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7D" w:rsidRDefault="005537F9" w:rsidP="00335A9A">
      <w:pPr>
        <w:jc w:val="center"/>
        <w:rPr>
          <w:rFonts w:ascii="Times New Roman" w:eastAsia="Times New Roman" w:hAnsi="Times New Roman" w:cs="Times New Roman"/>
          <w:caps/>
          <w:color w:val="000000" w:themeColor="text1"/>
          <w:sz w:val="28"/>
          <w:szCs w:val="28"/>
        </w:rPr>
      </w:pPr>
      <w:r w:rsidRPr="005537F9">
        <w:rPr>
          <w:noProof/>
          <w:lang w:val="ru-RU" w:eastAsia="ru-RU"/>
        </w:rPr>
        <mc:AlternateContent>
          <mc:Choice Requires="wps">
            <w:drawing>
              <wp:anchor distT="0" distB="0" distL="114300" distR="114300" simplePos="0" relativeHeight="251667456" behindDoc="0" locked="0" layoutInCell="1" allowOverlap="1" wp14:anchorId="13D27717" wp14:editId="0C2F578B">
                <wp:simplePos x="0" y="0"/>
                <wp:positionH relativeFrom="margin">
                  <wp:posOffset>2508885</wp:posOffset>
                </wp:positionH>
                <wp:positionV relativeFrom="paragraph">
                  <wp:posOffset>2745739</wp:posOffset>
                </wp:positionV>
                <wp:extent cx="4857750" cy="2124075"/>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4857750" cy="2124075"/>
                        </a:xfrm>
                        <a:prstGeom prst="rect">
                          <a:avLst/>
                        </a:prstGeom>
                        <a:noFill/>
                      </wps:spPr>
                      <wps:txbx>
                        <w:txbxContent>
                          <w:p w:rsidR="00EF6BB1" w:rsidRPr="00DA2C29" w:rsidRDefault="00EF6BB1" w:rsidP="005537F9">
                            <w:pPr>
                              <w:pStyle w:val="a3"/>
                              <w:spacing w:before="0" w:beforeAutospacing="0" w:after="0" w:afterAutospacing="0"/>
                              <w:jc w:val="center"/>
                              <w:rPr>
                                <w:sz w:val="52"/>
                                <w:szCs w:val="52"/>
                              </w:rPr>
                            </w:pPr>
                            <w:r w:rsidRPr="00DA2C29">
                              <w:rPr>
                                <w:rFonts w:ascii="Calibri" w:eastAsia="+mn-ea" w:hAnsi="Calibri" w:cs="+mn-cs"/>
                                <w:b/>
                                <w:bCs/>
                                <w:color w:val="FFFF00"/>
                                <w:kern w:val="24"/>
                                <w:sz w:val="52"/>
                                <w:szCs w:val="52"/>
                                <w14:textOutline w14:w="22225" w14:cap="flat" w14:cmpd="sng" w14:algn="ctr">
                                  <w14:solidFill>
                                    <w14:srgbClr w14:val="0070C0"/>
                                  </w14:solidFill>
                                  <w14:prstDash w14:val="solid"/>
                                  <w14:round/>
                                </w14:textOutline>
                              </w:rPr>
                              <w:t xml:space="preserve">ЗВІТ ДИРЕКТОРА </w:t>
                            </w:r>
                          </w:p>
                          <w:p w:rsidR="00EF6BB1" w:rsidRPr="00DA2C29" w:rsidRDefault="00EF6BB1" w:rsidP="00DA2C29">
                            <w:pPr>
                              <w:pStyle w:val="a3"/>
                              <w:spacing w:before="0" w:beforeAutospacing="0" w:after="0" w:afterAutospacing="0"/>
                              <w:jc w:val="center"/>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2C29">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Зарубинецького ліцею </w:t>
                            </w:r>
                            <w:proofErr w:type="spellStart"/>
                            <w:r w:rsidRPr="00DA2C29">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Лапінської</w:t>
                            </w:r>
                            <w:proofErr w:type="spellEnd"/>
                            <w:r w:rsidRPr="00DA2C29">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Л.В.</w:t>
                            </w:r>
                          </w:p>
                          <w:p w:rsidR="00EF6BB1" w:rsidRDefault="00EF6BB1" w:rsidP="005537F9">
                            <w:pPr>
                              <w:pStyle w:val="a3"/>
                              <w:spacing w:before="0" w:beforeAutospacing="0" w:after="0" w:afterAutospacing="0"/>
                              <w:jc w:val="center"/>
                            </w:pPr>
                          </w:p>
                          <w:p w:rsidR="00EF6BB1" w:rsidRPr="00DA2C29" w:rsidRDefault="00143E09" w:rsidP="005537F9">
                            <w:pPr>
                              <w:pStyle w:val="a3"/>
                              <w:spacing w:before="0" w:beforeAutospacing="0" w:after="0" w:afterAutospacing="0"/>
                              <w:jc w:val="center"/>
                              <w:rPr>
                                <w:sz w:val="48"/>
                                <w:szCs w:val="48"/>
                              </w:rPr>
                            </w:pPr>
                            <w:r>
                              <w:rPr>
                                <w:rFonts w:ascii="Calibri" w:eastAsia="+mn-ea" w:hAnsi="Calibri" w:cs="+mn-cs"/>
                                <w:b/>
                                <w:bCs/>
                                <w:color w:val="FFFF00"/>
                                <w:kern w:val="24"/>
                                <w:sz w:val="48"/>
                                <w:szCs w:val="48"/>
                                <w14:textOutline w14:w="22225" w14:cap="flat" w14:cmpd="sng" w14:algn="ctr">
                                  <w14:solidFill>
                                    <w14:srgbClr w14:val="0070C0"/>
                                  </w14:solidFill>
                                  <w14:prstDash w14:val="solid"/>
                                  <w14:round/>
                                </w14:textOutline>
                              </w:rPr>
                              <w:t xml:space="preserve">за </w:t>
                            </w:r>
                            <w:r w:rsidR="00EF6BB1" w:rsidRPr="00DA2C29">
                              <w:rPr>
                                <w:rFonts w:ascii="Calibri" w:eastAsia="+mn-ea" w:hAnsi="Calibri" w:cs="+mn-cs"/>
                                <w:b/>
                                <w:bCs/>
                                <w:color w:val="FFFF00"/>
                                <w:kern w:val="24"/>
                                <w:sz w:val="48"/>
                                <w:szCs w:val="48"/>
                                <w14:textOutline w14:w="22225" w14:cap="flat" w14:cmpd="sng" w14:algn="ctr">
                                  <w14:solidFill>
                                    <w14:srgbClr w14:val="0070C0"/>
                                  </w14:solidFill>
                                  <w14:prstDash w14:val="solid"/>
                                  <w14:round/>
                                </w14:textOutline>
                              </w:rPr>
                              <w:t>2021-2022 Н. Р.</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Прямокутник 4" o:spid="_x0000_s1026" style="position:absolute;left:0;text-align:left;margin-left:197.55pt;margin-top:216.2pt;width:382.5pt;height:16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" filled="f" stroked="f">
                <v:textbox>
                  <w:txbxContent>
                    <w:p w:rsidR="00EF6BB1" w:rsidRPr="00DA2C29" w:rsidRDefault="00EF6BB1" w:rsidP="005537F9">
                      <w:pPr>
                        <w:pStyle w:val="a3"/>
                        <w:spacing w:before="0" w:beforeAutospacing="0" w:after="0" w:afterAutospacing="0"/>
                        <w:jc w:val="center"/>
                        <w:rPr>
                          <w:sz w:val="52"/>
                          <w:szCs w:val="52"/>
                        </w:rPr>
                      </w:pPr>
                      <w:r w:rsidRPr="00DA2C29">
                        <w:rPr>
                          <w:rFonts w:ascii="Calibri" w:eastAsia="+mn-ea" w:hAnsi="Calibri" w:cs="+mn-cs"/>
                          <w:b/>
                          <w:bCs/>
                          <w:color w:val="FFFF00"/>
                          <w:kern w:val="24"/>
                          <w:sz w:val="52"/>
                          <w:szCs w:val="52"/>
                          <w14:textOutline w14:w="22225" w14:cap="flat" w14:cmpd="sng" w14:algn="ctr">
                            <w14:solidFill>
                              <w14:srgbClr w14:val="0070C0"/>
                            </w14:solidFill>
                            <w14:prstDash w14:val="solid"/>
                            <w14:round/>
                          </w14:textOutline>
                        </w:rPr>
                        <w:t xml:space="preserve">ЗВІТ ДИРЕКТОРА </w:t>
                      </w:r>
                    </w:p>
                    <w:p w:rsidR="00EF6BB1" w:rsidRPr="00DA2C29" w:rsidRDefault="00EF6BB1" w:rsidP="00DA2C29">
                      <w:pPr>
                        <w:pStyle w:val="a3"/>
                        <w:spacing w:before="0" w:beforeAutospacing="0" w:after="0" w:afterAutospacing="0"/>
                        <w:jc w:val="center"/>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2C29">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Зарубинецького ліцею </w:t>
                      </w:r>
                      <w:proofErr w:type="spellStart"/>
                      <w:r w:rsidRPr="00DA2C29">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Лапінської</w:t>
                      </w:r>
                      <w:proofErr w:type="spellEnd"/>
                      <w:r w:rsidRPr="00DA2C29">
                        <w:rPr>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Л.В.</w:t>
                      </w:r>
                    </w:p>
                    <w:p w:rsidR="00EF6BB1" w:rsidRDefault="00EF6BB1" w:rsidP="005537F9">
                      <w:pPr>
                        <w:pStyle w:val="a3"/>
                        <w:spacing w:before="0" w:beforeAutospacing="0" w:after="0" w:afterAutospacing="0"/>
                        <w:jc w:val="center"/>
                      </w:pPr>
                    </w:p>
                    <w:p w:rsidR="00EF6BB1" w:rsidRPr="00DA2C29" w:rsidRDefault="00143E09" w:rsidP="005537F9">
                      <w:pPr>
                        <w:pStyle w:val="a3"/>
                        <w:spacing w:before="0" w:beforeAutospacing="0" w:after="0" w:afterAutospacing="0"/>
                        <w:jc w:val="center"/>
                        <w:rPr>
                          <w:sz w:val="48"/>
                          <w:szCs w:val="48"/>
                        </w:rPr>
                      </w:pPr>
                      <w:r>
                        <w:rPr>
                          <w:rFonts w:ascii="Calibri" w:eastAsia="+mn-ea" w:hAnsi="Calibri" w:cs="+mn-cs"/>
                          <w:b/>
                          <w:bCs/>
                          <w:color w:val="FFFF00"/>
                          <w:kern w:val="24"/>
                          <w:sz w:val="48"/>
                          <w:szCs w:val="48"/>
                          <w14:textOutline w14:w="22225" w14:cap="flat" w14:cmpd="sng" w14:algn="ctr">
                            <w14:solidFill>
                              <w14:srgbClr w14:val="0070C0"/>
                            </w14:solidFill>
                            <w14:prstDash w14:val="solid"/>
                            <w14:round/>
                          </w14:textOutline>
                        </w:rPr>
                        <w:t xml:space="preserve">за </w:t>
                      </w:r>
                      <w:r w:rsidR="00EF6BB1" w:rsidRPr="00DA2C29">
                        <w:rPr>
                          <w:rFonts w:ascii="Calibri" w:eastAsia="+mn-ea" w:hAnsi="Calibri" w:cs="+mn-cs"/>
                          <w:b/>
                          <w:bCs/>
                          <w:color w:val="FFFF00"/>
                          <w:kern w:val="24"/>
                          <w:sz w:val="48"/>
                          <w:szCs w:val="48"/>
                          <w14:textOutline w14:w="22225" w14:cap="flat" w14:cmpd="sng" w14:algn="ctr">
                            <w14:solidFill>
                              <w14:srgbClr w14:val="0070C0"/>
                            </w14:solidFill>
                            <w14:prstDash w14:val="solid"/>
                            <w14:round/>
                          </w14:textOutline>
                        </w:rPr>
                        <w:t>2021-2022 Н. Р.</w:t>
                      </w:r>
                    </w:p>
                  </w:txbxContent>
                </v:textbox>
                <w10:wrap anchorx="margin"/>
              </v:rect>
            </w:pict>
          </mc:Fallback>
        </mc:AlternateContent>
      </w: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6432" behindDoc="0" locked="0" layoutInCell="1" allowOverlap="1" wp14:anchorId="25A21CC7" wp14:editId="5736CBD8">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1A">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62336" behindDoc="0" locked="0" layoutInCell="1" allowOverlap="1" wp14:anchorId="5FE85741" wp14:editId="6F6848A1">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EF6BB1" w:rsidRPr="0093021A" w:rsidRDefault="00EF6BB1"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EF6BB1" w:rsidRPr="0093021A" w:rsidRDefault="00EF6BB1"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17300D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EF6BB1" w:rsidRPr="0093021A" w:rsidRDefault="00EF6BB1"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EF6BB1" w:rsidRPr="0093021A" w:rsidRDefault="00EF6BB1"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10"/>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 xml:space="preserve">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w:t>
      </w:r>
      <w:r w:rsidR="00DA2C29">
        <w:rPr>
          <w:rFonts w:ascii="Times New Roman" w:eastAsia="Times New Roman" w:hAnsi="Times New Roman" w:cs="Times New Roman"/>
          <w:color w:val="000000" w:themeColor="text1"/>
          <w:sz w:val="28"/>
          <w:szCs w:val="28"/>
        </w:rPr>
        <w:t>управлінської діяльності в ліцеї</w:t>
      </w:r>
      <w:r w:rsidRPr="00F13EFC">
        <w:rPr>
          <w:rFonts w:ascii="Times New Roman" w:eastAsia="Times New Roman" w:hAnsi="Times New Roman" w:cs="Times New Roman"/>
          <w:color w:val="000000" w:themeColor="text1"/>
          <w:sz w:val="28"/>
          <w:szCs w:val="28"/>
        </w:rPr>
        <w:t>,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w:t>
      </w:r>
      <w:r w:rsidR="00DA2C29">
        <w:rPr>
          <w:rFonts w:ascii="Times New Roman" w:eastAsia="Times New Roman" w:hAnsi="Times New Roman" w:cs="Times New Roman"/>
          <w:color w:val="000000" w:themeColor="text1"/>
          <w:sz w:val="28"/>
          <w:szCs w:val="28"/>
        </w:rPr>
        <w:t xml:space="preserve">, </w:t>
      </w:r>
      <w:r w:rsidRPr="00F13EFC">
        <w:rPr>
          <w:rFonts w:ascii="Times New Roman" w:eastAsia="Times New Roman" w:hAnsi="Times New Roman" w:cs="Times New Roman"/>
          <w:color w:val="000000" w:themeColor="text1"/>
          <w:sz w:val="28"/>
          <w:szCs w:val="28"/>
        </w:rPr>
        <w:t xml:space="preserve"> як дирек</w:t>
      </w:r>
      <w:r w:rsidR="00DA2C29">
        <w:rPr>
          <w:rFonts w:ascii="Times New Roman" w:eastAsia="Times New Roman" w:hAnsi="Times New Roman" w:cs="Times New Roman"/>
          <w:color w:val="000000" w:themeColor="text1"/>
          <w:sz w:val="28"/>
          <w:szCs w:val="28"/>
        </w:rPr>
        <w:t xml:space="preserve">тор ліцею, </w:t>
      </w:r>
      <w:r w:rsidRPr="00F13EFC">
        <w:rPr>
          <w:rFonts w:ascii="Times New Roman" w:eastAsia="Times New Roman" w:hAnsi="Times New Roman" w:cs="Times New Roman"/>
          <w:color w:val="000000" w:themeColor="text1"/>
          <w:sz w:val="28"/>
          <w:szCs w:val="28"/>
        </w:rPr>
        <w:t>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w:t>
      </w:r>
      <w:r w:rsidR="00DA2C29">
        <w:rPr>
          <w:rFonts w:ascii="Times New Roman" w:eastAsia="Times New Roman" w:hAnsi="Times New Roman" w:cs="Times New Roman"/>
          <w:color w:val="000000" w:themeColor="text1"/>
          <w:sz w:val="28"/>
          <w:szCs w:val="28"/>
        </w:rPr>
        <w:t xml:space="preserve">регламентують роботу </w:t>
      </w:r>
      <w:r w:rsidRPr="00F13EFC">
        <w:rPr>
          <w:rFonts w:ascii="Times New Roman" w:eastAsia="Times New Roman" w:hAnsi="Times New Roman" w:cs="Times New Roman"/>
          <w:color w:val="000000" w:themeColor="text1"/>
          <w:sz w:val="28"/>
          <w:szCs w:val="28"/>
        </w:rPr>
        <w:t xml:space="preserve"> закладу</w:t>
      </w:r>
      <w:r w:rsidR="00DA2C29">
        <w:rPr>
          <w:rFonts w:ascii="Times New Roman" w:eastAsia="Times New Roman" w:hAnsi="Times New Roman" w:cs="Times New Roman"/>
          <w:color w:val="000000" w:themeColor="text1"/>
          <w:sz w:val="28"/>
          <w:szCs w:val="28"/>
        </w:rPr>
        <w:t xml:space="preserve"> освіти</w:t>
      </w:r>
      <w:r w:rsidRPr="00F13EFC">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загальну середню освіту», «Про основні засади мовної полі</w:t>
      </w:r>
      <w:r w:rsidR="00DA2C29">
        <w:rPr>
          <w:rFonts w:ascii="Times New Roman" w:eastAsia="Times New Roman" w:hAnsi="Times New Roman" w:cs="Times New Roman"/>
          <w:color w:val="000000" w:themeColor="text1"/>
          <w:sz w:val="28"/>
          <w:szCs w:val="28"/>
        </w:rPr>
        <w:t>тики в Україні», Статутом ліцею</w:t>
      </w:r>
      <w:r w:rsidRPr="00F13EFC">
        <w:rPr>
          <w:rFonts w:ascii="Times New Roman" w:eastAsia="Times New Roman" w:hAnsi="Times New Roman" w:cs="Times New Roman"/>
          <w:color w:val="000000" w:themeColor="text1"/>
          <w:sz w:val="28"/>
          <w:szCs w:val="28"/>
        </w:rPr>
        <w:t xml:space="preserve">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відповідно до чотирьох напрямків внутрішньої системи забезпечення якості освітньої діяльності, за я</w:t>
      </w:r>
      <w:r w:rsidR="00DA2C29">
        <w:rPr>
          <w:rFonts w:ascii="Times New Roman" w:eastAsia="Times New Roman" w:hAnsi="Times New Roman" w:cs="Times New Roman"/>
          <w:color w:val="000000" w:themeColor="text1"/>
          <w:sz w:val="28"/>
          <w:szCs w:val="28"/>
        </w:rPr>
        <w:t xml:space="preserve">кими оцінюють роботу </w:t>
      </w:r>
      <w:r>
        <w:rPr>
          <w:rFonts w:ascii="Times New Roman" w:eastAsia="Times New Roman" w:hAnsi="Times New Roman" w:cs="Times New Roman"/>
          <w:color w:val="000000" w:themeColor="text1"/>
          <w:sz w:val="28"/>
          <w:szCs w:val="28"/>
        </w:rPr>
        <w:t xml:space="preserve"> закладу</w:t>
      </w:r>
      <w:r w:rsidR="00DA2C29">
        <w:rPr>
          <w:rFonts w:ascii="Times New Roman" w:eastAsia="Times New Roman" w:hAnsi="Times New Roman" w:cs="Times New Roman"/>
          <w:color w:val="000000" w:themeColor="text1"/>
          <w:sz w:val="28"/>
          <w:szCs w:val="28"/>
        </w:rPr>
        <w:t xml:space="preserve"> освіти</w:t>
      </w:r>
      <w:r>
        <w:rPr>
          <w:rFonts w:ascii="Times New Roman" w:eastAsia="Times New Roman" w:hAnsi="Times New Roman" w:cs="Times New Roman"/>
          <w:color w:val="000000" w:themeColor="text1"/>
          <w:sz w:val="28"/>
          <w:szCs w:val="28"/>
        </w:rPr>
        <w:t xml:space="preserve">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DA2C29">
        <w:rPr>
          <w:rFonts w:ascii="Times New Roman" w:eastAsia="Times New Roman" w:hAnsi="Times New Roman" w:cs="Times New Roman"/>
          <w:sz w:val="28"/>
          <w:szCs w:val="28"/>
        </w:rPr>
        <w:t xml:space="preserve">Зарубинецькому ліцеї </w:t>
      </w:r>
      <w:proofErr w:type="spellStart"/>
      <w:r w:rsidR="00DA2C29">
        <w:rPr>
          <w:rFonts w:ascii="Times New Roman" w:eastAsia="Times New Roman" w:hAnsi="Times New Roman" w:cs="Times New Roman"/>
          <w:sz w:val="28"/>
          <w:szCs w:val="28"/>
        </w:rPr>
        <w:t>Андрушівської</w:t>
      </w:r>
      <w:proofErr w:type="spellEnd"/>
      <w:r w:rsidR="00DA2C29">
        <w:rPr>
          <w:rFonts w:ascii="Times New Roman" w:eastAsia="Times New Roman" w:hAnsi="Times New Roman" w:cs="Times New Roman"/>
          <w:sz w:val="28"/>
          <w:szCs w:val="28"/>
        </w:rPr>
        <w:t xml:space="preserve"> міської ради Бердичівського району Житомирської області</w:t>
      </w:r>
      <w:r w:rsidR="001171AD">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DA2C29">
        <w:rPr>
          <w:rFonts w:ascii="Times New Roman" w:eastAsia="Times New Roman" w:hAnsi="Times New Roman" w:cs="Times New Roman"/>
          <w:sz w:val="28"/>
          <w:szCs w:val="28"/>
        </w:rPr>
        <w:t>07 червня</w:t>
      </w:r>
      <w:r w:rsidR="004150EC" w:rsidRPr="00DA2C29">
        <w:rPr>
          <w:rFonts w:ascii="Times New Roman" w:eastAsia="Times New Roman" w:hAnsi="Times New Roman" w:cs="Times New Roman"/>
          <w:sz w:val="28"/>
          <w:szCs w:val="28"/>
        </w:rPr>
        <w:t xml:space="preserve">  202</w:t>
      </w:r>
      <w:r w:rsidR="001171AD" w:rsidRPr="00DA2C29">
        <w:rPr>
          <w:rFonts w:ascii="Times New Roman" w:eastAsia="Times New Roman" w:hAnsi="Times New Roman" w:cs="Times New Roman"/>
          <w:sz w:val="28"/>
          <w:szCs w:val="28"/>
        </w:rPr>
        <w:t>2</w:t>
      </w:r>
      <w:r w:rsidR="004150EC" w:rsidRPr="00DA2C29">
        <w:rPr>
          <w:rFonts w:ascii="Times New Roman" w:eastAsia="Times New Roman" w:hAnsi="Times New Roman" w:cs="Times New Roman"/>
          <w:sz w:val="28"/>
          <w:szCs w:val="28"/>
        </w:rPr>
        <w:t xml:space="preserve"> року</w:t>
      </w:r>
      <w:r w:rsidRPr="00DA2C29">
        <w:rPr>
          <w:rFonts w:ascii="Times New Roman" w:eastAsia="Times New Roman" w:hAnsi="Times New Roman" w:cs="Times New Roman"/>
          <w:sz w:val="28"/>
          <w:szCs w:val="28"/>
        </w:rPr>
        <w:t>.</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 </w:t>
      </w:r>
      <w:r w:rsidR="001171AD">
        <w:rPr>
          <w:rFonts w:ascii="Times New Roman" w:eastAsia="Times New Roman" w:hAnsi="Times New Roman" w:cs="Times New Roman"/>
          <w:color w:val="000000" w:themeColor="text1"/>
          <w:sz w:val="28"/>
          <w:szCs w:val="28"/>
        </w:rPr>
        <w:t>24</w:t>
      </w:r>
      <w:r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1171AD">
        <w:rPr>
          <w:rFonts w:ascii="Times New Roman" w:eastAsia="Times New Roman" w:hAnsi="Times New Roman" w:cs="Times New Roman"/>
          <w:color w:val="000000" w:themeColor="text1"/>
          <w:sz w:val="28"/>
          <w:szCs w:val="28"/>
        </w:rPr>
        <w:t>10</w:t>
      </w:r>
      <w:r w:rsidRPr="00A63E3F">
        <w:rPr>
          <w:rFonts w:ascii="Times New Roman" w:eastAsia="Times New Roman" w:hAnsi="Times New Roman" w:cs="Times New Roman"/>
          <w:color w:val="000000" w:themeColor="text1"/>
          <w:sz w:val="28"/>
          <w:szCs w:val="28"/>
        </w:rPr>
        <w:t xml:space="preserve"> січня по </w:t>
      </w:r>
      <w:r w:rsidR="00DA2C29">
        <w:rPr>
          <w:rFonts w:ascii="Times New Roman" w:eastAsia="Times New Roman" w:hAnsi="Times New Roman" w:cs="Times New Roman"/>
          <w:color w:val="000000" w:themeColor="text1"/>
          <w:sz w:val="28"/>
          <w:szCs w:val="28"/>
        </w:rPr>
        <w:t>07 червня</w:t>
      </w:r>
      <w:r w:rsidRPr="00A63E3F">
        <w:rPr>
          <w:rFonts w:ascii="Times New Roman" w:eastAsia="Times New Roman" w:hAnsi="Times New Roman" w:cs="Times New Roman"/>
          <w:color w:val="000000" w:themeColor="text1"/>
          <w:sz w:val="28"/>
          <w:szCs w:val="28"/>
        </w:rPr>
        <w:t xml:space="preserve"> 202</w:t>
      </w:r>
      <w:r w:rsidR="001171AD">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w:t>
      </w:r>
    </w:p>
    <w:p w:rsidR="00415B60"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Pr="009E5953" w:rsidRDefault="00415B60"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 xml:space="preserve">облаштування </w:t>
      </w:r>
      <w:proofErr w:type="spellStart"/>
      <w:r w:rsidR="009E5953" w:rsidRPr="009E5953">
        <w:rPr>
          <w:rFonts w:ascii="Times New Roman" w:eastAsia="Times New Roman" w:hAnsi="Times New Roman" w:cs="Times New Roman"/>
          <w:color w:val="000000" w:themeColor="text1"/>
          <w:sz w:val="28"/>
          <w:szCs w:val="28"/>
        </w:rPr>
        <w:t>території</w:t>
      </w:r>
      <w:proofErr w:type="spellEnd"/>
      <w:r w:rsidR="009E5953" w:rsidRPr="009E5953">
        <w:rPr>
          <w:rFonts w:ascii="Times New Roman" w:eastAsia="Times New Roman" w:hAnsi="Times New Roman" w:cs="Times New Roman"/>
          <w:color w:val="000000" w:themeColor="text1"/>
          <w:sz w:val="28"/>
          <w:szCs w:val="28"/>
        </w:rPr>
        <w:t xml:space="preserve"> з урахуванням доступності та універсального </w:t>
      </w:r>
      <w:proofErr w:type="spellStart"/>
      <w:r w:rsidR="009E5953" w:rsidRPr="009E5953">
        <w:rPr>
          <w:rFonts w:ascii="Times New Roman" w:eastAsia="Times New Roman" w:hAnsi="Times New Roman" w:cs="Times New Roman"/>
          <w:color w:val="000000" w:themeColor="text1"/>
          <w:sz w:val="28"/>
          <w:szCs w:val="28"/>
        </w:rPr>
        <w:t>дизайну</w:t>
      </w:r>
      <w:proofErr w:type="spellEnd"/>
      <w:r w:rsidR="009E5953" w:rsidRPr="009E5953">
        <w:rPr>
          <w:rFonts w:ascii="Times New Roman" w:eastAsia="Times New Roman" w:hAnsi="Times New Roman" w:cs="Times New Roman"/>
          <w:color w:val="000000" w:themeColor="text1"/>
          <w:sz w:val="28"/>
          <w:szCs w:val="28"/>
        </w:rPr>
        <w:t>. До закладу освіти практично не можуть потрап</w:t>
      </w:r>
      <w:r>
        <w:rPr>
          <w:rFonts w:ascii="Times New Roman" w:eastAsia="Times New Roman" w:hAnsi="Times New Roman" w:cs="Times New Roman"/>
          <w:color w:val="000000" w:themeColor="text1"/>
          <w:sz w:val="28"/>
          <w:szCs w:val="28"/>
        </w:rPr>
        <w:t xml:space="preserve">ити дорослі і діти з обмеженими </w:t>
      </w:r>
      <w:r w:rsidR="009E5953" w:rsidRPr="009E5953">
        <w:rPr>
          <w:rFonts w:ascii="Times New Roman" w:eastAsia="Times New Roman" w:hAnsi="Times New Roman" w:cs="Times New Roman"/>
          <w:color w:val="000000" w:themeColor="text1"/>
          <w:sz w:val="28"/>
          <w:szCs w:val="28"/>
        </w:rPr>
        <w:t>фізичними можливостями</w:t>
      </w:r>
      <w:r w:rsidR="00DA2C29">
        <w:rPr>
          <w:rFonts w:ascii="Times New Roman" w:eastAsia="Times New Roman" w:hAnsi="Times New Roman" w:cs="Times New Roman"/>
          <w:color w:val="000000" w:themeColor="text1"/>
          <w:sz w:val="28"/>
          <w:szCs w:val="28"/>
        </w:rPr>
        <w:t xml:space="preserve"> , хоча в закладі такі не навчаються та і батьків з обмеженими фізичними можливостями немає</w:t>
      </w:r>
      <w:r w:rsidR="009E5953" w:rsidRPr="009E5953">
        <w:rPr>
          <w:rFonts w:ascii="Times New Roman" w:eastAsia="Times New Roman" w:hAnsi="Times New Roman" w:cs="Times New Roman"/>
          <w:color w:val="000000" w:themeColor="text1"/>
          <w:sz w:val="28"/>
          <w:szCs w:val="28"/>
        </w:rPr>
        <w:t>, пандус</w:t>
      </w:r>
      <w:r>
        <w:rPr>
          <w:rFonts w:ascii="Times New Roman" w:eastAsia="Times New Roman" w:hAnsi="Times New Roman" w:cs="Times New Roman"/>
          <w:color w:val="000000" w:themeColor="text1"/>
          <w:sz w:val="28"/>
          <w:szCs w:val="28"/>
        </w:rPr>
        <w:t xml:space="preserve"> </w:t>
      </w:r>
      <w:r w:rsidR="009E5953" w:rsidRPr="009E5953">
        <w:rPr>
          <w:rFonts w:ascii="Times New Roman" w:eastAsia="Times New Roman" w:hAnsi="Times New Roman" w:cs="Times New Roman"/>
          <w:color w:val="000000" w:themeColor="text1"/>
          <w:sz w:val="28"/>
          <w:szCs w:val="28"/>
        </w:rPr>
        <w:t>облаштовано</w:t>
      </w:r>
      <w:r w:rsidR="00DA2C29">
        <w:rPr>
          <w:rFonts w:ascii="Times New Roman" w:eastAsia="Times New Roman" w:hAnsi="Times New Roman" w:cs="Times New Roman"/>
          <w:color w:val="000000" w:themeColor="text1"/>
          <w:sz w:val="28"/>
          <w:szCs w:val="28"/>
        </w:rPr>
        <w:t xml:space="preserve"> та працює дзвінок виклику, однак </w:t>
      </w:r>
      <w:r w:rsidR="009E5953" w:rsidRPr="009E5953">
        <w:rPr>
          <w:rFonts w:ascii="Times New Roman" w:eastAsia="Times New Roman" w:hAnsi="Times New Roman" w:cs="Times New Roman"/>
          <w:color w:val="000000" w:themeColor="text1"/>
          <w:sz w:val="28"/>
          <w:szCs w:val="28"/>
        </w:rPr>
        <w:t>відс</w:t>
      </w:r>
      <w:r>
        <w:rPr>
          <w:rFonts w:ascii="Times New Roman" w:eastAsia="Times New Roman" w:hAnsi="Times New Roman" w:cs="Times New Roman"/>
          <w:color w:val="000000" w:themeColor="text1"/>
          <w:sz w:val="28"/>
          <w:szCs w:val="28"/>
        </w:rPr>
        <w:t>у</w:t>
      </w:r>
      <w:r w:rsidR="009E5953" w:rsidRPr="009E5953">
        <w:rPr>
          <w:rFonts w:ascii="Times New Roman" w:eastAsia="Times New Roman" w:hAnsi="Times New Roman" w:cs="Times New Roman"/>
          <w:color w:val="000000" w:themeColor="text1"/>
          <w:sz w:val="28"/>
          <w:szCs w:val="28"/>
        </w:rPr>
        <w:t xml:space="preserve">тні спеціальні </w:t>
      </w:r>
      <w:proofErr w:type="spellStart"/>
      <w:r w:rsidR="009E5953" w:rsidRPr="009E5953">
        <w:rPr>
          <w:rFonts w:ascii="Times New Roman" w:eastAsia="Times New Roman" w:hAnsi="Times New Roman" w:cs="Times New Roman"/>
          <w:color w:val="000000" w:themeColor="text1"/>
          <w:sz w:val="28"/>
          <w:szCs w:val="28"/>
        </w:rPr>
        <w:t>підйомники</w:t>
      </w:r>
      <w:proofErr w:type="spellEnd"/>
      <w:r w:rsidR="009E5953" w:rsidRPr="009E5953">
        <w:rPr>
          <w:rFonts w:ascii="Times New Roman" w:eastAsia="Times New Roman" w:hAnsi="Times New Roman" w:cs="Times New Roman"/>
          <w:color w:val="000000" w:themeColor="text1"/>
          <w:sz w:val="28"/>
          <w:szCs w:val="28"/>
        </w:rPr>
        <w:t>.</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xml:space="preserve">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143E09">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w:t>
      </w:r>
      <w:proofErr w:type="spellStart"/>
      <w:r w:rsidRPr="009E5953">
        <w:rPr>
          <w:rFonts w:ascii="Times New Roman" w:eastAsia="Times New Roman" w:hAnsi="Times New Roman" w:cs="Times New Roman"/>
          <w:color w:val="000000" w:themeColor="text1"/>
          <w:sz w:val="28"/>
          <w:szCs w:val="28"/>
        </w:rPr>
        <w:t>початкової</w:t>
      </w:r>
      <w:proofErr w:type="spellEnd"/>
      <w:r w:rsidRPr="009E5953">
        <w:rPr>
          <w:rFonts w:ascii="Times New Roman" w:eastAsia="Times New Roman" w:hAnsi="Times New Roman" w:cs="Times New Roman"/>
          <w:color w:val="000000" w:themeColor="text1"/>
          <w:sz w:val="28"/>
          <w:szCs w:val="28"/>
        </w:rPr>
        <w:t xml:space="preserve"> школи</w:t>
      </w:r>
      <w:r w:rsidR="00143E09">
        <w:rPr>
          <w:rFonts w:ascii="Times New Roman" w:eastAsia="Times New Roman" w:hAnsi="Times New Roman" w:cs="Times New Roman"/>
          <w:color w:val="000000" w:themeColor="text1"/>
          <w:sz w:val="28"/>
          <w:szCs w:val="28"/>
        </w:rPr>
        <w:t xml:space="preserve"> (навчальні кабінети</w:t>
      </w:r>
      <w:r w:rsidRPr="009E5953">
        <w:rPr>
          <w:rFonts w:ascii="Times New Roman" w:eastAsia="Times New Roman" w:hAnsi="Times New Roman" w:cs="Times New Roman"/>
          <w:color w:val="000000" w:themeColor="text1"/>
          <w:sz w:val="28"/>
          <w:szCs w:val="28"/>
        </w:rPr>
        <w:t>, туалетні кімнати) непрохідні (відокремлені) від приміщень для учнів старших класів.</w:t>
      </w:r>
    </w:p>
    <w:p w:rsidR="009E5953" w:rsidRPr="009E5953" w:rsidRDefault="009E5953" w:rsidP="00143E09">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w:t>
      </w:r>
      <w:proofErr w:type="spellStart"/>
      <w:r w:rsidRPr="009E5953">
        <w:rPr>
          <w:rFonts w:ascii="Times New Roman" w:eastAsia="Times New Roman" w:hAnsi="Times New Roman" w:cs="Times New Roman"/>
          <w:color w:val="000000" w:themeColor="text1"/>
          <w:sz w:val="28"/>
          <w:szCs w:val="28"/>
        </w:rPr>
        <w:t>рекреації</w:t>
      </w:r>
      <w:proofErr w:type="spellEnd"/>
      <w:r w:rsidRPr="009E5953">
        <w:rPr>
          <w:rFonts w:ascii="Times New Roman" w:eastAsia="Times New Roman" w:hAnsi="Times New Roman" w:cs="Times New Roman"/>
          <w:color w:val="000000" w:themeColor="text1"/>
          <w:sz w:val="28"/>
          <w:szCs w:val="28"/>
        </w:rPr>
        <w:t>).</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навчальних</w:t>
      </w:r>
      <w:r w:rsidR="003308C4">
        <w:rPr>
          <w:rFonts w:ascii="Times New Roman" w:eastAsia="Times New Roman" w:hAnsi="Times New Roman" w:cs="Times New Roman"/>
          <w:color w:val="000000" w:themeColor="text1"/>
          <w:sz w:val="28"/>
          <w:szCs w:val="28"/>
        </w:rPr>
        <w:t xml:space="preserve"> приміщень, спортивного залу</w:t>
      </w:r>
      <w:r w:rsidRPr="009E5953">
        <w:rPr>
          <w:rFonts w:ascii="Times New Roman" w:eastAsia="Times New Roman" w:hAnsi="Times New Roman" w:cs="Times New Roman"/>
          <w:color w:val="000000" w:themeColor="text1"/>
          <w:sz w:val="28"/>
          <w:szCs w:val="28"/>
        </w:rPr>
        <w:t>.</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w:t>
      </w:r>
      <w:r w:rsidR="003308C4">
        <w:rPr>
          <w:rFonts w:ascii="Times New Roman" w:eastAsia="Times New Roman" w:hAnsi="Times New Roman" w:cs="Times New Roman"/>
          <w:color w:val="000000" w:themeColor="text1"/>
          <w:sz w:val="28"/>
          <w:szCs w:val="28"/>
        </w:rPr>
        <w:t>, коридорах та рекреаціях</w:t>
      </w:r>
      <w:r w:rsidRPr="009E5953">
        <w:rPr>
          <w:rFonts w:ascii="Times New Roman" w:eastAsia="Times New Roman" w:hAnsi="Times New Roman" w:cs="Times New Roman"/>
          <w:color w:val="000000" w:themeColor="text1"/>
          <w:sz w:val="28"/>
          <w:szCs w:val="28"/>
        </w:rPr>
        <w:t xml:space="preserve">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3308C4">
        <w:rPr>
          <w:rFonts w:ascii="Times New Roman" w:eastAsia="Times New Roman" w:hAnsi="Times New Roman" w:cs="Times New Roman"/>
          <w:color w:val="000000" w:themeColor="text1"/>
          <w:sz w:val="28"/>
          <w:szCs w:val="28"/>
        </w:rPr>
        <w:t>, аде відсутні електрорушники у санітарних кімнатах (використовуються паперові рушнички).</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9E5953">
        <w:rPr>
          <w:rFonts w:ascii="Times New Roman" w:eastAsia="Times New Roman" w:hAnsi="Times New Roman" w:cs="Times New Roman"/>
          <w:color w:val="000000" w:themeColor="text1"/>
          <w:sz w:val="28"/>
          <w:szCs w:val="28"/>
        </w:rPr>
        <w:t>їжі</w:t>
      </w:r>
      <w:proofErr w:type="spellEnd"/>
      <w:r w:rsidRPr="009E5953">
        <w:rPr>
          <w:rFonts w:ascii="Times New Roman" w:eastAsia="Times New Roman" w:hAnsi="Times New Roman" w:cs="Times New Roman"/>
          <w:color w:val="000000" w:themeColor="text1"/>
          <w:sz w:val="28"/>
          <w:szCs w:val="28"/>
        </w:rPr>
        <w:t xml:space="preserve"> дотримуються режиму зберіг</w:t>
      </w:r>
      <w:r w:rsidR="003308C4">
        <w:rPr>
          <w:rFonts w:ascii="Times New Roman" w:eastAsia="Times New Roman" w:hAnsi="Times New Roman" w:cs="Times New Roman"/>
          <w:color w:val="000000" w:themeColor="text1"/>
          <w:sz w:val="28"/>
          <w:szCs w:val="28"/>
        </w:rPr>
        <w:t>ання продуктів та готових страв, поступово впроваджується система НАССР.</w:t>
      </w:r>
    </w:p>
    <w:p w:rsidR="00A15A62" w:rsidRPr="002E3B98" w:rsidRDefault="000E3957" w:rsidP="00A15A62">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w:t>
      </w:r>
      <w:r w:rsidR="003308C4">
        <w:rPr>
          <w:rFonts w:ascii="Times New Roman" w:eastAsia="Times New Roman" w:hAnsi="Times New Roman" w:cs="Times New Roman"/>
          <w:color w:val="000000" w:themeColor="text1"/>
          <w:sz w:val="28"/>
          <w:szCs w:val="28"/>
        </w:rPr>
        <w:t>(вересень</w:t>
      </w:r>
      <w:r w:rsidR="00A15A62">
        <w:rPr>
          <w:rFonts w:ascii="Times New Roman" w:eastAsia="Times New Roman" w:hAnsi="Times New Roman" w:cs="Times New Roman"/>
          <w:color w:val="000000" w:themeColor="text1"/>
          <w:sz w:val="28"/>
          <w:szCs w:val="28"/>
        </w:rPr>
        <w:t xml:space="preserve"> 20</w:t>
      </w:r>
      <w:r w:rsidR="003308C4">
        <w:rPr>
          <w:rFonts w:ascii="Times New Roman" w:eastAsia="Times New Roman" w:hAnsi="Times New Roman" w:cs="Times New Roman"/>
          <w:color w:val="000000" w:themeColor="text1"/>
          <w:sz w:val="28"/>
          <w:szCs w:val="28"/>
        </w:rPr>
        <w:t>20</w:t>
      </w:r>
      <w:r w:rsidR="00A15A62">
        <w:rPr>
          <w:rFonts w:ascii="Times New Roman" w:eastAsia="Times New Roman" w:hAnsi="Times New Roman" w:cs="Times New Roman"/>
          <w:color w:val="000000" w:themeColor="text1"/>
          <w:sz w:val="28"/>
          <w:szCs w:val="28"/>
        </w:rPr>
        <w:t xml:space="preserve"> р.) </w:t>
      </w:r>
      <w:r w:rsidR="003308C4">
        <w:rPr>
          <w:rFonts w:ascii="Times New Roman" w:eastAsia="Times New Roman" w:hAnsi="Times New Roman" w:cs="Times New Roman"/>
          <w:color w:val="000000" w:themeColor="text1"/>
          <w:sz w:val="28"/>
          <w:szCs w:val="28"/>
        </w:rPr>
        <w:t>до високошвидкісного Інтернету</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3308C4">
        <w:rPr>
          <w:rFonts w:ascii="Times New Roman" w:eastAsia="Times New Roman" w:hAnsi="Times New Roman" w:cs="Times New Roman"/>
          <w:color w:val="000000" w:themeColor="text1"/>
          <w:sz w:val="28"/>
          <w:szCs w:val="28"/>
        </w:rPr>
        <w:t xml:space="preserve"> процес у закладі освіти</w:t>
      </w:r>
      <w:r w:rsidR="00A15A62" w:rsidRPr="00A15A62">
        <w:rPr>
          <w:rFonts w:ascii="Times New Roman" w:eastAsia="Times New Roman" w:hAnsi="Times New Roman" w:cs="Times New Roman"/>
          <w:color w:val="000000" w:themeColor="text1"/>
          <w:sz w:val="28"/>
          <w:szCs w:val="28"/>
        </w:rPr>
        <w:t xml:space="preserve">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w:t>
      </w:r>
      <w:r w:rsidR="003308C4">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 xml:space="preserve"> Мережа Інтернет стала </w:t>
      </w:r>
      <w:r w:rsidR="003308C4">
        <w:rPr>
          <w:rFonts w:ascii="Times New Roman" w:eastAsia="Times New Roman" w:hAnsi="Times New Roman" w:cs="Times New Roman"/>
          <w:color w:val="000000" w:themeColor="text1"/>
          <w:sz w:val="28"/>
          <w:szCs w:val="28"/>
        </w:rPr>
        <w:t>доступною у всіх кабінетах ліцею,</w:t>
      </w:r>
      <w:r w:rsidR="00A15A62" w:rsidRPr="00A15A62">
        <w:rPr>
          <w:rFonts w:ascii="Times New Roman" w:eastAsia="Times New Roman" w:hAnsi="Times New Roman" w:cs="Times New Roman"/>
          <w:color w:val="000000" w:themeColor="text1"/>
          <w:sz w:val="28"/>
          <w:szCs w:val="28"/>
        </w:rPr>
        <w:t xml:space="preserve"> у фойє закладу, зонах рекреації, коридорах відкрита «гілка» безкоштовного WІ-FІ, яку учні використовують для пошуку необхідної інформації з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Учні,  які не мають можливості підготувати необхідну для навчання інформацію з використанням Інтернету дома, спокійно</w:t>
      </w:r>
      <w:r w:rsidR="003308C4">
        <w:rPr>
          <w:rFonts w:ascii="Times New Roman" w:eastAsia="Times New Roman" w:hAnsi="Times New Roman" w:cs="Times New Roman"/>
          <w:color w:val="000000" w:themeColor="text1"/>
          <w:sz w:val="28"/>
          <w:szCs w:val="28"/>
        </w:rPr>
        <w:t xml:space="preserve"> можуть це зробити у </w:t>
      </w:r>
      <w:r w:rsidR="00A15A62" w:rsidRPr="00A15A62">
        <w:rPr>
          <w:rFonts w:ascii="Times New Roman" w:eastAsia="Times New Roman" w:hAnsi="Times New Roman" w:cs="Times New Roman"/>
          <w:color w:val="000000" w:themeColor="text1"/>
          <w:sz w:val="28"/>
          <w:szCs w:val="28"/>
        </w:rPr>
        <w:t xml:space="preserve"> закладі</w:t>
      </w:r>
      <w:r w:rsidR="003308C4">
        <w:rPr>
          <w:rFonts w:ascii="Times New Roman" w:eastAsia="Times New Roman" w:hAnsi="Times New Roman" w:cs="Times New Roman"/>
          <w:color w:val="000000" w:themeColor="text1"/>
          <w:sz w:val="28"/>
          <w:szCs w:val="28"/>
        </w:rPr>
        <w:t xml:space="preserve"> освіти</w:t>
      </w:r>
      <w:r w:rsidR="00A15A62" w:rsidRPr="00A15A62">
        <w:rPr>
          <w:rFonts w:ascii="Times New Roman" w:eastAsia="Times New Roman" w:hAnsi="Times New Roman" w:cs="Times New Roman"/>
          <w:color w:val="000000" w:themeColor="text1"/>
          <w:sz w:val="28"/>
          <w:szCs w:val="28"/>
        </w:rPr>
        <w:t xml:space="preserve"> з використанням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3308C4">
        <w:rPr>
          <w:rFonts w:ascii="Times New Roman" w:eastAsia="Times New Roman" w:hAnsi="Times New Roman" w:cs="Times New Roman"/>
          <w:color w:val="000000" w:themeColor="text1"/>
          <w:sz w:val="28"/>
          <w:szCs w:val="28"/>
        </w:rPr>
        <w:t>х сайтів. Вчителі</w:t>
      </w:r>
      <w:r w:rsidR="00385597" w:rsidRPr="00385597">
        <w:rPr>
          <w:rFonts w:ascii="Times New Roman" w:eastAsia="Times New Roman" w:hAnsi="Times New Roman" w:cs="Times New Roman"/>
          <w:color w:val="000000" w:themeColor="text1"/>
          <w:sz w:val="28"/>
          <w:szCs w:val="28"/>
        </w:rPr>
        <w:t xml:space="preserve"> інформатики </w:t>
      </w:r>
      <w:r w:rsidR="003308C4">
        <w:rPr>
          <w:rFonts w:ascii="Times New Roman" w:eastAsia="Times New Roman" w:hAnsi="Times New Roman" w:cs="Times New Roman"/>
          <w:color w:val="000000" w:themeColor="text1"/>
          <w:sz w:val="28"/>
          <w:szCs w:val="28"/>
        </w:rPr>
        <w:t xml:space="preserve"> та класні керівники </w:t>
      </w:r>
      <w:r w:rsidR="00385597" w:rsidRPr="00385597">
        <w:rPr>
          <w:rFonts w:ascii="Times New Roman" w:eastAsia="Times New Roman" w:hAnsi="Times New Roman" w:cs="Times New Roman"/>
          <w:color w:val="000000" w:themeColor="text1"/>
          <w:sz w:val="28"/>
          <w:szCs w:val="28"/>
        </w:rPr>
        <w:t>працювали у цьому напрямку та забезпечили його реалізацію.</w:t>
      </w:r>
    </w:p>
    <w:p w:rsidR="00E70727" w:rsidRDefault="003308C4" w:rsidP="003308C4">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З</w:t>
      </w:r>
      <w:r w:rsidR="00A15A62" w:rsidRPr="00A15A62">
        <w:rPr>
          <w:rFonts w:ascii="Times New Roman" w:eastAsia="Times New Roman" w:hAnsi="Times New Roman" w:cs="Times New Roman"/>
          <w:color w:val="000000" w:themeColor="text1"/>
          <w:sz w:val="28"/>
          <w:szCs w:val="28"/>
        </w:rPr>
        <w:t>аклад</w:t>
      </w:r>
      <w:r>
        <w:rPr>
          <w:rFonts w:ascii="Times New Roman" w:eastAsia="Times New Roman" w:hAnsi="Times New Roman" w:cs="Times New Roman"/>
          <w:color w:val="000000" w:themeColor="text1"/>
          <w:sz w:val="28"/>
          <w:szCs w:val="28"/>
        </w:rPr>
        <w:t xml:space="preserve"> освіти не</w:t>
      </w:r>
      <w:r w:rsidR="00A15A62" w:rsidRPr="00A15A62">
        <w:rPr>
          <w:rFonts w:ascii="Times New Roman" w:eastAsia="Times New Roman" w:hAnsi="Times New Roman" w:cs="Times New Roman"/>
          <w:color w:val="000000" w:themeColor="text1"/>
          <w:sz w:val="28"/>
          <w:szCs w:val="28"/>
        </w:rPr>
        <w:t xml:space="preserve"> оснащений системою протипожежного оповіщення, датчиками протипожежної сигналізації з різним спектром дії та</w:t>
      </w:r>
      <w:r>
        <w:rPr>
          <w:rFonts w:ascii="Times New Roman" w:eastAsia="Times New Roman" w:hAnsi="Times New Roman" w:cs="Times New Roman"/>
          <w:color w:val="000000" w:themeColor="text1"/>
          <w:sz w:val="28"/>
          <w:szCs w:val="28"/>
        </w:rPr>
        <w:t xml:space="preserve"> відсутнє</w:t>
      </w:r>
      <w:r w:rsidR="00A15A62" w:rsidRPr="00A15A62">
        <w:rPr>
          <w:rFonts w:ascii="Times New Roman" w:eastAsia="Times New Roman" w:hAnsi="Times New Roman" w:cs="Times New Roman"/>
          <w:color w:val="000000" w:themeColor="text1"/>
          <w:sz w:val="28"/>
          <w:szCs w:val="28"/>
        </w:rPr>
        <w:t xml:space="preserve"> </w:t>
      </w:r>
      <w:r w:rsidR="00575092">
        <w:rPr>
          <w:rFonts w:ascii="Times New Roman" w:eastAsia="Times New Roman" w:hAnsi="Times New Roman" w:cs="Times New Roman"/>
          <w:color w:val="000000" w:themeColor="text1"/>
          <w:sz w:val="28"/>
          <w:szCs w:val="28"/>
        </w:rPr>
        <w:t>підключен</w:t>
      </w:r>
      <w:r w:rsidR="00143E09">
        <w:rPr>
          <w:rFonts w:ascii="Times New Roman" w:eastAsia="Times New Roman" w:hAnsi="Times New Roman" w:cs="Times New Roman"/>
          <w:color w:val="000000" w:themeColor="text1"/>
          <w:sz w:val="28"/>
          <w:szCs w:val="28"/>
        </w:rPr>
        <w:t>ня</w:t>
      </w:r>
      <w:r w:rsidR="00A15A62" w:rsidRPr="00A15A62">
        <w:rPr>
          <w:rFonts w:ascii="Times New Roman" w:eastAsia="Times New Roman" w:hAnsi="Times New Roman" w:cs="Times New Roman"/>
          <w:color w:val="000000" w:themeColor="text1"/>
          <w:sz w:val="28"/>
          <w:szCs w:val="28"/>
        </w:rPr>
        <w:t xml:space="preserve"> до пульта централіз</w:t>
      </w:r>
      <w:r w:rsidR="00575092">
        <w:rPr>
          <w:rFonts w:ascii="Times New Roman" w:eastAsia="Times New Roman" w:hAnsi="Times New Roman" w:cs="Times New Roman"/>
          <w:color w:val="000000" w:themeColor="text1"/>
          <w:sz w:val="28"/>
          <w:szCs w:val="28"/>
        </w:rPr>
        <w:t xml:space="preserve">ованого пожежного спостерігання (попередня система пожежного оповіщення застаріла та не працює). Кошти на виготовлення проектно-кошторисної документації закладені в кошторисі </w:t>
      </w:r>
      <w:r w:rsidR="00686698">
        <w:rPr>
          <w:rFonts w:ascii="Times New Roman" w:eastAsia="Times New Roman" w:hAnsi="Times New Roman" w:cs="Times New Roman"/>
          <w:color w:val="000000" w:themeColor="text1"/>
          <w:sz w:val="28"/>
          <w:szCs w:val="28"/>
        </w:rPr>
        <w:lastRenderedPageBreak/>
        <w:t xml:space="preserve">ліцею, однак </w:t>
      </w:r>
      <w:r w:rsidR="00143E09">
        <w:rPr>
          <w:rFonts w:ascii="Times New Roman" w:eastAsia="Times New Roman" w:hAnsi="Times New Roman" w:cs="Times New Roman"/>
          <w:color w:val="000000" w:themeColor="text1"/>
          <w:sz w:val="28"/>
          <w:szCs w:val="28"/>
        </w:rPr>
        <w:t xml:space="preserve">через воєнну </w:t>
      </w:r>
      <w:r w:rsidR="00686698">
        <w:rPr>
          <w:rFonts w:ascii="Times New Roman" w:eastAsia="Times New Roman" w:hAnsi="Times New Roman" w:cs="Times New Roman"/>
          <w:color w:val="000000" w:themeColor="text1"/>
          <w:sz w:val="28"/>
          <w:szCs w:val="28"/>
        </w:rPr>
        <w:t xml:space="preserve"> російську агресію реалізуватися на даний час не можуть. </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00686698">
        <w:rPr>
          <w:rFonts w:ascii="Times New Roman" w:eastAsia="Times New Roman" w:hAnsi="Times New Roman" w:cs="Times New Roman"/>
          <w:color w:val="000000" w:themeColor="text1"/>
          <w:sz w:val="28"/>
          <w:szCs w:val="28"/>
        </w:rPr>
        <w:t>-</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xml:space="preserve">, відповідно до заяв батьків та висновку </w:t>
      </w:r>
      <w:proofErr w:type="spellStart"/>
      <w:r w:rsidR="00686698">
        <w:rPr>
          <w:rFonts w:ascii="Times New Roman" w:eastAsia="Times New Roman" w:hAnsi="Times New Roman" w:cs="Times New Roman"/>
          <w:color w:val="000000" w:themeColor="text1"/>
          <w:sz w:val="28"/>
          <w:szCs w:val="28"/>
        </w:rPr>
        <w:t>Андрушівського</w:t>
      </w:r>
      <w:proofErr w:type="spellEnd"/>
      <w:r w:rsidR="00686698">
        <w:rPr>
          <w:rFonts w:ascii="Times New Roman" w:eastAsia="Times New Roman" w:hAnsi="Times New Roman" w:cs="Times New Roman"/>
          <w:color w:val="000000" w:themeColor="text1"/>
          <w:sz w:val="28"/>
          <w:szCs w:val="28"/>
        </w:rPr>
        <w:t xml:space="preserve"> інклюзивно-ресурсного </w:t>
      </w:r>
      <w:proofErr w:type="spellStart"/>
      <w:r w:rsidR="00686698">
        <w:rPr>
          <w:rFonts w:ascii="Times New Roman" w:eastAsia="Times New Roman" w:hAnsi="Times New Roman" w:cs="Times New Roman"/>
          <w:color w:val="000000" w:themeColor="text1"/>
          <w:sz w:val="28"/>
          <w:szCs w:val="28"/>
        </w:rPr>
        <w:t>цетру</w:t>
      </w:r>
      <w:proofErr w:type="spellEnd"/>
      <w:r w:rsidRPr="00DD2957">
        <w:rPr>
          <w:rFonts w:ascii="Times New Roman" w:eastAsia="Times New Roman" w:hAnsi="Times New Roman" w:cs="Times New Roman"/>
          <w:color w:val="000000" w:themeColor="text1"/>
          <w:sz w:val="28"/>
          <w:szCs w:val="28"/>
        </w:rPr>
        <w:t>,   було органі</w:t>
      </w:r>
      <w:r w:rsidR="00686698">
        <w:rPr>
          <w:rFonts w:ascii="Times New Roman" w:eastAsia="Times New Roman" w:hAnsi="Times New Roman" w:cs="Times New Roman"/>
          <w:color w:val="000000" w:themeColor="text1"/>
          <w:sz w:val="28"/>
          <w:szCs w:val="28"/>
        </w:rPr>
        <w:t>зовано інклюзивне навчання у 4 класі – 1 учень та у 5 класі – 2 учня</w:t>
      </w:r>
      <w:r w:rsidRPr="00DD2957">
        <w:rPr>
          <w:rFonts w:ascii="Times New Roman" w:eastAsia="Times New Roman" w:hAnsi="Times New Roman" w:cs="Times New Roman"/>
          <w:color w:val="000000" w:themeColor="text1"/>
          <w:sz w:val="28"/>
          <w:szCs w:val="28"/>
        </w:rPr>
        <w:t>. Організовано роботу з  двома асистентами вчителів</w:t>
      </w:r>
      <w:r w:rsidR="00385597">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w:t>
      </w:r>
      <w:r w:rsidR="00686698">
        <w:rPr>
          <w:rFonts w:ascii="Times New Roman" w:eastAsia="Times New Roman" w:hAnsi="Times New Roman" w:cs="Times New Roman"/>
          <w:color w:val="000000" w:themeColor="text1"/>
          <w:sz w:val="28"/>
          <w:szCs w:val="28"/>
        </w:rPr>
        <w:t xml:space="preserve"> із </w:t>
      </w:r>
      <w:proofErr w:type="spellStart"/>
      <w:r w:rsidR="00686698">
        <w:rPr>
          <w:rFonts w:ascii="Times New Roman" w:eastAsia="Times New Roman" w:hAnsi="Times New Roman" w:cs="Times New Roman"/>
          <w:color w:val="000000" w:themeColor="text1"/>
          <w:sz w:val="28"/>
          <w:szCs w:val="28"/>
        </w:rPr>
        <w:t>Андрушівського</w:t>
      </w:r>
      <w:proofErr w:type="spellEnd"/>
      <w:r w:rsidR="00686698">
        <w:rPr>
          <w:rFonts w:ascii="Times New Roman" w:eastAsia="Times New Roman" w:hAnsi="Times New Roman" w:cs="Times New Roman"/>
          <w:color w:val="000000" w:themeColor="text1"/>
          <w:sz w:val="28"/>
          <w:szCs w:val="28"/>
        </w:rPr>
        <w:t xml:space="preserve"> ІРЦ</w:t>
      </w:r>
      <w:r w:rsidRPr="00DD2957">
        <w:rPr>
          <w:rFonts w:ascii="Times New Roman" w:eastAsia="Times New Roman" w:hAnsi="Times New Roman" w:cs="Times New Roman"/>
          <w:color w:val="000000" w:themeColor="text1"/>
          <w:sz w:val="28"/>
          <w:szCs w:val="28"/>
        </w:rPr>
        <w:t>. ІПР протягом року переглядалася, доповнювалася відповідно до можливостей та розвит</w:t>
      </w:r>
      <w:r w:rsidR="00686698">
        <w:rPr>
          <w:rFonts w:ascii="Times New Roman" w:eastAsia="Times New Roman" w:hAnsi="Times New Roman" w:cs="Times New Roman"/>
          <w:color w:val="000000" w:themeColor="text1"/>
          <w:sz w:val="28"/>
          <w:szCs w:val="28"/>
        </w:rPr>
        <w:t>ку дітей.    За висновками ІРЦ</w:t>
      </w:r>
      <w:r w:rsidRPr="00DD2957">
        <w:rPr>
          <w:rFonts w:ascii="Times New Roman" w:eastAsia="Times New Roman" w:hAnsi="Times New Roman" w:cs="Times New Roman"/>
          <w:color w:val="000000" w:themeColor="text1"/>
          <w:sz w:val="28"/>
          <w:szCs w:val="28"/>
        </w:rPr>
        <w:t xml:space="preserve">  введено корекційно-розвиткові заняття з розвитку мовлення, соціаль</w:t>
      </w:r>
      <w:r w:rsidR="00686698">
        <w:rPr>
          <w:rFonts w:ascii="Times New Roman" w:eastAsia="Times New Roman" w:hAnsi="Times New Roman" w:cs="Times New Roman"/>
          <w:color w:val="000000" w:themeColor="text1"/>
          <w:sz w:val="28"/>
          <w:szCs w:val="28"/>
        </w:rPr>
        <w:t>но-побутового орієнтування.</w:t>
      </w:r>
      <w:r>
        <w:rPr>
          <w:rFonts w:ascii="Times New Roman" w:eastAsia="Times New Roman" w:hAnsi="Times New Roman" w:cs="Times New Roman"/>
          <w:color w:val="000000" w:themeColor="text1"/>
          <w:sz w:val="28"/>
          <w:szCs w:val="28"/>
        </w:rPr>
        <w:t xml:space="preserve"> </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sidRPr="00CA00E2">
        <w:rPr>
          <w:rFonts w:ascii="Times New Roman" w:eastAsia="Times New Roman" w:hAnsi="Times New Roman" w:cs="Times New Roman"/>
          <w:color w:val="000000" w:themeColor="text1"/>
          <w:sz w:val="28"/>
          <w:szCs w:val="28"/>
        </w:rPr>
        <w:t xml:space="preserve"> </w:t>
      </w:r>
      <w:r w:rsidR="00686698">
        <w:rPr>
          <w:rFonts w:ascii="Times New Roman" w:eastAsia="Times New Roman" w:hAnsi="Times New Roman" w:cs="Times New Roman"/>
          <w:color w:val="000000" w:themeColor="text1"/>
          <w:sz w:val="28"/>
          <w:szCs w:val="28"/>
        </w:rPr>
        <w:t xml:space="preserve">систематично </w:t>
      </w:r>
      <w:r w:rsidR="00CA00E2" w:rsidRPr="00CA00E2">
        <w:rPr>
          <w:rFonts w:ascii="Times New Roman" w:eastAsia="Times New Roman" w:hAnsi="Times New Roman" w:cs="Times New Roman"/>
          <w:color w:val="000000" w:themeColor="text1"/>
          <w:sz w:val="28"/>
          <w:szCs w:val="28"/>
        </w:rPr>
        <w:t xml:space="preserve">відбувається засідання команди </w:t>
      </w:r>
      <w:r w:rsidR="00143E09">
        <w:rPr>
          <w:rFonts w:ascii="Times New Roman" w:eastAsia="Times New Roman" w:hAnsi="Times New Roman" w:cs="Times New Roman"/>
          <w:color w:val="000000" w:themeColor="text1"/>
          <w:sz w:val="28"/>
          <w:szCs w:val="28"/>
        </w:rPr>
        <w:t xml:space="preserve">психолого-педагогічного </w:t>
      </w:r>
      <w:r w:rsidR="00CA00E2" w:rsidRPr="00143E09">
        <w:rPr>
          <w:rFonts w:ascii="Times New Roman" w:eastAsia="Times New Roman" w:hAnsi="Times New Roman" w:cs="Times New Roman"/>
          <w:sz w:val="28"/>
          <w:szCs w:val="28"/>
        </w:rPr>
        <w:t>супроводу</w:t>
      </w:r>
      <w:r w:rsidR="00CA00E2" w:rsidRPr="00CA00E2">
        <w:rPr>
          <w:rFonts w:ascii="Times New Roman" w:eastAsia="Times New Roman" w:hAnsi="Times New Roman" w:cs="Times New Roman"/>
          <w:color w:val="000000" w:themeColor="text1"/>
          <w:sz w:val="28"/>
          <w:szCs w:val="28"/>
        </w:rPr>
        <w:t xml:space="preserve">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686698">
        <w:rPr>
          <w:rFonts w:ascii="Times New Roman" w:eastAsia="Times New Roman" w:hAnsi="Times New Roman" w:cs="Times New Roman"/>
          <w:color w:val="000000" w:themeColor="text1"/>
          <w:sz w:val="28"/>
          <w:szCs w:val="28"/>
        </w:rPr>
        <w:t>. Проте хоча ресурсна кімната в закладі освіти облаштована, але вона не відповідає вимогам відповідно розмірам та зонам облаштування.</w:t>
      </w:r>
      <w:r w:rsidR="002E7780">
        <w:rPr>
          <w:rFonts w:ascii="Times New Roman" w:eastAsia="Times New Roman" w:hAnsi="Times New Roman" w:cs="Times New Roman"/>
          <w:color w:val="000000" w:themeColor="text1"/>
          <w:sz w:val="28"/>
          <w:szCs w:val="28"/>
        </w:rPr>
        <w:t xml:space="preserve"> Тому це є одним із основних пріоритетних напрямків роботи адміністрації закладу на наступний навчальний рік.</w:t>
      </w:r>
      <w:r w:rsidR="00686698">
        <w:rPr>
          <w:rFonts w:ascii="Times New Roman" w:eastAsia="Times New Roman" w:hAnsi="Times New Roman" w:cs="Times New Roman"/>
          <w:color w:val="000000" w:themeColor="text1"/>
          <w:sz w:val="28"/>
          <w:szCs w:val="28"/>
        </w:rPr>
        <w:t xml:space="preserve"> Також для одного учня з особливими потребами протягом вересня</w:t>
      </w:r>
      <w:r w:rsidR="00143E09">
        <w:rPr>
          <w:rFonts w:ascii="Times New Roman" w:eastAsia="Times New Roman" w:hAnsi="Times New Roman" w:cs="Times New Roman"/>
          <w:color w:val="000000" w:themeColor="text1"/>
          <w:sz w:val="28"/>
          <w:szCs w:val="28"/>
        </w:rPr>
        <w:t xml:space="preserve"> </w:t>
      </w:r>
      <w:r w:rsidR="00686698">
        <w:rPr>
          <w:rFonts w:ascii="Times New Roman" w:eastAsia="Times New Roman" w:hAnsi="Times New Roman" w:cs="Times New Roman"/>
          <w:color w:val="000000" w:themeColor="text1"/>
          <w:sz w:val="28"/>
          <w:szCs w:val="28"/>
        </w:rPr>
        <w:t xml:space="preserve">- березня 2021-2022 </w:t>
      </w:r>
      <w:proofErr w:type="spellStart"/>
      <w:r w:rsidR="00686698">
        <w:rPr>
          <w:rFonts w:ascii="Times New Roman" w:eastAsia="Times New Roman" w:hAnsi="Times New Roman" w:cs="Times New Roman"/>
          <w:color w:val="000000" w:themeColor="text1"/>
          <w:sz w:val="28"/>
          <w:szCs w:val="28"/>
        </w:rPr>
        <w:t>н.р</w:t>
      </w:r>
      <w:proofErr w:type="spellEnd"/>
      <w:r w:rsidR="00686698">
        <w:rPr>
          <w:rFonts w:ascii="Times New Roman" w:eastAsia="Times New Roman" w:hAnsi="Times New Roman" w:cs="Times New Roman"/>
          <w:color w:val="000000" w:themeColor="text1"/>
          <w:sz w:val="28"/>
          <w:szCs w:val="28"/>
        </w:rPr>
        <w:t xml:space="preserve">. (відповідно до висновку ЛКК та заяви матері) було організовано індивідуальне навчання. </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sidR="00686698">
        <w:rPr>
          <w:rFonts w:ascii="Times New Roman" w:eastAsia="Times New Roman" w:hAnsi="Times New Roman" w:cs="Times New Roman"/>
          <w:color w:val="000000" w:themeColor="text1"/>
          <w:sz w:val="28"/>
          <w:szCs w:val="28"/>
        </w:rPr>
        <w:t>освітньому</w:t>
      </w:r>
      <w:r>
        <w:rPr>
          <w:rFonts w:ascii="Times New Roman" w:eastAsia="Times New Roman" w:hAnsi="Times New Roman" w:cs="Times New Roman"/>
          <w:color w:val="000000" w:themeColor="text1"/>
          <w:sz w:val="28"/>
          <w:szCs w:val="28"/>
        </w:rPr>
        <w:t xml:space="preserve"> середовищі. </w:t>
      </w:r>
      <w:r w:rsidR="00143E09">
        <w:rPr>
          <w:rFonts w:ascii="Times New Roman" w:eastAsia="Times New Roman" w:hAnsi="Times New Roman" w:cs="Times New Roman"/>
          <w:color w:val="000000" w:themeColor="text1"/>
          <w:sz w:val="28"/>
          <w:szCs w:val="28"/>
        </w:rPr>
        <w:t xml:space="preserve"> На 2021-2022 </w:t>
      </w:r>
      <w:proofErr w:type="spellStart"/>
      <w:r w:rsidR="00143E09">
        <w:rPr>
          <w:rFonts w:ascii="Times New Roman" w:eastAsia="Times New Roman" w:hAnsi="Times New Roman" w:cs="Times New Roman"/>
          <w:color w:val="000000" w:themeColor="text1"/>
          <w:sz w:val="28"/>
          <w:szCs w:val="28"/>
        </w:rPr>
        <w:t>н.р</w:t>
      </w:r>
      <w:proofErr w:type="spellEnd"/>
      <w:r w:rsidR="00143E09">
        <w:rPr>
          <w:rFonts w:ascii="Times New Roman" w:eastAsia="Times New Roman" w:hAnsi="Times New Roman" w:cs="Times New Roman"/>
          <w:color w:val="000000" w:themeColor="text1"/>
          <w:sz w:val="28"/>
          <w:szCs w:val="28"/>
        </w:rPr>
        <w:t>. скл</w:t>
      </w:r>
      <w:r w:rsidR="00291A94">
        <w:rPr>
          <w:rFonts w:ascii="Times New Roman" w:eastAsia="Times New Roman" w:hAnsi="Times New Roman" w:cs="Times New Roman"/>
          <w:color w:val="000000" w:themeColor="text1"/>
          <w:sz w:val="28"/>
          <w:szCs w:val="28"/>
        </w:rPr>
        <w:t xml:space="preserve">адено план заходів щодо попередження </w:t>
      </w:r>
      <w:proofErr w:type="spellStart"/>
      <w:r w:rsidR="00291A94">
        <w:rPr>
          <w:rFonts w:ascii="Times New Roman" w:eastAsia="Times New Roman" w:hAnsi="Times New Roman" w:cs="Times New Roman"/>
          <w:color w:val="000000" w:themeColor="text1"/>
          <w:sz w:val="28"/>
          <w:szCs w:val="28"/>
        </w:rPr>
        <w:t>булінгу</w:t>
      </w:r>
      <w:proofErr w:type="spellEnd"/>
      <w:r w:rsidR="00291A94">
        <w:rPr>
          <w:rFonts w:ascii="Times New Roman" w:eastAsia="Times New Roman" w:hAnsi="Times New Roman" w:cs="Times New Roman"/>
          <w:color w:val="000000" w:themeColor="text1"/>
          <w:sz w:val="28"/>
          <w:szCs w:val="28"/>
        </w:rPr>
        <w:t xml:space="preserve"> серед учнів ліцею.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00291A94">
        <w:rPr>
          <w:rFonts w:ascii="Times New Roman" w:eastAsia="Times New Roman" w:hAnsi="Times New Roman" w:cs="Times New Roman"/>
          <w:color w:val="000000" w:themeColor="text1"/>
          <w:sz w:val="28"/>
          <w:szCs w:val="28"/>
        </w:rPr>
        <w:t>На сайті ліцею</w:t>
      </w:r>
      <w:r w:rsidRPr="008B7B2D">
        <w:rPr>
          <w:rFonts w:ascii="Times New Roman" w:eastAsia="Times New Roman" w:hAnsi="Times New Roman" w:cs="Times New Roman"/>
          <w:color w:val="000000" w:themeColor="text1"/>
          <w:sz w:val="28"/>
          <w:szCs w:val="28"/>
        </w:rPr>
        <w:t xml:space="preserve">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w:t>
      </w:r>
      <w:proofErr w:type="spellStart"/>
      <w:r w:rsidRPr="008B7B2D">
        <w:rPr>
          <w:rFonts w:ascii="Times New Roman" w:eastAsia="Times New Roman" w:hAnsi="Times New Roman" w:cs="Times New Roman"/>
          <w:color w:val="000000" w:themeColor="text1"/>
          <w:sz w:val="28"/>
          <w:szCs w:val="28"/>
        </w:rPr>
        <w:t>антибулінгу</w:t>
      </w:r>
      <w:proofErr w:type="spellEnd"/>
      <w:r w:rsidRPr="008B7B2D">
        <w:rPr>
          <w:rFonts w:ascii="Times New Roman" w:eastAsia="Times New Roman" w:hAnsi="Times New Roman" w:cs="Times New Roman"/>
          <w:color w:val="000000" w:themeColor="text1"/>
          <w:sz w:val="28"/>
          <w:szCs w:val="28"/>
        </w:rPr>
        <w:t>.</w:t>
      </w:r>
      <w:r w:rsidR="00ED7196">
        <w:rPr>
          <w:rFonts w:ascii="Times New Roman" w:eastAsia="Times New Roman" w:hAnsi="Times New Roman" w:cs="Times New Roman"/>
          <w:color w:val="000000" w:themeColor="text1"/>
          <w:sz w:val="28"/>
          <w:szCs w:val="28"/>
        </w:rPr>
        <w:t xml:space="preserve"> </w:t>
      </w:r>
      <w:r w:rsidR="00385597">
        <w:rPr>
          <w:rFonts w:ascii="Times New Roman" w:eastAsia="Times New Roman" w:hAnsi="Times New Roman" w:cs="Times New Roman"/>
          <w:color w:val="000000" w:themeColor="text1"/>
          <w:sz w:val="28"/>
          <w:szCs w:val="28"/>
        </w:rPr>
        <w:t xml:space="preserve">У лютому </w:t>
      </w:r>
      <w:r w:rsidR="00385597" w:rsidRPr="00143E09">
        <w:rPr>
          <w:rFonts w:ascii="Times New Roman" w:eastAsia="Times New Roman" w:hAnsi="Times New Roman" w:cs="Times New Roman"/>
          <w:sz w:val="28"/>
          <w:szCs w:val="28"/>
        </w:rPr>
        <w:t>202</w:t>
      </w:r>
      <w:r w:rsidR="000E3957" w:rsidRPr="00143E09">
        <w:rPr>
          <w:rFonts w:ascii="Times New Roman" w:eastAsia="Times New Roman" w:hAnsi="Times New Roman" w:cs="Times New Roman"/>
          <w:sz w:val="28"/>
          <w:szCs w:val="28"/>
        </w:rPr>
        <w:t>2</w:t>
      </w:r>
      <w:r w:rsidR="00385597" w:rsidRPr="00143E09">
        <w:rPr>
          <w:rFonts w:ascii="Times New Roman" w:eastAsia="Times New Roman" w:hAnsi="Times New Roman" w:cs="Times New Roman"/>
          <w:sz w:val="28"/>
          <w:szCs w:val="28"/>
        </w:rPr>
        <w:t xml:space="preserve"> </w:t>
      </w:r>
      <w:r w:rsidR="00385597">
        <w:rPr>
          <w:rFonts w:ascii="Times New Roman" w:eastAsia="Times New Roman" w:hAnsi="Times New Roman" w:cs="Times New Roman"/>
          <w:color w:val="000000" w:themeColor="text1"/>
          <w:sz w:val="28"/>
          <w:szCs w:val="28"/>
        </w:rPr>
        <w:t>року на педагогічній раді затверджено «</w:t>
      </w:r>
      <w:r w:rsidR="00385597" w:rsidRPr="00385597">
        <w:rPr>
          <w:rFonts w:ascii="Times New Roman" w:eastAsia="Times New Roman" w:hAnsi="Times New Roman" w:cs="Times New Roman"/>
          <w:color w:val="000000" w:themeColor="text1"/>
          <w:sz w:val="28"/>
          <w:szCs w:val="28"/>
        </w:rPr>
        <w:t xml:space="preserve">Положення про порядок розгляду випадків </w:t>
      </w:r>
      <w:proofErr w:type="spellStart"/>
      <w:r w:rsidR="00385597" w:rsidRPr="00385597">
        <w:rPr>
          <w:rFonts w:ascii="Times New Roman" w:eastAsia="Times New Roman" w:hAnsi="Times New Roman" w:cs="Times New Roman"/>
          <w:color w:val="000000" w:themeColor="text1"/>
          <w:sz w:val="28"/>
          <w:szCs w:val="28"/>
        </w:rPr>
        <w:t>булінгу</w:t>
      </w:r>
      <w:proofErr w:type="spellEnd"/>
      <w:r w:rsidR="00385597" w:rsidRPr="00385597">
        <w:rPr>
          <w:rFonts w:ascii="Times New Roman" w:eastAsia="Times New Roman" w:hAnsi="Times New Roman" w:cs="Times New Roman"/>
          <w:color w:val="000000" w:themeColor="text1"/>
          <w:sz w:val="28"/>
          <w:szCs w:val="28"/>
        </w:rPr>
        <w:t xml:space="preserve"> (цькування) у </w:t>
      </w:r>
      <w:r w:rsidR="000E3957">
        <w:rPr>
          <w:rFonts w:ascii="Times New Roman" w:eastAsia="Times New Roman" w:hAnsi="Times New Roman" w:cs="Times New Roman"/>
          <w:color w:val="000000" w:themeColor="text1"/>
          <w:sz w:val="28"/>
          <w:szCs w:val="28"/>
        </w:rPr>
        <w:t>закладі освіти</w:t>
      </w:r>
      <w:r w:rsidR="00291A94">
        <w:rPr>
          <w:rFonts w:ascii="Times New Roman" w:eastAsia="Times New Roman" w:hAnsi="Times New Roman" w:cs="Times New Roman"/>
          <w:color w:val="000000" w:themeColor="text1"/>
          <w:sz w:val="28"/>
          <w:szCs w:val="28"/>
        </w:rPr>
        <w:t xml:space="preserve">, </w:t>
      </w:r>
      <w:r w:rsidR="00385597">
        <w:rPr>
          <w:rFonts w:ascii="Times New Roman" w:eastAsia="Times New Roman" w:hAnsi="Times New Roman" w:cs="Times New Roman"/>
          <w:color w:val="000000" w:themeColor="text1"/>
          <w:sz w:val="28"/>
          <w:szCs w:val="28"/>
        </w:rPr>
        <w:t xml:space="preserve">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91A94"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Робота </w:t>
      </w:r>
      <w:r w:rsidR="002175CD" w:rsidRPr="002175CD">
        <w:rPr>
          <w:rFonts w:ascii="Times New Roman" w:eastAsia="Times New Roman" w:hAnsi="Times New Roman" w:cs="Times New Roman"/>
          <w:sz w:val="28"/>
          <w:szCs w:val="28"/>
          <w:lang w:eastAsia="uk-UA"/>
        </w:rPr>
        <w:t xml:space="preserve"> закладу </w:t>
      </w:r>
      <w:r>
        <w:rPr>
          <w:rFonts w:ascii="Times New Roman" w:eastAsia="Times New Roman" w:hAnsi="Times New Roman" w:cs="Times New Roman"/>
          <w:sz w:val="28"/>
          <w:szCs w:val="28"/>
          <w:lang w:eastAsia="uk-UA"/>
        </w:rPr>
        <w:t xml:space="preserve">освіти </w:t>
      </w:r>
      <w:r w:rsidR="002175CD" w:rsidRPr="002175CD">
        <w:rPr>
          <w:rFonts w:ascii="Times New Roman" w:eastAsia="Times New Roman" w:hAnsi="Times New Roman" w:cs="Times New Roman"/>
          <w:sz w:val="28"/>
          <w:szCs w:val="28"/>
          <w:lang w:eastAsia="uk-UA"/>
        </w:rPr>
        <w:t>із запобігання дитячому травматизму упродовж 202</w:t>
      </w:r>
      <w:r w:rsidR="000E3957">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w:t>
      </w:r>
      <w:r w:rsidR="002175CD"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002175CD"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002175CD"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w:t>
      </w:r>
      <w:r>
        <w:rPr>
          <w:rFonts w:ascii="Times New Roman" w:eastAsia="Times New Roman" w:hAnsi="Times New Roman" w:cs="Times New Roman"/>
          <w:sz w:val="28"/>
          <w:szCs w:val="28"/>
          <w:lang w:eastAsia="uk-UA"/>
        </w:rPr>
        <w:t xml:space="preserve"> </w:t>
      </w:r>
      <w:r w:rsidR="002175CD" w:rsidRPr="002175CD">
        <w:rPr>
          <w:rFonts w:ascii="Times New Roman" w:eastAsia="Times New Roman" w:hAnsi="Times New Roman" w:cs="Times New Roman"/>
          <w:sz w:val="28"/>
          <w:szCs w:val="28"/>
          <w:lang w:eastAsia="uk-UA"/>
        </w:rPr>
        <w:t xml:space="preserve">563 «Про затвердження Положення про організацію роботи з охорони праці учасників навчально-виховного процесу в установах і закладах </w:t>
      </w:r>
      <w:r w:rsidR="002175CD" w:rsidRPr="002175CD">
        <w:rPr>
          <w:rFonts w:ascii="Times New Roman" w:eastAsia="Times New Roman" w:hAnsi="Times New Roman" w:cs="Times New Roman"/>
          <w:sz w:val="28"/>
          <w:szCs w:val="28"/>
          <w:lang w:eastAsia="uk-UA"/>
        </w:rPr>
        <w:lastRenderedPageBreak/>
        <w:t>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r>
        <w:rPr>
          <w:rFonts w:ascii="Times New Roman" w:eastAsia="Times New Roman" w:hAnsi="Times New Roman" w:cs="Times New Roman"/>
          <w:sz w:val="28"/>
          <w:szCs w:val="28"/>
          <w:lang w:eastAsia="uk-UA"/>
        </w:rPr>
        <w:t>»</w:t>
      </w:r>
      <w:r w:rsidR="002175CD"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00291A94">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w:t>
      </w:r>
      <w:r w:rsidR="00291A94">
        <w:rPr>
          <w:rFonts w:ascii="Times New Roman" w:eastAsia="Times New Roman" w:hAnsi="Times New Roman" w:cs="Times New Roman"/>
          <w:sz w:val="28"/>
          <w:szCs w:val="28"/>
          <w:lang w:eastAsia="uk-UA"/>
        </w:rPr>
        <w:t xml:space="preserve">иректорові, засіданнях методичної комісії </w:t>
      </w:r>
      <w:r w:rsidRPr="002175CD">
        <w:rPr>
          <w:rFonts w:ascii="Times New Roman" w:eastAsia="Times New Roman" w:hAnsi="Times New Roman" w:cs="Times New Roman"/>
          <w:sz w:val="28"/>
          <w:szCs w:val="28"/>
          <w:lang w:eastAsia="uk-UA"/>
        </w:rPr>
        <w:t>класних керівників тощо.</w:t>
      </w:r>
    </w:p>
    <w:p w:rsidR="002175CD" w:rsidRPr="002175CD" w:rsidRDefault="00291A94"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w:t>
      </w:r>
      <w:r w:rsidR="002175CD" w:rsidRPr="002175CD">
        <w:rPr>
          <w:rFonts w:ascii="Times New Roman" w:eastAsia="Times New Roman" w:hAnsi="Times New Roman" w:cs="Times New Roman"/>
          <w:sz w:val="28"/>
          <w:szCs w:val="28"/>
          <w:lang w:eastAsia="uk-UA"/>
        </w:rPr>
        <w:t xml:space="preserve"> закладі </w:t>
      </w:r>
      <w:r>
        <w:rPr>
          <w:rFonts w:ascii="Times New Roman" w:eastAsia="Times New Roman" w:hAnsi="Times New Roman" w:cs="Times New Roman"/>
          <w:sz w:val="28"/>
          <w:szCs w:val="28"/>
          <w:lang w:eastAsia="uk-UA"/>
        </w:rPr>
        <w:t xml:space="preserve">освіти </w:t>
      </w:r>
      <w:r w:rsidR="002175CD" w:rsidRPr="002175CD">
        <w:rPr>
          <w:rFonts w:ascii="Times New Roman" w:eastAsia="Times New Roman" w:hAnsi="Times New Roman" w:cs="Times New Roman"/>
          <w:sz w:val="28"/>
          <w:szCs w:val="28"/>
          <w:lang w:eastAsia="uk-UA"/>
        </w:rPr>
        <w:t>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w:t>
      </w:r>
      <w:r>
        <w:rPr>
          <w:rFonts w:ascii="Times New Roman" w:eastAsia="Times New Roman" w:hAnsi="Times New Roman" w:cs="Times New Roman"/>
          <w:sz w:val="28"/>
          <w:szCs w:val="28"/>
          <w:lang w:eastAsia="uk-UA"/>
        </w:rPr>
        <w:t xml:space="preserve"> виховної роботи.  В ліцеї</w:t>
      </w:r>
      <w:r w:rsidR="002175CD" w:rsidRPr="002175CD">
        <w:rPr>
          <w:rFonts w:ascii="Times New Roman" w:eastAsia="Times New Roman" w:hAnsi="Times New Roman" w:cs="Times New Roman"/>
          <w:sz w:val="28"/>
          <w:szCs w:val="28"/>
          <w:lang w:eastAsia="uk-UA"/>
        </w:rPr>
        <w:t xml:space="preserve">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Pr>
          <w:rFonts w:ascii="Times New Roman" w:eastAsia="Times New Roman" w:hAnsi="Times New Roman" w:cs="Times New Roman"/>
          <w:sz w:val="28"/>
          <w:szCs w:val="28"/>
          <w:lang w:eastAsia="uk-UA"/>
        </w:rPr>
        <w:t xml:space="preserve"> процесу в ліцеї</w:t>
      </w:r>
      <w:r w:rsidR="002175CD" w:rsidRPr="002175CD">
        <w:rPr>
          <w:rFonts w:ascii="Times New Roman" w:eastAsia="Times New Roman" w:hAnsi="Times New Roman" w:cs="Times New Roman"/>
          <w:sz w:val="28"/>
          <w:szCs w:val="28"/>
          <w:lang w:eastAsia="uk-UA"/>
        </w:rPr>
        <w:t xml:space="preserve"> у 202</w:t>
      </w:r>
      <w:r w:rsidR="000E3957">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w:t>
      </w:r>
      <w:r w:rsidR="002175CD"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002175CD" w:rsidRPr="002175CD">
        <w:rPr>
          <w:rFonts w:ascii="Times New Roman" w:eastAsia="Times New Roman" w:hAnsi="Times New Roman" w:cs="Times New Roman"/>
          <w:sz w:val="28"/>
          <w:szCs w:val="28"/>
          <w:lang w:eastAsia="uk-UA"/>
        </w:rPr>
        <w:t xml:space="preserve"> навчальному році знаходився під щоденн</w:t>
      </w:r>
      <w:r>
        <w:rPr>
          <w:rFonts w:ascii="Times New Roman" w:eastAsia="Times New Roman" w:hAnsi="Times New Roman" w:cs="Times New Roman"/>
          <w:sz w:val="28"/>
          <w:szCs w:val="28"/>
          <w:lang w:eastAsia="uk-UA"/>
        </w:rPr>
        <w:t>им контролем адміністрації</w:t>
      </w:r>
      <w:r w:rsidR="002175CD"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w:t>
      </w:r>
      <w:r w:rsidR="00291A94">
        <w:rPr>
          <w:rFonts w:ascii="Times New Roman" w:eastAsia="Times New Roman" w:hAnsi="Times New Roman" w:cs="Times New Roman"/>
          <w:sz w:val="28"/>
          <w:szCs w:val="28"/>
          <w:lang w:eastAsia="uk-UA"/>
        </w:rPr>
        <w:t>, весняні</w:t>
      </w:r>
      <w:r w:rsidRPr="002175CD">
        <w:rPr>
          <w:rFonts w:ascii="Times New Roman" w:eastAsia="Times New Roman" w:hAnsi="Times New Roman" w:cs="Times New Roman"/>
          <w:sz w:val="28"/>
          <w:szCs w:val="28"/>
          <w:lang w:eastAsia="uk-UA"/>
        </w:rPr>
        <w:t xml:space="preserve">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00291A94">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w:t>
      </w:r>
      <w:r w:rsidR="00291A94">
        <w:rPr>
          <w:rFonts w:ascii="Times New Roman" w:eastAsia="Times New Roman" w:hAnsi="Times New Roman" w:cs="Times New Roman"/>
          <w:sz w:val="28"/>
          <w:szCs w:val="28"/>
          <w:lang w:eastAsia="uk-UA"/>
        </w:rPr>
        <w:t xml:space="preserve"> в побуті знизились</w:t>
      </w:r>
      <w:r w:rsidRPr="002175CD">
        <w:rPr>
          <w:rFonts w:ascii="Times New Roman" w:eastAsia="Times New Roman" w:hAnsi="Times New Roman" w:cs="Times New Roman"/>
          <w:sz w:val="28"/>
          <w:szCs w:val="28"/>
          <w:lang w:eastAsia="uk-UA"/>
        </w:rPr>
        <w:t xml:space="preserve">.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00291A94">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91A94" w:rsidRPr="002175CD" w:rsidRDefault="002C7ACA" w:rsidP="00291A94">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w:t>
      </w:r>
      <w:r w:rsidR="00291A94"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w:t>
      </w:r>
      <w:r w:rsidR="00291A94">
        <w:rPr>
          <w:rFonts w:ascii="Times New Roman" w:eastAsia="Times New Roman" w:hAnsi="Times New Roman" w:cs="Times New Roman"/>
          <w:sz w:val="28"/>
          <w:szCs w:val="28"/>
          <w:lang w:eastAsia="uk-UA"/>
        </w:rPr>
        <w:t>у, правил протипожежної безпеки та техніки безпеки в побуті та під час навчальних занять</w:t>
      </w:r>
      <w:r w:rsidR="00291A94" w:rsidRPr="002175CD">
        <w:rPr>
          <w:rFonts w:ascii="Times New Roman" w:eastAsia="Times New Roman" w:hAnsi="Times New Roman" w:cs="Times New Roman"/>
          <w:sz w:val="28"/>
          <w:szCs w:val="28"/>
          <w:lang w:eastAsia="uk-UA"/>
        </w:rPr>
        <w:t>.</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w:t>
      </w:r>
      <w:r w:rsidRPr="002C7ACA">
        <w:rPr>
          <w:rFonts w:ascii="Times New Roman" w:eastAsia="Calibri" w:hAnsi="Times New Roman" w:cs="Times New Roman"/>
          <w:sz w:val="28"/>
          <w:szCs w:val="28"/>
        </w:rPr>
        <w:lastRenderedPageBreak/>
        <w:t>організацію роботи з охорони праці учасників навчально-виховного процес</w:t>
      </w:r>
      <w:r w:rsidR="00291A94">
        <w:rPr>
          <w:rFonts w:ascii="Times New Roman" w:eastAsia="Calibri" w:hAnsi="Times New Roman" w:cs="Times New Roman"/>
          <w:sz w:val="28"/>
          <w:szCs w:val="28"/>
        </w:rPr>
        <w:t>у», комплексних заходів ліцею</w:t>
      </w:r>
      <w:r w:rsidRPr="002C7ACA">
        <w:rPr>
          <w:rFonts w:ascii="Times New Roman" w:eastAsia="Calibri" w:hAnsi="Times New Roman" w:cs="Times New Roman"/>
          <w:sz w:val="28"/>
          <w:szCs w:val="28"/>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w:t>
      </w:r>
      <w:r w:rsidR="00256147">
        <w:rPr>
          <w:rFonts w:ascii="Times New Roman" w:eastAsia="Calibri" w:hAnsi="Times New Roman" w:cs="Times New Roman"/>
          <w:sz w:val="28"/>
          <w:szCs w:val="28"/>
        </w:rPr>
        <w:t>льна паспортизація класів, ліцею</w:t>
      </w:r>
      <w:r w:rsidRPr="002C7ACA">
        <w:rPr>
          <w:rFonts w:ascii="Times New Roman" w:eastAsia="Calibri" w:hAnsi="Times New Roman" w:cs="Times New Roman"/>
          <w:sz w:val="28"/>
          <w:szCs w:val="28"/>
        </w:rPr>
        <w:t>.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учасників АТО.</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w:t>
      </w:r>
      <w:r w:rsidR="00256147">
        <w:rPr>
          <w:rFonts w:ascii="Times New Roman" w:eastAsia="Calibri" w:hAnsi="Times New Roman" w:cs="Times New Roman"/>
          <w:sz w:val="28"/>
          <w:szCs w:val="28"/>
        </w:rPr>
        <w:t>й проведено тестування учнів 7-го, 9-го та 10-11 - х</w:t>
      </w:r>
      <w:r w:rsidRPr="002C7ACA">
        <w:rPr>
          <w:rFonts w:ascii="Times New Roman" w:eastAsia="Calibri" w:hAnsi="Times New Roman" w:cs="Times New Roman"/>
          <w:sz w:val="28"/>
          <w:szCs w:val="28"/>
        </w:rPr>
        <w:t xml:space="preserve"> класів з метою надання допомоги у їх професійному самовизначенні. Проводилася зустріч уч</w:t>
      </w:r>
      <w:r w:rsidR="00256147">
        <w:rPr>
          <w:rFonts w:ascii="Times New Roman" w:eastAsia="Calibri" w:hAnsi="Times New Roman" w:cs="Times New Roman"/>
          <w:sz w:val="28"/>
          <w:szCs w:val="28"/>
        </w:rPr>
        <w:t>нів 9-го та 11-го</w:t>
      </w:r>
      <w:r w:rsidRPr="002C7ACA">
        <w:rPr>
          <w:rFonts w:ascii="Times New Roman" w:eastAsia="Calibri" w:hAnsi="Times New Roman" w:cs="Times New Roman"/>
          <w:sz w:val="28"/>
          <w:szCs w:val="28"/>
        </w:rPr>
        <w:t xml:space="preserve">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w:t>
      </w:r>
      <w:r w:rsidR="00256147">
        <w:rPr>
          <w:rFonts w:ascii="Times New Roman" w:eastAsia="Calibri" w:hAnsi="Times New Roman" w:cs="Times New Roman"/>
          <w:sz w:val="28"/>
          <w:szCs w:val="28"/>
        </w:rPr>
        <w:t>ться чергування по ліцею учнів 6</w:t>
      </w:r>
      <w:r w:rsidRPr="002C7ACA">
        <w:rPr>
          <w:rFonts w:ascii="Times New Roman" w:eastAsia="Calibri" w:hAnsi="Times New Roman" w:cs="Times New Roman"/>
          <w:sz w:val="28"/>
          <w:szCs w:val="28"/>
        </w:rPr>
        <w:t>-11 класів та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w:t>
      </w:r>
      <w:r w:rsidR="00256147">
        <w:rPr>
          <w:rFonts w:ascii="Times New Roman" w:eastAsia="Calibri" w:hAnsi="Times New Roman" w:cs="Times New Roman"/>
          <w:sz w:val="28"/>
          <w:szCs w:val="28"/>
        </w:rPr>
        <w:t>чнів під час чергування по ліцею</w:t>
      </w:r>
      <w:r w:rsidRPr="002C7ACA">
        <w:rPr>
          <w:rFonts w:ascii="Times New Roman" w:eastAsia="Calibri" w:hAnsi="Times New Roman" w:cs="Times New Roman"/>
          <w:sz w:val="28"/>
          <w:szCs w:val="28"/>
        </w:rPr>
        <w:t>, не перекладати свою відповідальність на інших вчителів;</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класним керівникам  1-4 класів та </w:t>
      </w:r>
      <w:proofErr w:type="spellStart"/>
      <w:r w:rsidRPr="002C7ACA">
        <w:rPr>
          <w:rFonts w:ascii="Times New Roman" w:eastAsia="Calibri" w:hAnsi="Times New Roman" w:cs="Times New Roman"/>
          <w:sz w:val="28"/>
          <w:szCs w:val="28"/>
        </w:rPr>
        <w:t>вчителям-предметникам</w:t>
      </w:r>
      <w:proofErr w:type="spellEnd"/>
      <w:r w:rsidRPr="002C7ACA">
        <w:rPr>
          <w:rFonts w:ascii="Times New Roman" w:eastAsia="Calibri" w:hAnsi="Times New Roman" w:cs="Times New Roman"/>
          <w:sz w:val="28"/>
          <w:szCs w:val="28"/>
        </w:rPr>
        <w:t xml:space="preserve"> відповідально ставитись до обов’язків «Чергового вчителя» згідно «Граф</w:t>
      </w:r>
      <w:r w:rsidR="00256147">
        <w:rPr>
          <w:rFonts w:ascii="Times New Roman" w:eastAsia="Calibri" w:hAnsi="Times New Roman" w:cs="Times New Roman"/>
          <w:sz w:val="28"/>
          <w:szCs w:val="28"/>
        </w:rPr>
        <w:t>іку чергування вчителів по ліцею</w:t>
      </w:r>
      <w:r w:rsidRPr="002C7ACA">
        <w:rPr>
          <w:rFonts w:ascii="Times New Roman" w:eastAsia="Calibri" w:hAnsi="Times New Roman" w:cs="Times New Roman"/>
          <w:sz w:val="28"/>
          <w:szCs w:val="28"/>
        </w:rPr>
        <w:t>»;</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w:t>
      </w:r>
      <w:r w:rsidR="00256147">
        <w:rPr>
          <w:rFonts w:ascii="Times New Roman" w:eastAsia="Calibri" w:hAnsi="Times New Roman" w:cs="Times New Roman"/>
          <w:sz w:val="28"/>
          <w:szCs w:val="28"/>
        </w:rPr>
        <w:t xml:space="preserve"> до культурної поведінки в ліцеї</w:t>
      </w:r>
      <w:r w:rsidRPr="002C7ACA">
        <w:rPr>
          <w:rFonts w:ascii="Times New Roman" w:eastAsia="Calibri" w:hAnsi="Times New Roman" w:cs="Times New Roman"/>
          <w:sz w:val="28"/>
          <w:szCs w:val="28"/>
        </w:rPr>
        <w:t>,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00256147">
        <w:rPr>
          <w:rFonts w:ascii="Times New Roman" w:eastAsia="Times New Roman" w:hAnsi="Times New Roman" w:cs="Times New Roman"/>
          <w:sz w:val="28"/>
          <w:szCs w:val="28"/>
          <w:lang w:eastAsia="uk-UA"/>
        </w:rPr>
        <w:t>захисту ліцею</w:t>
      </w:r>
      <w:r w:rsidRPr="002175CD">
        <w:rPr>
          <w:rFonts w:ascii="Times New Roman" w:eastAsia="Times New Roman" w:hAnsi="Times New Roman" w:cs="Times New Roman"/>
          <w:sz w:val="28"/>
          <w:szCs w:val="28"/>
          <w:lang w:eastAsia="uk-UA"/>
        </w:rPr>
        <w:t> у 202</w:t>
      </w:r>
      <w:r w:rsidR="000E3957">
        <w:rPr>
          <w:rFonts w:ascii="Times New Roman" w:eastAsia="Times New Roman" w:hAnsi="Times New Roman" w:cs="Times New Roman"/>
          <w:sz w:val="28"/>
          <w:szCs w:val="28"/>
          <w:lang w:eastAsia="uk-UA"/>
        </w:rPr>
        <w:t>1</w:t>
      </w:r>
      <w:r w:rsidR="00256147">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256147">
        <w:rPr>
          <w:rFonts w:ascii="Times New Roman" w:eastAsia="Times New Roman" w:hAnsi="Times New Roman" w:cs="Times New Roman"/>
          <w:sz w:val="28"/>
          <w:szCs w:val="28"/>
          <w:lang w:eastAsia="uk-UA"/>
        </w:rPr>
        <w:t xml:space="preserve">1, </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w:t>
      </w:r>
      <w:r w:rsidRPr="002175CD">
        <w:rPr>
          <w:rFonts w:ascii="Times New Roman" w:eastAsia="Times New Roman" w:hAnsi="Times New Roman" w:cs="Times New Roman"/>
          <w:sz w:val="28"/>
          <w:szCs w:val="28"/>
          <w:lang w:eastAsia="uk-UA"/>
        </w:rPr>
        <w:lastRenderedPageBreak/>
        <w:t>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w:t>
      </w:r>
      <w:r w:rsidR="00256147">
        <w:rPr>
          <w:rFonts w:ascii="Times New Roman" w:eastAsia="Times New Roman" w:hAnsi="Times New Roman" w:cs="Times New Roman"/>
          <w:sz w:val="28"/>
          <w:szCs w:val="28"/>
          <w:lang w:eastAsia="uk-UA"/>
        </w:rPr>
        <w:t>оров‘я» у 4-9-х класах; предмету</w:t>
      </w:r>
      <w:r w:rsidRPr="002175CD">
        <w:rPr>
          <w:rFonts w:ascii="Times New Roman" w:eastAsia="Times New Roman" w:hAnsi="Times New Roman" w:cs="Times New Roman"/>
          <w:sz w:val="28"/>
          <w:szCs w:val="28"/>
          <w:lang w:eastAsia="uk-UA"/>
        </w:rPr>
        <w:t xml:space="preserve">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00256147">
        <w:rPr>
          <w:rFonts w:ascii="Times New Roman" w:eastAsia="Times New Roman" w:hAnsi="Times New Roman" w:cs="Times New Roman"/>
          <w:sz w:val="28"/>
          <w:szCs w:val="28"/>
          <w:lang w:eastAsia="uk-UA"/>
        </w:rPr>
        <w:t xml:space="preserve"> та двічі на рік відпрацювання евакуації на випадок надзвичайної ситуації</w:t>
      </w:r>
      <w:r w:rsidRPr="002175CD">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w:t>
      </w:r>
      <w:r w:rsidR="00256147">
        <w:rPr>
          <w:rFonts w:ascii="Times New Roman" w:eastAsia="Times New Roman" w:hAnsi="Times New Roman" w:cs="Times New Roman"/>
          <w:sz w:val="28"/>
          <w:szCs w:val="28"/>
          <w:bdr w:val="none" w:sz="0" w:space="0" w:color="auto" w:frame="1"/>
          <w:lang w:eastAsia="ru-RU"/>
        </w:rPr>
        <w:t>ого меню  для учнів 1</w:t>
      </w:r>
      <w:r w:rsidRPr="002175CD">
        <w:rPr>
          <w:rFonts w:ascii="Times New Roman" w:eastAsia="Times New Roman" w:hAnsi="Times New Roman" w:cs="Times New Roman"/>
          <w:sz w:val="28"/>
          <w:szCs w:val="28"/>
          <w:bdr w:val="none" w:sz="0" w:space="0" w:color="auto" w:frame="1"/>
          <w:lang w:eastAsia="ru-RU"/>
        </w:rPr>
        <w:t>-11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w:t>
      </w:r>
      <w:r w:rsidR="00256147">
        <w:rPr>
          <w:rFonts w:ascii="Times New Roman" w:eastAsia="Times New Roman" w:hAnsi="Times New Roman" w:cs="Times New Roman"/>
          <w:sz w:val="28"/>
          <w:szCs w:val="28"/>
          <w:bdr w:val="none" w:sz="0" w:space="0" w:color="auto" w:frame="1"/>
          <w:lang w:eastAsia="ru-RU"/>
        </w:rPr>
        <w:t xml:space="preserve"> (1 учень)</w:t>
      </w:r>
      <w:r w:rsidRPr="002175CD">
        <w:rPr>
          <w:rFonts w:ascii="Times New Roman" w:eastAsia="Times New Roman" w:hAnsi="Times New Roman" w:cs="Times New Roman"/>
          <w:sz w:val="28"/>
          <w:szCs w:val="28"/>
          <w:bdr w:val="none" w:sz="0" w:space="0" w:color="auto" w:frame="1"/>
          <w:lang w:eastAsia="ru-RU"/>
        </w:rPr>
        <w:t xml:space="preserve">. </w:t>
      </w:r>
      <w:r w:rsidR="00256147">
        <w:rPr>
          <w:rFonts w:ascii="Times New Roman" w:eastAsia="Times New Roman" w:hAnsi="Times New Roman" w:cs="Times New Roman"/>
          <w:sz w:val="28"/>
          <w:szCs w:val="28"/>
          <w:bdr w:val="none" w:sz="0" w:space="0" w:color="auto" w:frame="1"/>
          <w:lang w:eastAsia="ru-RU"/>
        </w:rPr>
        <w:t xml:space="preserve"> Із січня 2022 року запроваджено нове сезонне меню (відповідно до Постанови № 305). </w:t>
      </w:r>
      <w:r w:rsidRPr="002175CD">
        <w:rPr>
          <w:rFonts w:ascii="Times New Roman" w:eastAsia="Times New Roman" w:hAnsi="Times New Roman" w:cs="Times New Roman"/>
          <w:sz w:val="28"/>
          <w:szCs w:val="28"/>
          <w:bdr w:val="none" w:sz="0" w:space="0" w:color="auto" w:frame="1"/>
          <w:lang w:eastAsia="ru-RU"/>
        </w:rPr>
        <w:t>Щоденний контроль за організацією харчування учнів 1</w:t>
      </w:r>
      <w:r w:rsidR="00256147">
        <w:rPr>
          <w:rFonts w:ascii="Times New Roman" w:eastAsia="Times New Roman" w:hAnsi="Times New Roman" w:cs="Times New Roman"/>
          <w:sz w:val="28"/>
          <w:szCs w:val="28"/>
          <w:bdr w:val="none" w:sz="0" w:space="0" w:color="auto" w:frame="1"/>
          <w:lang w:eastAsia="ru-RU"/>
        </w:rPr>
        <w:t xml:space="preserve">-11 класів здійснюється </w:t>
      </w:r>
      <w:r w:rsidRPr="002175CD">
        <w:rPr>
          <w:rFonts w:ascii="Times New Roman" w:eastAsia="Times New Roman" w:hAnsi="Times New Roman" w:cs="Times New Roman"/>
          <w:sz w:val="28"/>
          <w:szCs w:val="28"/>
          <w:bdr w:val="none" w:sz="0" w:space="0" w:color="auto" w:frame="1"/>
          <w:lang w:eastAsia="ru-RU"/>
        </w:rPr>
        <w:t xml:space="preserve"> сестрою</w:t>
      </w:r>
      <w:r w:rsidR="00256147">
        <w:rPr>
          <w:rFonts w:ascii="Times New Roman" w:eastAsia="Times New Roman" w:hAnsi="Times New Roman" w:cs="Times New Roman"/>
          <w:sz w:val="28"/>
          <w:szCs w:val="28"/>
          <w:bdr w:val="none" w:sz="0" w:space="0" w:color="auto" w:frame="1"/>
          <w:lang w:eastAsia="ru-RU"/>
        </w:rPr>
        <w:t xml:space="preserve"> медичною, заступником директора з виховної роботи</w:t>
      </w:r>
      <w:r w:rsidRPr="002175CD">
        <w:rPr>
          <w:rFonts w:ascii="Times New Roman" w:eastAsia="Times New Roman" w:hAnsi="Times New Roman" w:cs="Times New Roman"/>
          <w:sz w:val="28"/>
          <w:szCs w:val="28"/>
          <w:bdr w:val="none" w:sz="0" w:space="0" w:color="auto" w:frame="1"/>
          <w:lang w:eastAsia="ru-RU"/>
        </w:rPr>
        <w:t xml:space="preserve"> та класним керівником. Звільнення дітей пільгових категорії від сплати за харчування здійснюється відповідно д</w:t>
      </w:r>
      <w:r w:rsidR="00256147">
        <w:rPr>
          <w:rFonts w:ascii="Times New Roman" w:eastAsia="Times New Roman" w:hAnsi="Times New Roman" w:cs="Times New Roman"/>
          <w:sz w:val="28"/>
          <w:szCs w:val="28"/>
          <w:bdr w:val="none" w:sz="0" w:space="0" w:color="auto" w:frame="1"/>
          <w:lang w:eastAsia="ru-RU"/>
        </w:rPr>
        <w:t xml:space="preserve">о рішення </w:t>
      </w:r>
      <w:proofErr w:type="spellStart"/>
      <w:r w:rsidR="00256147">
        <w:rPr>
          <w:rFonts w:ascii="Times New Roman" w:eastAsia="Times New Roman" w:hAnsi="Times New Roman" w:cs="Times New Roman"/>
          <w:sz w:val="28"/>
          <w:szCs w:val="28"/>
          <w:bdr w:val="none" w:sz="0" w:space="0" w:color="auto" w:frame="1"/>
          <w:lang w:eastAsia="ru-RU"/>
        </w:rPr>
        <w:t>Андрушівської</w:t>
      </w:r>
      <w:proofErr w:type="spellEnd"/>
      <w:r w:rsidR="00256147">
        <w:rPr>
          <w:rFonts w:ascii="Times New Roman" w:eastAsia="Times New Roman" w:hAnsi="Times New Roman" w:cs="Times New Roman"/>
          <w:sz w:val="28"/>
          <w:szCs w:val="28"/>
          <w:bdr w:val="none" w:sz="0" w:space="0" w:color="auto" w:frame="1"/>
          <w:lang w:eastAsia="ru-RU"/>
        </w:rPr>
        <w:t xml:space="preserve"> міської </w:t>
      </w:r>
      <w:r w:rsidRPr="002175CD">
        <w:rPr>
          <w:rFonts w:ascii="Times New Roman" w:eastAsia="Times New Roman" w:hAnsi="Times New Roman" w:cs="Times New Roman"/>
          <w:sz w:val="28"/>
          <w:szCs w:val="28"/>
          <w:bdr w:val="none" w:sz="0" w:space="0" w:color="auto" w:frame="1"/>
          <w:lang w:eastAsia="ru-RU"/>
        </w:rPr>
        <w:t>ради.</w:t>
      </w:r>
    </w:p>
    <w:p w:rsidR="002175CD" w:rsidRPr="002175CD" w:rsidRDefault="00256147" w:rsidP="00256147">
      <w:pPr>
        <w:spacing w:before="0"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З</w:t>
      </w:r>
      <w:r w:rsidR="002175CD" w:rsidRPr="002175CD">
        <w:rPr>
          <w:rFonts w:ascii="Times New Roman" w:eastAsia="Times New Roman" w:hAnsi="Times New Roman" w:cs="Times New Roman"/>
          <w:sz w:val="28"/>
          <w:szCs w:val="28"/>
          <w:bdr w:val="none" w:sz="0" w:space="0" w:color="auto" w:frame="1"/>
          <w:lang w:eastAsia="ru-RU"/>
        </w:rPr>
        <w:t xml:space="preserve">аклад </w:t>
      </w:r>
      <w:r>
        <w:rPr>
          <w:rFonts w:ascii="Times New Roman" w:eastAsia="Times New Roman" w:hAnsi="Times New Roman" w:cs="Times New Roman"/>
          <w:sz w:val="28"/>
          <w:szCs w:val="28"/>
          <w:bdr w:val="none" w:sz="0" w:space="0" w:color="auto" w:frame="1"/>
          <w:lang w:eastAsia="ru-RU"/>
        </w:rPr>
        <w:t xml:space="preserve">освіти </w:t>
      </w:r>
      <w:r w:rsidR="002175CD" w:rsidRPr="002175CD">
        <w:rPr>
          <w:rFonts w:ascii="Times New Roman" w:eastAsia="Times New Roman" w:hAnsi="Times New Roman" w:cs="Times New Roman"/>
          <w:sz w:val="28"/>
          <w:szCs w:val="28"/>
          <w:bdr w:val="none" w:sz="0" w:space="0" w:color="auto" w:frame="1"/>
          <w:lang w:eastAsia="ru-RU"/>
        </w:rPr>
        <w:t xml:space="preserve">укомплектований </w:t>
      </w:r>
      <w:r w:rsidR="007F04AC">
        <w:rPr>
          <w:rFonts w:ascii="Times New Roman" w:eastAsia="Times New Roman" w:hAnsi="Times New Roman" w:cs="Times New Roman"/>
          <w:sz w:val="28"/>
          <w:szCs w:val="28"/>
          <w:bdr w:val="none" w:sz="0" w:space="0" w:color="auto" w:frame="1"/>
          <w:lang w:eastAsia="ru-RU"/>
        </w:rPr>
        <w:t xml:space="preserve">відповідним </w:t>
      </w:r>
      <w:r w:rsidR="002175CD" w:rsidRPr="002175CD">
        <w:rPr>
          <w:rFonts w:ascii="Times New Roman" w:eastAsia="Times New Roman" w:hAnsi="Times New Roman" w:cs="Times New Roman"/>
          <w:sz w:val="28"/>
          <w:szCs w:val="28"/>
          <w:bdr w:val="none" w:sz="0" w:space="0" w:color="auto" w:frame="1"/>
          <w:lang w:eastAsia="ru-RU"/>
        </w:rPr>
        <w:t>штатом</w:t>
      </w:r>
      <w:r w:rsidR="007F04AC">
        <w:rPr>
          <w:rFonts w:ascii="Times New Roman" w:eastAsia="Times New Roman" w:hAnsi="Times New Roman" w:cs="Times New Roman"/>
          <w:sz w:val="28"/>
          <w:szCs w:val="28"/>
          <w:bdr w:val="none" w:sz="0" w:space="0" w:color="auto" w:frame="1"/>
          <w:lang w:eastAsia="ru-RU"/>
        </w:rPr>
        <w:t>:</w:t>
      </w:r>
      <w:r w:rsidR="002175CD" w:rsidRPr="002175CD">
        <w:rPr>
          <w:rFonts w:ascii="Times New Roman" w:eastAsia="Times New Roman" w:hAnsi="Times New Roman" w:cs="Times New Roman"/>
          <w:sz w:val="28"/>
          <w:szCs w:val="28"/>
          <w:bdr w:val="none" w:sz="0" w:space="0" w:color="auto" w:frame="1"/>
          <w:lang w:eastAsia="ru-RU"/>
        </w:rPr>
        <w:t xml:space="preserve"> кух</w:t>
      </w:r>
      <w:r w:rsidR="007F04AC">
        <w:rPr>
          <w:rFonts w:ascii="Times New Roman" w:eastAsia="Times New Roman" w:hAnsi="Times New Roman" w:cs="Times New Roman"/>
          <w:sz w:val="28"/>
          <w:szCs w:val="28"/>
          <w:bdr w:val="none" w:sz="0" w:space="0" w:color="auto" w:frame="1"/>
          <w:lang w:eastAsia="ru-RU"/>
        </w:rPr>
        <w:t>ар, комірник та підсобний робітник</w:t>
      </w:r>
      <w:r w:rsidR="002175CD" w:rsidRPr="002175CD">
        <w:rPr>
          <w:rFonts w:ascii="Times New Roman" w:eastAsia="Times New Roman" w:hAnsi="Times New Roman" w:cs="Times New Roman"/>
          <w:sz w:val="28"/>
          <w:szCs w:val="28"/>
          <w:bdr w:val="none" w:sz="0" w:space="0" w:color="auto" w:frame="1"/>
          <w:lang w:eastAsia="ru-RU"/>
        </w:rPr>
        <w:t>.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w:t>
      </w:r>
      <w:r w:rsidR="007F04AC">
        <w:rPr>
          <w:rFonts w:ascii="Times New Roman" w:eastAsia="Times New Roman" w:hAnsi="Times New Roman" w:cs="Times New Roman"/>
          <w:sz w:val="28"/>
          <w:szCs w:val="28"/>
          <w:bdr w:val="none" w:sz="0" w:space="0" w:color="auto" w:frame="1"/>
          <w:lang w:eastAsia="ru-RU"/>
        </w:rPr>
        <w:t xml:space="preserve"> На даний час завершуються ремонтні роботи щодо здійснення безперебійної подачі проточної води.</w:t>
      </w:r>
      <w:r w:rsidR="002175CD" w:rsidRPr="002175CD">
        <w:rPr>
          <w:rFonts w:ascii="Times New Roman" w:eastAsia="Times New Roman" w:hAnsi="Times New Roman" w:cs="Times New Roman"/>
          <w:sz w:val="28"/>
          <w:szCs w:val="28"/>
          <w:bdr w:val="none" w:sz="0" w:space="0" w:color="auto" w:frame="1"/>
          <w:lang w:eastAsia="ru-RU"/>
        </w:rPr>
        <w:t xml:space="preserve">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002175CD"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lastRenderedPageBreak/>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w:t>
      </w:r>
      <w:r w:rsidR="007F04AC">
        <w:rPr>
          <w:rFonts w:ascii="Times New Roman" w:eastAsia="Times New Roman" w:hAnsi="Times New Roman" w:cs="Times New Roman"/>
          <w:sz w:val="28"/>
          <w:szCs w:val="28"/>
          <w:lang w:eastAsia="ru-RU"/>
        </w:rPr>
        <w:t xml:space="preserve">, посадову </w:t>
      </w:r>
      <w:r w:rsidRPr="002175CD">
        <w:rPr>
          <w:rFonts w:ascii="Times New Roman" w:eastAsia="Times New Roman" w:hAnsi="Times New Roman" w:cs="Times New Roman"/>
          <w:sz w:val="28"/>
          <w:szCs w:val="28"/>
          <w:lang w:eastAsia="ru-RU"/>
        </w:rPr>
        <w:t xml:space="preserve"> особу, відповідальну за організацію харчування. </w:t>
      </w:r>
    </w:p>
    <w:p w:rsidR="002175CD" w:rsidRPr="002175CD" w:rsidRDefault="007F04AC" w:rsidP="007F04AC">
      <w:pPr>
        <w:shd w:val="clear" w:color="auto" w:fill="FFFFFF"/>
        <w:spacing w:before="0"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2175CD" w:rsidRPr="002175CD">
        <w:rPr>
          <w:rFonts w:ascii="Times New Roman" w:eastAsia="Times New Roman" w:hAnsi="Times New Roman" w:cs="Times New Roman"/>
          <w:sz w:val="28"/>
          <w:szCs w:val="28"/>
          <w:lang w:eastAsia="ru-RU"/>
        </w:rPr>
        <w:t xml:space="preserve"> їдальні</w:t>
      </w:r>
      <w:r>
        <w:rPr>
          <w:rFonts w:ascii="Times New Roman" w:eastAsia="Times New Roman" w:hAnsi="Times New Roman" w:cs="Times New Roman"/>
          <w:sz w:val="28"/>
          <w:szCs w:val="28"/>
          <w:lang w:eastAsia="ru-RU"/>
        </w:rPr>
        <w:t xml:space="preserve"> ліцею</w:t>
      </w:r>
      <w:r w:rsidR="002175CD" w:rsidRPr="002175CD">
        <w:rPr>
          <w:rFonts w:ascii="Times New Roman" w:eastAsia="Times New Roman" w:hAnsi="Times New Roman" w:cs="Times New Roman"/>
          <w:sz w:val="28"/>
          <w:szCs w:val="28"/>
          <w:lang w:eastAsia="ru-RU"/>
        </w:rPr>
        <w:t xml:space="preserve">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w:t>
      </w:r>
      <w:r>
        <w:rPr>
          <w:rFonts w:ascii="Times New Roman" w:eastAsia="Times New Roman" w:hAnsi="Times New Roman" w:cs="Times New Roman"/>
          <w:sz w:val="28"/>
          <w:szCs w:val="28"/>
          <w:lang w:eastAsia="ru-RU"/>
        </w:rPr>
        <w:t xml:space="preserve">ступником директора з </w:t>
      </w:r>
      <w:r w:rsidR="002175CD" w:rsidRPr="002175CD">
        <w:rPr>
          <w:rFonts w:ascii="Times New Roman" w:eastAsia="Times New Roman" w:hAnsi="Times New Roman" w:cs="Times New Roman"/>
          <w:sz w:val="28"/>
          <w:szCs w:val="28"/>
          <w:lang w:eastAsia="ru-RU"/>
        </w:rPr>
        <w:t xml:space="preserve">виховної роботи </w:t>
      </w:r>
      <w:r>
        <w:rPr>
          <w:rFonts w:ascii="Times New Roman" w:eastAsia="Times New Roman" w:hAnsi="Times New Roman" w:cs="Times New Roman"/>
          <w:sz w:val="28"/>
          <w:szCs w:val="28"/>
          <w:lang w:eastAsia="ru-RU"/>
        </w:rPr>
        <w:t>Пташник О.В.</w:t>
      </w:r>
      <w:r w:rsidR="002175CD" w:rsidRPr="002175CD">
        <w:rPr>
          <w:rFonts w:ascii="Times New Roman" w:eastAsia="Times New Roman" w:hAnsi="Times New Roman" w:cs="Times New Roman"/>
          <w:sz w:val="28"/>
          <w:szCs w:val="28"/>
          <w:lang w:eastAsia="ru-RU"/>
        </w:rPr>
        <w:t xml:space="preserve"> разом з громадською комісією, </w:t>
      </w:r>
      <w:proofErr w:type="spellStart"/>
      <w:r w:rsidR="002175CD" w:rsidRPr="002175CD">
        <w:rPr>
          <w:rFonts w:ascii="Times New Roman" w:eastAsia="Times New Roman" w:hAnsi="Times New Roman" w:cs="Times New Roman"/>
          <w:sz w:val="28"/>
          <w:szCs w:val="28"/>
          <w:lang w:eastAsia="ru-RU"/>
        </w:rPr>
        <w:t>бракеражною</w:t>
      </w:r>
      <w:proofErr w:type="spellEnd"/>
      <w:r w:rsidR="002175CD" w:rsidRPr="002175CD">
        <w:rPr>
          <w:rFonts w:ascii="Times New Roman" w:eastAsia="Times New Roman" w:hAnsi="Times New Roman" w:cs="Times New Roman"/>
          <w:sz w:val="28"/>
          <w:szCs w:val="28"/>
          <w:lang w:eastAsia="ru-RU"/>
        </w:rPr>
        <w:t xml:space="preserve">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7F04AC">
        <w:rPr>
          <w:rFonts w:ascii="Times New Roman" w:eastAsia="Times New Roman" w:hAnsi="Times New Roman" w:cs="Times New Roman"/>
          <w:sz w:val="28"/>
          <w:szCs w:val="28"/>
        </w:rPr>
        <w:t>34</w:t>
      </w:r>
      <w:r w:rsidRPr="007E7BA0">
        <w:rPr>
          <w:rFonts w:ascii="Times New Roman" w:eastAsia="Times New Roman" w:hAnsi="Times New Roman" w:cs="Times New Roman"/>
          <w:color w:val="000000" w:themeColor="text1"/>
          <w:sz w:val="28"/>
          <w:szCs w:val="28"/>
        </w:rPr>
        <w:t xml:space="preserve">  учні</w:t>
      </w:r>
      <w:r>
        <w:rPr>
          <w:rFonts w:ascii="Times New Roman" w:eastAsia="Times New Roman" w:hAnsi="Times New Roman" w:cs="Times New Roman"/>
          <w:color w:val="000000" w:themeColor="text1"/>
          <w:sz w:val="28"/>
          <w:szCs w:val="28"/>
        </w:rPr>
        <w:t xml:space="preserve">в,  у 5-9 класах </w:t>
      </w:r>
      <w:r w:rsidRPr="007F04AC">
        <w:rPr>
          <w:rFonts w:ascii="Times New Roman" w:eastAsia="Times New Roman" w:hAnsi="Times New Roman" w:cs="Times New Roman"/>
          <w:sz w:val="28"/>
          <w:szCs w:val="28"/>
        </w:rPr>
        <w:t xml:space="preserve">– </w:t>
      </w:r>
      <w:r w:rsidR="007F04AC" w:rsidRPr="007F04AC">
        <w:rPr>
          <w:rFonts w:ascii="Times New Roman" w:eastAsia="Times New Roman" w:hAnsi="Times New Roman" w:cs="Times New Roman"/>
          <w:sz w:val="28"/>
          <w:szCs w:val="28"/>
        </w:rPr>
        <w:t>57</w:t>
      </w:r>
      <w:r w:rsidRPr="007F04AC">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themeColor="text1"/>
          <w:sz w:val="28"/>
          <w:szCs w:val="28"/>
        </w:rPr>
        <w:t>учень</w:t>
      </w:r>
      <w:r w:rsidRPr="007E7BA0">
        <w:rPr>
          <w:rFonts w:ascii="Times New Roman" w:eastAsia="Times New Roman" w:hAnsi="Times New Roman" w:cs="Times New Roman"/>
          <w:color w:val="000000" w:themeColor="text1"/>
          <w:sz w:val="28"/>
          <w:szCs w:val="28"/>
        </w:rPr>
        <w:t xml:space="preserve">, у 10-11 класах – </w:t>
      </w:r>
      <w:r w:rsidR="007F04AC" w:rsidRPr="007F04AC">
        <w:rPr>
          <w:rFonts w:ascii="Times New Roman" w:eastAsia="Times New Roman" w:hAnsi="Times New Roman" w:cs="Times New Roman"/>
          <w:sz w:val="28"/>
          <w:szCs w:val="28"/>
        </w:rPr>
        <w:t>11</w:t>
      </w:r>
      <w:r w:rsidRPr="007F04AC">
        <w:rPr>
          <w:rFonts w:ascii="Times New Roman" w:eastAsia="Times New Roman" w:hAnsi="Times New Roman" w:cs="Times New Roman"/>
          <w:sz w:val="28"/>
          <w:szCs w:val="28"/>
        </w:rPr>
        <w:t xml:space="preserve"> </w:t>
      </w:r>
      <w:r w:rsidRPr="007E7BA0">
        <w:rPr>
          <w:rFonts w:ascii="Times New Roman" w:eastAsia="Times New Roman" w:hAnsi="Times New Roman" w:cs="Times New Roman"/>
          <w:color w:val="000000" w:themeColor="text1"/>
          <w:sz w:val="28"/>
          <w:szCs w:val="28"/>
        </w:rPr>
        <w:t>уч</w:t>
      </w:r>
      <w:r w:rsidR="007F04AC">
        <w:rPr>
          <w:rFonts w:ascii="Times New Roman" w:eastAsia="Times New Roman" w:hAnsi="Times New Roman" w:cs="Times New Roman"/>
          <w:color w:val="000000" w:themeColor="text1"/>
          <w:sz w:val="28"/>
          <w:szCs w:val="28"/>
        </w:rPr>
        <w:t>нів</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Згідно з річним планом роботи  освітнього закладу  на 202</w:t>
      </w:r>
      <w:r w:rsidR="00D86A07">
        <w:rPr>
          <w:rFonts w:ascii="Times New Roman" w:eastAsia="Times New Roman" w:hAnsi="Times New Roman" w:cs="Times New Roman"/>
          <w:color w:val="000000" w:themeColor="text1"/>
          <w:sz w:val="28"/>
          <w:szCs w:val="28"/>
        </w:rPr>
        <w:t>1</w:t>
      </w:r>
      <w:r w:rsidR="007F04AC">
        <w:rPr>
          <w:rFonts w:ascii="Times New Roman" w:eastAsia="Times New Roman" w:hAnsi="Times New Roman" w:cs="Times New Roman"/>
          <w:color w:val="000000" w:themeColor="text1"/>
          <w:sz w:val="28"/>
          <w:szCs w:val="28"/>
        </w:rPr>
        <w:t>-</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202</w:t>
      </w:r>
      <w:r w:rsidR="00D86A07">
        <w:rPr>
          <w:rFonts w:ascii="Times New Roman" w:eastAsia="Times New Roman" w:hAnsi="Times New Roman" w:cs="Times New Roman"/>
          <w:color w:val="000000" w:themeColor="text1"/>
          <w:sz w:val="28"/>
          <w:szCs w:val="28"/>
        </w:rPr>
        <w:t>1</w:t>
      </w:r>
      <w:r w:rsidR="007F04AC">
        <w:rPr>
          <w:rFonts w:ascii="Times New Roman" w:eastAsia="Times New Roman" w:hAnsi="Times New Roman" w:cs="Times New Roman"/>
          <w:color w:val="000000" w:themeColor="text1"/>
          <w:sz w:val="28"/>
          <w:szCs w:val="28"/>
        </w:rPr>
        <w:t>-</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За підсумками аналізу навчальних досягнень 202</w:t>
      </w:r>
      <w:r w:rsidR="00D86A07">
        <w:rPr>
          <w:rFonts w:ascii="Times New Roman" w:eastAsia="Times New Roman" w:hAnsi="Times New Roman" w:cs="Times New Roman"/>
          <w:color w:val="000000" w:themeColor="text1"/>
          <w:sz w:val="28"/>
          <w:szCs w:val="28"/>
        </w:rPr>
        <w:t>1</w:t>
      </w:r>
      <w:r w:rsidR="007F04AC">
        <w:rPr>
          <w:rFonts w:ascii="Times New Roman" w:eastAsia="Times New Roman" w:hAnsi="Times New Roman" w:cs="Times New Roman"/>
          <w:color w:val="000000" w:themeColor="text1"/>
          <w:sz w:val="28"/>
          <w:szCs w:val="28"/>
        </w:rPr>
        <w:t>-</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навчально</w:t>
      </w:r>
      <w:r w:rsidR="007F04AC">
        <w:rPr>
          <w:rFonts w:ascii="Times New Roman" w:eastAsia="Times New Roman" w:hAnsi="Times New Roman" w:cs="Times New Roman"/>
          <w:color w:val="000000" w:themeColor="text1"/>
          <w:sz w:val="28"/>
          <w:szCs w:val="28"/>
        </w:rPr>
        <w:t>го року із 101</w:t>
      </w:r>
      <w:r w:rsidRPr="007E7BA0">
        <w:rPr>
          <w:rFonts w:ascii="Times New Roman" w:eastAsia="Times New Roman" w:hAnsi="Times New Roman" w:cs="Times New Roman"/>
          <w:color w:val="000000" w:themeColor="text1"/>
          <w:sz w:val="28"/>
          <w:szCs w:val="28"/>
        </w:rPr>
        <w:t xml:space="preserve">  учнів 1-11 класів:</w:t>
      </w:r>
    </w:p>
    <w:p w:rsidR="007E7BA0" w:rsidRPr="007E7BA0" w:rsidRDefault="00EF6BB1"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EF6BB1">
        <w:rPr>
          <w:rFonts w:ascii="Times New Roman" w:eastAsia="Times New Roman" w:hAnsi="Times New Roman" w:cs="Times New Roman"/>
          <w:sz w:val="28"/>
          <w:szCs w:val="28"/>
        </w:rPr>
        <w:t>35</w:t>
      </w:r>
      <w:r w:rsidR="007E7BA0" w:rsidRPr="007E7BA0">
        <w:rPr>
          <w:rFonts w:ascii="Times New Roman" w:eastAsia="Times New Roman" w:hAnsi="Times New Roman" w:cs="Times New Roman"/>
          <w:color w:val="000000" w:themeColor="text1"/>
          <w:sz w:val="28"/>
          <w:szCs w:val="28"/>
        </w:rPr>
        <w:t xml:space="preserve"> учні 1</w:t>
      </w:r>
      <w:r w:rsidR="00D86A07">
        <w:rPr>
          <w:rFonts w:ascii="Times New Roman" w:eastAsia="Times New Roman" w:hAnsi="Times New Roman" w:cs="Times New Roman"/>
          <w:color w:val="000000" w:themeColor="text1"/>
          <w:sz w:val="28"/>
          <w:szCs w:val="28"/>
        </w:rPr>
        <w:t>-4</w:t>
      </w:r>
      <w:r w:rsidR="007E7BA0"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EF6BB1"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93</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EF6BB1"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EF6BB1">
        <w:rPr>
          <w:rFonts w:ascii="Times New Roman" w:eastAsia="Times New Roman" w:hAnsi="Times New Roman" w:cs="Times New Roman"/>
          <w:sz w:val="28"/>
          <w:szCs w:val="28"/>
        </w:rPr>
        <w:t>3</w:t>
      </w:r>
      <w:r w:rsidR="007E7BA0" w:rsidRPr="007E7BA0">
        <w:rPr>
          <w:rFonts w:ascii="Times New Roman" w:eastAsia="Times New Roman" w:hAnsi="Times New Roman" w:cs="Times New Roman"/>
          <w:color w:val="000000" w:themeColor="text1"/>
          <w:sz w:val="28"/>
          <w:szCs w:val="28"/>
        </w:rPr>
        <w:t xml:space="preserve"> учні закінчили навчання за інклюзивною  формою;</w:t>
      </w:r>
    </w:p>
    <w:p w:rsidR="007E7BA0" w:rsidRPr="007E7BA0" w:rsidRDefault="00EF6BB1"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EF6BB1">
        <w:rPr>
          <w:rFonts w:ascii="Times New Roman" w:eastAsia="Times New Roman" w:hAnsi="Times New Roman" w:cs="Times New Roman"/>
          <w:sz w:val="28"/>
          <w:szCs w:val="28"/>
        </w:rPr>
        <w:t>3</w:t>
      </w:r>
      <w:r w:rsidR="007E7BA0" w:rsidRPr="00EF6BB1">
        <w:rPr>
          <w:rFonts w:ascii="Times New Roman" w:eastAsia="Times New Roman" w:hAnsi="Times New Roman" w:cs="Times New Roman"/>
          <w:sz w:val="28"/>
          <w:szCs w:val="28"/>
        </w:rPr>
        <w:t xml:space="preserve"> </w:t>
      </w:r>
      <w:r w:rsidR="007E7BA0" w:rsidRPr="007E7BA0">
        <w:rPr>
          <w:rFonts w:ascii="Times New Roman" w:eastAsia="Times New Roman" w:hAnsi="Times New Roman" w:cs="Times New Roman"/>
          <w:color w:val="000000" w:themeColor="text1"/>
          <w:sz w:val="28"/>
          <w:szCs w:val="28"/>
        </w:rPr>
        <w:t>учнів нагороджено Похвальними листами «За високі досягнення у навчанні»;</w:t>
      </w:r>
    </w:p>
    <w:p w:rsidR="007E7BA0" w:rsidRDefault="00EF6BB1"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 атестованих учнів немає;</w:t>
      </w:r>
    </w:p>
    <w:p w:rsidR="00EF6BB1" w:rsidRPr="00EF6BB1" w:rsidRDefault="00EF6BB1" w:rsidP="00EF6BB1">
      <w:pPr>
        <w:pStyle w:val="a5"/>
        <w:numPr>
          <w:ilvl w:val="0"/>
          <w:numId w:val="22"/>
        </w:num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EF6BB1">
        <w:rPr>
          <w:rFonts w:ascii="Times New Roman" w:eastAsia="Times New Roman" w:hAnsi="Times New Roman" w:cs="Times New Roman"/>
          <w:color w:val="000000" w:themeColor="text1"/>
          <w:sz w:val="28"/>
          <w:szCs w:val="28"/>
        </w:rPr>
        <w:t>1 учениця (1 клас) залишена на наступний рік навчання через хворобу (за заявою батьків).</w:t>
      </w:r>
      <w:r w:rsidRPr="00EF6BB1">
        <w:rPr>
          <w:rFonts w:ascii="Times New Roman" w:eastAsia="Times New Roman" w:hAnsi="Times New Roman" w:cs="Times New Roman"/>
          <w:color w:val="111111"/>
          <w:sz w:val="28"/>
          <w:szCs w:val="28"/>
          <w:lang w:eastAsia="ru-RU"/>
        </w:rPr>
        <w:t xml:space="preserve"> </w:t>
      </w:r>
    </w:p>
    <w:p w:rsidR="00EF6BB1" w:rsidRDefault="00EF6BB1" w:rsidP="00EF6BB1">
      <w:pPr>
        <w:shd w:val="clear" w:color="auto" w:fill="FFFFFF"/>
        <w:spacing w:after="0" w:line="240" w:lineRule="auto"/>
        <w:ind w:firstLine="707"/>
        <w:jc w:val="both"/>
        <w:rPr>
          <w:rFonts w:ascii="Tahoma" w:eastAsia="Times New Roman" w:hAnsi="Tahoma" w:cs="Tahoma"/>
          <w:color w:val="111111"/>
          <w:sz w:val="18"/>
          <w:szCs w:val="18"/>
          <w:lang w:val="ru-RU" w:eastAsia="ru-RU"/>
        </w:rPr>
      </w:pPr>
      <w:r>
        <w:rPr>
          <w:rFonts w:ascii="Times New Roman" w:eastAsia="Times New Roman" w:hAnsi="Times New Roman" w:cs="Times New Roman"/>
          <w:color w:val="111111"/>
          <w:sz w:val="28"/>
          <w:szCs w:val="28"/>
          <w:lang w:eastAsia="ru-RU"/>
        </w:rPr>
        <w:lastRenderedPageBreak/>
        <w:t>У ліцеї критерії оцінювання навчальних досягнень оприлюднено в різних формах, а правила і процедури оцінювання є в змісті освітньої програми.</w:t>
      </w:r>
      <w:r>
        <w:rPr>
          <w:rFonts w:ascii="Tahoma" w:eastAsia="Times New Roman" w:hAnsi="Tahoma" w:cs="Tahoma"/>
          <w:color w:val="111111"/>
          <w:sz w:val="18"/>
          <w:szCs w:val="18"/>
          <w:lang w:eastAsia="ru-RU"/>
        </w:rPr>
        <w:t xml:space="preserve"> </w:t>
      </w:r>
      <w:r>
        <w:rPr>
          <w:rFonts w:ascii="Times New Roman" w:eastAsia="Times New Roman" w:hAnsi="Times New Roman" w:cs="Times New Roman"/>
          <w:color w:val="111111"/>
          <w:sz w:val="28"/>
          <w:szCs w:val="28"/>
          <w:lang w:eastAsia="ru-RU"/>
        </w:rPr>
        <w:t>Більшість здобувачів освіти отримують інформацію визначеним у закладі способом, у тому числі від педагогічних працівників. Це підтверджується результатами анкетування учнів та батьків, а також педагогічних працівників. Результати анкетування з даного питання у всіх трьох категорій є приблизно однаковими. Частка здобувачів освіти, які отримують інформацію про критерії, правила і процедури оцінювання навчальних досягнень за результатами анкетування на достатньому рівні.</w:t>
      </w:r>
    </w:p>
    <w:p w:rsidR="00EF6BB1" w:rsidRDefault="00EF6BB1" w:rsidP="00EF6BB1">
      <w:pPr>
        <w:shd w:val="clear" w:color="auto" w:fill="FFFFFF"/>
        <w:spacing w:after="0" w:line="240" w:lineRule="auto"/>
        <w:ind w:firstLine="707"/>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 xml:space="preserve">Переважна більшість учителів застосовують систему оцінювання, спрямовану на реалізацію </w:t>
      </w:r>
      <w:proofErr w:type="spellStart"/>
      <w:r>
        <w:rPr>
          <w:rFonts w:ascii="Times New Roman" w:eastAsia="Times New Roman" w:hAnsi="Times New Roman" w:cs="Times New Roman"/>
          <w:color w:val="111111"/>
          <w:sz w:val="28"/>
          <w:szCs w:val="28"/>
          <w:lang w:eastAsia="ru-RU"/>
        </w:rPr>
        <w:t>компетентнісного</w:t>
      </w:r>
      <w:proofErr w:type="spellEnd"/>
      <w:r>
        <w:rPr>
          <w:rFonts w:ascii="Times New Roman" w:eastAsia="Times New Roman" w:hAnsi="Times New Roman" w:cs="Times New Roman"/>
          <w:color w:val="111111"/>
          <w:sz w:val="28"/>
          <w:szCs w:val="28"/>
          <w:lang w:eastAsia="ru-RU"/>
        </w:rPr>
        <w:t xml:space="preserve"> підходу.</w:t>
      </w:r>
      <w:r>
        <w:rPr>
          <w:rFonts w:ascii="Tahoma" w:eastAsia="Times New Roman" w:hAnsi="Tahoma" w:cs="Tahoma"/>
          <w:color w:val="111111"/>
          <w:sz w:val="18"/>
          <w:szCs w:val="18"/>
          <w:lang w:eastAsia="ru-RU"/>
        </w:rPr>
        <w:t xml:space="preserve"> </w:t>
      </w:r>
      <w:r>
        <w:rPr>
          <w:rFonts w:ascii="Times New Roman" w:eastAsia="Times New Roman" w:hAnsi="Times New Roman" w:cs="Times New Roman"/>
          <w:color w:val="111111"/>
          <w:sz w:val="28"/>
          <w:szCs w:val="28"/>
          <w:lang w:eastAsia="ru-RU"/>
        </w:rPr>
        <w:t>За результатами анкетування переважна більшість здобувачів освіти вважають оцінювання результатів їхнього навчання в закладі освіти справедливим і об’єктивним.</w:t>
      </w:r>
    </w:p>
    <w:p w:rsidR="008D7649" w:rsidRDefault="00EF6BB1" w:rsidP="00EF6BB1">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111111"/>
          <w:sz w:val="28"/>
          <w:szCs w:val="28"/>
          <w:lang w:eastAsia="ru-RU"/>
        </w:rPr>
        <w:t xml:space="preserve">Моніторинги </w:t>
      </w:r>
      <w:proofErr w:type="spellStart"/>
      <w:r>
        <w:rPr>
          <w:rFonts w:ascii="Times New Roman" w:eastAsia="Times New Roman" w:hAnsi="Times New Roman" w:cs="Times New Roman"/>
          <w:color w:val="111111"/>
          <w:sz w:val="28"/>
          <w:szCs w:val="28"/>
          <w:lang w:eastAsia="ru-RU"/>
        </w:rPr>
        <w:t>прово</w:t>
      </w:r>
      <w:proofErr w:type="spellEnd"/>
      <w:r>
        <w:rPr>
          <w:rFonts w:ascii="Times New Roman" w:eastAsia="Times New Roman" w:hAnsi="Times New Roman" w:cs="Times New Roman"/>
          <w:color w:val="111111"/>
          <w:sz w:val="28"/>
          <w:szCs w:val="28"/>
          <w:lang w:eastAsia="ru-RU"/>
        </w:rPr>
        <w:t>дяться </w:t>
      </w:r>
      <w:r>
        <w:rPr>
          <w:rFonts w:ascii="Times New Roman" w:eastAsia="Times New Roman" w:hAnsi="Times New Roman" w:cs="Times New Roman"/>
          <w:b/>
          <w:bCs/>
          <w:color w:val="111111"/>
          <w:sz w:val="28"/>
          <w:szCs w:val="28"/>
          <w:lang w:eastAsia="ru-RU"/>
        </w:rPr>
        <w:t> </w:t>
      </w:r>
      <w:r>
        <w:rPr>
          <w:rFonts w:ascii="Times New Roman" w:eastAsia="Times New Roman" w:hAnsi="Times New Roman" w:cs="Times New Roman"/>
          <w:color w:val="111111"/>
          <w:sz w:val="28"/>
          <w:szCs w:val="28"/>
          <w:lang w:eastAsia="ru-RU"/>
        </w:rPr>
        <w:t>один раз  на рік із визначених ліцеєм предметів (курсів).</w:t>
      </w:r>
      <w:r>
        <w:rPr>
          <w:rFonts w:ascii="Tahoma" w:eastAsia="Times New Roman" w:hAnsi="Tahoma" w:cs="Tahoma"/>
          <w:color w:val="111111"/>
          <w:sz w:val="18"/>
          <w:szCs w:val="18"/>
          <w:lang w:eastAsia="ru-RU"/>
        </w:rPr>
        <w:t xml:space="preserve"> </w:t>
      </w:r>
      <w:r>
        <w:rPr>
          <w:rFonts w:ascii="Times New Roman" w:eastAsia="Times New Roman" w:hAnsi="Times New Roman" w:cs="Times New Roman"/>
          <w:color w:val="111111"/>
          <w:sz w:val="28"/>
          <w:szCs w:val="28"/>
          <w:lang w:eastAsia="ru-RU"/>
        </w:rPr>
        <w:t>За результатами моніторингів здійснюється аналіз результатів навчання здобувачів освіти.</w:t>
      </w:r>
      <w:r w:rsidRPr="00EF6BB1">
        <w:rPr>
          <w:rFonts w:ascii="Times New Roman" w:eastAsia="Times New Roman" w:hAnsi="Times New Roman" w:cs="Times New Roman"/>
          <w:sz w:val="28"/>
          <w:szCs w:val="28"/>
          <w:lang w:eastAsia="ru-RU"/>
        </w:rPr>
        <w:t xml:space="preserve"> </w:t>
      </w:r>
    </w:p>
    <w:p w:rsidR="00EF6BB1" w:rsidRPr="00F45847" w:rsidRDefault="00EF6BB1" w:rsidP="00EF6BB1">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EF6BB1" w:rsidRPr="008D7649" w:rsidRDefault="008D7649" w:rsidP="008D7649">
      <w:pPr>
        <w:shd w:val="clear" w:color="auto" w:fill="FFFFFF"/>
        <w:spacing w:after="0" w:line="240" w:lineRule="auto"/>
        <w:ind w:firstLine="707"/>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Більшість здобувачів освіти отримує необхідну допомогу в навчальній діяльності та відповідально ставиться до процесу навчання, оволодіння освітньою програмою, що підтверджується результатами анкетування.</w:t>
      </w:r>
      <w:r>
        <w:rPr>
          <w:rFonts w:ascii="Tahoma" w:eastAsia="Times New Roman" w:hAnsi="Tahoma" w:cs="Tahoma"/>
          <w:color w:val="111111"/>
          <w:sz w:val="18"/>
          <w:szCs w:val="18"/>
          <w:lang w:eastAsia="ru-RU"/>
        </w:rPr>
        <w:t xml:space="preserve"> </w:t>
      </w:r>
      <w:r w:rsidRPr="008D7649">
        <w:rPr>
          <w:rFonts w:ascii="Times New Roman" w:eastAsia="Times New Roman" w:hAnsi="Times New Roman" w:cs="Times New Roman"/>
          <w:color w:val="111111"/>
          <w:sz w:val="28"/>
          <w:szCs w:val="28"/>
          <w:lang w:eastAsia="ru-RU"/>
        </w:rPr>
        <w:t xml:space="preserve">Але </w:t>
      </w:r>
      <w:r>
        <w:rPr>
          <w:rFonts w:ascii="Times New Roman" w:eastAsia="Times New Roman" w:hAnsi="Times New Roman" w:cs="Times New Roman"/>
          <w:sz w:val="28"/>
          <w:szCs w:val="28"/>
          <w:lang w:eastAsia="ru-RU"/>
        </w:rPr>
        <w:t>є ряд учнів у ліцеї, які навчається хоча й на середньому рівні, однак мають оцінки 4 бали</w:t>
      </w:r>
      <w:r w:rsidR="00EF6BB1">
        <w:rPr>
          <w:rFonts w:ascii="Times New Roman" w:eastAsia="Times New Roman" w:hAnsi="Times New Roman" w:cs="Times New Roman"/>
          <w:sz w:val="28"/>
          <w:szCs w:val="28"/>
          <w:lang w:eastAsia="ru-RU"/>
        </w:rPr>
        <w:t xml:space="preserve">. Цей показник викликає занепокоєння серед адміністрації та педагогічних працівників закладу. Дане питання розглядалося </w:t>
      </w:r>
      <w:r w:rsidR="00EF6BB1" w:rsidRPr="00F45847">
        <w:rPr>
          <w:rFonts w:ascii="Times New Roman" w:eastAsia="Times New Roman" w:hAnsi="Times New Roman" w:cs="Times New Roman"/>
          <w:sz w:val="28"/>
          <w:szCs w:val="28"/>
          <w:lang w:eastAsia="ru-RU"/>
        </w:rPr>
        <w:t>на нараді при директорові й на</w:t>
      </w:r>
      <w:r>
        <w:rPr>
          <w:rFonts w:ascii="Times New Roman" w:eastAsia="Times New Roman" w:hAnsi="Times New Roman" w:cs="Times New Roman"/>
          <w:sz w:val="28"/>
          <w:szCs w:val="28"/>
          <w:lang w:eastAsia="ru-RU"/>
        </w:rPr>
        <w:t xml:space="preserve"> засіданнях циклових методичних комісій</w:t>
      </w:r>
      <w:r w:rsidR="00EF6BB1" w:rsidRPr="00F45847">
        <w:rPr>
          <w:rFonts w:ascii="Times New Roman" w:eastAsia="Times New Roman" w:hAnsi="Times New Roman" w:cs="Times New Roman"/>
          <w:sz w:val="28"/>
          <w:szCs w:val="28"/>
          <w:lang w:eastAsia="ru-RU"/>
        </w:rPr>
        <w:t>, з’ясовувались причини слабкої успішності учнів. Серед них були названі такі:</w:t>
      </w:r>
    </w:p>
    <w:p w:rsidR="00EF6BB1" w:rsidRPr="00F45847" w:rsidRDefault="00EF6BB1" w:rsidP="00EF6BB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EF6BB1" w:rsidRPr="00F45847" w:rsidRDefault="00EF6BB1" w:rsidP="00EF6BB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EF6BB1" w:rsidRDefault="00EF6BB1" w:rsidP="00504B89">
      <w:pPr>
        <w:shd w:val="clear" w:color="auto" w:fill="FFFFFF"/>
        <w:spacing w:before="0" w:after="0" w:line="240" w:lineRule="auto"/>
        <w:ind w:firstLine="708"/>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Близько половини вчителів використовують у своїй роботі формувальне оцінювання.</w:t>
      </w:r>
      <w:r>
        <w:rPr>
          <w:rFonts w:ascii="Tahoma" w:eastAsia="Times New Roman" w:hAnsi="Tahoma" w:cs="Tahoma"/>
          <w:color w:val="111111"/>
          <w:sz w:val="18"/>
          <w:szCs w:val="18"/>
          <w:lang w:eastAsia="ru-RU"/>
        </w:rPr>
        <w:t xml:space="preserve"> </w:t>
      </w:r>
      <w:r>
        <w:rPr>
          <w:rFonts w:ascii="Times New Roman" w:eastAsia="Times New Roman" w:hAnsi="Times New Roman" w:cs="Times New Roman"/>
          <w:color w:val="111111"/>
          <w:sz w:val="28"/>
          <w:szCs w:val="28"/>
          <w:lang w:eastAsia="ru-RU"/>
        </w:rPr>
        <w:t>Цей показник нас не задовольняє, тому ситуація з даного питання вимагає покращення.</w:t>
      </w:r>
    </w:p>
    <w:p w:rsidR="00EF6BB1" w:rsidRDefault="00EF6BB1" w:rsidP="00504B89">
      <w:pPr>
        <w:shd w:val="clear" w:color="auto" w:fill="FFFFFF"/>
        <w:spacing w:before="0" w:after="0" w:line="240" w:lineRule="auto"/>
        <w:ind w:left="142" w:firstLine="707"/>
        <w:jc w:val="both"/>
        <w:rPr>
          <w:rFonts w:ascii="Tahoma" w:eastAsia="Times New Roman" w:hAnsi="Tahoma" w:cs="Tahoma"/>
          <w:color w:val="111111"/>
          <w:sz w:val="18"/>
          <w:szCs w:val="18"/>
          <w:lang w:val="ru-RU" w:eastAsia="ru-RU"/>
        </w:rPr>
      </w:pPr>
      <w:r>
        <w:rPr>
          <w:rFonts w:ascii="Times New Roman" w:eastAsia="Times New Roman" w:hAnsi="Times New Roman" w:cs="Times New Roman"/>
          <w:color w:val="111111"/>
          <w:sz w:val="28"/>
          <w:szCs w:val="28"/>
          <w:lang w:eastAsia="ru-RU"/>
        </w:rPr>
        <w:t xml:space="preserve">Близько половини учителів використовують </w:t>
      </w:r>
      <w:proofErr w:type="spellStart"/>
      <w:r>
        <w:rPr>
          <w:rFonts w:ascii="Times New Roman" w:eastAsia="Times New Roman" w:hAnsi="Times New Roman" w:cs="Times New Roman"/>
          <w:color w:val="111111"/>
          <w:sz w:val="28"/>
          <w:szCs w:val="28"/>
          <w:lang w:eastAsia="ru-RU"/>
        </w:rPr>
        <w:t>самооцінювання</w:t>
      </w:r>
      <w:proofErr w:type="spellEnd"/>
      <w:r>
        <w:rPr>
          <w:rFonts w:ascii="Times New Roman" w:eastAsia="Times New Roman" w:hAnsi="Times New Roman" w:cs="Times New Roman"/>
          <w:color w:val="111111"/>
          <w:sz w:val="28"/>
          <w:szCs w:val="28"/>
          <w:lang w:eastAsia="ru-RU"/>
        </w:rPr>
        <w:t xml:space="preserve"> та </w:t>
      </w:r>
      <w:proofErr w:type="spellStart"/>
      <w:r>
        <w:rPr>
          <w:rFonts w:ascii="Times New Roman" w:eastAsia="Times New Roman" w:hAnsi="Times New Roman" w:cs="Times New Roman"/>
          <w:color w:val="111111"/>
          <w:sz w:val="28"/>
          <w:szCs w:val="28"/>
          <w:lang w:eastAsia="ru-RU"/>
        </w:rPr>
        <w:t>взаємооцінювання</w:t>
      </w:r>
      <w:proofErr w:type="spellEnd"/>
      <w:r>
        <w:rPr>
          <w:rFonts w:ascii="Times New Roman" w:eastAsia="Times New Roman" w:hAnsi="Times New Roman" w:cs="Times New Roman"/>
          <w:color w:val="111111"/>
          <w:sz w:val="28"/>
          <w:szCs w:val="28"/>
          <w:lang w:eastAsia="ru-RU"/>
        </w:rPr>
        <w:t xml:space="preserve"> здобувачів освіти згідно результатів спостереження та анкетування</w:t>
      </w:r>
      <w:r w:rsidR="00504B89">
        <w:rPr>
          <w:rFonts w:ascii="Times New Roman" w:eastAsia="Times New Roman" w:hAnsi="Times New Roman" w:cs="Times New Roman"/>
          <w:color w:val="111111"/>
          <w:sz w:val="28"/>
          <w:szCs w:val="28"/>
          <w:lang w:eastAsia="ru-RU"/>
        </w:rPr>
        <w:t>.</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w:t>
      </w:r>
      <w:r w:rsidR="00504B89">
        <w:rPr>
          <w:rFonts w:ascii="Times New Roman" w:eastAsia="Times New Roman" w:hAnsi="Times New Roman" w:cs="Times New Roman"/>
          <w:sz w:val="28"/>
          <w:szCs w:val="28"/>
          <w:bdr w:val="none" w:sz="0" w:space="0" w:color="auto" w:frame="1"/>
          <w:lang w:eastAsia="ru-RU"/>
        </w:rPr>
        <w:t>олективом Зарубинецького ліцею</w:t>
      </w:r>
      <w:r w:rsidRPr="00F45847">
        <w:rPr>
          <w:rFonts w:ascii="Times New Roman" w:eastAsia="Times New Roman" w:hAnsi="Times New Roman" w:cs="Times New Roman"/>
          <w:sz w:val="28"/>
          <w:szCs w:val="28"/>
          <w:bdr w:val="none" w:sz="0" w:space="0" w:color="auto" w:frame="1"/>
          <w:lang w:eastAsia="ru-RU"/>
        </w:rPr>
        <w:t xml:space="preserve"> проведено певну роботу щодо </w:t>
      </w:r>
      <w:r w:rsidR="00504B89">
        <w:rPr>
          <w:rFonts w:ascii="Times New Roman" w:eastAsia="Times New Roman" w:hAnsi="Times New Roman" w:cs="Times New Roman"/>
          <w:sz w:val="28"/>
          <w:szCs w:val="28"/>
          <w:bdr w:val="none" w:sz="0" w:space="0" w:color="auto" w:frame="1"/>
          <w:lang w:eastAsia="ru-RU"/>
        </w:rPr>
        <w:t xml:space="preserve">збереження й розвитку </w:t>
      </w:r>
      <w:r w:rsidRPr="00F45847">
        <w:rPr>
          <w:rFonts w:ascii="Times New Roman" w:eastAsia="Times New Roman" w:hAnsi="Times New Roman" w:cs="Times New Roman"/>
          <w:sz w:val="28"/>
          <w:szCs w:val="28"/>
          <w:bdr w:val="none" w:sz="0" w:space="0" w:color="auto" w:frame="1"/>
          <w:lang w:eastAsia="ru-RU"/>
        </w:rPr>
        <w:t xml:space="preserve"> мережі</w:t>
      </w:r>
      <w:r w:rsidR="00504B89">
        <w:rPr>
          <w:rFonts w:ascii="Times New Roman" w:eastAsia="Times New Roman" w:hAnsi="Times New Roman" w:cs="Times New Roman"/>
          <w:sz w:val="28"/>
          <w:szCs w:val="28"/>
          <w:bdr w:val="none" w:sz="0" w:space="0" w:color="auto" w:frame="1"/>
          <w:lang w:eastAsia="ru-RU"/>
        </w:rPr>
        <w:t xml:space="preserve"> ліцею</w:t>
      </w:r>
      <w:r w:rsidRPr="00F45847">
        <w:rPr>
          <w:rFonts w:ascii="Times New Roman" w:eastAsia="Times New Roman" w:hAnsi="Times New Roman" w:cs="Times New Roman"/>
          <w:sz w:val="28"/>
          <w:szCs w:val="28"/>
          <w:bdr w:val="none" w:sz="0" w:space="0" w:color="auto" w:frame="1"/>
          <w:lang w:eastAsia="ru-RU"/>
        </w:rPr>
        <w:t>.</w:t>
      </w:r>
    </w:p>
    <w:p w:rsidR="00F45847" w:rsidRPr="00F45847" w:rsidRDefault="00504B89" w:rsidP="00F318B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01 вересня</w:t>
      </w:r>
      <w:r w:rsidR="00F318B7">
        <w:rPr>
          <w:rFonts w:ascii="Times New Roman" w:eastAsia="Times New Roman" w:hAnsi="Times New Roman" w:cs="Times New Roman"/>
          <w:sz w:val="28"/>
          <w:szCs w:val="28"/>
          <w:bdr w:val="none" w:sz="0" w:space="0" w:color="auto" w:frame="1"/>
          <w:lang w:eastAsia="ru-RU"/>
        </w:rPr>
        <w:t xml:space="preserve"> 2021 року ліцей поповнили учні</w:t>
      </w:r>
      <w:r>
        <w:rPr>
          <w:rFonts w:ascii="Times New Roman" w:eastAsia="Times New Roman" w:hAnsi="Times New Roman" w:cs="Times New Roman"/>
          <w:sz w:val="28"/>
          <w:szCs w:val="28"/>
          <w:bdr w:val="none" w:sz="0" w:space="0" w:color="auto" w:frame="1"/>
          <w:lang w:eastAsia="ru-RU"/>
        </w:rPr>
        <w:t xml:space="preserve"> </w:t>
      </w:r>
      <w:proofErr w:type="spellStart"/>
      <w:r>
        <w:rPr>
          <w:rFonts w:ascii="Times New Roman" w:eastAsia="Times New Roman" w:hAnsi="Times New Roman" w:cs="Times New Roman"/>
          <w:sz w:val="28"/>
          <w:szCs w:val="28"/>
          <w:bdr w:val="none" w:sz="0" w:space="0" w:color="auto" w:frame="1"/>
          <w:lang w:eastAsia="ru-RU"/>
        </w:rPr>
        <w:t>Любимівської</w:t>
      </w:r>
      <w:proofErr w:type="spellEnd"/>
      <w:r>
        <w:rPr>
          <w:rFonts w:ascii="Times New Roman" w:eastAsia="Times New Roman" w:hAnsi="Times New Roman" w:cs="Times New Roman"/>
          <w:sz w:val="28"/>
          <w:szCs w:val="28"/>
          <w:bdr w:val="none" w:sz="0" w:space="0" w:color="auto" w:frame="1"/>
          <w:lang w:eastAsia="ru-RU"/>
        </w:rPr>
        <w:t xml:space="preserve"> гімназії, яка була ліквідована</w:t>
      </w:r>
      <w:r w:rsidR="00F318B7">
        <w:rPr>
          <w:rFonts w:ascii="Times New Roman" w:eastAsia="Times New Roman" w:hAnsi="Times New Roman" w:cs="Times New Roman"/>
          <w:sz w:val="28"/>
          <w:szCs w:val="28"/>
          <w:bdr w:val="none" w:sz="0" w:space="0" w:color="auto" w:frame="1"/>
          <w:lang w:eastAsia="ru-RU"/>
        </w:rPr>
        <w:t xml:space="preserve">. </w:t>
      </w:r>
      <w:r w:rsidR="00F45847"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00F45847"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00F318B7">
        <w:rPr>
          <w:rFonts w:ascii="Times New Roman" w:eastAsia="Times New Roman" w:hAnsi="Times New Roman" w:cs="Times New Roman"/>
          <w:sz w:val="28"/>
          <w:szCs w:val="28"/>
          <w:bdr w:val="none" w:sz="0" w:space="0" w:color="auto" w:frame="1"/>
          <w:lang w:eastAsia="ru-RU"/>
        </w:rPr>
        <w:t xml:space="preserve"> навчальному році становить 10</w:t>
      </w:r>
      <w:r w:rsidR="00F45847"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00F318B7">
        <w:rPr>
          <w:rFonts w:ascii="Times New Roman" w:eastAsia="Times New Roman" w:hAnsi="Times New Roman" w:cs="Times New Roman"/>
          <w:sz w:val="28"/>
          <w:szCs w:val="28"/>
          <w:bdr w:val="none" w:sz="0" w:space="0" w:color="auto" w:frame="1"/>
          <w:lang w:eastAsia="ru-RU"/>
        </w:rPr>
        <w:t>-</w:t>
      </w:r>
      <w:r w:rsidR="00F45847"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00F45847"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lastRenderedPageBreak/>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p w:rsidR="00F45847" w:rsidRPr="00F45847" w:rsidRDefault="00F45847" w:rsidP="00F318B7">
      <w:pPr>
        <w:spacing w:before="0"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F318B7">
      <w:pPr>
        <w:shd w:val="clear" w:color="auto" w:fill="FFFFFF"/>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ІІ етапі </w:t>
      </w:r>
      <w:r w:rsidRPr="005A4B4F">
        <w:rPr>
          <w:rFonts w:ascii="Times New Roman" w:eastAsia="Times New Roman" w:hAnsi="Times New Roman" w:cs="Times New Roman"/>
          <w:sz w:val="28"/>
          <w:szCs w:val="28"/>
          <w:u w:val="single"/>
          <w:lang w:eastAsia="uk-UA"/>
        </w:rPr>
        <w:t>Міжнародного конкурсу знавців української мови ім. П. Яцика</w:t>
      </w:r>
      <w:r w:rsidR="00504B89">
        <w:rPr>
          <w:rFonts w:ascii="Times New Roman" w:eastAsia="Times New Roman" w:hAnsi="Times New Roman" w:cs="Times New Roman"/>
          <w:sz w:val="28"/>
          <w:szCs w:val="28"/>
          <w:lang w:eastAsia="uk-UA"/>
        </w:rPr>
        <w:t> взяли участь 3 здобувачі освіти</w:t>
      </w:r>
      <w:r w:rsidRPr="005A4B4F">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w:t>
      </w:r>
      <w:r w:rsidRPr="005A4B4F">
        <w:rPr>
          <w:rFonts w:ascii="Times New Roman" w:eastAsia="Times New Roman" w:hAnsi="Times New Roman" w:cs="Times New Roman"/>
          <w:sz w:val="28"/>
          <w:szCs w:val="28"/>
          <w:u w:val="single"/>
          <w:lang w:eastAsia="uk-UA"/>
        </w:rPr>
        <w:t>Всеукраїнського мовно-літературний конкурсу учнівської та студентської молоді ім. Т. Шевченка</w:t>
      </w:r>
      <w:r w:rsidR="00504B89">
        <w:rPr>
          <w:rFonts w:ascii="Times New Roman" w:eastAsia="Times New Roman" w:hAnsi="Times New Roman" w:cs="Times New Roman"/>
          <w:sz w:val="28"/>
          <w:szCs w:val="28"/>
          <w:lang w:eastAsia="uk-UA"/>
        </w:rPr>
        <w:t> в ІІ етапі стали 3 учні</w:t>
      </w:r>
      <w:r w:rsidRPr="005A4B4F">
        <w:rPr>
          <w:rFonts w:ascii="Times New Roman" w:eastAsia="Times New Roman" w:hAnsi="Times New Roman" w:cs="Times New Roman"/>
          <w:sz w:val="28"/>
          <w:szCs w:val="28"/>
          <w:lang w:eastAsia="uk-UA"/>
        </w:rPr>
        <w:t>.</w:t>
      </w:r>
    </w:p>
    <w:p w:rsidR="00504B89" w:rsidRDefault="005A4B4F" w:rsidP="00504B89">
      <w:pPr>
        <w:shd w:val="clear" w:color="auto" w:fill="FFFFFF"/>
        <w:spacing w:after="0" w:line="240" w:lineRule="auto"/>
        <w:ind w:left="142" w:firstLine="707"/>
        <w:jc w:val="both"/>
        <w:rPr>
          <w:rFonts w:ascii="Times New Roman" w:eastAsia="Times New Roman" w:hAnsi="Times New Roman" w:cs="Times New Roman"/>
          <w:color w:val="111111"/>
          <w:sz w:val="28"/>
          <w:szCs w:val="28"/>
          <w:lang w:eastAsia="ru-RU"/>
        </w:rPr>
      </w:pPr>
      <w:r w:rsidRPr="005A4B4F">
        <w:rPr>
          <w:rFonts w:ascii="Times New Roman" w:eastAsia="Calibri" w:hAnsi="Times New Roman" w:cs="Times New Roman"/>
          <w:sz w:val="28"/>
          <w:szCs w:val="28"/>
        </w:rPr>
        <w:t>Підводячи підсумок, слід зазначити,</w:t>
      </w:r>
      <w:r w:rsidR="00504B89">
        <w:rPr>
          <w:rFonts w:ascii="Times New Roman" w:eastAsia="Calibri" w:hAnsi="Times New Roman" w:cs="Times New Roman"/>
          <w:sz w:val="28"/>
          <w:szCs w:val="28"/>
        </w:rPr>
        <w:t xml:space="preserve"> що робота ліцею</w:t>
      </w:r>
      <w:r w:rsidR="003D1BDA">
        <w:rPr>
          <w:rFonts w:ascii="Times New Roman" w:eastAsia="Calibri" w:hAnsi="Times New Roman" w:cs="Times New Roman"/>
          <w:sz w:val="28"/>
          <w:szCs w:val="28"/>
        </w:rPr>
        <w:t xml:space="preserve"> з обдарованими </w:t>
      </w:r>
      <w:r w:rsidRPr="005A4B4F">
        <w:rPr>
          <w:rFonts w:ascii="Times New Roman" w:eastAsia="Calibri" w:hAnsi="Times New Roman" w:cs="Times New Roman"/>
          <w:sz w:val="28"/>
          <w:szCs w:val="28"/>
        </w:rPr>
        <w:t xml:space="preserve">дітьми виконувалася </w:t>
      </w:r>
      <w:r w:rsidR="00504B89">
        <w:rPr>
          <w:rFonts w:ascii="Times New Roman" w:eastAsia="Calibri" w:hAnsi="Times New Roman" w:cs="Times New Roman"/>
          <w:sz w:val="28"/>
          <w:szCs w:val="28"/>
        </w:rPr>
        <w:t>згідно плану на належному рівні, але  ще не в повній мірі використані резерви, на що варто звернути увагу в наступному навчальному році.</w:t>
      </w:r>
      <w:r w:rsidR="00504B89" w:rsidRPr="00504B89">
        <w:rPr>
          <w:rFonts w:ascii="Times New Roman" w:eastAsia="Times New Roman" w:hAnsi="Times New Roman" w:cs="Times New Roman"/>
          <w:color w:val="111111"/>
          <w:sz w:val="28"/>
          <w:szCs w:val="28"/>
          <w:lang w:eastAsia="ru-RU"/>
        </w:rPr>
        <w:t xml:space="preserve"> </w:t>
      </w:r>
    </w:p>
    <w:p w:rsidR="00504B89" w:rsidRDefault="00504B89" w:rsidP="00504B89">
      <w:pPr>
        <w:shd w:val="clear" w:color="auto" w:fill="FFFFFF"/>
        <w:spacing w:after="0" w:line="240" w:lineRule="auto"/>
        <w:ind w:left="142" w:firstLine="70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Загалом напрям  «Система оцінювання» здобувачів освіти оцінюємо на достатньому рівні.</w:t>
      </w:r>
    </w:p>
    <w:p w:rsidR="00504B89" w:rsidRDefault="00504B89" w:rsidP="00504B89">
      <w:pPr>
        <w:shd w:val="clear" w:color="auto" w:fill="FFFFFF"/>
        <w:spacing w:after="0" w:line="240" w:lineRule="auto"/>
        <w:ind w:left="142"/>
        <w:jc w:val="both"/>
        <w:rPr>
          <w:rFonts w:ascii="Tahoma" w:eastAsia="Times New Roman" w:hAnsi="Tahoma" w:cs="Tahoma"/>
          <w:color w:val="111111"/>
          <w:sz w:val="18"/>
          <w:szCs w:val="18"/>
          <w:lang w:eastAsia="ru-RU"/>
        </w:rPr>
      </w:pPr>
    </w:p>
    <w:p w:rsidR="005A4B4F" w:rsidRDefault="00AB4C0E" w:rsidP="00F318B7">
      <w:pPr>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F318B7">
        <w:rPr>
          <w:rFonts w:ascii="Times New Roman" w:eastAsia="Calibri" w:hAnsi="Times New Roman" w:cs="Times New Roman"/>
          <w:sz w:val="28"/>
          <w:szCs w:val="28"/>
        </w:rPr>
        <w:t xml:space="preserve">циклових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F318B7">
        <w:rPr>
          <w:rFonts w:ascii="Times New Roman" w:eastAsia="Calibri" w:hAnsi="Times New Roman" w:cs="Times New Roman"/>
          <w:sz w:val="28"/>
          <w:szCs w:val="28"/>
        </w:rPr>
        <w:t xml:space="preserve"> комісіях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роботи </w:t>
      </w:r>
      <w:r w:rsidR="00F318B7">
        <w:rPr>
          <w:rFonts w:ascii="Times New Roman" w:eastAsia="Calibri" w:hAnsi="Times New Roman" w:cs="Times New Roman"/>
          <w:sz w:val="28"/>
          <w:szCs w:val="28"/>
        </w:rPr>
        <w:t>циклових методичних комісій</w:t>
      </w:r>
      <w:r w:rsidRPr="00AB4C0E">
        <w:rPr>
          <w:rFonts w:ascii="Times New Roman" w:eastAsia="Calibri" w:hAnsi="Times New Roman" w:cs="Times New Roman"/>
          <w:sz w:val="28"/>
          <w:szCs w:val="28"/>
        </w:rPr>
        <w:t xml:space="preserve"> засвідчує, що основну увагу вчителі приділяли підвищенню фахової майстерності, розвитку власної творчої особистості, спільному вирішенню завдань, пост</w:t>
      </w:r>
      <w:r w:rsidR="00F318B7">
        <w:rPr>
          <w:rFonts w:ascii="Times New Roman" w:eastAsia="Calibri" w:hAnsi="Times New Roman" w:cs="Times New Roman"/>
          <w:sz w:val="28"/>
          <w:szCs w:val="28"/>
        </w:rPr>
        <w:t>авлених методичними комісіями</w:t>
      </w:r>
      <w:r w:rsidRPr="00AB4C0E">
        <w:rPr>
          <w:rFonts w:ascii="Times New Roman" w:eastAsia="Calibri" w:hAnsi="Times New Roman" w:cs="Times New Roman"/>
          <w:sz w:val="28"/>
          <w:szCs w:val="28"/>
        </w:rPr>
        <w:t xml:space="preserve"> щодо втілення сучасних інновацій та педагогічних </w:t>
      </w:r>
      <w:r w:rsidRPr="00AB4C0E">
        <w:rPr>
          <w:rFonts w:ascii="Times New Roman" w:eastAsia="Calibri" w:hAnsi="Times New Roman" w:cs="Times New Roman"/>
          <w:sz w:val="28"/>
          <w:szCs w:val="28"/>
        </w:rPr>
        <w:lastRenderedPageBreak/>
        <w:t>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w:t>
      </w:r>
      <w:r w:rsidR="00F318B7">
        <w:rPr>
          <w:rFonts w:ascii="Times New Roman" w:eastAsia="Calibri" w:hAnsi="Times New Roman" w:cs="Times New Roman"/>
          <w:sz w:val="28"/>
          <w:szCs w:val="28"/>
        </w:rPr>
        <w:t>в навчання та виховання здобувачів освіти</w:t>
      </w:r>
      <w:r w:rsidRPr="00AB4C0E">
        <w:rPr>
          <w:rFonts w:ascii="Times New Roman" w:eastAsia="Calibri" w:hAnsi="Times New Roman" w:cs="Times New Roman"/>
          <w:sz w:val="28"/>
          <w:szCs w:val="28"/>
        </w:rPr>
        <w:t xml:space="preserve">. На засіданнях </w:t>
      </w:r>
      <w:r w:rsidR="00F318B7">
        <w:rPr>
          <w:rFonts w:ascii="Times New Roman" w:eastAsia="Calibri" w:hAnsi="Times New Roman" w:cs="Times New Roman"/>
          <w:sz w:val="28"/>
          <w:szCs w:val="28"/>
        </w:rPr>
        <w:t xml:space="preserve">циклічних методичних комісіях </w:t>
      </w:r>
      <w:r w:rsidRPr="00AB4C0E">
        <w:rPr>
          <w:rFonts w:ascii="Times New Roman" w:eastAsia="Calibri" w:hAnsi="Times New Roman" w:cs="Times New Roman"/>
          <w:sz w:val="28"/>
          <w:szCs w:val="28"/>
        </w:rPr>
        <w:t>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w:t>
      </w:r>
      <w:r w:rsidR="00F318B7">
        <w:rPr>
          <w:rFonts w:ascii="Times New Roman" w:eastAsia="Calibri" w:hAnsi="Times New Roman" w:cs="Times New Roman"/>
          <w:sz w:val="28"/>
          <w:szCs w:val="28"/>
        </w:rPr>
        <w:t>ложень нормативних</w:t>
      </w:r>
      <w:r w:rsidRPr="00AB4C0E">
        <w:rPr>
          <w:rFonts w:ascii="Times New Roman" w:eastAsia="Calibri" w:hAnsi="Times New Roman" w:cs="Times New Roman"/>
          <w:sz w:val="28"/>
          <w:szCs w:val="28"/>
        </w:rPr>
        <w:t xml:space="preserve">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формування предметних </w:t>
      </w:r>
      <w:proofErr w:type="spellStart"/>
      <w:r w:rsidRPr="00AB4C0E">
        <w:rPr>
          <w:rFonts w:ascii="Times New Roman" w:eastAsia="Calibri" w:hAnsi="Times New Roman" w:cs="Times New Roman"/>
          <w:sz w:val="28"/>
          <w:szCs w:val="28"/>
        </w:rPr>
        <w:t>компетентностей</w:t>
      </w:r>
      <w:proofErr w:type="spellEnd"/>
      <w:r w:rsidRPr="00AB4C0E">
        <w:rPr>
          <w:rFonts w:ascii="Times New Roman" w:eastAsia="Calibri" w:hAnsi="Times New Roman" w:cs="Times New Roman"/>
          <w:sz w:val="28"/>
          <w:szCs w:val="28"/>
        </w:rPr>
        <w:t xml:space="preserve">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різноманітних конкурсах, олімпіадах;</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Робота </w:t>
      </w:r>
      <w:r w:rsidR="00F318B7">
        <w:rPr>
          <w:rFonts w:ascii="Times New Roman" w:eastAsia="Calibri" w:hAnsi="Times New Roman" w:cs="Times New Roman"/>
          <w:sz w:val="28"/>
          <w:szCs w:val="28"/>
        </w:rPr>
        <w:t>циклічних методичних комісій</w:t>
      </w:r>
      <w:r w:rsidRPr="00AB4C0E">
        <w:rPr>
          <w:rFonts w:ascii="Times New Roman" w:eastAsia="Calibri" w:hAnsi="Times New Roman" w:cs="Times New Roman"/>
          <w:sz w:val="28"/>
          <w:szCs w:val="28"/>
        </w:rPr>
        <w:t xml:space="preserve"> була спланована, засідання проводилися на належному рівні з обговоренням науково-теоретичних питань і практичної діяльності вчителів.</w:t>
      </w:r>
    </w:p>
    <w:p w:rsidR="006E13B3" w:rsidRDefault="00F318B7" w:rsidP="006E13B3">
      <w:pPr>
        <w:shd w:val="clear" w:color="auto" w:fill="FFFFFF"/>
        <w:spacing w:before="0" w:after="0" w:line="240" w:lineRule="auto"/>
        <w:ind w:firstLine="1416"/>
        <w:jc w:val="both"/>
        <w:rPr>
          <w:rFonts w:ascii="Tahoma" w:eastAsia="Times New Roman" w:hAnsi="Tahoma" w:cs="Tahoma"/>
          <w:color w:val="111111"/>
          <w:sz w:val="18"/>
          <w:szCs w:val="18"/>
          <w:lang w:eastAsia="ru-RU"/>
        </w:rPr>
      </w:pPr>
      <w:r>
        <w:rPr>
          <w:rFonts w:ascii="Times New Roman" w:eastAsia="Calibri" w:hAnsi="Times New Roman" w:cs="Times New Roman"/>
          <w:sz w:val="28"/>
          <w:szCs w:val="28"/>
        </w:rPr>
        <w:t>М</w:t>
      </w:r>
      <w:r w:rsidR="00AB4C0E" w:rsidRPr="00AB4C0E">
        <w:rPr>
          <w:rFonts w:ascii="Times New Roman" w:eastAsia="Calibri" w:hAnsi="Times New Roman" w:cs="Times New Roman"/>
          <w:sz w:val="28"/>
          <w:szCs w:val="28"/>
        </w:rPr>
        <w:t>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r w:rsidR="006E13B3" w:rsidRPr="006E13B3">
        <w:rPr>
          <w:rFonts w:ascii="Times New Roman" w:eastAsia="Times New Roman" w:hAnsi="Times New Roman" w:cs="Times New Roman"/>
          <w:color w:val="111111"/>
          <w:sz w:val="28"/>
          <w:szCs w:val="28"/>
          <w:lang w:eastAsia="ru-RU"/>
        </w:rPr>
        <w:t xml:space="preserve"> </w:t>
      </w:r>
      <w:r w:rsidR="006E13B3">
        <w:rPr>
          <w:rFonts w:ascii="Times New Roman" w:eastAsia="Times New Roman" w:hAnsi="Times New Roman" w:cs="Times New Roman"/>
          <w:color w:val="111111"/>
          <w:sz w:val="28"/>
          <w:szCs w:val="28"/>
          <w:lang w:eastAsia="ru-RU"/>
        </w:rPr>
        <w:t>В учителів наявне календарно-тематичне планування, що відповідає освітній програмі закладу.</w:t>
      </w:r>
    </w:p>
    <w:p w:rsidR="006E13B3" w:rsidRDefault="006E13B3" w:rsidP="006E13B3">
      <w:pPr>
        <w:shd w:val="clear" w:color="auto" w:fill="FFFFFF"/>
        <w:spacing w:before="0" w:after="0" w:line="240" w:lineRule="auto"/>
        <w:ind w:firstLine="1416"/>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 xml:space="preserve">Педагогічні працівники використовують освітні технології, спрямовані на оволодіння здобувачами освіти ключовими </w:t>
      </w:r>
      <w:proofErr w:type="spellStart"/>
      <w:r>
        <w:rPr>
          <w:rFonts w:ascii="Times New Roman" w:eastAsia="Times New Roman" w:hAnsi="Times New Roman" w:cs="Times New Roman"/>
          <w:color w:val="111111"/>
          <w:sz w:val="28"/>
          <w:szCs w:val="28"/>
          <w:lang w:eastAsia="ru-RU"/>
        </w:rPr>
        <w:t>компетентностями</w:t>
      </w:r>
      <w:proofErr w:type="spellEnd"/>
      <w:r>
        <w:rPr>
          <w:rFonts w:ascii="Times New Roman" w:eastAsia="Times New Roman" w:hAnsi="Times New Roman" w:cs="Times New Roman"/>
          <w:color w:val="111111"/>
          <w:sz w:val="28"/>
          <w:szCs w:val="28"/>
          <w:lang w:eastAsia="ru-RU"/>
        </w:rPr>
        <w:t xml:space="preserve"> та наскрізними уміннями за результатами наших спостережень.</w:t>
      </w:r>
      <w:r>
        <w:rPr>
          <w:rFonts w:ascii="Tahoma" w:eastAsia="Times New Roman" w:hAnsi="Tahoma" w:cs="Tahoma"/>
          <w:color w:val="111111"/>
          <w:sz w:val="18"/>
          <w:szCs w:val="18"/>
          <w:lang w:eastAsia="ru-RU"/>
        </w:rPr>
        <w:t xml:space="preserve"> </w:t>
      </w:r>
      <w:r>
        <w:rPr>
          <w:rFonts w:ascii="Times New Roman" w:eastAsia="Times New Roman" w:hAnsi="Times New Roman" w:cs="Times New Roman"/>
          <w:color w:val="111111"/>
          <w:sz w:val="28"/>
          <w:szCs w:val="28"/>
          <w:lang w:eastAsia="ru-RU"/>
        </w:rPr>
        <w:t>Педагоги забезпечують реалізацію індивідуальних освітніх траєкторій</w:t>
      </w:r>
      <w:r>
        <w:rPr>
          <w:rFonts w:ascii="Tahoma" w:eastAsia="Times New Roman" w:hAnsi="Tahoma" w:cs="Tahoma"/>
          <w:color w:val="111111"/>
          <w:sz w:val="18"/>
          <w:szCs w:val="18"/>
          <w:lang w:eastAsia="ru-RU"/>
        </w:rPr>
        <w:t xml:space="preserve"> </w:t>
      </w:r>
    </w:p>
    <w:p w:rsidR="006E13B3" w:rsidRDefault="006E13B3" w:rsidP="006E13B3">
      <w:pPr>
        <w:shd w:val="clear" w:color="auto" w:fill="FFFFFF"/>
        <w:spacing w:before="0" w:after="0" w:line="240" w:lineRule="auto"/>
        <w:ind w:firstLine="1416"/>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Близько половини  педагогічних працівників створюють та використовують власні освітні ресурси, мають публікації професійної тематики та оприлюднені методичні розробки.</w:t>
      </w:r>
    </w:p>
    <w:p w:rsidR="00AB4C0E" w:rsidRPr="00AB4C0E" w:rsidRDefault="00AB4C0E" w:rsidP="006E13B3">
      <w:pPr>
        <w:spacing w:before="0" w:after="0" w:line="240" w:lineRule="auto"/>
        <w:ind w:firstLine="1416"/>
        <w:jc w:val="both"/>
        <w:rPr>
          <w:rFonts w:ascii="Times New Roman" w:eastAsia="Calibri" w:hAnsi="Times New Roman" w:cs="Times New Roman"/>
          <w:sz w:val="28"/>
          <w:szCs w:val="28"/>
        </w:rPr>
      </w:pPr>
    </w:p>
    <w:p w:rsidR="00AB4C0E" w:rsidRPr="00AB4C0E" w:rsidRDefault="00AB4C0E" w:rsidP="006E13B3">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 «На урок», «</w:t>
      </w:r>
      <w:proofErr w:type="spellStart"/>
      <w:r w:rsidRPr="00AB4C0E">
        <w:rPr>
          <w:rFonts w:ascii="Times New Roman" w:eastAsia="Calibri" w:hAnsi="Times New Roman" w:cs="Times New Roman"/>
          <w:sz w:val="28"/>
          <w:szCs w:val="28"/>
        </w:rPr>
        <w:t>Прометеус</w:t>
      </w:r>
      <w:proofErr w:type="spellEnd"/>
      <w:r w:rsidRPr="00AB4C0E">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Аналіз підсумків навчального року дає підстави зробити висновки, що порівняно з минулим навчальним роком зріс рівень фахової майстерності педаго</w:t>
      </w:r>
      <w:r w:rsidR="00CB5B52">
        <w:rPr>
          <w:rFonts w:ascii="Times New Roman" w:eastAsia="Calibri" w:hAnsi="Times New Roman" w:cs="Times New Roman"/>
          <w:sz w:val="28"/>
          <w:szCs w:val="28"/>
        </w:rPr>
        <w:t>гів. Педагогічний колектив ліцею</w:t>
      </w:r>
      <w:r w:rsidRPr="00AB4C0E">
        <w:rPr>
          <w:rFonts w:ascii="Times New Roman" w:eastAsia="Calibri" w:hAnsi="Times New Roman" w:cs="Times New Roman"/>
          <w:sz w:val="28"/>
          <w:szCs w:val="28"/>
        </w:rPr>
        <w:t xml:space="preserve">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недостатньо налагоджене </w:t>
      </w:r>
      <w:proofErr w:type="spellStart"/>
      <w:r w:rsidRPr="00AB4C0E">
        <w:rPr>
          <w:rFonts w:ascii="Times New Roman" w:eastAsia="Calibri" w:hAnsi="Times New Roman" w:cs="Times New Roman"/>
          <w:sz w:val="28"/>
          <w:szCs w:val="28"/>
        </w:rPr>
        <w:t>взаємовідвідування</w:t>
      </w:r>
      <w:proofErr w:type="spellEnd"/>
      <w:r w:rsidRPr="00AB4C0E">
        <w:rPr>
          <w:rFonts w:ascii="Times New Roman" w:eastAsia="Calibri" w:hAnsi="Times New Roman" w:cs="Times New Roman"/>
          <w:sz w:val="28"/>
          <w:szCs w:val="28"/>
        </w:rPr>
        <w:t xml:space="preserve"> уроків учителями;</w:t>
      </w:r>
    </w:p>
    <w:p w:rsidR="00AB4C0E" w:rsidRPr="00AB4C0E" w:rsidRDefault="00CB5B52"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кожна циклова методична комісія автономна</w:t>
      </w:r>
      <w:r w:rsidR="00AB4C0E" w:rsidRPr="00AB4C0E">
        <w:rPr>
          <w:rFonts w:ascii="Times New Roman" w:eastAsia="Calibri" w:hAnsi="Times New Roman" w:cs="Times New Roman"/>
          <w:sz w:val="28"/>
          <w:szCs w:val="28"/>
        </w:rPr>
        <w:t xml:space="preserve"> у своїй</w:t>
      </w:r>
      <w:r>
        <w:rPr>
          <w:rFonts w:ascii="Times New Roman" w:eastAsia="Calibri" w:hAnsi="Times New Roman" w:cs="Times New Roman"/>
          <w:sz w:val="28"/>
          <w:szCs w:val="28"/>
        </w:rPr>
        <w:t xml:space="preserve"> роботі й практично не пов’язана з роботою інших методичних комісій</w:t>
      </w:r>
      <w:r w:rsidR="00AB4C0E" w:rsidRPr="00AB4C0E">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w:t>
      </w:r>
      <w:r w:rsidR="00CB5B52">
        <w:rPr>
          <w:rFonts w:ascii="Times New Roman" w:eastAsia="Calibri" w:hAnsi="Times New Roman" w:cs="Times New Roman"/>
          <w:sz w:val="28"/>
          <w:szCs w:val="28"/>
        </w:rPr>
        <w:t>статня роль голів методичних комісій</w:t>
      </w:r>
      <w:r w:rsidRPr="00AB4C0E">
        <w:rPr>
          <w:rFonts w:ascii="Times New Roman" w:eastAsia="Calibri" w:hAnsi="Times New Roman" w:cs="Times New Roman"/>
          <w:sz w:val="28"/>
          <w:szCs w:val="28"/>
        </w:rPr>
        <w:t xml:space="preserve"> в організації цілеспрямованої роботи зі здібн</w:t>
      </w:r>
      <w:r w:rsidR="00CB5B52">
        <w:rPr>
          <w:rFonts w:ascii="Times New Roman" w:eastAsia="Calibri" w:hAnsi="Times New Roman" w:cs="Times New Roman"/>
          <w:sz w:val="28"/>
          <w:szCs w:val="28"/>
        </w:rPr>
        <w:t>ими учнями з підготовки</w:t>
      </w:r>
      <w:r w:rsidRPr="00AB4C0E">
        <w:rPr>
          <w:rFonts w:ascii="Times New Roman" w:eastAsia="Calibri" w:hAnsi="Times New Roman" w:cs="Times New Roman"/>
          <w:sz w:val="28"/>
          <w:szCs w:val="28"/>
        </w:rPr>
        <w:t xml:space="preserve">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CB5B52"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керівники ЦМК</w:t>
      </w:r>
      <w:r w:rsidR="00AB4C0E" w:rsidRPr="00AB4C0E">
        <w:rPr>
          <w:rFonts w:ascii="Times New Roman" w:eastAsia="Calibri" w:hAnsi="Times New Roman" w:cs="Times New Roman"/>
          <w:sz w:val="28"/>
          <w:szCs w:val="28"/>
        </w:rPr>
        <w:t xml:space="preserve">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Default="0067363D" w:rsidP="00CB5B52">
      <w:pPr>
        <w:spacing w:before="0" w:after="0" w:line="240" w:lineRule="auto"/>
        <w:ind w:firstLine="708"/>
        <w:jc w:val="both"/>
        <w:rPr>
          <w:rFonts w:ascii="Times New Roman" w:eastAsia="Calibri" w:hAnsi="Times New Roman" w:cs="Times New Roman"/>
          <w:color w:val="000000"/>
          <w:sz w:val="28"/>
          <w:szCs w:val="28"/>
        </w:rPr>
      </w:pPr>
      <w:r w:rsidRPr="0067363D">
        <w:rPr>
          <w:rFonts w:ascii="Times New Roman" w:eastAsia="Calibri" w:hAnsi="Times New Roman" w:cs="Times New Roman"/>
          <w:sz w:val="28"/>
          <w:szCs w:val="28"/>
        </w:rPr>
        <w:t>В основу організації сис</w:t>
      </w:r>
      <w:r w:rsidR="00CB5B52">
        <w:rPr>
          <w:rFonts w:ascii="Times New Roman" w:eastAsia="Calibri" w:hAnsi="Times New Roman" w:cs="Times New Roman"/>
          <w:sz w:val="28"/>
          <w:szCs w:val="28"/>
        </w:rPr>
        <w:t xml:space="preserve">теми виховної роботи </w:t>
      </w:r>
      <w:r w:rsidRPr="0067363D">
        <w:rPr>
          <w:rFonts w:ascii="Times New Roman" w:eastAsia="Calibri" w:hAnsi="Times New Roman" w:cs="Times New Roman"/>
          <w:sz w:val="28"/>
          <w:szCs w:val="28"/>
        </w:rPr>
        <w:t xml:space="preserve"> закладу </w:t>
      </w:r>
      <w:r w:rsidR="00CB5B52">
        <w:rPr>
          <w:rFonts w:ascii="Times New Roman" w:eastAsia="Calibri" w:hAnsi="Times New Roman" w:cs="Times New Roman"/>
          <w:sz w:val="28"/>
          <w:szCs w:val="28"/>
        </w:rPr>
        <w:t xml:space="preserve">освіти </w:t>
      </w:r>
      <w:r w:rsidRPr="0067363D">
        <w:rPr>
          <w:rFonts w:ascii="Times New Roman" w:eastAsia="Calibri" w:hAnsi="Times New Roman" w:cs="Times New Roman"/>
          <w:sz w:val="28"/>
          <w:szCs w:val="28"/>
        </w:rPr>
        <w:t>покладено Програму «Основні орієнтири виховання учнів 1-11 класів», Концепцію національно-патріотичного виховання учнівської молоді, широкої мережі гуртків, факультативів, спортивних секцій,  учнівського самоврядування.</w:t>
      </w:r>
      <w:r>
        <w:rPr>
          <w:rFonts w:ascii="Times New Roman" w:eastAsia="Calibri" w:hAnsi="Times New Roman" w:cs="Times New Roman"/>
          <w:sz w:val="28"/>
          <w:szCs w:val="28"/>
        </w:rPr>
        <w:t xml:space="preserve"> </w:t>
      </w: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У</w:t>
      </w:r>
      <w:r w:rsidR="00CB5B52">
        <w:rPr>
          <w:rFonts w:ascii="Times New Roman" w:eastAsia="Calibri" w:hAnsi="Times New Roman" w:cs="Times New Roman"/>
          <w:color w:val="000000"/>
          <w:sz w:val="28"/>
          <w:szCs w:val="28"/>
        </w:rPr>
        <w:t xml:space="preserve"> </w:t>
      </w:r>
      <w:r w:rsidRPr="0067363D">
        <w:rPr>
          <w:rFonts w:ascii="Times New Roman" w:eastAsia="Calibri" w:hAnsi="Times New Roman" w:cs="Times New Roman"/>
          <w:color w:val="000000"/>
          <w:sz w:val="28"/>
          <w:szCs w:val="28"/>
        </w:rPr>
        <w:t xml:space="preserve"> гуртках розвивають свої творчі та інші здібності </w:t>
      </w:r>
      <w:r w:rsidR="00CB5B52">
        <w:rPr>
          <w:rFonts w:ascii="Times New Roman" w:eastAsia="Calibri" w:hAnsi="Times New Roman" w:cs="Times New Roman"/>
          <w:sz w:val="28"/>
          <w:szCs w:val="28"/>
        </w:rPr>
        <w:t xml:space="preserve">майже всі </w:t>
      </w:r>
      <w:r w:rsidRPr="0067363D">
        <w:rPr>
          <w:rFonts w:ascii="Times New Roman" w:eastAsia="Calibri" w:hAnsi="Times New Roman" w:cs="Times New Roman"/>
          <w:color w:val="000000"/>
          <w:sz w:val="28"/>
          <w:szCs w:val="28"/>
        </w:rPr>
        <w:t xml:space="preserve"> учні</w:t>
      </w:r>
      <w:r w:rsidR="00CB5B52">
        <w:rPr>
          <w:rFonts w:ascii="Times New Roman" w:eastAsia="Calibri" w:hAnsi="Times New Roman" w:cs="Times New Roman"/>
          <w:color w:val="000000"/>
          <w:sz w:val="28"/>
          <w:szCs w:val="28"/>
        </w:rPr>
        <w:t xml:space="preserve"> ліцею</w:t>
      </w:r>
      <w:r w:rsidRPr="0067363D">
        <w:rPr>
          <w:rFonts w:ascii="Times New Roman" w:eastAsia="Calibri" w:hAnsi="Times New Roman" w:cs="Times New Roman"/>
          <w:color w:val="000000"/>
          <w:sz w:val="28"/>
          <w:szCs w:val="28"/>
        </w:rPr>
        <w:t>. Гуртківці є ак</w:t>
      </w:r>
      <w:r w:rsidR="00CB5B52">
        <w:rPr>
          <w:rFonts w:ascii="Times New Roman" w:eastAsia="Calibri" w:hAnsi="Times New Roman" w:cs="Times New Roman"/>
          <w:color w:val="000000"/>
          <w:sz w:val="28"/>
          <w:szCs w:val="28"/>
        </w:rPr>
        <w:t xml:space="preserve">тивними учасниками заходів у ліцеї та </w:t>
      </w:r>
      <w:proofErr w:type="spellStart"/>
      <w:r w:rsidR="00CB5B52">
        <w:rPr>
          <w:rFonts w:ascii="Times New Roman" w:eastAsia="Calibri" w:hAnsi="Times New Roman" w:cs="Times New Roman"/>
          <w:color w:val="000000"/>
          <w:sz w:val="28"/>
          <w:szCs w:val="28"/>
        </w:rPr>
        <w:t>загальносільських</w:t>
      </w:r>
      <w:proofErr w:type="spellEnd"/>
      <w:r w:rsidRPr="0067363D">
        <w:rPr>
          <w:rFonts w:ascii="Times New Roman" w:eastAsia="Calibri" w:hAnsi="Times New Roman" w:cs="Times New Roman"/>
          <w:color w:val="000000"/>
          <w:sz w:val="28"/>
          <w:szCs w:val="28"/>
        </w:rPr>
        <w:t>. Так, наприклад, члени гуртків творчого спрямування беруть активну участь у заходах пов’язаних з творчістю, а члени спортивної секції – в усіх спорти</w:t>
      </w:r>
      <w:r w:rsidR="00CB5B52">
        <w:rPr>
          <w:rFonts w:ascii="Times New Roman" w:eastAsia="Calibri" w:hAnsi="Times New Roman" w:cs="Times New Roman"/>
          <w:color w:val="000000"/>
          <w:sz w:val="28"/>
          <w:szCs w:val="28"/>
        </w:rPr>
        <w:t xml:space="preserve">вних змаганнях серед учнів ліцею, громади, </w:t>
      </w:r>
      <w:r w:rsidRPr="0067363D">
        <w:rPr>
          <w:rFonts w:ascii="Times New Roman" w:eastAsia="Calibri" w:hAnsi="Times New Roman" w:cs="Times New Roman"/>
          <w:color w:val="000000"/>
          <w:sz w:val="28"/>
          <w:szCs w:val="28"/>
        </w:rPr>
        <w:t xml:space="preserve"> області. </w:t>
      </w:r>
      <w:r w:rsidR="00CB5B52">
        <w:rPr>
          <w:rFonts w:ascii="Times New Roman" w:eastAsia="Calibri" w:hAnsi="Times New Roman" w:cs="Times New Roman"/>
          <w:sz w:val="28"/>
          <w:szCs w:val="28"/>
        </w:rPr>
        <w:t>В ліцеї</w:t>
      </w:r>
      <w:r w:rsidRPr="0067363D">
        <w:rPr>
          <w:rFonts w:ascii="Times New Roman" w:eastAsia="Calibri" w:hAnsi="Times New Roman" w:cs="Times New Roman"/>
          <w:sz w:val="28"/>
          <w:szCs w:val="28"/>
        </w:rPr>
        <w:t xml:space="preserve"> створено умови для участі обдарованих дітей у науковому, т</w:t>
      </w:r>
      <w:r w:rsidR="00CB5B52">
        <w:rPr>
          <w:rFonts w:ascii="Times New Roman" w:eastAsia="Calibri" w:hAnsi="Times New Roman" w:cs="Times New Roman"/>
          <w:sz w:val="28"/>
          <w:szCs w:val="28"/>
        </w:rPr>
        <w:t>ворчому, спортивному житті закладу освіти</w:t>
      </w:r>
      <w:r w:rsidRPr="0067363D">
        <w:rPr>
          <w:rFonts w:ascii="Times New Roman" w:eastAsia="Calibri" w:hAnsi="Times New Roman" w:cs="Times New Roman"/>
          <w:sz w:val="28"/>
          <w:szCs w:val="28"/>
        </w:rPr>
        <w:t>, району, області,</w:t>
      </w:r>
      <w:r w:rsidR="00CB5B52">
        <w:rPr>
          <w:rFonts w:ascii="Times New Roman" w:eastAsia="Calibri" w:hAnsi="Times New Roman" w:cs="Times New Roman"/>
          <w:sz w:val="28"/>
          <w:szCs w:val="28"/>
        </w:rPr>
        <w:t xml:space="preserve"> України. Досягнення учнів ліцею</w:t>
      </w:r>
      <w:r w:rsidRPr="0067363D">
        <w:rPr>
          <w:rFonts w:ascii="Times New Roman" w:eastAsia="Calibri" w:hAnsi="Times New Roman" w:cs="Times New Roman"/>
          <w:sz w:val="28"/>
          <w:szCs w:val="28"/>
        </w:rPr>
        <w:t xml:space="preserve"> постійно ви</w:t>
      </w:r>
      <w:r w:rsidR="00CB5B52">
        <w:rPr>
          <w:rFonts w:ascii="Times New Roman" w:eastAsia="Calibri" w:hAnsi="Times New Roman" w:cs="Times New Roman"/>
          <w:sz w:val="28"/>
          <w:szCs w:val="28"/>
        </w:rPr>
        <w:t xml:space="preserve">світлюються на веб-сайті </w:t>
      </w:r>
      <w:r w:rsidRPr="0067363D">
        <w:rPr>
          <w:rFonts w:ascii="Times New Roman" w:eastAsia="Calibri" w:hAnsi="Times New Roman" w:cs="Times New Roman"/>
          <w:sz w:val="28"/>
          <w:szCs w:val="28"/>
        </w:rPr>
        <w:t xml:space="preserve"> закладу </w:t>
      </w:r>
      <w:r w:rsidR="00CB5B52">
        <w:rPr>
          <w:rFonts w:ascii="Times New Roman" w:eastAsia="Calibri" w:hAnsi="Times New Roman" w:cs="Times New Roman"/>
          <w:sz w:val="28"/>
          <w:szCs w:val="28"/>
        </w:rPr>
        <w:t xml:space="preserve">освіти </w:t>
      </w:r>
      <w:r w:rsidRPr="0067363D">
        <w:rPr>
          <w:rFonts w:ascii="Times New Roman" w:eastAsia="Calibri" w:hAnsi="Times New Roman" w:cs="Times New Roman"/>
          <w:sz w:val="28"/>
          <w:szCs w:val="28"/>
        </w:rPr>
        <w:t>та в соціальних мережах.</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 проведе</w:t>
      </w:r>
      <w:r w:rsidR="00993EC2">
        <w:rPr>
          <w:rFonts w:ascii="Times New Roman" w:eastAsia="Calibri" w:hAnsi="Times New Roman" w:cs="Times New Roman"/>
          <w:sz w:val="28"/>
          <w:szCs w:val="28"/>
        </w:rPr>
        <w:t xml:space="preserve">них традиційних </w:t>
      </w:r>
      <w:r w:rsidRPr="0067363D">
        <w:rPr>
          <w:rFonts w:ascii="Times New Roman" w:eastAsia="Calibri" w:hAnsi="Times New Roman" w:cs="Times New Roman"/>
          <w:sz w:val="28"/>
          <w:szCs w:val="28"/>
        </w:rPr>
        <w:t xml:space="preserve">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sidRPr="0067363D">
        <w:rPr>
          <w:rFonts w:ascii="Times New Roman" w:eastAsia="Calibri" w:hAnsi="Times New Roman" w:cs="Times New Roman"/>
          <w:sz w:val="28"/>
          <w:szCs w:val="28"/>
        </w:rPr>
        <w:t>флешм</w:t>
      </w:r>
      <w:r w:rsidR="00993EC2">
        <w:rPr>
          <w:rFonts w:ascii="Times New Roman" w:eastAsia="Calibri" w:hAnsi="Times New Roman" w:cs="Times New Roman"/>
          <w:sz w:val="28"/>
          <w:szCs w:val="28"/>
        </w:rPr>
        <w:t>об</w:t>
      </w:r>
      <w:proofErr w:type="spellEnd"/>
      <w:r w:rsidR="00993EC2">
        <w:rPr>
          <w:rFonts w:ascii="Times New Roman" w:eastAsia="Calibri" w:hAnsi="Times New Roman" w:cs="Times New Roman"/>
          <w:sz w:val="28"/>
          <w:szCs w:val="28"/>
        </w:rPr>
        <w:t xml:space="preserve"> (11.09), </w:t>
      </w:r>
      <w:r w:rsidRPr="0067363D">
        <w:rPr>
          <w:rFonts w:ascii="Times New Roman" w:eastAsia="Calibri" w:hAnsi="Times New Roman" w:cs="Times New Roman"/>
          <w:sz w:val="28"/>
          <w:szCs w:val="28"/>
        </w:rPr>
        <w:t xml:space="preserve"> </w:t>
      </w:r>
      <w:proofErr w:type="spellStart"/>
      <w:r w:rsidRPr="0067363D">
        <w:rPr>
          <w:rFonts w:ascii="Times New Roman" w:eastAsia="Calibri" w:hAnsi="Times New Roman" w:cs="Times New Roman"/>
          <w:sz w:val="28"/>
          <w:szCs w:val="28"/>
        </w:rPr>
        <w:t>флешмоб</w:t>
      </w:r>
      <w:proofErr w:type="spellEnd"/>
      <w:r w:rsidRPr="0067363D">
        <w:rPr>
          <w:rFonts w:ascii="Times New Roman" w:eastAsia="Calibri" w:hAnsi="Times New Roman" w:cs="Times New Roman"/>
          <w:sz w:val="28"/>
          <w:szCs w:val="28"/>
        </w:rPr>
        <w:t xml:space="preserve">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w:t>
      </w:r>
      <w:r w:rsidR="00993EC2">
        <w:rPr>
          <w:rFonts w:ascii="Times New Roman" w:eastAsia="Calibri" w:hAnsi="Times New Roman" w:cs="Times New Roman"/>
          <w:sz w:val="28"/>
          <w:szCs w:val="28"/>
        </w:rPr>
        <w:t>іку (02.10),  заходи</w:t>
      </w:r>
      <w:r w:rsidRPr="0067363D">
        <w:rPr>
          <w:rFonts w:ascii="Times New Roman" w:eastAsia="Calibri" w:hAnsi="Times New Roman" w:cs="Times New Roman"/>
          <w:sz w:val="28"/>
          <w:szCs w:val="28"/>
        </w:rPr>
        <w:t xml:space="preserve"> до Дня української писемності та </w:t>
      </w:r>
      <w:r w:rsidR="00993EC2">
        <w:rPr>
          <w:rFonts w:ascii="Times New Roman" w:eastAsia="Calibri" w:hAnsi="Times New Roman" w:cs="Times New Roman"/>
          <w:sz w:val="28"/>
          <w:szCs w:val="28"/>
        </w:rPr>
        <w:t xml:space="preserve">мови (09.11), заходи </w:t>
      </w:r>
      <w:r w:rsidRPr="0067363D">
        <w:rPr>
          <w:rFonts w:ascii="Times New Roman" w:eastAsia="Calibri" w:hAnsi="Times New Roman" w:cs="Times New Roman"/>
          <w:sz w:val="28"/>
          <w:szCs w:val="28"/>
        </w:rPr>
        <w:t xml:space="preserve"> до Дня Гідно</w:t>
      </w:r>
      <w:r w:rsidR="00993EC2">
        <w:rPr>
          <w:rFonts w:ascii="Times New Roman" w:eastAsia="Calibri" w:hAnsi="Times New Roman" w:cs="Times New Roman"/>
          <w:sz w:val="28"/>
          <w:szCs w:val="28"/>
        </w:rPr>
        <w:t xml:space="preserve">сті і Свободи (20.11), </w:t>
      </w:r>
      <w:r w:rsidRPr="0067363D">
        <w:rPr>
          <w:rFonts w:ascii="Times New Roman" w:eastAsia="Calibri" w:hAnsi="Times New Roman" w:cs="Times New Roman"/>
          <w:sz w:val="28"/>
          <w:szCs w:val="28"/>
        </w:rPr>
        <w:t xml:space="preserve"> акція «Запали свічу»</w:t>
      </w:r>
      <w:r w:rsidR="00993EC2">
        <w:rPr>
          <w:rFonts w:ascii="Times New Roman" w:eastAsia="Calibri" w:hAnsi="Times New Roman" w:cs="Times New Roman"/>
          <w:sz w:val="28"/>
          <w:szCs w:val="28"/>
        </w:rPr>
        <w:t xml:space="preserve"> (27.11), лінійка до Дня Збройних Сил України (04.12), </w:t>
      </w:r>
      <w:r w:rsidRPr="0067363D">
        <w:rPr>
          <w:rFonts w:ascii="Times New Roman" w:eastAsia="Calibri" w:hAnsi="Times New Roman" w:cs="Times New Roman"/>
          <w:sz w:val="28"/>
          <w:szCs w:val="28"/>
        </w:rPr>
        <w:t xml:space="preserve"> свято до дня Святого Миколая </w:t>
      </w:r>
      <w:r w:rsidR="00993EC2">
        <w:rPr>
          <w:rFonts w:ascii="Times New Roman" w:eastAsia="Calibri" w:hAnsi="Times New Roman" w:cs="Times New Roman"/>
          <w:sz w:val="28"/>
          <w:szCs w:val="28"/>
        </w:rPr>
        <w:t>1 – 4 класи</w:t>
      </w:r>
      <w:r w:rsidRPr="0067363D">
        <w:rPr>
          <w:rFonts w:ascii="Times New Roman" w:eastAsia="Calibri" w:hAnsi="Times New Roman" w:cs="Times New Roman"/>
          <w:sz w:val="28"/>
          <w:szCs w:val="28"/>
        </w:rPr>
        <w:t xml:space="preserve">(19.12), новорічні розваги (21-31.12), захід до Дня Соборності України, акція «Ланцюг єднання» (22.01), виховний захід до відзначення Дня </w:t>
      </w:r>
      <w:r w:rsidRPr="0067363D">
        <w:rPr>
          <w:rFonts w:ascii="Times New Roman" w:eastAsia="Calibri" w:hAnsi="Times New Roman" w:cs="Times New Roman"/>
          <w:sz w:val="28"/>
          <w:szCs w:val="28"/>
        </w:rPr>
        <w:lastRenderedPageBreak/>
        <w:t>Героїв Крут (29.01), пошта Святого Валентина до Дня усіх зак</w:t>
      </w:r>
      <w:r w:rsidR="00993EC2">
        <w:rPr>
          <w:rFonts w:ascii="Times New Roman" w:eastAsia="Calibri" w:hAnsi="Times New Roman" w:cs="Times New Roman"/>
          <w:sz w:val="28"/>
          <w:szCs w:val="28"/>
        </w:rPr>
        <w:t>оханих (14.02)</w:t>
      </w:r>
      <w:r w:rsidRPr="0067363D">
        <w:rPr>
          <w:rFonts w:ascii="Times New Roman" w:eastAsia="Calibri" w:hAnsi="Times New Roman" w:cs="Times New Roman"/>
          <w:sz w:val="28"/>
          <w:szCs w:val="28"/>
        </w:rPr>
        <w:t>, виховний захід до Дня Героїв Небесної Сотні (20.02), літературна композиція до Міжнародног</w:t>
      </w:r>
      <w:r w:rsidR="00993EC2">
        <w:rPr>
          <w:rFonts w:ascii="Times New Roman" w:eastAsia="Calibri" w:hAnsi="Times New Roman" w:cs="Times New Roman"/>
          <w:sz w:val="28"/>
          <w:szCs w:val="28"/>
        </w:rPr>
        <w:t xml:space="preserve">о дня рідної мови (21.02), </w:t>
      </w:r>
      <w:r w:rsidRPr="0067363D">
        <w:rPr>
          <w:rFonts w:ascii="Times New Roman" w:eastAsia="Calibri" w:hAnsi="Times New Roman" w:cs="Times New Roman"/>
          <w:sz w:val="28"/>
          <w:szCs w:val="28"/>
        </w:rPr>
        <w:t xml:space="preserve">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Г. Шевченка (09.03</w:t>
      </w:r>
      <w:r w:rsidR="00993EC2">
        <w:rPr>
          <w:rFonts w:ascii="Times New Roman" w:eastAsia="Calibri" w:hAnsi="Times New Roman" w:cs="Times New Roman"/>
          <w:sz w:val="28"/>
          <w:szCs w:val="28"/>
        </w:rPr>
        <w:t>.- в онлайн-режимі</w:t>
      </w:r>
      <w:r w:rsidRPr="0067363D">
        <w:rPr>
          <w:rFonts w:ascii="Times New Roman" w:eastAsia="Calibri" w:hAnsi="Times New Roman" w:cs="Times New Roman"/>
          <w:sz w:val="28"/>
          <w:szCs w:val="28"/>
        </w:rPr>
        <w:t>). Традиц</w:t>
      </w:r>
      <w:r w:rsidR="00993EC2">
        <w:rPr>
          <w:rFonts w:ascii="Times New Roman" w:eastAsia="Calibri" w:hAnsi="Times New Roman" w:cs="Times New Roman"/>
          <w:sz w:val="28"/>
          <w:szCs w:val="28"/>
        </w:rPr>
        <w:t>ійно у нашому освітньому закладі</w:t>
      </w:r>
      <w:r w:rsidRPr="0067363D">
        <w:rPr>
          <w:rFonts w:ascii="Times New Roman" w:eastAsia="Calibri" w:hAnsi="Times New Roman" w:cs="Times New Roman"/>
          <w:sz w:val="28"/>
          <w:szCs w:val="28"/>
        </w:rPr>
        <w:t xml:space="preserve">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w:t>
      </w:r>
      <w:r w:rsidR="00993EC2">
        <w:rPr>
          <w:rFonts w:ascii="Times New Roman" w:eastAsia="Calibri" w:hAnsi="Times New Roman" w:cs="Times New Roman"/>
          <w:bCs/>
          <w:sz w:val="28"/>
          <w:szCs w:val="28"/>
        </w:rPr>
        <w:t xml:space="preserve"> дзвоника (14.06), однак, </w:t>
      </w:r>
      <w:proofErr w:type="spellStart"/>
      <w:r w:rsidR="00993EC2">
        <w:rPr>
          <w:rFonts w:ascii="Times New Roman" w:eastAsia="Calibri" w:hAnsi="Times New Roman" w:cs="Times New Roman"/>
          <w:bCs/>
          <w:sz w:val="28"/>
          <w:szCs w:val="28"/>
        </w:rPr>
        <w:t>цього</w:t>
      </w:r>
      <w:r w:rsidRPr="0067363D">
        <w:rPr>
          <w:rFonts w:ascii="Times New Roman" w:eastAsia="Calibri" w:hAnsi="Times New Roman" w:cs="Times New Roman"/>
          <w:bCs/>
          <w:sz w:val="28"/>
          <w:szCs w:val="28"/>
        </w:rPr>
        <w:t>річ</w:t>
      </w:r>
      <w:proofErr w:type="spellEnd"/>
      <w:r w:rsidRPr="0067363D">
        <w:rPr>
          <w:rFonts w:ascii="Times New Roman" w:eastAsia="Calibri" w:hAnsi="Times New Roman" w:cs="Times New Roman"/>
          <w:bCs/>
          <w:sz w:val="28"/>
          <w:szCs w:val="28"/>
        </w:rPr>
        <w:t>, за умов</w:t>
      </w:r>
      <w:r w:rsidR="00993EC2">
        <w:rPr>
          <w:rFonts w:ascii="Times New Roman" w:eastAsia="Calibri" w:hAnsi="Times New Roman" w:cs="Times New Roman"/>
          <w:bCs/>
          <w:sz w:val="28"/>
          <w:szCs w:val="28"/>
        </w:rPr>
        <w:t xml:space="preserve"> російської воєнної агресії</w:t>
      </w:r>
      <w:r w:rsidRPr="0067363D">
        <w:rPr>
          <w:rFonts w:ascii="Times New Roman" w:eastAsia="Calibri" w:hAnsi="Times New Roman" w:cs="Times New Roman"/>
          <w:bCs/>
          <w:sz w:val="28"/>
          <w:szCs w:val="28"/>
        </w:rPr>
        <w:t>, нам не вдалося про</w:t>
      </w:r>
      <w:r w:rsidR="00993EC2">
        <w:rPr>
          <w:rFonts w:ascii="Times New Roman" w:eastAsia="Calibri" w:hAnsi="Times New Roman" w:cs="Times New Roman"/>
          <w:bCs/>
          <w:sz w:val="28"/>
          <w:szCs w:val="28"/>
        </w:rPr>
        <w:t>вести ці заходи з учнями в ліцеї</w:t>
      </w:r>
      <w:r w:rsidRPr="0067363D">
        <w:rPr>
          <w:rFonts w:ascii="Times New Roman" w:eastAsia="Calibri" w:hAnsi="Times New Roman" w:cs="Times New Roman"/>
          <w:bCs/>
          <w:sz w:val="28"/>
          <w:szCs w:val="28"/>
        </w:rPr>
        <w:t>.</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w:t>
      </w:r>
      <w:r w:rsidR="00993EC2">
        <w:rPr>
          <w:rFonts w:ascii="Times New Roman" w:eastAsia="Calibri" w:hAnsi="Times New Roman" w:cs="Times New Roman"/>
          <w:sz w:val="28"/>
          <w:szCs w:val="28"/>
        </w:rPr>
        <w:t>ю почуття патріотизму в здобувачів освіти, адже н</w:t>
      </w:r>
      <w:r w:rsidRPr="0067363D">
        <w:rPr>
          <w:rFonts w:ascii="Times New Roman" w:eastAsia="Calibri" w:hAnsi="Times New Roman" w:cs="Times New Roman"/>
          <w:sz w:val="28"/>
          <w:szCs w:val="28"/>
        </w:rPr>
        <w:t>аціональне виховання є важливою складовою виховного проц</w:t>
      </w:r>
      <w:r w:rsidR="00993EC2">
        <w:rPr>
          <w:rFonts w:ascii="Times New Roman" w:eastAsia="Calibri" w:hAnsi="Times New Roman" w:cs="Times New Roman"/>
          <w:sz w:val="28"/>
          <w:szCs w:val="28"/>
        </w:rPr>
        <w:t>есу в закладі освіти</w:t>
      </w:r>
      <w:r w:rsidRPr="0067363D">
        <w:rPr>
          <w:rFonts w:ascii="Times New Roman" w:eastAsia="Calibri" w:hAnsi="Times New Roman" w:cs="Times New Roman"/>
          <w:sz w:val="28"/>
          <w:szCs w:val="28"/>
        </w:rPr>
        <w:t>. З метою виховання поваги в учнів до трад</w:t>
      </w:r>
      <w:r w:rsidR="00993EC2">
        <w:rPr>
          <w:rFonts w:ascii="Times New Roman" w:eastAsia="Calibri" w:hAnsi="Times New Roman" w:cs="Times New Roman"/>
          <w:sz w:val="28"/>
          <w:szCs w:val="28"/>
        </w:rPr>
        <w:t>ицій українського народу в ліцеї</w:t>
      </w:r>
      <w:r w:rsidRPr="0067363D">
        <w:rPr>
          <w:rFonts w:ascii="Times New Roman" w:eastAsia="Calibri" w:hAnsi="Times New Roman" w:cs="Times New Roman"/>
          <w:sz w:val="28"/>
          <w:szCs w:val="28"/>
        </w:rPr>
        <w:t xml:space="preserve"> проведено українознавчі заходи: народні об</w:t>
      </w:r>
      <w:r w:rsidR="00143E09">
        <w:rPr>
          <w:rFonts w:ascii="Times New Roman" w:eastAsia="Calibri" w:hAnsi="Times New Roman" w:cs="Times New Roman"/>
          <w:sz w:val="28"/>
          <w:szCs w:val="28"/>
        </w:rPr>
        <w:t>рядові свята, традиційний кон</w:t>
      </w:r>
      <w:r w:rsidR="00993EC2">
        <w:rPr>
          <w:rFonts w:ascii="Times New Roman" w:eastAsia="Calibri" w:hAnsi="Times New Roman" w:cs="Times New Roman"/>
          <w:sz w:val="28"/>
          <w:szCs w:val="28"/>
        </w:rPr>
        <w:t>курс</w:t>
      </w:r>
      <w:r w:rsidRPr="0067363D">
        <w:rPr>
          <w:rFonts w:ascii="Times New Roman" w:eastAsia="Calibri" w:hAnsi="Times New Roman" w:cs="Times New Roman"/>
          <w:sz w:val="28"/>
          <w:szCs w:val="28"/>
        </w:rPr>
        <w:t xml:space="preserve"> «Різдвяна коляда».</w:t>
      </w:r>
    </w:p>
    <w:p w:rsidR="0067363D" w:rsidRPr="0067363D" w:rsidRDefault="00993EC2" w:rsidP="00993EC2">
      <w:pPr>
        <w:spacing w:before="0"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t>В ліцеї працює  група</w:t>
      </w:r>
      <w:r w:rsidR="0067363D" w:rsidRPr="0067363D">
        <w:rPr>
          <w:rFonts w:ascii="Times New Roman" w:eastAsia="Calibri" w:hAnsi="Times New Roman" w:cs="Times New Roman"/>
          <w:sz w:val="28"/>
          <w:szCs w:val="28"/>
        </w:rPr>
        <w:t xml:space="preserve"> продовженого дня</w:t>
      </w:r>
      <w:r w:rsidR="0067363D">
        <w:rPr>
          <w:rFonts w:ascii="Times New Roman" w:eastAsia="Calibri" w:hAnsi="Times New Roman" w:cs="Times New Roman"/>
          <w:sz w:val="28"/>
          <w:szCs w:val="28"/>
        </w:rPr>
        <w:t>,</w:t>
      </w:r>
      <w:r w:rsidR="0067363D" w:rsidRPr="0067363D">
        <w:rPr>
          <w:rFonts w:ascii="Times New Roman" w:eastAsia="Calibri" w:hAnsi="Times New Roman" w:cs="Times New Roman"/>
          <w:sz w:val="28"/>
          <w:szCs w:val="28"/>
        </w:rPr>
        <w:t xml:space="preserve"> чисельність </w:t>
      </w:r>
      <w:r w:rsidR="0067363D">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 xml:space="preserve"> 32 учні. Розроблено режими робот</w:t>
      </w:r>
      <w:r>
        <w:rPr>
          <w:rFonts w:ascii="Times New Roman" w:eastAsia="Calibri" w:hAnsi="Times New Roman" w:cs="Times New Roman"/>
          <w:sz w:val="28"/>
          <w:szCs w:val="28"/>
        </w:rPr>
        <w:t>и, які виконуються вихователем.</w:t>
      </w:r>
      <w:r w:rsidR="0067363D" w:rsidRPr="0067363D">
        <w:rPr>
          <w:rFonts w:ascii="Times New Roman" w:eastAsia="Calibri" w:hAnsi="Times New Roman" w:cs="Times New Roman"/>
          <w:sz w:val="28"/>
          <w:szCs w:val="28"/>
        </w:rPr>
        <w:t xml:space="preserve"> </w:t>
      </w:r>
    </w:p>
    <w:p w:rsidR="0067363D" w:rsidRPr="0067363D" w:rsidRDefault="00993EC2" w:rsidP="0067363D">
      <w:pPr>
        <w:spacing w:before="0"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Вихователь ГПД працює</w:t>
      </w:r>
      <w:r w:rsidR="0067363D" w:rsidRPr="0067363D">
        <w:rPr>
          <w:rFonts w:ascii="Times New Roman" w:eastAsia="Calibri" w:hAnsi="Times New Roman" w:cs="Times New Roman"/>
          <w:sz w:val="28"/>
          <w:szCs w:val="28"/>
        </w:rPr>
        <w:t xml:space="preserve"> над створенням умов для повноцінного розвит</w:t>
      </w:r>
      <w:r w:rsidR="0076492A">
        <w:rPr>
          <w:rFonts w:ascii="Times New Roman" w:eastAsia="Calibri" w:hAnsi="Times New Roman" w:cs="Times New Roman"/>
          <w:sz w:val="28"/>
          <w:szCs w:val="28"/>
        </w:rPr>
        <w:t>ку особистості молодшого здобувача освіти</w:t>
      </w:r>
      <w:r w:rsidR="0067363D" w:rsidRPr="0067363D">
        <w:rPr>
          <w:rFonts w:ascii="Times New Roman" w:eastAsia="Calibri" w:hAnsi="Times New Roman" w:cs="Times New Roman"/>
          <w:sz w:val="28"/>
          <w:szCs w:val="28"/>
        </w:rPr>
        <w:t xml:space="preserve"> через комплексний системний підхід до організації виховання, навчання, розвиток та збереження </w:t>
      </w:r>
      <w:r w:rsidR="0076492A">
        <w:rPr>
          <w:rFonts w:ascii="Times New Roman" w:eastAsia="Calibri" w:hAnsi="Times New Roman" w:cs="Times New Roman"/>
          <w:sz w:val="28"/>
          <w:szCs w:val="28"/>
        </w:rPr>
        <w:t>здоров’я учнів, проводи</w:t>
      </w:r>
      <w:r w:rsidR="0067363D" w:rsidRPr="0067363D">
        <w:rPr>
          <w:rFonts w:ascii="Times New Roman" w:eastAsia="Calibri" w:hAnsi="Times New Roman" w:cs="Times New Roman"/>
          <w:sz w:val="28"/>
          <w:szCs w:val="28"/>
        </w:rPr>
        <w:t>ть розвивальні та спортивні ігри, спостереження за природ</w:t>
      </w:r>
      <w:r w:rsidR="0076492A">
        <w:rPr>
          <w:rFonts w:ascii="Times New Roman" w:eastAsia="Calibri" w:hAnsi="Times New Roman" w:cs="Times New Roman"/>
          <w:sz w:val="28"/>
          <w:szCs w:val="28"/>
        </w:rPr>
        <w:t>ою під час прогулянок,</w:t>
      </w:r>
      <w:r w:rsidR="0067363D" w:rsidRPr="0067363D">
        <w:rPr>
          <w:rFonts w:ascii="Times New Roman" w:eastAsia="Calibri" w:hAnsi="Times New Roman" w:cs="Times New Roman"/>
          <w:sz w:val="28"/>
          <w:szCs w:val="28"/>
        </w:rPr>
        <w:t xml:space="preserve"> виховні заходи.</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w:t>
      </w:r>
      <w:r w:rsidR="0076492A">
        <w:rPr>
          <w:rFonts w:ascii="Times New Roman" w:eastAsia="Calibri" w:hAnsi="Times New Roman" w:cs="Times New Roman"/>
          <w:sz w:val="28"/>
          <w:szCs w:val="28"/>
        </w:rPr>
        <w:t>иходячи з таких позицій, в ліцеї</w:t>
      </w:r>
      <w:r w:rsidRPr="0067363D">
        <w:rPr>
          <w:rFonts w:ascii="Times New Roman" w:eastAsia="Calibri" w:hAnsi="Times New Roman" w:cs="Times New Roman"/>
          <w:sz w:val="28"/>
          <w:szCs w:val="28"/>
        </w:rPr>
        <w:t xml:space="preserve"> створено демократичну модель учнівського самоврядування. Його діяльність здійснюється за чітко складеними планами, засідань учнівсь</w:t>
      </w:r>
      <w:r w:rsidR="0076492A">
        <w:rPr>
          <w:rFonts w:ascii="Times New Roman" w:eastAsia="Calibri" w:hAnsi="Times New Roman" w:cs="Times New Roman"/>
          <w:sz w:val="28"/>
          <w:szCs w:val="28"/>
        </w:rPr>
        <w:t xml:space="preserve">кої ради </w:t>
      </w:r>
      <w:r w:rsidRPr="0067363D">
        <w:rPr>
          <w:rFonts w:ascii="Times New Roman" w:eastAsia="Calibri" w:hAnsi="Times New Roman" w:cs="Times New Roman"/>
          <w:sz w:val="28"/>
          <w:szCs w:val="28"/>
        </w:rPr>
        <w:t xml:space="preserve">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Пріоритетними напрямками д</w:t>
      </w:r>
      <w:r w:rsidR="0076492A">
        <w:rPr>
          <w:rFonts w:ascii="Times New Roman" w:eastAsia="Calibri" w:hAnsi="Times New Roman" w:cs="Times New Roman"/>
          <w:sz w:val="28"/>
          <w:szCs w:val="28"/>
        </w:rPr>
        <w:t>іяльності учнівського самоврядування</w:t>
      </w:r>
      <w:r w:rsidRPr="00792695">
        <w:rPr>
          <w:rFonts w:ascii="Times New Roman" w:eastAsia="Calibri" w:hAnsi="Times New Roman" w:cs="Times New Roman"/>
          <w:sz w:val="28"/>
          <w:szCs w:val="28"/>
        </w:rPr>
        <w:t xml:space="preserve">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lastRenderedPageBreak/>
        <w:t>використання потенціалу краєзнавчої роботи щодо</w:t>
      </w:r>
      <w:r w:rsidR="0076492A">
        <w:rPr>
          <w:rFonts w:ascii="Times New Roman" w:eastAsia="Calibri" w:hAnsi="Times New Roman" w:cs="Times New Roman"/>
          <w:sz w:val="28"/>
          <w:szCs w:val="28"/>
        </w:rPr>
        <w:t xml:space="preserve"> патріотичного виховання учнів ліцею</w:t>
      </w:r>
      <w:r w:rsidRPr="00792695">
        <w:rPr>
          <w:rFonts w:ascii="Times New Roman" w:eastAsia="Calibri" w:hAnsi="Times New Roman" w:cs="Times New Roman"/>
          <w:sz w:val="28"/>
          <w:szCs w:val="28"/>
        </w:rPr>
        <w:t xml:space="preserve">; </w:t>
      </w:r>
    </w:p>
    <w:p w:rsidR="0076492A"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792695">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знач</w:t>
      </w:r>
      <w:r w:rsidR="0076492A">
        <w:rPr>
          <w:rFonts w:ascii="Times New Roman" w:eastAsia="Calibri" w:hAnsi="Times New Roman" w:cs="Times New Roman"/>
          <w:sz w:val="28"/>
          <w:szCs w:val="28"/>
        </w:rPr>
        <w:t>ення особистості</w:t>
      </w:r>
      <w:r w:rsidRPr="00792695">
        <w:rPr>
          <w:rFonts w:ascii="Times New Roman" w:eastAsia="Calibri" w:hAnsi="Times New Roman" w:cs="Times New Roman"/>
          <w:sz w:val="28"/>
          <w:szCs w:val="28"/>
        </w:rPr>
        <w:t xml:space="preserve">;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w:t>
      </w:r>
      <w:r w:rsidR="0076492A">
        <w:rPr>
          <w:rFonts w:ascii="Times New Roman" w:eastAsia="Calibri" w:hAnsi="Times New Roman" w:cs="Times New Roman"/>
          <w:sz w:val="28"/>
          <w:szCs w:val="28"/>
        </w:rPr>
        <w:t>громади</w:t>
      </w:r>
      <w:r w:rsidRPr="00792695">
        <w:rPr>
          <w:rFonts w:ascii="Times New Roman" w:eastAsia="Calibri" w:hAnsi="Times New Roman" w:cs="Times New Roman"/>
          <w:sz w:val="28"/>
          <w:szCs w:val="28"/>
        </w:rPr>
        <w:t xml:space="preserve">; </w:t>
      </w:r>
    </w:p>
    <w:p w:rsidR="0076492A"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вдосконалення методів роботи з активами класів та надання методичної допомоги, передача досвіду організаторської роботи; </w:t>
      </w:r>
    </w:p>
    <w:p w:rsidR="0076492A"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формування системи життєвих цінностей, створення умов для ефективного формування моральної культури учнів;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використання засобів ІКТ.</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67363D" w:rsidRPr="0067363D" w:rsidRDefault="0067363D" w:rsidP="0067363D">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всіх загальношкільних заходів. Члени учнівського самоврядування працювали згідно Статуту, виконували свої обов’язки відповідно до приналежності до тої </w:t>
      </w:r>
      <w:r w:rsidR="0076492A">
        <w:rPr>
          <w:rFonts w:ascii="Times New Roman" w:eastAsia="Calibri" w:hAnsi="Times New Roman" w:cs="Times New Roman"/>
          <w:sz w:val="28"/>
          <w:szCs w:val="28"/>
        </w:rPr>
        <w:t>чи іншої комісії</w:t>
      </w:r>
      <w:r w:rsidRPr="0067363D">
        <w:rPr>
          <w:rFonts w:ascii="Times New Roman" w:eastAsia="Calibri" w:hAnsi="Times New Roman" w:cs="Times New Roman"/>
          <w:sz w:val="28"/>
          <w:szCs w:val="28"/>
        </w:rPr>
        <w:t>.</w:t>
      </w:r>
    </w:p>
    <w:p w:rsidR="0067363D" w:rsidRDefault="0067363D" w:rsidP="00432D02">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Pr="0067363D">
        <w:rPr>
          <w:rFonts w:ascii="Times New Roman" w:eastAsia="Calibri" w:hAnsi="Times New Roman" w:cs="Times New Roman"/>
          <w:sz w:val="28"/>
          <w:szCs w:val="28"/>
        </w:rPr>
        <w:t xml:space="preserve">ажати виховну роботу у 2020-2021 навчальному році такою, що відповідає плану та реалізації концепції </w:t>
      </w:r>
      <w:r w:rsidR="0076492A">
        <w:rPr>
          <w:rFonts w:ascii="Times New Roman" w:eastAsia="Calibri" w:hAnsi="Times New Roman" w:cs="Times New Roman"/>
          <w:sz w:val="28"/>
          <w:szCs w:val="28"/>
        </w:rPr>
        <w:t>національно – патріотичного виховання</w:t>
      </w:r>
      <w:r w:rsidRPr="0067363D">
        <w:rPr>
          <w:rFonts w:ascii="Times New Roman" w:eastAsia="Calibri" w:hAnsi="Times New Roman" w:cs="Times New Roman"/>
          <w:sz w:val="28"/>
          <w:szCs w:val="28"/>
        </w:rPr>
        <w:t>.</w:t>
      </w:r>
    </w:p>
    <w:p w:rsidR="00F318B7" w:rsidRDefault="00F318B7" w:rsidP="00143E09">
      <w:pPr>
        <w:shd w:val="clear" w:color="auto" w:fill="FFFFFF"/>
        <w:spacing w:before="0" w:after="0" w:line="240" w:lineRule="auto"/>
        <w:jc w:val="both"/>
        <w:rPr>
          <w:rFonts w:ascii="Tahoma" w:eastAsia="Times New Roman" w:hAnsi="Tahoma" w:cs="Tahoma"/>
          <w:color w:val="111111"/>
          <w:sz w:val="18"/>
          <w:szCs w:val="18"/>
          <w:lang w:eastAsia="ru-RU"/>
        </w:rPr>
      </w:pPr>
      <w:bookmarkStart w:id="0" w:name="_GoBack"/>
      <w:bookmarkEnd w:id="0"/>
      <w:r>
        <w:rPr>
          <w:rFonts w:ascii="Times New Roman" w:eastAsia="Times New Roman" w:hAnsi="Times New Roman" w:cs="Times New Roman"/>
          <w:color w:val="111111"/>
          <w:sz w:val="28"/>
          <w:szCs w:val="28"/>
          <w:lang w:eastAsia="ru-RU"/>
        </w:rPr>
        <w:t xml:space="preserve">За результатами анкетування більшість здобувачів освіти вважають, що їхня думка має значення (вислуховується, враховується) в освітньому процесі. Переважає кількість  вчителів, які використовують форми роботи, спрямовані на формування партнерських взаємин зі здобувачами освіти, застосовують </w:t>
      </w:r>
      <w:proofErr w:type="spellStart"/>
      <w:r>
        <w:rPr>
          <w:rFonts w:ascii="Times New Roman" w:eastAsia="Times New Roman" w:hAnsi="Times New Roman" w:cs="Times New Roman"/>
          <w:color w:val="111111"/>
          <w:sz w:val="28"/>
          <w:szCs w:val="28"/>
          <w:lang w:eastAsia="ru-RU"/>
        </w:rPr>
        <w:t>особистісно</w:t>
      </w:r>
      <w:proofErr w:type="spellEnd"/>
      <w:r>
        <w:rPr>
          <w:rFonts w:ascii="Times New Roman" w:eastAsia="Times New Roman" w:hAnsi="Times New Roman" w:cs="Times New Roman"/>
          <w:color w:val="111111"/>
          <w:sz w:val="28"/>
          <w:szCs w:val="28"/>
          <w:lang w:eastAsia="ru-RU"/>
        </w:rPr>
        <w:t xml:space="preserve"> орієнтований підхід.</w:t>
      </w:r>
    </w:p>
    <w:p w:rsidR="00F318B7" w:rsidRDefault="00F318B7" w:rsidP="00432D02">
      <w:pPr>
        <w:shd w:val="clear" w:color="auto" w:fill="FFFFFF"/>
        <w:spacing w:before="0" w:after="0" w:line="240" w:lineRule="auto"/>
        <w:ind w:firstLine="707"/>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В ліцеї налагоджено конструктивну комунікацію педагогічних працівників з батьками здобувачів освіти. Більшість батьків задоволені комунікацією з педагогічними працівниками, що підтверджується результатами анкетування.</w:t>
      </w:r>
    </w:p>
    <w:p w:rsidR="00F318B7" w:rsidRDefault="00F318B7" w:rsidP="00432D02">
      <w:pPr>
        <w:shd w:val="clear" w:color="auto" w:fill="FFFFFF"/>
        <w:spacing w:before="0" w:after="0" w:line="240" w:lineRule="auto"/>
        <w:ind w:firstLine="707"/>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Педагогічні працівники діють на засадах академічної доброчесності</w:t>
      </w:r>
      <w:r>
        <w:rPr>
          <w:rFonts w:ascii="Tahoma" w:eastAsia="Times New Roman" w:hAnsi="Tahoma" w:cs="Tahoma"/>
          <w:color w:val="111111"/>
          <w:sz w:val="18"/>
          <w:szCs w:val="18"/>
          <w:lang w:eastAsia="ru-RU"/>
        </w:rPr>
        <w:t xml:space="preserve">. </w:t>
      </w:r>
      <w:r>
        <w:rPr>
          <w:rFonts w:ascii="Times New Roman" w:eastAsia="Times New Roman" w:hAnsi="Times New Roman" w:cs="Times New Roman"/>
          <w:color w:val="111111"/>
          <w:sz w:val="28"/>
          <w:szCs w:val="28"/>
          <w:lang w:eastAsia="ru-RU"/>
        </w:rPr>
        <w:t>Частка учителів, які інформують здобувачів освіти про правила дотримання академічної доброчесності на достатньому рівні, що підтверджується анкетуванням.</w:t>
      </w:r>
    </w:p>
    <w:p w:rsidR="00F318B7" w:rsidRDefault="00F318B7" w:rsidP="00432D02">
      <w:pPr>
        <w:shd w:val="clear" w:color="auto" w:fill="FFFFFF"/>
        <w:spacing w:before="0" w:after="0" w:line="240" w:lineRule="auto"/>
        <w:ind w:firstLine="70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Загалом за напрямом «Педагогічна діяльність педагогічних працівників» оцінюємо роботу ліцею на достатньому рівні.</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432D02" w:rsidRDefault="00432D02"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432D02" w:rsidRDefault="00432D02"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sidR="009148CA">
        <w:rPr>
          <w:rFonts w:ascii="Times New Roman" w:eastAsia="Times New Roman" w:hAnsi="Times New Roman" w:cs="Times New Roman"/>
          <w:color w:val="000000" w:themeColor="text1"/>
          <w:sz w:val="28"/>
          <w:szCs w:val="28"/>
        </w:rPr>
        <w:t xml:space="preserve"> разом із досвідченими</w:t>
      </w:r>
      <w:r>
        <w:rPr>
          <w:rFonts w:ascii="Times New Roman" w:eastAsia="Times New Roman" w:hAnsi="Times New Roman" w:cs="Times New Roman"/>
          <w:color w:val="000000" w:themeColor="text1"/>
          <w:sz w:val="28"/>
          <w:szCs w:val="28"/>
        </w:rPr>
        <w:t xml:space="preserve">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w:t>
      </w:r>
      <w:r w:rsidR="009148CA">
        <w:rPr>
          <w:rFonts w:ascii="Times New Roman" w:eastAsia="Times New Roman" w:hAnsi="Times New Roman" w:cs="Times New Roman"/>
          <w:color w:val="000000" w:themeColor="text1"/>
          <w:sz w:val="28"/>
          <w:szCs w:val="28"/>
        </w:rPr>
        <w:t xml:space="preserve">цілком анонімно </w:t>
      </w:r>
      <w:r w:rsidR="00337E07">
        <w:rPr>
          <w:rFonts w:ascii="Times New Roman" w:eastAsia="Times New Roman" w:hAnsi="Times New Roman" w:cs="Times New Roman"/>
          <w:color w:val="000000" w:themeColor="text1"/>
          <w:sz w:val="28"/>
          <w:szCs w:val="28"/>
        </w:rPr>
        <w:t xml:space="preserve"> у  </w:t>
      </w:r>
      <w:r w:rsidR="00614305">
        <w:rPr>
          <w:rFonts w:ascii="Times New Roman" w:eastAsia="Times New Roman" w:hAnsi="Times New Roman" w:cs="Times New Roman"/>
          <w:color w:val="000000" w:themeColor="text1"/>
          <w:sz w:val="28"/>
          <w:szCs w:val="28"/>
        </w:rPr>
        <w:t xml:space="preserve">листопаді </w:t>
      </w:r>
      <w:r w:rsidR="00337E07">
        <w:rPr>
          <w:rFonts w:ascii="Times New Roman" w:eastAsia="Times New Roman" w:hAnsi="Times New Roman" w:cs="Times New Roman"/>
          <w:color w:val="000000" w:themeColor="text1"/>
          <w:sz w:val="28"/>
          <w:szCs w:val="28"/>
        </w:rPr>
        <w:t>2021 року.</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xml:space="preserve">, особливо що стосується </w:t>
      </w:r>
      <w:proofErr w:type="spellStart"/>
      <w:r w:rsidR="003E07A0">
        <w:rPr>
          <w:rFonts w:ascii="Times New Roman" w:eastAsia="Times New Roman" w:hAnsi="Times New Roman" w:cs="Times New Roman"/>
          <w:color w:val="000000" w:themeColor="text1"/>
          <w:sz w:val="28"/>
          <w:szCs w:val="28"/>
        </w:rPr>
        <w:t>булінгу</w:t>
      </w:r>
      <w:proofErr w:type="spellEnd"/>
      <w:r w:rsidR="003E07A0">
        <w:rPr>
          <w:rFonts w:ascii="Times New Roman" w:eastAsia="Times New Roman" w:hAnsi="Times New Roman" w:cs="Times New Roman"/>
          <w:color w:val="000000" w:themeColor="text1"/>
          <w:sz w:val="28"/>
          <w:szCs w:val="28"/>
        </w:rPr>
        <w:t xml:space="preserve"> та цькування.</w:t>
      </w:r>
      <w:r>
        <w:rPr>
          <w:rFonts w:ascii="Times New Roman" w:eastAsia="Times New Roman" w:hAnsi="Times New Roman" w:cs="Times New Roman"/>
          <w:color w:val="000000" w:themeColor="text1"/>
          <w:sz w:val="28"/>
          <w:szCs w:val="28"/>
        </w:rPr>
        <w:t xml:space="preserve"> </w:t>
      </w:r>
      <w:r w:rsidR="003E07A0">
        <w:rPr>
          <w:rFonts w:ascii="Times New Roman" w:eastAsia="Times New Roman" w:hAnsi="Times New Roman" w:cs="Times New Roman"/>
          <w:color w:val="000000" w:themeColor="text1"/>
          <w:sz w:val="28"/>
          <w:szCs w:val="28"/>
        </w:rPr>
        <w:t>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w:t>
      </w:r>
      <w:r w:rsidR="00DC332A">
        <w:rPr>
          <w:rFonts w:ascii="Times New Roman" w:eastAsia="Times New Roman" w:hAnsi="Times New Roman" w:cs="Times New Roman"/>
          <w:color w:val="000000" w:themeColor="text1"/>
          <w:sz w:val="28"/>
          <w:szCs w:val="28"/>
        </w:rPr>
        <w:t xml:space="preserve"> </w:t>
      </w:r>
      <w:r w:rsidR="00346C94">
        <w:rPr>
          <w:rFonts w:ascii="Times New Roman" w:eastAsia="Times New Roman" w:hAnsi="Times New Roman" w:cs="Times New Roman"/>
          <w:color w:val="000000" w:themeColor="text1"/>
          <w:sz w:val="28"/>
          <w:szCs w:val="28"/>
        </w:rPr>
        <w:t xml:space="preserve">протягом п’яти років наступних </w:t>
      </w:r>
      <w:proofErr w:type="spellStart"/>
      <w:r w:rsidR="00346C94">
        <w:rPr>
          <w:rFonts w:ascii="Times New Roman" w:eastAsia="Times New Roman" w:hAnsi="Times New Roman" w:cs="Times New Roman"/>
          <w:color w:val="000000" w:themeColor="text1"/>
          <w:sz w:val="28"/>
          <w:szCs w:val="28"/>
        </w:rPr>
        <w:t>проєктів</w:t>
      </w:r>
      <w:proofErr w:type="spellEnd"/>
      <w:r w:rsidR="00346C94">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 xml:space="preserve">огоджено </w:t>
      </w:r>
      <w:r w:rsidR="009148CA">
        <w:rPr>
          <w:rFonts w:ascii="Times New Roman" w:eastAsia="Times New Roman" w:hAnsi="Times New Roman" w:cs="Times New Roman"/>
          <w:color w:val="000000" w:themeColor="text1"/>
          <w:sz w:val="28"/>
          <w:szCs w:val="28"/>
        </w:rPr>
        <w:t>педагогічною радою, протокол № 1</w:t>
      </w:r>
      <w:r w:rsidR="00CD5E2C" w:rsidRPr="00CD5E2C">
        <w:rPr>
          <w:rFonts w:ascii="Times New Roman" w:eastAsia="Times New Roman" w:hAnsi="Times New Roman" w:cs="Times New Roman"/>
          <w:color w:val="000000" w:themeColor="text1"/>
          <w:sz w:val="28"/>
          <w:szCs w:val="28"/>
        </w:rPr>
        <w:t xml:space="preserve">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w:t>
      </w:r>
      <w:r w:rsidR="009148CA">
        <w:rPr>
          <w:rFonts w:ascii="Times New Roman" w:eastAsia="Times New Roman" w:hAnsi="Times New Roman" w:cs="Times New Roman"/>
          <w:color w:val="000000" w:themeColor="text1"/>
          <w:sz w:val="28"/>
          <w:szCs w:val="28"/>
        </w:rPr>
        <w:t xml:space="preserve"> відповідно до Типової освітні програм</w:t>
      </w:r>
      <w:r>
        <w:rPr>
          <w:rFonts w:ascii="Times New Roman" w:eastAsia="Times New Roman" w:hAnsi="Times New Roman" w:cs="Times New Roman"/>
          <w:color w:val="000000" w:themeColor="text1"/>
          <w:sz w:val="28"/>
          <w:szCs w:val="28"/>
        </w:rPr>
        <w:t xml:space="preserve"> закладів загальної</w:t>
      </w:r>
      <w:r w:rsidR="009148CA">
        <w:rPr>
          <w:rFonts w:ascii="Times New Roman" w:eastAsia="Times New Roman" w:hAnsi="Times New Roman" w:cs="Times New Roman"/>
          <w:color w:val="000000" w:themeColor="text1"/>
          <w:sz w:val="28"/>
          <w:szCs w:val="28"/>
        </w:rPr>
        <w:t xml:space="preserve"> середньої освіти</w:t>
      </w:r>
      <w:r>
        <w:rPr>
          <w:rFonts w:ascii="Times New Roman" w:eastAsia="Times New Roman" w:hAnsi="Times New Roman" w:cs="Times New Roman"/>
          <w:color w:val="000000" w:themeColor="text1"/>
          <w:sz w:val="28"/>
          <w:szCs w:val="28"/>
        </w:rPr>
        <w:t>, яка вр</w:t>
      </w:r>
      <w:r w:rsidR="009148CA">
        <w:rPr>
          <w:rFonts w:ascii="Times New Roman" w:eastAsia="Times New Roman" w:hAnsi="Times New Roman" w:cs="Times New Roman"/>
          <w:color w:val="000000" w:themeColor="text1"/>
          <w:sz w:val="28"/>
          <w:szCs w:val="28"/>
        </w:rPr>
        <w:t xml:space="preserve">аховувала </w:t>
      </w:r>
      <w:r>
        <w:rPr>
          <w:rFonts w:ascii="Times New Roman" w:eastAsia="Times New Roman" w:hAnsi="Times New Roman" w:cs="Times New Roman"/>
          <w:color w:val="000000" w:themeColor="text1"/>
          <w:sz w:val="28"/>
          <w:szCs w:val="28"/>
        </w:rPr>
        <w:t xml:space="preserve"> побажання учнів та батьків та включала цікаві курси за вибором</w:t>
      </w:r>
      <w:r w:rsidR="009148CA">
        <w:rPr>
          <w:rFonts w:ascii="Times New Roman" w:eastAsia="Times New Roman" w:hAnsi="Times New Roman" w:cs="Times New Roman"/>
          <w:color w:val="000000" w:themeColor="text1"/>
          <w:sz w:val="28"/>
          <w:szCs w:val="28"/>
        </w:rPr>
        <w:t xml:space="preserve"> та додаткові години на вивчення окремих предметів</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w:t>
      </w:r>
      <w:r>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lastRenderedPageBreak/>
        <w:t>Освітня програма  ІІІ ст</w:t>
      </w:r>
      <w:r w:rsidR="009148CA">
        <w:rPr>
          <w:rFonts w:ascii="Times New Roman" w:eastAsia="Times New Roman" w:hAnsi="Times New Roman" w:cs="Times New Roman"/>
          <w:sz w:val="28"/>
          <w:szCs w:val="28"/>
          <w:lang w:eastAsia="ru-RU"/>
        </w:rPr>
        <w:t>упеня</w:t>
      </w:r>
      <w:r w:rsidRPr="004526FF">
        <w:rPr>
          <w:rFonts w:ascii="Times New Roman" w:eastAsia="Times New Roman" w:hAnsi="Times New Roman" w:cs="Times New Roman"/>
          <w:sz w:val="28"/>
          <w:szCs w:val="28"/>
          <w:lang w:eastAsia="ru-RU"/>
        </w:rPr>
        <w:t xml:space="preserve">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153531" w:rsidRDefault="007E7BA0" w:rsidP="006B6353">
      <w:pPr>
        <w:spacing w:before="0" w:after="0" w:line="240" w:lineRule="auto"/>
        <w:ind w:firstLine="709"/>
        <w:jc w:val="both"/>
        <w:textAlignment w:val="baseline"/>
        <w:rPr>
          <w:rFonts w:ascii="Times New Roman" w:eastAsia="Calibri" w:hAnsi="Times New Roman" w:cs="Times New Roman"/>
          <w:sz w:val="28"/>
          <w:szCs w:val="28"/>
          <w:lang w:eastAsia="uk-UA"/>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006B6353">
        <w:rPr>
          <w:rFonts w:ascii="Times New Roman" w:eastAsia="Times New Roman" w:hAnsi="Times New Roman" w:cs="Times New Roman"/>
          <w:sz w:val="28"/>
          <w:szCs w:val="28"/>
          <w:lang w:eastAsia="ru-RU"/>
        </w:rPr>
        <w:t>-</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 xml:space="preserve">побажання учнів, запитів батьків, кадрове та навчально-методичне забезпечення. </w:t>
      </w:r>
    </w:p>
    <w:p w:rsidR="00CD5E2C" w:rsidRDefault="00CD5E2C"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педагогічній раді (протокол № 9 від 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обговорено та взято за основу освітню програму</w:t>
      </w:r>
      <w:r w:rsidR="00347C89">
        <w:rPr>
          <w:rFonts w:ascii="Times New Roman" w:eastAsia="Times New Roman" w:hAnsi="Times New Roman" w:cs="Times New Roman"/>
          <w:color w:val="000000" w:themeColor="text1"/>
          <w:sz w:val="28"/>
          <w:szCs w:val="28"/>
        </w:rPr>
        <w:t xml:space="preserve"> для учнів 1-11 класів на 202</w:t>
      </w:r>
      <w:r w:rsidR="00B50B9F">
        <w:rPr>
          <w:rFonts w:ascii="Times New Roman" w:eastAsia="Times New Roman" w:hAnsi="Times New Roman" w:cs="Times New Roman"/>
          <w:color w:val="000000" w:themeColor="text1"/>
          <w:sz w:val="28"/>
          <w:szCs w:val="28"/>
        </w:rPr>
        <w:t>2</w:t>
      </w:r>
      <w:r w:rsidR="00347C89">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sidR="00347C89">
        <w:rPr>
          <w:rFonts w:ascii="Times New Roman" w:eastAsia="Times New Roman" w:hAnsi="Times New Roman" w:cs="Times New Roman"/>
          <w:color w:val="000000" w:themeColor="text1"/>
          <w:sz w:val="28"/>
          <w:szCs w:val="28"/>
        </w:rPr>
        <w:t xml:space="preserve"> навчальний рік. До складу даної освітньої програми ще не включена варіативна складова</w:t>
      </w:r>
      <w:r w:rsidR="006B6353">
        <w:rPr>
          <w:rFonts w:ascii="Times New Roman" w:eastAsia="Times New Roman" w:hAnsi="Times New Roman" w:cs="Times New Roman"/>
          <w:color w:val="000000" w:themeColor="text1"/>
          <w:sz w:val="28"/>
          <w:szCs w:val="28"/>
        </w:rPr>
        <w:t>.</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006B6353">
        <w:rPr>
          <w:rFonts w:ascii="Times New Roman" w:eastAsia="Times New Roman" w:hAnsi="Times New Roman" w:cs="Times New Roman"/>
          <w:color w:val="000000" w:themeColor="text1"/>
          <w:sz w:val="28"/>
          <w:szCs w:val="28"/>
        </w:rPr>
        <w:t xml:space="preserve"> навчальному році </w:t>
      </w:r>
      <w:r>
        <w:rPr>
          <w:rFonts w:ascii="Times New Roman" w:eastAsia="Times New Roman" w:hAnsi="Times New Roman" w:cs="Times New Roman"/>
          <w:color w:val="000000" w:themeColor="text1"/>
          <w:sz w:val="28"/>
          <w:szCs w:val="28"/>
        </w:rPr>
        <w:t xml:space="preserve"> заклад </w:t>
      </w:r>
      <w:r w:rsidR="006B6353">
        <w:rPr>
          <w:rFonts w:ascii="Times New Roman" w:eastAsia="Times New Roman" w:hAnsi="Times New Roman" w:cs="Times New Roman"/>
          <w:color w:val="000000" w:themeColor="text1"/>
          <w:sz w:val="28"/>
          <w:szCs w:val="28"/>
        </w:rPr>
        <w:t xml:space="preserve">освіти </w:t>
      </w:r>
      <w:r>
        <w:rPr>
          <w:rFonts w:ascii="Times New Roman" w:eastAsia="Times New Roman" w:hAnsi="Times New Roman" w:cs="Times New Roman"/>
          <w:color w:val="000000" w:themeColor="text1"/>
          <w:sz w:val="28"/>
          <w:szCs w:val="28"/>
        </w:rPr>
        <w:t xml:space="preserve">працював за річним планом, затвердженим за </w:t>
      </w:r>
      <w:r w:rsidR="006B6353">
        <w:rPr>
          <w:rFonts w:ascii="Times New Roman" w:eastAsia="Times New Roman" w:hAnsi="Times New Roman" w:cs="Times New Roman"/>
          <w:color w:val="000000" w:themeColor="text1"/>
          <w:sz w:val="28"/>
          <w:szCs w:val="28"/>
        </w:rPr>
        <w:t>засіданні педагогічної ради № 1</w:t>
      </w:r>
      <w:r>
        <w:rPr>
          <w:rFonts w:ascii="Times New Roman" w:eastAsia="Times New Roman" w:hAnsi="Times New Roman" w:cs="Times New Roman"/>
          <w:color w:val="000000" w:themeColor="text1"/>
          <w:sz w:val="28"/>
          <w:szCs w:val="28"/>
        </w:rPr>
        <w:t xml:space="preserve"> від 31.08.202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w:t>
      </w:r>
      <w:r w:rsidR="006B6353">
        <w:rPr>
          <w:rFonts w:ascii="Times New Roman" w:eastAsia="Times New Roman" w:hAnsi="Times New Roman" w:cs="Times New Roman"/>
          <w:color w:val="000000" w:themeColor="text1"/>
          <w:sz w:val="28"/>
          <w:szCs w:val="28"/>
        </w:rPr>
        <w:t>дміністрація ліцею</w:t>
      </w:r>
      <w:r>
        <w:rPr>
          <w:rFonts w:ascii="Times New Roman" w:eastAsia="Times New Roman" w:hAnsi="Times New Roman" w:cs="Times New Roman"/>
          <w:color w:val="000000" w:themeColor="text1"/>
          <w:sz w:val="28"/>
          <w:szCs w:val="28"/>
        </w:rPr>
        <w:t xml:space="preserve">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xml:space="preserve">, з </w:t>
      </w:r>
      <w:proofErr w:type="spellStart"/>
      <w:r w:rsidR="0092477A">
        <w:rPr>
          <w:rFonts w:ascii="Times New Roman" w:eastAsia="Times New Roman" w:hAnsi="Times New Roman" w:cs="Times New Roman"/>
          <w:color w:val="000000" w:themeColor="text1"/>
          <w:sz w:val="28"/>
          <w:szCs w:val="28"/>
        </w:rPr>
        <w:t>проєктом</w:t>
      </w:r>
      <w:proofErr w:type="spellEnd"/>
      <w:r w:rsidR="0092477A">
        <w:rPr>
          <w:rFonts w:ascii="Times New Roman" w:eastAsia="Times New Roman" w:hAnsi="Times New Roman" w:cs="Times New Roman"/>
          <w:color w:val="000000" w:themeColor="text1"/>
          <w:sz w:val="28"/>
          <w:szCs w:val="28"/>
        </w:rPr>
        <w:t xml:space="preserve"> якого вже ознайомлений педагогічний колектив закладу (протокол засідання педагогічної ради №10 від </w:t>
      </w:r>
      <w:r w:rsidR="006B6353">
        <w:rPr>
          <w:rFonts w:ascii="Times New Roman" w:eastAsia="Times New Roman" w:hAnsi="Times New Roman" w:cs="Times New Roman"/>
          <w:color w:val="000000" w:themeColor="text1"/>
          <w:sz w:val="28"/>
          <w:szCs w:val="28"/>
        </w:rPr>
        <w:t>07</w:t>
      </w:r>
      <w:r w:rsidR="0092477A">
        <w:rPr>
          <w:rFonts w:ascii="Times New Roman" w:eastAsia="Times New Roman" w:hAnsi="Times New Roman" w:cs="Times New Roman"/>
          <w:color w:val="000000" w:themeColor="text1"/>
          <w:sz w:val="28"/>
          <w:szCs w:val="28"/>
        </w:rPr>
        <w:t>.06.202</w:t>
      </w:r>
      <w:r w:rsidR="00B50B9F">
        <w:rPr>
          <w:rFonts w:ascii="Times New Roman" w:eastAsia="Times New Roman" w:hAnsi="Times New Roman" w:cs="Times New Roman"/>
          <w:color w:val="000000" w:themeColor="text1"/>
          <w:sz w:val="28"/>
          <w:szCs w:val="28"/>
        </w:rPr>
        <w:t>2</w:t>
      </w:r>
      <w:r w:rsidR="0092477A">
        <w:rPr>
          <w:rFonts w:ascii="Times New Roman" w:eastAsia="Times New Roman" w:hAnsi="Times New Roman" w:cs="Times New Roman"/>
          <w:color w:val="000000" w:themeColor="text1"/>
          <w:sz w:val="28"/>
          <w:szCs w:val="28"/>
        </w:rPr>
        <w:t xml:space="preserve"> року)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F465F0" w:rsidRDefault="000D0D48" w:rsidP="00F465F0">
      <w:pPr>
        <w:shd w:val="clear" w:color="auto" w:fill="FFFFFF"/>
        <w:spacing w:after="0" w:line="240" w:lineRule="auto"/>
        <w:ind w:firstLine="707"/>
        <w:jc w:val="both"/>
        <w:rPr>
          <w:rFonts w:ascii="Tahoma" w:eastAsia="Times New Roman" w:hAnsi="Tahoma" w:cs="Tahoma"/>
          <w:color w:val="111111"/>
          <w:sz w:val="18"/>
          <w:szCs w:val="18"/>
          <w:lang w:val="ru-RU" w:eastAsia="ru-RU"/>
        </w:rPr>
      </w:pPr>
      <w:r>
        <w:rPr>
          <w:rFonts w:ascii="Times New Roman" w:eastAsia="Times New Roman" w:hAnsi="Times New Roman" w:cs="Times New Roman"/>
          <w:color w:val="000000" w:themeColor="text1"/>
          <w:sz w:val="28"/>
          <w:szCs w:val="28"/>
        </w:rPr>
        <w:t xml:space="preserve">Для здійснення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w:t>
      </w:r>
      <w:r w:rsidR="00F465F0">
        <w:rPr>
          <w:rFonts w:ascii="Times New Roman" w:eastAsia="Times New Roman" w:hAnsi="Times New Roman" w:cs="Times New Roman"/>
          <w:color w:val="111111"/>
          <w:sz w:val="28"/>
          <w:szCs w:val="28"/>
          <w:lang w:eastAsia="ru-RU"/>
        </w:rPr>
        <w:t xml:space="preserve">У закладі освіти здійснюється щорічне </w:t>
      </w:r>
      <w:proofErr w:type="spellStart"/>
      <w:r w:rsidR="00F465F0">
        <w:rPr>
          <w:rFonts w:ascii="Times New Roman" w:eastAsia="Times New Roman" w:hAnsi="Times New Roman" w:cs="Times New Roman"/>
          <w:color w:val="111111"/>
          <w:sz w:val="28"/>
          <w:szCs w:val="28"/>
          <w:lang w:eastAsia="ru-RU"/>
        </w:rPr>
        <w:t>самооцінювання</w:t>
      </w:r>
      <w:proofErr w:type="spellEnd"/>
      <w:r w:rsidR="00F465F0">
        <w:rPr>
          <w:rFonts w:ascii="Times New Roman" w:eastAsia="Times New Roman" w:hAnsi="Times New Roman" w:cs="Times New Roman"/>
          <w:color w:val="111111"/>
          <w:sz w:val="28"/>
          <w:szCs w:val="28"/>
          <w:lang w:eastAsia="ru-RU"/>
        </w:rPr>
        <w:t xml:space="preserve"> за окремими освітніми напрямами або рівнями освіти.</w:t>
      </w:r>
      <w:r w:rsidR="00F465F0">
        <w:rPr>
          <w:rFonts w:ascii="Tahoma" w:eastAsia="Times New Roman" w:hAnsi="Tahoma" w:cs="Tahoma"/>
          <w:color w:val="111111"/>
          <w:sz w:val="18"/>
          <w:szCs w:val="18"/>
          <w:lang w:eastAsia="ru-RU"/>
        </w:rPr>
        <w:t xml:space="preserve"> </w:t>
      </w:r>
      <w:r w:rsidR="00F465F0">
        <w:rPr>
          <w:rFonts w:ascii="Times New Roman" w:eastAsia="Times New Roman" w:hAnsi="Times New Roman" w:cs="Times New Roman"/>
          <w:color w:val="111111"/>
          <w:sz w:val="28"/>
          <w:szCs w:val="28"/>
          <w:lang w:eastAsia="ru-RU"/>
        </w:rPr>
        <w:t xml:space="preserve">Учасники освітнього процесу залучаються до </w:t>
      </w:r>
      <w:proofErr w:type="spellStart"/>
      <w:r w:rsidR="00F465F0">
        <w:rPr>
          <w:rFonts w:ascii="Times New Roman" w:eastAsia="Times New Roman" w:hAnsi="Times New Roman" w:cs="Times New Roman"/>
          <w:color w:val="111111"/>
          <w:sz w:val="28"/>
          <w:szCs w:val="28"/>
          <w:lang w:eastAsia="ru-RU"/>
        </w:rPr>
        <w:t>самооцінювання</w:t>
      </w:r>
      <w:proofErr w:type="spellEnd"/>
      <w:r w:rsidR="00F465F0">
        <w:rPr>
          <w:rFonts w:ascii="Times New Roman" w:eastAsia="Times New Roman" w:hAnsi="Times New Roman" w:cs="Times New Roman"/>
          <w:color w:val="111111"/>
          <w:sz w:val="28"/>
          <w:szCs w:val="28"/>
          <w:lang w:eastAsia="ru-RU"/>
        </w:rPr>
        <w:t xml:space="preserve"> якості освітньої діяльності через процедури </w:t>
      </w:r>
      <w:proofErr w:type="spellStart"/>
      <w:r w:rsidR="00F465F0">
        <w:rPr>
          <w:rFonts w:ascii="Times New Roman" w:eastAsia="Times New Roman" w:hAnsi="Times New Roman" w:cs="Times New Roman"/>
          <w:color w:val="111111"/>
          <w:sz w:val="28"/>
          <w:szCs w:val="28"/>
          <w:lang w:eastAsia="ru-RU"/>
        </w:rPr>
        <w:t>самооцінювання</w:t>
      </w:r>
      <w:proofErr w:type="spellEnd"/>
      <w:r w:rsidR="00F465F0">
        <w:rPr>
          <w:rFonts w:ascii="Times New Roman" w:eastAsia="Times New Roman" w:hAnsi="Times New Roman" w:cs="Times New Roman"/>
          <w:color w:val="111111"/>
          <w:sz w:val="28"/>
          <w:szCs w:val="28"/>
          <w:lang w:eastAsia="ru-RU"/>
        </w:rPr>
        <w:t xml:space="preserve"> (залучаються до опитування).</w:t>
      </w:r>
    </w:p>
    <w:p w:rsidR="00C32F45" w:rsidRPr="002444B8" w:rsidRDefault="00127358"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B50B9F">
        <w:rPr>
          <w:rFonts w:ascii="Times New Roman" w:eastAsia="Times New Roman" w:hAnsi="Times New Roman" w:cs="Times New Roman"/>
          <w:color w:val="000000" w:themeColor="text1"/>
          <w:sz w:val="28"/>
          <w:szCs w:val="28"/>
        </w:rPr>
        <w:t>1</w:t>
      </w:r>
      <w:r w:rsidR="00C95A93">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 xml:space="preserve"> року </w:t>
      </w:r>
      <w:r>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що певною мірою пов’я</w:t>
      </w:r>
      <w:r w:rsidR="00495B5B">
        <w:rPr>
          <w:rFonts w:ascii="Times New Roman" w:eastAsia="Times New Roman" w:hAnsi="Times New Roman" w:cs="Times New Roman"/>
          <w:color w:val="000000" w:themeColor="text1"/>
          <w:sz w:val="28"/>
          <w:szCs w:val="28"/>
        </w:rPr>
        <w:t xml:space="preserve">зано із </w:t>
      </w:r>
      <w:r w:rsidR="00495B5B">
        <w:rPr>
          <w:rFonts w:ascii="Times New Roman" w:eastAsia="Times New Roman" w:hAnsi="Times New Roman" w:cs="Times New Roman"/>
          <w:color w:val="000000" w:themeColor="text1"/>
          <w:sz w:val="28"/>
          <w:szCs w:val="28"/>
        </w:rPr>
        <w:lastRenderedPageBreak/>
        <w:t>введенням воєнного стану в країні</w:t>
      </w:r>
      <w:r w:rsidR="002444B8">
        <w:rPr>
          <w:rFonts w:ascii="Times New Roman" w:eastAsia="Times New Roman" w:hAnsi="Times New Roman" w:cs="Times New Roman"/>
          <w:color w:val="000000" w:themeColor="text1"/>
          <w:sz w:val="28"/>
          <w:szCs w:val="28"/>
        </w:rPr>
        <w:t>. Цього навчального</w:t>
      </w:r>
      <w:r w:rsidR="00495B5B">
        <w:rPr>
          <w:rFonts w:ascii="Times New Roman" w:eastAsia="Times New Roman" w:hAnsi="Times New Roman" w:cs="Times New Roman"/>
          <w:color w:val="000000" w:themeColor="text1"/>
          <w:sz w:val="28"/>
          <w:szCs w:val="28"/>
        </w:rPr>
        <w:t xml:space="preserve"> року адміністрацією </w:t>
      </w:r>
      <w:r w:rsidR="002444B8">
        <w:rPr>
          <w:rFonts w:ascii="Times New Roman" w:eastAsia="Times New Roman" w:hAnsi="Times New Roman" w:cs="Times New Roman"/>
          <w:color w:val="000000" w:themeColor="text1"/>
          <w:sz w:val="28"/>
          <w:szCs w:val="28"/>
        </w:rPr>
        <w:t xml:space="preserve"> закладу </w:t>
      </w:r>
      <w:r w:rsidR="00495B5B">
        <w:rPr>
          <w:rFonts w:ascii="Times New Roman" w:eastAsia="Times New Roman" w:hAnsi="Times New Roman" w:cs="Times New Roman"/>
          <w:color w:val="000000" w:themeColor="text1"/>
          <w:sz w:val="28"/>
          <w:szCs w:val="28"/>
        </w:rPr>
        <w:t xml:space="preserve">освіти </w:t>
      </w:r>
      <w:r w:rsidR="002444B8">
        <w:rPr>
          <w:rFonts w:ascii="Times New Roman" w:eastAsia="Times New Roman" w:hAnsi="Times New Roman" w:cs="Times New Roman"/>
          <w:color w:val="000000" w:themeColor="text1"/>
          <w:sz w:val="28"/>
          <w:szCs w:val="28"/>
        </w:rPr>
        <w:t>здійснювалося вивчення системи роботи ли</w:t>
      </w:r>
      <w:r w:rsidR="00495B5B">
        <w:rPr>
          <w:rFonts w:ascii="Times New Roman" w:eastAsia="Times New Roman" w:hAnsi="Times New Roman" w:cs="Times New Roman"/>
          <w:color w:val="000000" w:themeColor="text1"/>
          <w:sz w:val="28"/>
          <w:szCs w:val="28"/>
        </w:rPr>
        <w:t>ше вчителів, що атестувалися (4</w:t>
      </w:r>
      <w:r w:rsidR="002444B8">
        <w:rPr>
          <w:rFonts w:ascii="Times New Roman" w:eastAsia="Times New Roman" w:hAnsi="Times New Roman" w:cs="Times New Roman"/>
          <w:color w:val="000000" w:themeColor="text1"/>
          <w:sz w:val="28"/>
          <w:szCs w:val="28"/>
        </w:rPr>
        <w:t xml:space="preserve"> педагогів), </w:t>
      </w:r>
      <w:r w:rsidR="00A86D7E">
        <w:rPr>
          <w:rFonts w:ascii="Times New Roman" w:eastAsia="Times New Roman" w:hAnsi="Times New Roman" w:cs="Times New Roman"/>
          <w:color w:val="000000" w:themeColor="text1"/>
          <w:sz w:val="28"/>
          <w:szCs w:val="28"/>
        </w:rPr>
        <w:t>протягом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A86D7E">
        <w:rPr>
          <w:rFonts w:ascii="Times New Roman" w:eastAsia="Times New Roman" w:hAnsi="Times New Roman" w:cs="Times New Roman"/>
          <w:color w:val="000000" w:themeColor="text1"/>
          <w:sz w:val="28"/>
          <w:szCs w:val="28"/>
        </w:rPr>
        <w:t>, щоденників, здійснювалася перевірка ведення зошитів з української мови</w:t>
      </w:r>
      <w:r w:rsidR="00495B5B">
        <w:rPr>
          <w:rFonts w:ascii="Times New Roman" w:eastAsia="Times New Roman" w:hAnsi="Times New Roman" w:cs="Times New Roman"/>
          <w:color w:val="000000" w:themeColor="text1"/>
          <w:sz w:val="28"/>
          <w:szCs w:val="28"/>
        </w:rPr>
        <w:t xml:space="preserve"> та</w:t>
      </w:r>
      <w:r w:rsidR="00A86D7E">
        <w:rPr>
          <w:rFonts w:ascii="Times New Roman" w:eastAsia="Times New Roman" w:hAnsi="Times New Roman" w:cs="Times New Roman"/>
          <w:color w:val="000000" w:themeColor="text1"/>
          <w:sz w:val="28"/>
          <w:szCs w:val="28"/>
        </w:rPr>
        <w:t xml:space="preserve"> англійської мов, з математики. На основі перевірки складені аналітичні довідки, що підшиваються та зберігаються.</w:t>
      </w:r>
    </w:p>
    <w:p w:rsidR="00AB33A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Особливу увагу, як керівник, хочу звернути на фінансове та матеріально-технічне забезпечення закладу. Протягом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наступні ремонтні роботи:</w:t>
      </w:r>
    </w:p>
    <w:p w:rsidR="00AB33A3" w:rsidRDefault="00495B5B"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Капітальний ремонт водогінної мережі та </w:t>
      </w:r>
      <w:proofErr w:type="spellStart"/>
      <w:r>
        <w:rPr>
          <w:rFonts w:ascii="Times New Roman" w:eastAsia="Times New Roman" w:hAnsi="Times New Roman" w:cs="Times New Roman"/>
          <w:color w:val="000000" w:themeColor="text1"/>
          <w:sz w:val="28"/>
          <w:szCs w:val="28"/>
        </w:rPr>
        <w:t>водонасосної</w:t>
      </w:r>
      <w:proofErr w:type="spellEnd"/>
      <w:r w:rsidR="00AB33A3">
        <w:rPr>
          <w:rFonts w:ascii="Times New Roman" w:eastAsia="Times New Roman" w:hAnsi="Times New Roman" w:cs="Times New Roman"/>
          <w:color w:val="000000" w:themeColor="text1"/>
          <w:sz w:val="28"/>
          <w:szCs w:val="28"/>
        </w:rPr>
        <w:t>.</w:t>
      </w:r>
    </w:p>
    <w:p w:rsidR="00495B5B" w:rsidRDefault="00495B5B" w:rsidP="00495B5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Створення безпечного освітнього середовища (укриття);</w:t>
      </w:r>
    </w:p>
    <w:p w:rsidR="00495B5B" w:rsidRDefault="00495B5B" w:rsidP="00495B5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Продовжується капітальний ремонт кабінету біології та хімії.</w:t>
      </w:r>
    </w:p>
    <w:p w:rsidR="00974698" w:rsidRPr="00495B5B" w:rsidRDefault="00974698" w:rsidP="00495B5B">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495B5B">
        <w:rPr>
          <w:rFonts w:ascii="Times New Roman" w:eastAsia="Times New Roman" w:hAnsi="Times New Roman" w:cs="Times New Roman"/>
          <w:color w:val="000000" w:themeColor="text1"/>
          <w:sz w:val="28"/>
          <w:szCs w:val="28"/>
        </w:rPr>
        <w:t>За період 202</w:t>
      </w:r>
      <w:r w:rsidR="00B50B9F" w:rsidRPr="00495B5B">
        <w:rPr>
          <w:rFonts w:ascii="Times New Roman" w:eastAsia="Times New Roman" w:hAnsi="Times New Roman" w:cs="Times New Roman"/>
          <w:color w:val="000000" w:themeColor="text1"/>
          <w:sz w:val="28"/>
          <w:szCs w:val="28"/>
        </w:rPr>
        <w:t>1</w:t>
      </w:r>
      <w:r w:rsidRPr="00495B5B">
        <w:rPr>
          <w:rFonts w:ascii="Times New Roman" w:eastAsia="Times New Roman" w:hAnsi="Times New Roman" w:cs="Times New Roman"/>
          <w:color w:val="000000" w:themeColor="text1"/>
          <w:sz w:val="28"/>
          <w:szCs w:val="28"/>
        </w:rPr>
        <w:t>-202</w:t>
      </w:r>
      <w:r w:rsidR="00B50B9F" w:rsidRPr="00495B5B">
        <w:rPr>
          <w:rFonts w:ascii="Times New Roman" w:eastAsia="Times New Roman" w:hAnsi="Times New Roman" w:cs="Times New Roman"/>
          <w:color w:val="000000" w:themeColor="text1"/>
          <w:sz w:val="28"/>
          <w:szCs w:val="28"/>
        </w:rPr>
        <w:t>2</w:t>
      </w:r>
      <w:r w:rsidRPr="00495B5B">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974698">
        <w:rPr>
          <w:rFonts w:ascii="Times New Roman" w:hAnsi="Times New Roman" w:cs="Times New Roman"/>
          <w:sz w:val="28"/>
        </w:rPr>
        <w:t>Д</w:t>
      </w:r>
      <w:r w:rsidR="00495B5B">
        <w:rPr>
          <w:rFonts w:ascii="Times New Roman" w:hAnsi="Times New Roman" w:cs="Times New Roman"/>
          <w:sz w:val="28"/>
        </w:rPr>
        <w:t>ля наших наймолодших здобувачів освіти</w:t>
      </w:r>
      <w:r w:rsidRPr="00974698">
        <w:rPr>
          <w:rFonts w:ascii="Times New Roman" w:hAnsi="Times New Roman" w:cs="Times New Roman"/>
          <w:sz w:val="28"/>
        </w:rPr>
        <w:t xml:space="preserve"> було придбано</w:t>
      </w:r>
      <w:r w:rsidR="00495B5B">
        <w:rPr>
          <w:rFonts w:ascii="Times New Roman" w:hAnsi="Times New Roman" w:cs="Times New Roman"/>
          <w:sz w:val="28"/>
        </w:rPr>
        <w:t xml:space="preserve"> 3 (три)</w:t>
      </w:r>
      <w:r w:rsidRPr="00974698">
        <w:rPr>
          <w:rFonts w:ascii="Times New Roman" w:hAnsi="Times New Roman" w:cs="Times New Roman"/>
          <w:sz w:val="28"/>
        </w:rPr>
        <w:t xml:space="preserve"> </w:t>
      </w:r>
      <w:r w:rsidR="00495B5B">
        <w:rPr>
          <w:rFonts w:ascii="Times New Roman" w:hAnsi="Times New Roman" w:cs="Times New Roman"/>
          <w:sz w:val="28"/>
        </w:rPr>
        <w:t>телевізори,</w:t>
      </w:r>
      <w:r w:rsidRPr="00974698">
        <w:rPr>
          <w:rFonts w:ascii="Times New Roman" w:hAnsi="Times New Roman" w:cs="Times New Roman"/>
          <w:sz w:val="28"/>
        </w:rPr>
        <w:t xml:space="preserve"> дидактичні матеріали</w:t>
      </w:r>
      <w:r w:rsidR="00495B5B">
        <w:rPr>
          <w:rFonts w:ascii="Times New Roman" w:hAnsi="Times New Roman" w:cs="Times New Roman"/>
          <w:sz w:val="28"/>
        </w:rPr>
        <w:t xml:space="preserve"> та 1 принтер</w:t>
      </w:r>
      <w:r w:rsidR="00114A05">
        <w:rPr>
          <w:rFonts w:ascii="Times New Roman" w:hAnsi="Times New Roman" w:cs="Times New Roman"/>
          <w:sz w:val="28"/>
        </w:rPr>
        <w:t>.</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дезінфікуючі засоби, рідке мило тощо.</w:t>
      </w:r>
    </w:p>
    <w:p w:rsidR="00974698" w:rsidRDefault="00495B5B" w:rsidP="00F748A2">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ліцей</w:t>
      </w:r>
      <w:r w:rsidR="00974698" w:rsidRPr="00961143">
        <w:rPr>
          <w:rFonts w:ascii="Times New Roman" w:hAnsi="Times New Roman" w:cs="Times New Roman"/>
          <w:sz w:val="28"/>
        </w:rPr>
        <w:t xml:space="preserve"> працює в режимі стабільності, ліміти на в</w:t>
      </w:r>
      <w:r>
        <w:rPr>
          <w:rFonts w:ascii="Times New Roman" w:hAnsi="Times New Roman" w:cs="Times New Roman"/>
          <w:sz w:val="28"/>
        </w:rPr>
        <w:t>икористання електричної енергії</w:t>
      </w:r>
      <w:r w:rsidR="00974698" w:rsidRPr="00961143">
        <w:rPr>
          <w:rFonts w:ascii="Times New Roman" w:hAnsi="Times New Roman" w:cs="Times New Roman"/>
          <w:sz w:val="28"/>
        </w:rPr>
        <w:t xml:space="preserve"> не перевищено. Проте, на сьогодні залишається багато нагальних проблем, які необхідно вирішити. Це </w:t>
      </w:r>
      <w:r>
        <w:rPr>
          <w:rFonts w:ascii="Times New Roman" w:hAnsi="Times New Roman" w:cs="Times New Roman"/>
          <w:sz w:val="28"/>
        </w:rPr>
        <w:t>капітальний ремонт плоскої покрівлі</w:t>
      </w:r>
      <w:r w:rsidR="00974698">
        <w:rPr>
          <w:rFonts w:ascii="Times New Roman" w:hAnsi="Times New Roman" w:cs="Times New Roman"/>
          <w:sz w:val="28"/>
        </w:rPr>
        <w:t>,</w:t>
      </w:r>
      <w:r w:rsidR="00974698" w:rsidRPr="00961143">
        <w:rPr>
          <w:rFonts w:ascii="Times New Roman" w:hAnsi="Times New Roman" w:cs="Times New Roman"/>
          <w:sz w:val="28"/>
        </w:rPr>
        <w:t xml:space="preserve"> поновлення навчального комп'ютерного обладнання</w:t>
      </w:r>
      <w:r>
        <w:rPr>
          <w:rFonts w:ascii="Times New Roman" w:hAnsi="Times New Roman" w:cs="Times New Roman"/>
          <w:sz w:val="28"/>
        </w:rPr>
        <w:t>, створення ресурсної кімнати відповідно вимог.</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ає потреби учнів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974698" w:rsidRDefault="0024150E" w:rsidP="0024150E">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w:t>
      </w:r>
      <w:r w:rsidR="00495B5B">
        <w:rPr>
          <w:rFonts w:ascii="Times New Roman" w:eastAsia="Times New Roman" w:hAnsi="Times New Roman" w:cs="Times New Roman"/>
          <w:color w:val="000000" w:themeColor="text1"/>
          <w:sz w:val="28"/>
          <w:szCs w:val="28"/>
        </w:rPr>
        <w:t xml:space="preserve">В цілому в закладі створений </w:t>
      </w:r>
      <w:r>
        <w:rPr>
          <w:rFonts w:ascii="Times New Roman" w:eastAsia="Times New Roman" w:hAnsi="Times New Roman" w:cs="Times New Roman"/>
          <w:color w:val="000000" w:themeColor="text1"/>
          <w:sz w:val="28"/>
          <w:szCs w:val="28"/>
        </w:rPr>
        <w:t xml:space="preserve">сприятливий психологічний клімат у колективі, проте часто між учасниками освітнього процесу </w:t>
      </w:r>
      <w:r w:rsidR="00ED70EC">
        <w:rPr>
          <w:rFonts w:ascii="Times New Roman" w:eastAsia="Times New Roman" w:hAnsi="Times New Roman" w:cs="Times New Roman"/>
          <w:color w:val="000000" w:themeColor="text1"/>
          <w:sz w:val="28"/>
          <w:szCs w:val="28"/>
        </w:rPr>
        <w:t xml:space="preserve">виникають </w:t>
      </w:r>
      <w:r>
        <w:rPr>
          <w:rFonts w:ascii="Times New Roman" w:eastAsia="Times New Roman" w:hAnsi="Times New Roman" w:cs="Times New Roman"/>
          <w:color w:val="000000" w:themeColor="text1"/>
          <w:sz w:val="28"/>
          <w:szCs w:val="28"/>
        </w:rPr>
        <w:t>непорозуміння</w:t>
      </w:r>
      <w:r w:rsidR="00ED70EC">
        <w:rPr>
          <w:rFonts w:ascii="Times New Roman" w:eastAsia="Times New Roman" w:hAnsi="Times New Roman" w:cs="Times New Roman"/>
          <w:color w:val="000000" w:themeColor="text1"/>
          <w:sz w:val="28"/>
          <w:szCs w:val="28"/>
        </w:rPr>
        <w:t xml:space="preserve">, вирішити які буває нелегко. Завжди схиляюся до конструктивного вирішення конфліктів задля прийняття рішення, яке </w:t>
      </w:r>
      <w:proofErr w:type="spellStart"/>
      <w:r w:rsidR="00ED70EC">
        <w:rPr>
          <w:rFonts w:ascii="Times New Roman" w:eastAsia="Times New Roman" w:hAnsi="Times New Roman" w:cs="Times New Roman"/>
          <w:color w:val="000000" w:themeColor="text1"/>
          <w:sz w:val="28"/>
          <w:szCs w:val="28"/>
        </w:rPr>
        <w:t>задовільнятиме</w:t>
      </w:r>
      <w:proofErr w:type="spellEnd"/>
      <w:r w:rsidR="00ED70EC">
        <w:rPr>
          <w:rFonts w:ascii="Times New Roman" w:eastAsia="Times New Roman" w:hAnsi="Times New Roman" w:cs="Times New Roman"/>
          <w:color w:val="000000" w:themeColor="text1"/>
          <w:sz w:val="28"/>
          <w:szCs w:val="28"/>
        </w:rPr>
        <w:t xml:space="preserve"> учасників конфлікту. Важлива роль у цій роботі повинна належати психологу закладу. На</w:t>
      </w:r>
      <w:r w:rsidR="001946E4">
        <w:rPr>
          <w:rFonts w:ascii="Times New Roman" w:eastAsia="Times New Roman" w:hAnsi="Times New Roman" w:cs="Times New Roman"/>
          <w:color w:val="000000" w:themeColor="text1"/>
          <w:sz w:val="28"/>
          <w:szCs w:val="28"/>
        </w:rPr>
        <w:t xml:space="preserve"> </w:t>
      </w:r>
      <w:r w:rsidR="00ED70EC">
        <w:rPr>
          <w:rFonts w:ascii="Times New Roman" w:eastAsia="Times New Roman" w:hAnsi="Times New Roman" w:cs="Times New Roman"/>
          <w:color w:val="000000" w:themeColor="text1"/>
          <w:sz w:val="28"/>
          <w:szCs w:val="28"/>
        </w:rPr>
        <w:t xml:space="preserve">жаль ця посада знаходиться на </w:t>
      </w:r>
      <w:proofErr w:type="spellStart"/>
      <w:r w:rsidR="00ED70EC">
        <w:rPr>
          <w:rFonts w:ascii="Times New Roman" w:eastAsia="Times New Roman" w:hAnsi="Times New Roman" w:cs="Times New Roman"/>
          <w:color w:val="000000" w:themeColor="text1"/>
          <w:sz w:val="28"/>
          <w:szCs w:val="28"/>
        </w:rPr>
        <w:t>ваканції</w:t>
      </w:r>
      <w:proofErr w:type="spellEnd"/>
      <w:r w:rsidR="00ED70EC">
        <w:rPr>
          <w:rFonts w:ascii="Times New Roman" w:eastAsia="Times New Roman" w:hAnsi="Times New Roman" w:cs="Times New Roman"/>
          <w:color w:val="000000" w:themeColor="text1"/>
          <w:sz w:val="28"/>
          <w:szCs w:val="28"/>
        </w:rPr>
        <w:t>, проте ми працюємо у цьому напрямку.</w:t>
      </w:r>
    </w:p>
    <w:p w:rsidR="008A7677" w:rsidRDefault="002F06DA" w:rsidP="008A7677">
      <w:pPr>
        <w:shd w:val="clear" w:color="auto" w:fill="FFFFFF"/>
        <w:spacing w:after="0" w:line="240" w:lineRule="auto"/>
        <w:ind w:firstLine="707"/>
        <w:jc w:val="both"/>
        <w:rPr>
          <w:rFonts w:ascii="Tahoma" w:eastAsia="Times New Roman" w:hAnsi="Tahoma" w:cs="Tahoma"/>
          <w:color w:val="111111"/>
          <w:sz w:val="18"/>
          <w:szCs w:val="18"/>
          <w:lang w:val="ru-RU" w:eastAsia="ru-RU"/>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sidR="001946E4">
        <w:rPr>
          <w:rFonts w:ascii="Times New Roman" w:eastAsia="Times New Roman" w:hAnsi="Times New Roman" w:cs="Times New Roman"/>
          <w:color w:val="000000" w:themeColor="text1"/>
          <w:sz w:val="28"/>
          <w:szCs w:val="28"/>
        </w:rPr>
        <w:t xml:space="preserve"> У нашому </w:t>
      </w:r>
      <w:r>
        <w:rPr>
          <w:rFonts w:ascii="Times New Roman" w:eastAsia="Times New Roman" w:hAnsi="Times New Roman" w:cs="Times New Roman"/>
          <w:color w:val="000000" w:themeColor="text1"/>
          <w:sz w:val="28"/>
          <w:szCs w:val="28"/>
        </w:rPr>
        <w:t xml:space="preserve"> закладі </w:t>
      </w:r>
      <w:r w:rsidR="001946E4">
        <w:rPr>
          <w:rFonts w:ascii="Times New Roman" w:eastAsia="Times New Roman" w:hAnsi="Times New Roman" w:cs="Times New Roman"/>
          <w:color w:val="000000" w:themeColor="text1"/>
          <w:sz w:val="28"/>
          <w:szCs w:val="28"/>
        </w:rPr>
        <w:t xml:space="preserve"> освіти </w:t>
      </w:r>
      <w:r>
        <w:rPr>
          <w:rFonts w:ascii="Times New Roman" w:eastAsia="Times New Roman" w:hAnsi="Times New Roman" w:cs="Times New Roman"/>
          <w:color w:val="000000" w:themeColor="text1"/>
          <w:sz w:val="28"/>
          <w:szCs w:val="28"/>
        </w:rPr>
        <w:t>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r w:rsidR="00A51B12">
        <w:rPr>
          <w:rFonts w:ascii="Times New Roman" w:eastAsia="Times New Roman" w:hAnsi="Times New Roman" w:cs="Times New Roman"/>
          <w:color w:val="000000" w:themeColor="text1"/>
          <w:sz w:val="28"/>
          <w:szCs w:val="28"/>
        </w:rPr>
        <w:t>Сайт закладу постійно оновлюється, висвітлює події</w:t>
      </w:r>
      <w:r w:rsidR="001946E4">
        <w:rPr>
          <w:rFonts w:ascii="Times New Roman" w:eastAsia="Times New Roman" w:hAnsi="Times New Roman" w:cs="Times New Roman"/>
          <w:color w:val="000000" w:themeColor="text1"/>
          <w:sz w:val="28"/>
          <w:szCs w:val="28"/>
        </w:rPr>
        <w:t xml:space="preserve">, які відбуваються у житті </w:t>
      </w:r>
      <w:r w:rsidR="001946E4">
        <w:rPr>
          <w:rFonts w:ascii="Times New Roman" w:eastAsia="Times New Roman" w:hAnsi="Times New Roman" w:cs="Times New Roman"/>
          <w:color w:val="000000" w:themeColor="text1"/>
          <w:sz w:val="28"/>
          <w:szCs w:val="28"/>
        </w:rPr>
        <w:lastRenderedPageBreak/>
        <w:t>ліцею</w:t>
      </w:r>
      <w:r w:rsidR="00A51B12">
        <w:rPr>
          <w:rFonts w:ascii="Times New Roman" w:eastAsia="Times New Roman" w:hAnsi="Times New Roman" w:cs="Times New Roman"/>
          <w:color w:val="000000" w:themeColor="text1"/>
          <w:sz w:val="28"/>
          <w:szCs w:val="28"/>
        </w:rPr>
        <w:t>, є одним із інструментів орга</w:t>
      </w:r>
      <w:r w:rsidR="001946E4">
        <w:rPr>
          <w:rFonts w:ascii="Times New Roman" w:eastAsia="Times New Roman" w:hAnsi="Times New Roman" w:cs="Times New Roman"/>
          <w:color w:val="000000" w:themeColor="text1"/>
          <w:sz w:val="28"/>
          <w:szCs w:val="28"/>
        </w:rPr>
        <w:t>нізації дистанційного навчання.</w:t>
      </w:r>
      <w:r w:rsidR="008A7677" w:rsidRPr="008A7677">
        <w:rPr>
          <w:rFonts w:ascii="Times New Roman" w:eastAsia="Times New Roman" w:hAnsi="Times New Roman" w:cs="Times New Roman"/>
          <w:color w:val="111111"/>
          <w:sz w:val="28"/>
          <w:szCs w:val="28"/>
          <w:lang w:eastAsia="ru-RU"/>
        </w:rPr>
        <w:t xml:space="preserve"> </w:t>
      </w:r>
      <w:r w:rsidR="008A7677">
        <w:rPr>
          <w:rFonts w:ascii="Times New Roman" w:eastAsia="Times New Roman" w:hAnsi="Times New Roman" w:cs="Times New Roman"/>
          <w:color w:val="111111"/>
          <w:sz w:val="28"/>
          <w:szCs w:val="28"/>
          <w:lang w:eastAsia="ru-RU"/>
        </w:rPr>
        <w:t>Проте цього року через проблеми з доступом до сайту ми змушені були перейти на нову платформу, тому новий сайт ще в стадії формування.</w:t>
      </w:r>
    </w:p>
    <w:p w:rsidR="002F06DA" w:rsidRDefault="001946E4"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Життя ліцею</w:t>
      </w:r>
      <w:r w:rsidR="005D5506">
        <w:rPr>
          <w:rFonts w:ascii="Times New Roman" w:eastAsia="Times New Roman" w:hAnsi="Times New Roman" w:cs="Times New Roman"/>
          <w:color w:val="000000" w:themeColor="text1"/>
          <w:sz w:val="28"/>
          <w:szCs w:val="28"/>
        </w:rPr>
        <w:t xml:space="preserve">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B50B9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н. р. заклад освіти був </w:t>
      </w:r>
      <w:r w:rsidR="001946E4">
        <w:rPr>
          <w:rFonts w:ascii="Times New Roman" w:eastAsia="Times New Roman" w:hAnsi="Times New Roman" w:cs="Times New Roman"/>
          <w:sz w:val="28"/>
          <w:szCs w:val="28"/>
          <w:lang w:eastAsia="uk-UA"/>
        </w:rPr>
        <w:t>забезпечений кадрами на 100% (17 педагогічних працівники</w:t>
      </w:r>
      <w:r w:rsidR="00980BE6" w:rsidRPr="00980BE6">
        <w:rPr>
          <w:rFonts w:ascii="Times New Roman" w:eastAsia="Times New Roman" w:hAnsi="Times New Roman" w:cs="Times New Roman"/>
          <w:sz w:val="28"/>
          <w:szCs w:val="28"/>
          <w:lang w:eastAsia="uk-UA"/>
        </w:rPr>
        <w:t>).</w:t>
      </w:r>
      <w:r w:rsidR="00980BE6" w:rsidRPr="00980BE6">
        <w:rPr>
          <w:rFonts w:ascii="Times New Roman" w:eastAsia="Times New Roman" w:hAnsi="Times New Roman" w:cs="Times New Roman"/>
          <w:b/>
          <w:bCs/>
          <w:sz w:val="28"/>
          <w:szCs w:val="28"/>
          <w:lang w:eastAsia="uk-UA"/>
        </w:rPr>
        <w:t>         </w:t>
      </w:r>
    </w:p>
    <w:p w:rsidR="00980BE6" w:rsidRPr="00980BE6" w:rsidRDefault="00980BE6" w:rsidP="00980BE6">
      <w:pPr>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t>На даний час вакантними у нас залишаються дві педагогічн</w:t>
      </w:r>
      <w:r w:rsidR="00A437CC">
        <w:rPr>
          <w:rFonts w:ascii="Times New Roman" w:eastAsia="Times New Roman" w:hAnsi="Times New Roman" w:cs="Times New Roman"/>
          <w:color w:val="000000" w:themeColor="text1"/>
          <w:sz w:val="28"/>
          <w:szCs w:val="28"/>
        </w:rPr>
        <w:t>і посади: практичний психолог (0,25 ставки), соціальний педагог (0,25 ставки</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pacing w:val="-8"/>
          <w:sz w:val="28"/>
          <w:szCs w:val="28"/>
          <w:bdr w:val="none" w:sz="0" w:space="0" w:color="auto" w:frame="1"/>
          <w:lang w:eastAsia="ru-RU"/>
        </w:rPr>
        <w:t>Педагогічними та технічними працівників інших професій ми забезпечені в повній мірі.</w:t>
      </w:r>
      <w:r w:rsidRPr="00980BE6">
        <w:rPr>
          <w:rFonts w:ascii="Times New Roman" w:eastAsia="Times New Roman" w:hAnsi="Times New Roman" w:cs="Times New Roman"/>
          <w:b/>
          <w:bCs/>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Підвищення педагогічної майстерності у 202</w:t>
      </w:r>
      <w:r w:rsidR="00B50B9F">
        <w:rPr>
          <w:rFonts w:ascii="Times New Roman" w:eastAsia="Times New Roman" w:hAnsi="Times New Roman" w:cs="Times New Roman"/>
          <w:b/>
          <w:bCs/>
          <w:sz w:val="28"/>
          <w:szCs w:val="28"/>
          <w:lang w:eastAsia="uk-UA"/>
        </w:rPr>
        <w:t>1</w:t>
      </w:r>
      <w:r w:rsidRPr="00980BE6">
        <w:rPr>
          <w:rFonts w:ascii="Times New Roman" w:eastAsia="Times New Roman" w:hAnsi="Times New Roman" w:cs="Times New Roman"/>
          <w:b/>
          <w:bCs/>
          <w:sz w:val="28"/>
          <w:szCs w:val="28"/>
          <w:lang w:eastAsia="uk-UA"/>
        </w:rPr>
        <w:t>-202</w:t>
      </w:r>
      <w:r w:rsidR="00B50B9F">
        <w:rPr>
          <w:rFonts w:ascii="Times New Roman" w:eastAsia="Times New Roman" w:hAnsi="Times New Roman" w:cs="Times New Roman"/>
          <w:b/>
          <w:bCs/>
          <w:sz w:val="28"/>
          <w:szCs w:val="28"/>
          <w:lang w:eastAsia="uk-UA"/>
        </w:rPr>
        <w:t>2</w:t>
      </w:r>
      <w:r w:rsidRPr="00980BE6">
        <w:rPr>
          <w:rFonts w:ascii="Times New Roman" w:eastAsia="Times New Roman" w:hAnsi="Times New Roman" w:cs="Times New Roman"/>
          <w:b/>
          <w:bCs/>
          <w:sz w:val="28"/>
          <w:szCs w:val="28"/>
          <w:lang w:eastAsia="uk-UA"/>
        </w:rPr>
        <w:t xml:space="preserve"> навчальному році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5805"/>
        <w:gridCol w:w="1980"/>
      </w:tblGrid>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980BE6" w:rsidRDefault="00980BE6" w:rsidP="00B50B9F">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Курсова перепідготовка на базі </w:t>
            </w:r>
            <w:r w:rsidR="00B50B9F">
              <w:rPr>
                <w:rFonts w:ascii="Times New Roman" w:eastAsia="Times New Roman" w:hAnsi="Times New Roman" w:cs="Times New Roman"/>
                <w:sz w:val="28"/>
                <w:szCs w:val="28"/>
                <w:lang w:eastAsia="uk-UA"/>
              </w:rPr>
              <w:t>___</w:t>
            </w:r>
            <w:r w:rsidRPr="00980BE6">
              <w:rPr>
                <w:rFonts w:ascii="Times New Roman" w:eastAsia="Times New Roman" w:hAnsi="Times New Roman" w:cs="Times New Roman"/>
                <w:sz w:val="28"/>
                <w:szCs w:val="28"/>
                <w:lang w:eastAsia="uk-UA"/>
              </w:rPr>
              <w:t>ОІППО</w:t>
            </w:r>
          </w:p>
        </w:tc>
        <w:tc>
          <w:tcPr>
            <w:tcW w:w="1980" w:type="dxa"/>
            <w:shd w:val="clear" w:color="auto" w:fill="FFFFFF"/>
            <w:vAlign w:val="center"/>
            <w:hideMark/>
          </w:tcPr>
          <w:p w:rsidR="00980BE6" w:rsidRPr="00980BE6" w:rsidRDefault="00A437CC"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17</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Атестація (всього)</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тому числі:</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підвищили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вчитель»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«учитель-методист»</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встановлено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учитель»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підтверджено педагогічне звання «старший учитель»</w:t>
            </w:r>
          </w:p>
        </w:tc>
        <w:tc>
          <w:tcPr>
            <w:tcW w:w="1980" w:type="dxa"/>
            <w:shd w:val="clear" w:color="auto" w:fill="FFFFFF"/>
            <w:hideMark/>
          </w:tcPr>
          <w:p w:rsidR="00980BE6" w:rsidRPr="00980BE6" w:rsidRDefault="00A437CC"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A437CC"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A437CC"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A437CC"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tc>
      </w:tr>
    </w:tbl>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А</w:t>
      </w:r>
      <w:r w:rsidR="00640E30">
        <w:rPr>
          <w:rFonts w:ascii="Times New Roman" w:eastAsia="Times New Roman" w:hAnsi="Times New Roman" w:cs="Times New Roman"/>
          <w:sz w:val="28"/>
          <w:szCs w:val="28"/>
          <w:lang w:eastAsia="uk-UA"/>
        </w:rPr>
        <w:t>дміністрація ліцею</w:t>
      </w:r>
      <w:r w:rsidRPr="00212FB3">
        <w:rPr>
          <w:rFonts w:ascii="Times New Roman" w:eastAsia="Times New Roman" w:hAnsi="Times New Roman" w:cs="Times New Roman"/>
          <w:sz w:val="28"/>
          <w:szCs w:val="28"/>
          <w:lang w:eastAsia="uk-UA"/>
        </w:rPr>
        <w:t xml:space="preserve"> сприяє підвищенню кваліфікації педагогічних працівників</w:t>
      </w:r>
      <w:r w:rsidR="00640E30">
        <w:rPr>
          <w:rFonts w:ascii="Times New Roman" w:eastAsia="Times New Roman" w:hAnsi="Times New Roman" w:cs="Times New Roman"/>
          <w:sz w:val="28"/>
          <w:szCs w:val="28"/>
          <w:lang w:eastAsia="uk-UA"/>
        </w:rPr>
        <w:t>.</w:t>
      </w:r>
      <w:r w:rsidRPr="00212FB3">
        <w:rPr>
          <w:rFonts w:ascii="Times New Roman" w:eastAsia="Times New Roman" w:hAnsi="Times New Roman" w:cs="Times New Roman"/>
          <w:sz w:val="28"/>
          <w:szCs w:val="28"/>
          <w:lang w:eastAsia="uk-UA"/>
        </w:rPr>
        <w:t xml:space="preserve"> Планові курси педагогічні працівники проходять на базі </w:t>
      </w:r>
      <w:r w:rsidR="00640E30">
        <w:rPr>
          <w:rFonts w:ascii="Times New Roman" w:eastAsia="Times New Roman" w:hAnsi="Times New Roman" w:cs="Times New Roman"/>
          <w:sz w:val="28"/>
          <w:szCs w:val="28"/>
          <w:lang w:eastAsia="uk-UA"/>
        </w:rPr>
        <w:t xml:space="preserve">КЗ « Житомирський </w:t>
      </w:r>
      <w:r w:rsidRPr="00212FB3">
        <w:rPr>
          <w:rFonts w:ascii="Times New Roman" w:eastAsia="Times New Roman" w:hAnsi="Times New Roman" w:cs="Times New Roman"/>
          <w:sz w:val="28"/>
          <w:szCs w:val="28"/>
          <w:lang w:eastAsia="uk-UA"/>
        </w:rPr>
        <w:t>ОІППО</w:t>
      </w:r>
      <w:r w:rsidR="00640E30">
        <w:rPr>
          <w:rFonts w:ascii="Times New Roman" w:eastAsia="Times New Roman" w:hAnsi="Times New Roman" w:cs="Times New Roman"/>
          <w:sz w:val="28"/>
          <w:szCs w:val="28"/>
          <w:lang w:eastAsia="uk-UA"/>
        </w:rPr>
        <w:t>»</w:t>
      </w:r>
      <w:r w:rsidRPr="00212FB3">
        <w:rPr>
          <w:rFonts w:ascii="Times New Roman" w:eastAsia="Times New Roman" w:hAnsi="Times New Roman" w:cs="Times New Roman"/>
          <w:sz w:val="28"/>
          <w:szCs w:val="28"/>
          <w:lang w:eastAsia="uk-UA"/>
        </w:rPr>
        <w:t xml:space="preserve">, педагоги закладу освіти є активними членами </w:t>
      </w:r>
      <w:proofErr w:type="spellStart"/>
      <w:r w:rsidRPr="00212FB3">
        <w:rPr>
          <w:rFonts w:ascii="Times New Roman" w:eastAsia="Times New Roman" w:hAnsi="Times New Roman" w:cs="Times New Roman"/>
          <w:sz w:val="28"/>
          <w:szCs w:val="28"/>
          <w:lang w:eastAsia="uk-UA"/>
        </w:rPr>
        <w:t>вебспільноти</w:t>
      </w:r>
      <w:proofErr w:type="spellEnd"/>
      <w:r w:rsidRPr="00212FB3">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Pr="00212FB3">
        <w:rPr>
          <w:rFonts w:ascii="Times New Roman" w:eastAsia="Times New Roman" w:hAnsi="Times New Roman" w:cs="Times New Roman"/>
          <w:sz w:val="28"/>
          <w:szCs w:val="28"/>
          <w:lang w:eastAsia="uk-UA"/>
        </w:rPr>
        <w:t>Всеосвіта</w:t>
      </w:r>
      <w:proofErr w:type="spellEnd"/>
      <w:r w:rsidRPr="00212FB3">
        <w:rPr>
          <w:rFonts w:ascii="Times New Roman" w:eastAsia="Times New Roman" w:hAnsi="Times New Roman" w:cs="Times New Roman"/>
          <w:sz w:val="28"/>
          <w:szCs w:val="28"/>
          <w:lang w:eastAsia="uk-UA"/>
        </w:rPr>
        <w:t>», «На урок», «</w:t>
      </w:r>
      <w:proofErr w:type="spellStart"/>
      <w:r w:rsidRPr="00212FB3">
        <w:rPr>
          <w:rFonts w:ascii="Times New Roman" w:eastAsia="Times New Roman" w:hAnsi="Times New Roman" w:cs="Times New Roman"/>
          <w:sz w:val="28"/>
          <w:szCs w:val="28"/>
          <w:lang w:eastAsia="uk-UA"/>
        </w:rPr>
        <w:t>Прометеус</w:t>
      </w:r>
      <w:proofErr w:type="spellEnd"/>
      <w:r w:rsidRPr="00212FB3">
        <w:rPr>
          <w:rFonts w:ascii="Times New Roman" w:eastAsia="Times New Roman" w:hAnsi="Times New Roman" w:cs="Times New Roman"/>
          <w:sz w:val="28"/>
          <w:szCs w:val="28"/>
          <w:lang w:eastAsia="uk-UA"/>
        </w:rPr>
        <w:t>», «</w:t>
      </w:r>
      <w:proofErr w:type="spellStart"/>
      <w:r w:rsidRPr="00212FB3">
        <w:rPr>
          <w:rFonts w:ascii="Times New Roman" w:eastAsia="Times New Roman" w:hAnsi="Times New Roman" w:cs="Times New Roman"/>
          <w:sz w:val="28"/>
          <w:szCs w:val="28"/>
          <w:lang w:eastAsia="uk-UA"/>
        </w:rPr>
        <w:t>Едера</w:t>
      </w:r>
      <w:proofErr w:type="spellEnd"/>
      <w:r w:rsidRPr="00212FB3">
        <w:rPr>
          <w:rFonts w:ascii="Times New Roman" w:eastAsia="Times New Roman" w:hAnsi="Times New Roman" w:cs="Times New Roman"/>
          <w:sz w:val="28"/>
          <w:szCs w:val="28"/>
          <w:lang w:eastAsia="uk-UA"/>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При проведен</w:t>
      </w:r>
      <w:r w:rsidR="00640E30">
        <w:rPr>
          <w:rFonts w:ascii="Times New Roman" w:eastAsia="Times New Roman" w:hAnsi="Times New Roman" w:cs="Times New Roman"/>
          <w:sz w:val="28"/>
          <w:szCs w:val="28"/>
          <w:lang w:eastAsia="uk-UA"/>
        </w:rPr>
        <w:t>ні атестації адміністрація ліцею</w:t>
      </w:r>
      <w:r w:rsidRPr="00980BE6">
        <w:rPr>
          <w:rFonts w:ascii="Times New Roman" w:eastAsia="Times New Roman" w:hAnsi="Times New Roman" w:cs="Times New Roman"/>
          <w:sz w:val="28"/>
          <w:szCs w:val="28"/>
          <w:lang w:eastAsia="uk-UA"/>
        </w:rPr>
        <w:t xml:space="preserve"> приділяє належну увагу моральному заохоченню педагогічних працівників, представляючи їх до нагородження грамотами різного рівня. </w:t>
      </w:r>
      <w:r w:rsidR="00640E30">
        <w:rPr>
          <w:rFonts w:ascii="Times New Roman" w:eastAsia="Times New Roman" w:hAnsi="Times New Roman" w:cs="Times New Roman"/>
          <w:sz w:val="28"/>
          <w:szCs w:val="28"/>
          <w:lang w:eastAsia="uk-UA"/>
        </w:rPr>
        <w:t>Так, за підсумками роботи 4</w:t>
      </w:r>
      <w:r w:rsidR="0068519B">
        <w:rPr>
          <w:rFonts w:ascii="Times New Roman" w:eastAsia="Times New Roman" w:hAnsi="Times New Roman" w:cs="Times New Roman"/>
          <w:sz w:val="28"/>
          <w:szCs w:val="28"/>
          <w:lang w:eastAsia="uk-UA"/>
        </w:rPr>
        <w:t xml:space="preserve"> педагогічних працівників та 1 технічний працівник </w:t>
      </w:r>
      <w:r w:rsidR="0068519B" w:rsidRPr="0068519B">
        <w:rPr>
          <w:rFonts w:ascii="Times New Roman" w:eastAsia="Times New Roman" w:hAnsi="Times New Roman" w:cs="Times New Roman"/>
          <w:sz w:val="28"/>
          <w:szCs w:val="28"/>
          <w:lang w:eastAsia="uk-UA"/>
        </w:rPr>
        <w:t>представлен</w:t>
      </w:r>
      <w:r w:rsidR="0068519B">
        <w:rPr>
          <w:rFonts w:ascii="Times New Roman" w:eastAsia="Times New Roman" w:hAnsi="Times New Roman" w:cs="Times New Roman"/>
          <w:sz w:val="28"/>
          <w:szCs w:val="28"/>
          <w:lang w:eastAsia="uk-UA"/>
        </w:rPr>
        <w:t xml:space="preserve">і </w:t>
      </w:r>
      <w:r w:rsidR="0068519B" w:rsidRPr="0068519B">
        <w:rPr>
          <w:rFonts w:ascii="Times New Roman" w:eastAsia="Times New Roman" w:hAnsi="Times New Roman" w:cs="Times New Roman"/>
          <w:sz w:val="28"/>
          <w:szCs w:val="28"/>
          <w:lang w:eastAsia="uk-UA"/>
        </w:rPr>
        <w:t xml:space="preserve">до </w:t>
      </w:r>
      <w:r w:rsidR="0068519B" w:rsidRPr="0068519B">
        <w:rPr>
          <w:rFonts w:ascii="Times New Roman" w:eastAsia="Times New Roman" w:hAnsi="Times New Roman" w:cs="Times New Roman"/>
          <w:sz w:val="28"/>
          <w:szCs w:val="28"/>
          <w:lang w:eastAsia="uk-UA"/>
        </w:rPr>
        <w:lastRenderedPageBreak/>
        <w:t xml:space="preserve">нагородження </w:t>
      </w:r>
      <w:r w:rsidR="0068519B">
        <w:rPr>
          <w:rFonts w:ascii="Times New Roman" w:eastAsia="Times New Roman" w:hAnsi="Times New Roman" w:cs="Times New Roman"/>
          <w:sz w:val="28"/>
          <w:szCs w:val="28"/>
          <w:lang w:eastAsia="uk-UA"/>
        </w:rPr>
        <w:t xml:space="preserve">грамотами з нагоди </w:t>
      </w:r>
      <w:r w:rsidR="0068519B" w:rsidRPr="0068519B">
        <w:rPr>
          <w:rFonts w:ascii="Times New Roman" w:eastAsia="Times New Roman" w:hAnsi="Times New Roman" w:cs="Times New Roman"/>
          <w:sz w:val="28"/>
          <w:szCs w:val="28"/>
          <w:lang w:eastAsia="uk-UA"/>
        </w:rPr>
        <w:t>Дня працівників освіти 202</w:t>
      </w:r>
      <w:r w:rsidR="00B50B9F">
        <w:rPr>
          <w:rFonts w:ascii="Times New Roman" w:eastAsia="Times New Roman" w:hAnsi="Times New Roman" w:cs="Times New Roman"/>
          <w:sz w:val="28"/>
          <w:szCs w:val="28"/>
          <w:lang w:eastAsia="uk-UA"/>
        </w:rPr>
        <w:t>1</w:t>
      </w:r>
      <w:r w:rsidR="0068519B" w:rsidRPr="0068519B">
        <w:rPr>
          <w:rFonts w:ascii="Times New Roman" w:eastAsia="Times New Roman" w:hAnsi="Times New Roman" w:cs="Times New Roman"/>
          <w:sz w:val="28"/>
          <w:szCs w:val="28"/>
          <w:lang w:eastAsia="uk-UA"/>
        </w:rPr>
        <w:t xml:space="preserve"> року</w:t>
      </w:r>
      <w:r w:rsidR="00640E30">
        <w:rPr>
          <w:rFonts w:ascii="Times New Roman" w:eastAsia="Times New Roman" w:hAnsi="Times New Roman" w:cs="Times New Roman"/>
          <w:sz w:val="28"/>
          <w:szCs w:val="28"/>
          <w:lang w:eastAsia="uk-UA"/>
        </w:rPr>
        <w:t xml:space="preserve"> </w:t>
      </w:r>
      <w:proofErr w:type="spellStart"/>
      <w:r w:rsidR="00640E30">
        <w:rPr>
          <w:rFonts w:ascii="Times New Roman" w:eastAsia="Times New Roman" w:hAnsi="Times New Roman" w:cs="Times New Roman"/>
          <w:sz w:val="28"/>
          <w:szCs w:val="28"/>
          <w:lang w:eastAsia="uk-UA"/>
        </w:rPr>
        <w:t>Андрушівською</w:t>
      </w:r>
      <w:proofErr w:type="spellEnd"/>
      <w:r w:rsidR="00640E30">
        <w:rPr>
          <w:rFonts w:ascii="Times New Roman" w:eastAsia="Times New Roman" w:hAnsi="Times New Roman" w:cs="Times New Roman"/>
          <w:sz w:val="28"/>
          <w:szCs w:val="28"/>
          <w:lang w:eastAsia="uk-UA"/>
        </w:rPr>
        <w:t xml:space="preserve"> міською радою.</w:t>
      </w:r>
    </w:p>
    <w:p w:rsidR="00980BE6" w:rsidRDefault="00640E3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З</w:t>
      </w:r>
      <w:r w:rsidR="00EE5560">
        <w:rPr>
          <w:rFonts w:ascii="Times New Roman" w:eastAsia="Times New Roman" w:hAnsi="Times New Roman" w:cs="Times New Roman"/>
          <w:sz w:val="28"/>
          <w:szCs w:val="28"/>
          <w:lang w:eastAsia="uk-UA"/>
        </w:rPr>
        <w:t>гі</w:t>
      </w:r>
      <w:r w:rsidR="00EE5560"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w:t>
      </w:r>
      <w:r>
        <w:rPr>
          <w:rFonts w:ascii="Times New Roman" w:eastAsia="Times New Roman" w:hAnsi="Times New Roman" w:cs="Times New Roman"/>
          <w:spacing w:val="-8"/>
          <w:sz w:val="28"/>
          <w:szCs w:val="28"/>
          <w:bdr w:val="none" w:sz="0" w:space="0" w:color="auto" w:frame="1"/>
          <w:lang w:eastAsia="ru-RU"/>
        </w:rPr>
        <w:t xml:space="preserve">городи </w:t>
      </w:r>
      <w:r w:rsidR="00EE5560" w:rsidRPr="00EE5560">
        <w:rPr>
          <w:rFonts w:ascii="Times New Roman" w:eastAsia="Times New Roman" w:hAnsi="Times New Roman" w:cs="Times New Roman"/>
          <w:spacing w:val="-8"/>
          <w:sz w:val="28"/>
          <w:szCs w:val="28"/>
          <w:bdr w:val="none" w:sz="0" w:space="0" w:color="auto" w:frame="1"/>
          <w:lang w:eastAsia="ru-RU"/>
        </w:rPr>
        <w:t xml:space="preserve"> за сумлінну працю, зразкове виконання покладених на них обов’язків</w:t>
      </w:r>
      <w:r w:rsidR="00EE5560">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00EE5560" w:rsidRPr="00EE5560">
        <w:t xml:space="preserve"> </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8A7677">
        <w:rPr>
          <w:rFonts w:ascii="Times New Roman" w:eastAsia="Calibri" w:hAnsi="Times New Roman" w:cs="Times New Roman"/>
          <w:sz w:val="28"/>
          <w:szCs w:val="28"/>
        </w:rPr>
        <w:t>иректор ліцею</w:t>
      </w:r>
      <w:r w:rsidR="00D37799" w:rsidRPr="00D37799">
        <w:rPr>
          <w:rFonts w:ascii="Times New Roman" w:eastAsia="Calibri" w:hAnsi="Times New Roman" w:cs="Times New Roman"/>
          <w:sz w:val="28"/>
          <w:szCs w:val="28"/>
        </w:rPr>
        <w:t xml:space="preserve">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w:t>
      </w:r>
      <w:r w:rsidR="008A7677">
        <w:rPr>
          <w:rFonts w:ascii="Times New Roman" w:eastAsia="Calibri" w:hAnsi="Times New Roman" w:cs="Times New Roman"/>
          <w:sz w:val="28"/>
          <w:szCs w:val="28"/>
        </w:rPr>
        <w:t>такому стилю керівництва у ліцеї</w:t>
      </w:r>
      <w:r w:rsidR="00D37799" w:rsidRPr="00D37799">
        <w:rPr>
          <w:rFonts w:ascii="Times New Roman" w:eastAsia="Calibri" w:hAnsi="Times New Roman" w:cs="Times New Roman"/>
          <w:sz w:val="28"/>
          <w:szCs w:val="28"/>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0E31C3" w:rsidRDefault="000E31C3" w:rsidP="000E31C3">
      <w:pPr>
        <w:shd w:val="clear" w:color="auto" w:fill="FFFFFF"/>
        <w:spacing w:before="0" w:after="0" w:line="240" w:lineRule="auto"/>
        <w:ind w:firstLine="707"/>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У ліцеї реалізуються індивідуальні освітні траєкторії здобувачів освіти за заявами батьків</w:t>
      </w:r>
    </w:p>
    <w:p w:rsidR="000E31C3" w:rsidRDefault="000E31C3" w:rsidP="000E31C3">
      <w:pPr>
        <w:shd w:val="clear" w:color="auto" w:fill="FFFFFF"/>
        <w:spacing w:before="0" w:after="0" w:line="240" w:lineRule="auto"/>
        <w:ind w:firstLine="707"/>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Переважна більшість здобувачів освіти та педагогічних працівників поінформовані про необхідність  дотримуватись академічної доброчесності (результати анкетування).</w:t>
      </w:r>
    </w:p>
    <w:p w:rsidR="000E31C3" w:rsidRDefault="000E31C3" w:rsidP="00A015BB">
      <w:pPr>
        <w:spacing w:before="0" w:after="0" w:line="240" w:lineRule="auto"/>
        <w:ind w:firstLine="709"/>
        <w:jc w:val="both"/>
        <w:rPr>
          <w:rFonts w:ascii="Times New Roman" w:eastAsia="Calibri" w:hAnsi="Times New Roman" w:cs="Times New Roman"/>
          <w:sz w:val="28"/>
          <w:szCs w:val="28"/>
        </w:rPr>
      </w:pPr>
    </w:p>
    <w:p w:rsid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батькам</w:t>
      </w:r>
      <w:r>
        <w:rPr>
          <w:rFonts w:ascii="Times New Roman" w:hAnsi="Times New Roman" w:cs="Times New Roman"/>
          <w:sz w:val="28"/>
        </w:rPr>
        <w:t xml:space="preserve"> </w:t>
      </w:r>
      <w:r w:rsidRPr="00D45F33">
        <w:rPr>
          <w:rFonts w:ascii="Times New Roman" w:hAnsi="Times New Roman" w:cs="Times New Roman"/>
          <w:sz w:val="28"/>
        </w:rPr>
        <w:t>— за допомогу,</w:t>
      </w:r>
      <w:r>
        <w:rPr>
          <w:rFonts w:ascii="Times New Roman" w:hAnsi="Times New Roman" w:cs="Times New Roman"/>
          <w:sz w:val="28"/>
        </w:rPr>
        <w:t xml:space="preserve"> </w:t>
      </w:r>
      <w:r w:rsidRPr="00D45F33">
        <w:rPr>
          <w:rFonts w:ascii="Times New Roman" w:hAnsi="Times New Roman" w:cs="Times New Roman"/>
          <w:sz w:val="28"/>
        </w:rPr>
        <w:t>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sz w:val="28"/>
        </w:rPr>
        <w:t xml:space="preserve"> </w:t>
      </w:r>
      <w:r w:rsidR="007F04AC">
        <w:rPr>
          <w:rFonts w:ascii="Times New Roman" w:hAnsi="Times New Roman" w:cs="Times New Roman"/>
          <w:b/>
          <w:sz w:val="28"/>
        </w:rPr>
        <w:t>обслуговуючому</w:t>
      </w:r>
      <w:r w:rsidRPr="00D45F33">
        <w:rPr>
          <w:rFonts w:ascii="Times New Roman" w:hAnsi="Times New Roman" w:cs="Times New Roman"/>
          <w:b/>
          <w:sz w:val="28"/>
        </w:rPr>
        <w:t xml:space="preserve">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w:t>
      </w:r>
      <w:r w:rsidR="007F04AC">
        <w:rPr>
          <w:rFonts w:ascii="Times New Roman" w:hAnsi="Times New Roman" w:cs="Times New Roman"/>
          <w:sz w:val="28"/>
        </w:rPr>
        <w:t xml:space="preserve">рацю, за чистоту в </w:t>
      </w:r>
      <w:r>
        <w:rPr>
          <w:rFonts w:ascii="Times New Roman" w:hAnsi="Times New Roman" w:cs="Times New Roman"/>
          <w:sz w:val="28"/>
        </w:rPr>
        <w:t xml:space="preserve"> закладі</w:t>
      </w:r>
      <w:r w:rsidR="007F04AC">
        <w:rPr>
          <w:rFonts w:ascii="Times New Roman" w:hAnsi="Times New Roman" w:cs="Times New Roman"/>
          <w:sz w:val="28"/>
        </w:rPr>
        <w:t xml:space="preserve"> освіти та на території ліцею</w:t>
      </w:r>
      <w:r>
        <w:rPr>
          <w:rFonts w:ascii="Times New Roman" w:hAnsi="Times New Roman" w:cs="Times New Roman"/>
          <w:sz w:val="28"/>
        </w:rPr>
        <w:t>.</w:t>
      </w:r>
      <w:r w:rsidR="005B5D87">
        <w:t xml:space="preserve"> </w:t>
      </w:r>
      <w:r w:rsidR="005B5D87">
        <w:rPr>
          <w:rFonts w:ascii="Times New Roman" w:hAnsi="Times New Roman" w:cs="Times New Roman"/>
          <w:sz w:val="28"/>
        </w:rPr>
        <w:t>Я в</w:t>
      </w:r>
      <w:r w:rsidR="007F04AC">
        <w:rPr>
          <w:rFonts w:ascii="Times New Roman" w:hAnsi="Times New Roman" w:cs="Times New Roman"/>
          <w:sz w:val="28"/>
        </w:rPr>
        <w:t>ірю в наш</w:t>
      </w:r>
      <w:r w:rsidR="005B5D87" w:rsidRPr="005B5D87">
        <w:rPr>
          <w:rFonts w:ascii="Times New Roman" w:hAnsi="Times New Roman" w:cs="Times New Roman"/>
          <w:sz w:val="28"/>
        </w:rPr>
        <w:t xml:space="preserve"> заклад</w:t>
      </w:r>
      <w:r w:rsidR="007F04AC">
        <w:rPr>
          <w:rFonts w:ascii="Times New Roman" w:hAnsi="Times New Roman" w:cs="Times New Roman"/>
          <w:sz w:val="28"/>
        </w:rPr>
        <w:t xml:space="preserve"> освіти</w:t>
      </w:r>
      <w:r w:rsidR="005B5D87" w:rsidRPr="005B5D87">
        <w:rPr>
          <w:rFonts w:ascii="Times New Roman" w:hAnsi="Times New Roman" w:cs="Times New Roman"/>
          <w:sz w:val="28"/>
        </w:rPr>
        <w:t xml:space="preserve">,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7F04AC">
        <w:rPr>
          <w:rFonts w:ascii="Times New Roman" w:hAnsi="Times New Roman" w:cs="Times New Roman"/>
          <w:sz w:val="28"/>
        </w:rPr>
        <w:t>ліцею</w:t>
      </w:r>
      <w:r w:rsidR="005B5D87" w:rsidRPr="005B5D87">
        <w:rPr>
          <w:rFonts w:ascii="Times New Roman" w:hAnsi="Times New Roman" w:cs="Times New Roman"/>
          <w:sz w:val="28"/>
        </w:rPr>
        <w:t>.</w:t>
      </w: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p w:rsidR="000E31C3" w:rsidRDefault="000E31C3" w:rsidP="00D45F33">
      <w:pPr>
        <w:spacing w:before="0" w:after="0" w:line="240" w:lineRule="auto"/>
        <w:ind w:firstLine="709"/>
        <w:jc w:val="both"/>
        <w:rPr>
          <w:rFonts w:ascii="Times New Roman" w:hAnsi="Times New Roman" w:cs="Times New Roman"/>
          <w:sz w:val="28"/>
        </w:rPr>
      </w:pPr>
    </w:p>
    <w:sectPr w:rsidR="000E31C3"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BA3" w:rsidRDefault="00140BA3" w:rsidP="004171C1">
      <w:pPr>
        <w:spacing w:before="0" w:after="0" w:line="240" w:lineRule="auto"/>
      </w:pPr>
      <w:r>
        <w:separator/>
      </w:r>
    </w:p>
  </w:endnote>
  <w:endnote w:type="continuationSeparator" w:id="0">
    <w:p w:rsidR="00140BA3" w:rsidRDefault="00140BA3"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EndPr/>
    <w:sdtContent>
      <w:p w:rsidR="00EF6BB1" w:rsidRDefault="00EF6BB1">
        <w:pPr>
          <w:pStyle w:val="afa"/>
        </w:pPr>
        <w:r>
          <w:rPr>
            <w:noProof/>
            <w:lang w:val="ru-RU" w:eastAsia="ru-RU"/>
          </w:rPr>
          <mc:AlternateContent>
            <mc:Choice Requires="wps">
              <w:drawing>
                <wp:anchor distT="0" distB="0" distL="114300" distR="114300" simplePos="0" relativeHeight="251659264" behindDoc="0" locked="0" layoutInCell="1" allowOverlap="1" wp14:anchorId="210B9F4F" wp14:editId="55EB6A19">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BB1" w:rsidRDefault="00EF6BB1">
                              <w:pPr>
                                <w:jc w:val="center"/>
                                <w:rPr>
                                  <w:rFonts w:cs="Times New Roman"/>
                                  <w:sz w:val="28"/>
                                  <w:szCs w:val="28"/>
                                </w:rPr>
                              </w:pPr>
                            </w:p>
                            <w:p w:rsidR="00EF6BB1" w:rsidRPr="004171C1" w:rsidRDefault="00EF6BB1">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143E09" w:rsidRPr="00143E09">
                                <w:rPr>
                                  <w:rFonts w:ascii="Times New Roman" w:eastAsiaTheme="majorEastAsia" w:hAnsi="Times New Roman" w:cs="Times New Roman"/>
                                  <w:b/>
                                  <w:noProof/>
                                  <w:color w:val="002060"/>
                                  <w:sz w:val="28"/>
                                  <w:szCs w:val="28"/>
                                </w:rPr>
                                <w:t>3</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EF6BB1" w:rsidRDefault="00EF6BB1">
                        <w:pPr>
                          <w:jc w:val="center"/>
                          <w:rPr>
                            <w:rFonts w:cs="Times New Roman"/>
                            <w:sz w:val="28"/>
                            <w:szCs w:val="28"/>
                          </w:rPr>
                        </w:pPr>
                      </w:p>
                      <w:p w:rsidR="00EF6BB1" w:rsidRPr="004171C1" w:rsidRDefault="00EF6BB1">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143E09" w:rsidRPr="00143E09">
                          <w:rPr>
                            <w:rFonts w:ascii="Times New Roman" w:eastAsiaTheme="majorEastAsia" w:hAnsi="Times New Roman" w:cs="Times New Roman"/>
                            <w:b/>
                            <w:noProof/>
                            <w:color w:val="002060"/>
                            <w:sz w:val="28"/>
                            <w:szCs w:val="28"/>
                          </w:rPr>
                          <w:t>3</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BA3" w:rsidRDefault="00140BA3" w:rsidP="004171C1">
      <w:pPr>
        <w:spacing w:before="0" w:after="0" w:line="240" w:lineRule="auto"/>
      </w:pPr>
      <w:r>
        <w:separator/>
      </w:r>
    </w:p>
  </w:footnote>
  <w:footnote w:type="continuationSeparator" w:id="0">
    <w:p w:rsidR="00140BA3" w:rsidRDefault="00140BA3"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6AC331C"/>
    <w:multiLevelType w:val="multilevel"/>
    <w:tmpl w:val="0EECB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3">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39F35D55"/>
    <w:multiLevelType w:val="hybridMultilevel"/>
    <w:tmpl w:val="8D8480BA"/>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2">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9">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3">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8">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9">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4"/>
  </w:num>
  <w:num w:numId="2">
    <w:abstractNumId w:val="1"/>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 w:numId="14">
    <w:abstractNumId w:val="6"/>
  </w:num>
  <w:num w:numId="15">
    <w:abstractNumId w:val="13"/>
  </w:num>
  <w:num w:numId="16">
    <w:abstractNumId w:val="28"/>
  </w:num>
  <w:num w:numId="17">
    <w:abstractNumId w:val="10"/>
  </w:num>
  <w:num w:numId="18">
    <w:abstractNumId w:val="20"/>
  </w:num>
  <w:num w:numId="19">
    <w:abstractNumId w:val="29"/>
  </w:num>
  <w:num w:numId="20">
    <w:abstractNumId w:val="24"/>
  </w:num>
  <w:num w:numId="21">
    <w:abstractNumId w:val="11"/>
  </w:num>
  <w:num w:numId="22">
    <w:abstractNumId w:val="21"/>
  </w:num>
  <w:num w:numId="23">
    <w:abstractNumId w:val="32"/>
  </w:num>
  <w:num w:numId="24">
    <w:abstractNumId w:val="19"/>
  </w:num>
  <w:num w:numId="25">
    <w:abstractNumId w:val="15"/>
  </w:num>
  <w:num w:numId="26">
    <w:abstractNumId w:val="41"/>
  </w:num>
  <w:num w:numId="27">
    <w:abstractNumId w:val="16"/>
  </w:num>
  <w:num w:numId="28">
    <w:abstractNumId w:val="27"/>
  </w:num>
  <w:num w:numId="29">
    <w:abstractNumId w:val="33"/>
  </w:num>
  <w:num w:numId="30">
    <w:abstractNumId w:val="23"/>
  </w:num>
  <w:num w:numId="31">
    <w:abstractNumId w:val="4"/>
  </w:num>
  <w:num w:numId="32">
    <w:abstractNumId w:val="14"/>
  </w:num>
  <w:num w:numId="33">
    <w:abstractNumId w:val="7"/>
  </w:num>
  <w:num w:numId="34">
    <w:abstractNumId w:val="38"/>
  </w:num>
  <w:num w:numId="35">
    <w:abstractNumId w:val="22"/>
  </w:num>
  <w:num w:numId="36">
    <w:abstractNumId w:val="39"/>
  </w:num>
  <w:num w:numId="37">
    <w:abstractNumId w:val="25"/>
  </w:num>
  <w:num w:numId="38">
    <w:abstractNumId w:val="18"/>
  </w:num>
  <w:num w:numId="39">
    <w:abstractNumId w:val="2"/>
  </w:num>
  <w:num w:numId="40">
    <w:abstractNumId w:val="36"/>
  </w:num>
  <w:num w:numId="41">
    <w:abstractNumId w:val="35"/>
  </w:num>
  <w:num w:numId="42">
    <w:abstractNumId w:val="26"/>
  </w:num>
  <w:num w:numId="43">
    <w:abstractNumId w:val="37"/>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FD3"/>
    <w:rsid w:val="0002613E"/>
    <w:rsid w:val="00031C5F"/>
    <w:rsid w:val="000B1825"/>
    <w:rsid w:val="000D0D48"/>
    <w:rsid w:val="000E31C3"/>
    <w:rsid w:val="000E3957"/>
    <w:rsid w:val="000E4FDA"/>
    <w:rsid w:val="000F5B24"/>
    <w:rsid w:val="00112A4C"/>
    <w:rsid w:val="00114A05"/>
    <w:rsid w:val="001171AD"/>
    <w:rsid w:val="00127358"/>
    <w:rsid w:val="00133B8B"/>
    <w:rsid w:val="00140BA3"/>
    <w:rsid w:val="00143E09"/>
    <w:rsid w:val="001445A6"/>
    <w:rsid w:val="00145F09"/>
    <w:rsid w:val="00153531"/>
    <w:rsid w:val="00154893"/>
    <w:rsid w:val="00187002"/>
    <w:rsid w:val="001909E3"/>
    <w:rsid w:val="001946E4"/>
    <w:rsid w:val="001C284D"/>
    <w:rsid w:val="001C7FAF"/>
    <w:rsid w:val="001E384C"/>
    <w:rsid w:val="00203EF2"/>
    <w:rsid w:val="00206656"/>
    <w:rsid w:val="00212FB3"/>
    <w:rsid w:val="002175CD"/>
    <w:rsid w:val="00227FC0"/>
    <w:rsid w:val="002374BE"/>
    <w:rsid w:val="0024150E"/>
    <w:rsid w:val="002444B8"/>
    <w:rsid w:val="00256147"/>
    <w:rsid w:val="00281E26"/>
    <w:rsid w:val="00291A94"/>
    <w:rsid w:val="002B109E"/>
    <w:rsid w:val="002C7ACA"/>
    <w:rsid w:val="002E3B98"/>
    <w:rsid w:val="002E7780"/>
    <w:rsid w:val="002F06DA"/>
    <w:rsid w:val="003108D7"/>
    <w:rsid w:val="00316FB0"/>
    <w:rsid w:val="003308C4"/>
    <w:rsid w:val="0033377C"/>
    <w:rsid w:val="00335A9A"/>
    <w:rsid w:val="00337E07"/>
    <w:rsid w:val="00344893"/>
    <w:rsid w:val="00346C94"/>
    <w:rsid w:val="00347C89"/>
    <w:rsid w:val="0036077E"/>
    <w:rsid w:val="003726DE"/>
    <w:rsid w:val="00376425"/>
    <w:rsid w:val="00376E8E"/>
    <w:rsid w:val="00385597"/>
    <w:rsid w:val="003C4F5E"/>
    <w:rsid w:val="003C69FE"/>
    <w:rsid w:val="003D1BDA"/>
    <w:rsid w:val="003E07A0"/>
    <w:rsid w:val="003F5208"/>
    <w:rsid w:val="004150EC"/>
    <w:rsid w:val="00415B60"/>
    <w:rsid w:val="004171C1"/>
    <w:rsid w:val="0042355E"/>
    <w:rsid w:val="00432D02"/>
    <w:rsid w:val="00450A64"/>
    <w:rsid w:val="00452597"/>
    <w:rsid w:val="004526FF"/>
    <w:rsid w:val="00456058"/>
    <w:rsid w:val="00493E3E"/>
    <w:rsid w:val="00495B5B"/>
    <w:rsid w:val="004C3F7B"/>
    <w:rsid w:val="004C7FD6"/>
    <w:rsid w:val="004E35F6"/>
    <w:rsid w:val="00504B89"/>
    <w:rsid w:val="0052792B"/>
    <w:rsid w:val="00527FB6"/>
    <w:rsid w:val="00535D75"/>
    <w:rsid w:val="00537E48"/>
    <w:rsid w:val="005537F9"/>
    <w:rsid w:val="00575092"/>
    <w:rsid w:val="005924EF"/>
    <w:rsid w:val="0059570A"/>
    <w:rsid w:val="005A0EC1"/>
    <w:rsid w:val="005A4B4F"/>
    <w:rsid w:val="005B5D87"/>
    <w:rsid w:val="005C0C2D"/>
    <w:rsid w:val="005D5506"/>
    <w:rsid w:val="005E314B"/>
    <w:rsid w:val="005E486F"/>
    <w:rsid w:val="00614305"/>
    <w:rsid w:val="00640E30"/>
    <w:rsid w:val="006539FE"/>
    <w:rsid w:val="0067363D"/>
    <w:rsid w:val="0068519B"/>
    <w:rsid w:val="00686698"/>
    <w:rsid w:val="006B6353"/>
    <w:rsid w:val="006E13B3"/>
    <w:rsid w:val="00705EE5"/>
    <w:rsid w:val="00722E0C"/>
    <w:rsid w:val="00734949"/>
    <w:rsid w:val="007439DC"/>
    <w:rsid w:val="00762894"/>
    <w:rsid w:val="0076492A"/>
    <w:rsid w:val="00772271"/>
    <w:rsid w:val="00792695"/>
    <w:rsid w:val="007B1D05"/>
    <w:rsid w:val="007C492A"/>
    <w:rsid w:val="007D0A92"/>
    <w:rsid w:val="007D386A"/>
    <w:rsid w:val="007E7BA0"/>
    <w:rsid w:val="007F04AC"/>
    <w:rsid w:val="00803126"/>
    <w:rsid w:val="00807DD3"/>
    <w:rsid w:val="0081236C"/>
    <w:rsid w:val="00833DB8"/>
    <w:rsid w:val="0083564E"/>
    <w:rsid w:val="00845689"/>
    <w:rsid w:val="008554EF"/>
    <w:rsid w:val="00866B49"/>
    <w:rsid w:val="008910F8"/>
    <w:rsid w:val="008A7677"/>
    <w:rsid w:val="008B17A1"/>
    <w:rsid w:val="008B7B2D"/>
    <w:rsid w:val="008D2322"/>
    <w:rsid w:val="008D7649"/>
    <w:rsid w:val="008E12F1"/>
    <w:rsid w:val="008F077A"/>
    <w:rsid w:val="008F44CF"/>
    <w:rsid w:val="009148CA"/>
    <w:rsid w:val="0092477A"/>
    <w:rsid w:val="0093021A"/>
    <w:rsid w:val="00933620"/>
    <w:rsid w:val="00961143"/>
    <w:rsid w:val="00974698"/>
    <w:rsid w:val="00980BE6"/>
    <w:rsid w:val="00993EC2"/>
    <w:rsid w:val="009C4916"/>
    <w:rsid w:val="009C79B1"/>
    <w:rsid w:val="009E23F2"/>
    <w:rsid w:val="009E5953"/>
    <w:rsid w:val="009E7821"/>
    <w:rsid w:val="00A015BB"/>
    <w:rsid w:val="00A1136E"/>
    <w:rsid w:val="00A15A62"/>
    <w:rsid w:val="00A401ED"/>
    <w:rsid w:val="00A4370A"/>
    <w:rsid w:val="00A437CC"/>
    <w:rsid w:val="00A51B12"/>
    <w:rsid w:val="00A63E3F"/>
    <w:rsid w:val="00A86D7E"/>
    <w:rsid w:val="00A92013"/>
    <w:rsid w:val="00AB33A3"/>
    <w:rsid w:val="00AB4C0E"/>
    <w:rsid w:val="00AB5E16"/>
    <w:rsid w:val="00AB6BD1"/>
    <w:rsid w:val="00AC49EA"/>
    <w:rsid w:val="00AE185E"/>
    <w:rsid w:val="00AE3DE8"/>
    <w:rsid w:val="00B221AA"/>
    <w:rsid w:val="00B409B5"/>
    <w:rsid w:val="00B45599"/>
    <w:rsid w:val="00B50B9F"/>
    <w:rsid w:val="00BA4ABD"/>
    <w:rsid w:val="00BD080A"/>
    <w:rsid w:val="00BF0856"/>
    <w:rsid w:val="00BF089E"/>
    <w:rsid w:val="00C17F8A"/>
    <w:rsid w:val="00C21965"/>
    <w:rsid w:val="00C32F45"/>
    <w:rsid w:val="00C44FBC"/>
    <w:rsid w:val="00C45E42"/>
    <w:rsid w:val="00C5087A"/>
    <w:rsid w:val="00C74056"/>
    <w:rsid w:val="00C95A93"/>
    <w:rsid w:val="00CA00E2"/>
    <w:rsid w:val="00CB5B52"/>
    <w:rsid w:val="00CC0665"/>
    <w:rsid w:val="00CD5E2C"/>
    <w:rsid w:val="00CE0FBD"/>
    <w:rsid w:val="00CF40AE"/>
    <w:rsid w:val="00CF67C2"/>
    <w:rsid w:val="00D37799"/>
    <w:rsid w:val="00D45F33"/>
    <w:rsid w:val="00D50E0A"/>
    <w:rsid w:val="00D8555F"/>
    <w:rsid w:val="00D86A07"/>
    <w:rsid w:val="00DA2C29"/>
    <w:rsid w:val="00DC332A"/>
    <w:rsid w:val="00DD2957"/>
    <w:rsid w:val="00DE4006"/>
    <w:rsid w:val="00E210ED"/>
    <w:rsid w:val="00E4373F"/>
    <w:rsid w:val="00E47BAD"/>
    <w:rsid w:val="00E70727"/>
    <w:rsid w:val="00E72ABE"/>
    <w:rsid w:val="00E918A9"/>
    <w:rsid w:val="00EA69BD"/>
    <w:rsid w:val="00EC01E6"/>
    <w:rsid w:val="00ED70EC"/>
    <w:rsid w:val="00ED7196"/>
    <w:rsid w:val="00EE5560"/>
    <w:rsid w:val="00EF3E2A"/>
    <w:rsid w:val="00EF6BB1"/>
    <w:rsid w:val="00F13EFC"/>
    <w:rsid w:val="00F2558B"/>
    <w:rsid w:val="00F318B7"/>
    <w:rsid w:val="00F45847"/>
    <w:rsid w:val="00F465F0"/>
    <w:rsid w:val="00F57656"/>
    <w:rsid w:val="00F748A2"/>
    <w:rsid w:val="00F75FCB"/>
    <w:rsid w:val="00F8247D"/>
    <w:rsid w:val="00F93AFE"/>
    <w:rsid w:val="00F96F62"/>
    <w:rsid w:val="00FA1C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11309">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xmlns=""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75F3A-F00C-491F-B9DE-6C49145B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20</Pages>
  <Words>6905</Words>
  <Characters>39361</Characters>
  <Application>Microsoft Office Word</Application>
  <DocSecurity>0</DocSecurity>
  <Lines>328</Lines>
  <Paragraphs>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kalva</cp:lastModifiedBy>
  <cp:revision>23</cp:revision>
  <cp:lastPrinted>2022-11-23T12:06:00Z</cp:lastPrinted>
  <dcterms:created xsi:type="dcterms:W3CDTF">2022-04-05T04:31:00Z</dcterms:created>
  <dcterms:modified xsi:type="dcterms:W3CDTF">2022-11-23T12:14:00Z</dcterms:modified>
</cp:coreProperties>
</file>