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DF" w:rsidRDefault="00B41819" w:rsidP="00CE4DF8">
      <w:pPr>
        <w:spacing w:after="0" w:line="240" w:lineRule="auto"/>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009D305C">
        <w:rPr>
          <w:rFonts w:ascii="Times New Roman" w:eastAsia="Times New Roman" w:hAnsi="Times New Roman"/>
          <w:sz w:val="28"/>
          <w:szCs w:val="24"/>
          <w:lang w:val="uk-UA" w:eastAsia="ru-RU"/>
        </w:rPr>
        <w:t xml:space="preserve">  </w:t>
      </w:r>
      <w:bookmarkStart w:id="0" w:name="_GoBack"/>
      <w:bookmarkEnd w:id="0"/>
    </w:p>
    <w:p w:rsidR="00DB3FDF" w:rsidRPr="007C21FE" w:rsidRDefault="00DB3FDF" w:rsidP="007C21FE">
      <w:pPr>
        <w:pStyle w:val="aff5"/>
        <w:spacing w:after="0" w:line="240" w:lineRule="auto"/>
        <w:ind w:left="-956"/>
        <w:rPr>
          <w:rFonts w:ascii="Times New Roman" w:hAnsi="Times New Roman"/>
          <w:sz w:val="28"/>
          <w:szCs w:val="24"/>
          <w:lang w:val="uk-UA" w:eastAsia="ru-RU"/>
        </w:rPr>
      </w:pPr>
    </w:p>
    <w:p w:rsidR="00EB3D74" w:rsidRPr="001603B2" w:rsidRDefault="00EB3D74" w:rsidP="00EB3D74">
      <w:pPr>
        <w:spacing w:after="0" w:line="240" w:lineRule="auto"/>
        <w:ind w:left="3544" w:hanging="5220"/>
        <w:rPr>
          <w:rFonts w:ascii="Times New Roman" w:eastAsia="Times New Roman" w:hAnsi="Times New Roman"/>
          <w:b/>
          <w:sz w:val="28"/>
          <w:szCs w:val="24"/>
          <w:lang w:val="uk-UA" w:eastAsia="ru-RU"/>
        </w:rPr>
      </w:pP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СХВАЛЕНО</w:t>
      </w:r>
      <w:r w:rsidRPr="001603B2">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1603B2">
        <w:rPr>
          <w:rFonts w:ascii="Times New Roman" w:eastAsia="Times New Roman" w:hAnsi="Times New Roman"/>
          <w:sz w:val="28"/>
          <w:szCs w:val="24"/>
          <w:lang w:val="uk-UA" w:eastAsia="ru-RU"/>
        </w:rPr>
        <w:t>ЗАТВЕРДЖЕНО</w:t>
      </w:r>
    </w:p>
    <w:p w:rsidR="00EB3D74" w:rsidRPr="001603B2" w:rsidRDefault="00EB3D74" w:rsidP="00EB3D74">
      <w:pPr>
        <w:spacing w:after="0" w:line="240" w:lineRule="auto"/>
        <w:ind w:left="3544" w:hanging="522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на засіданні</w:t>
      </w:r>
      <w:r w:rsidRPr="00EB3D74">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педагогічної ради</w:t>
      </w:r>
      <w:r w:rsidRPr="00EB3D7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на засіданні ради ліцею</w:t>
      </w:r>
    </w:p>
    <w:p w:rsidR="00EB3D74" w:rsidRDefault="00EB3D74" w:rsidP="00EB3D74">
      <w:pPr>
        <w:spacing w:after="0" w:line="240" w:lineRule="auto"/>
        <w:ind w:left="3544" w:hanging="5220"/>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протокол </w:t>
      </w:r>
      <w:r w:rsidR="006D1CB2" w:rsidRPr="006D1CB2">
        <w:rPr>
          <w:rFonts w:ascii="Times New Roman" w:eastAsia="Times New Roman" w:hAnsi="Times New Roman"/>
          <w:sz w:val="28"/>
          <w:szCs w:val="28"/>
          <w:lang w:val="uk-UA" w:eastAsia="ru-RU"/>
        </w:rPr>
        <w:t>№</w:t>
      </w:r>
      <w:r w:rsidR="005511E0">
        <w:rPr>
          <w:rFonts w:ascii="Times New Roman" w:eastAsia="Times New Roman" w:hAnsi="Times New Roman"/>
          <w:sz w:val="28"/>
          <w:szCs w:val="28"/>
          <w:lang w:val="uk-UA" w:eastAsia="ru-RU"/>
        </w:rPr>
        <w:t>1</w:t>
      </w:r>
      <w:r w:rsidR="00235442">
        <w:rPr>
          <w:rFonts w:ascii="Times New Roman" w:eastAsia="Times New Roman" w:hAnsi="Times New Roman"/>
          <w:sz w:val="28"/>
          <w:szCs w:val="28"/>
          <w:lang w:val="uk-UA" w:eastAsia="ru-RU"/>
        </w:rPr>
        <w:t xml:space="preserve"> від 30</w:t>
      </w:r>
      <w:r w:rsidRPr="006D1CB2">
        <w:rPr>
          <w:rFonts w:ascii="Times New Roman" w:eastAsia="Times New Roman" w:hAnsi="Times New Roman"/>
          <w:sz w:val="28"/>
          <w:szCs w:val="28"/>
          <w:lang w:val="uk-UA" w:eastAsia="ru-RU"/>
        </w:rPr>
        <w:t>.08.</w:t>
      </w:r>
      <w:r w:rsidR="00235442">
        <w:rPr>
          <w:rFonts w:ascii="Times New Roman" w:eastAsia="Times New Roman" w:hAnsi="Times New Roman"/>
          <w:sz w:val="28"/>
          <w:szCs w:val="28"/>
          <w:lang w:val="uk-UA" w:eastAsia="ru-RU"/>
        </w:rPr>
        <w:t xml:space="preserve"> 2024</w:t>
      </w:r>
      <w:r w:rsidR="006D1CB2" w:rsidRPr="006D1CB2">
        <w:rPr>
          <w:rFonts w:ascii="Times New Roman" w:eastAsia="Times New Roman" w:hAnsi="Times New Roman"/>
          <w:sz w:val="28"/>
          <w:szCs w:val="28"/>
          <w:lang w:val="uk-UA" w:eastAsia="ru-RU"/>
        </w:rPr>
        <w:t xml:space="preserve"> року                        </w:t>
      </w:r>
      <w:r w:rsidR="005511E0">
        <w:rPr>
          <w:rFonts w:ascii="Times New Roman" w:eastAsia="Times New Roman" w:hAnsi="Times New Roman"/>
          <w:sz w:val="28"/>
          <w:szCs w:val="28"/>
          <w:lang w:val="uk-UA" w:eastAsia="ru-RU"/>
        </w:rPr>
        <w:t xml:space="preserve"> </w:t>
      </w:r>
      <w:r w:rsidR="00235442">
        <w:rPr>
          <w:rFonts w:ascii="Times New Roman" w:eastAsia="Times New Roman" w:hAnsi="Times New Roman"/>
          <w:sz w:val="28"/>
          <w:szCs w:val="28"/>
          <w:lang w:val="uk-UA" w:eastAsia="ru-RU"/>
        </w:rPr>
        <w:t>протокол № 1 від 30</w:t>
      </w:r>
      <w:r w:rsidRPr="009F1360">
        <w:rPr>
          <w:rFonts w:ascii="Times New Roman" w:eastAsia="Times New Roman" w:hAnsi="Times New Roman"/>
          <w:sz w:val="28"/>
          <w:szCs w:val="28"/>
          <w:lang w:val="uk-UA" w:eastAsia="ru-RU"/>
        </w:rPr>
        <w:t>.08.</w:t>
      </w:r>
      <w:r w:rsidR="00235442">
        <w:rPr>
          <w:rFonts w:ascii="Times New Roman" w:eastAsia="Times New Roman" w:hAnsi="Times New Roman"/>
          <w:sz w:val="28"/>
          <w:szCs w:val="28"/>
          <w:lang w:val="uk-UA" w:eastAsia="ru-RU"/>
        </w:rPr>
        <w:t xml:space="preserve"> 2024</w:t>
      </w:r>
      <w:r w:rsidRPr="009F1360">
        <w:rPr>
          <w:rFonts w:ascii="Times New Roman" w:eastAsia="Times New Roman" w:hAnsi="Times New Roman"/>
          <w:sz w:val="28"/>
          <w:szCs w:val="28"/>
          <w:lang w:val="uk-UA" w:eastAsia="ru-RU"/>
        </w:rPr>
        <w:t xml:space="preserve"> року</w:t>
      </w:r>
    </w:p>
    <w:p w:rsidR="00EB3D74" w:rsidRPr="00EB3D74" w:rsidRDefault="00EB3D74" w:rsidP="00EB3D74">
      <w:pPr>
        <w:spacing w:after="0" w:line="240" w:lineRule="auto"/>
        <w:ind w:left="3544" w:hanging="522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 xml:space="preserve"> Голова педагогічної ради                                       </w:t>
      </w:r>
      <w:r w:rsidRPr="00EB3D74">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Голова ради </w:t>
      </w:r>
      <w:r>
        <w:rPr>
          <w:rFonts w:ascii="Times New Roman" w:eastAsia="Times New Roman" w:hAnsi="Times New Roman"/>
          <w:sz w:val="28"/>
          <w:szCs w:val="28"/>
          <w:lang w:val="uk-UA" w:eastAsia="ru-RU"/>
        </w:rPr>
        <w:t>ліцею</w:t>
      </w:r>
    </w:p>
    <w:p w:rsidR="00EB3D74" w:rsidRPr="001603B2" w:rsidRDefault="00EB3D74" w:rsidP="00EB3D74">
      <w:pPr>
        <w:keepNext/>
        <w:spacing w:after="0" w:line="240" w:lineRule="auto"/>
        <w:ind w:left="3544" w:hanging="5220"/>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1603B2">
        <w:rPr>
          <w:rFonts w:ascii="Times New Roman" w:eastAsia="Times New Roman" w:hAnsi="Times New Roman"/>
          <w:sz w:val="28"/>
          <w:szCs w:val="28"/>
          <w:lang w:val="uk-UA" w:eastAsia="ru-RU"/>
        </w:rPr>
        <w:t xml:space="preserve"> _____________Світлана СТАНІСЛАВСЬКА</w:t>
      </w:r>
      <w:r>
        <w:rPr>
          <w:rFonts w:ascii="Times New Roman" w:eastAsia="Times New Roman" w:hAnsi="Times New Roman"/>
          <w:sz w:val="28"/>
          <w:szCs w:val="28"/>
          <w:lang w:val="uk-UA" w:eastAsia="ru-RU"/>
        </w:rPr>
        <w:t xml:space="preserve">       </w:t>
      </w:r>
      <w:r w:rsidRPr="001603B2">
        <w:rPr>
          <w:rFonts w:ascii="Times New Roman" w:eastAsia="Times New Roman" w:hAnsi="Times New Roman"/>
          <w:b/>
          <w:sz w:val="28"/>
          <w:szCs w:val="28"/>
          <w:lang w:val="uk-UA" w:eastAsia="ru-RU"/>
        </w:rPr>
        <w:t>_______</w:t>
      </w:r>
      <w:r>
        <w:rPr>
          <w:rFonts w:ascii="Times New Roman" w:eastAsia="Times New Roman" w:hAnsi="Times New Roman"/>
          <w:b/>
          <w:sz w:val="28"/>
          <w:szCs w:val="28"/>
          <w:lang w:val="uk-UA" w:eastAsia="ru-RU"/>
        </w:rPr>
        <w:t xml:space="preserve">____ </w:t>
      </w:r>
      <w:r w:rsidRPr="00EB3D74">
        <w:rPr>
          <w:rFonts w:ascii="Times New Roman" w:eastAsia="Times New Roman" w:hAnsi="Times New Roman"/>
          <w:sz w:val="28"/>
          <w:szCs w:val="28"/>
          <w:lang w:val="uk-UA" w:eastAsia="ru-RU"/>
        </w:rPr>
        <w:t>Олена СТРЕТОВИЧ</w:t>
      </w:r>
    </w:p>
    <w:p w:rsidR="00EB3D74" w:rsidRPr="001603B2" w:rsidRDefault="00EB3D74" w:rsidP="00EB3D74">
      <w:pPr>
        <w:spacing w:after="0" w:line="240" w:lineRule="auto"/>
        <w:jc w:val="center"/>
        <w:rPr>
          <w:rFonts w:ascii="Times New Roman" w:eastAsia="Times New Roman" w:hAnsi="Times New Roman"/>
          <w:b/>
          <w:sz w:val="28"/>
          <w:szCs w:val="28"/>
          <w:lang w:val="uk-UA" w:eastAsia="ru-RU"/>
        </w:rPr>
      </w:pP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4"/>
          <w:lang w:val="uk-UA" w:eastAsia="ru-RU"/>
        </w:rPr>
      </w:pPr>
      <w:r w:rsidRPr="001603B2">
        <w:rPr>
          <w:rFonts w:ascii="Times New Roman" w:eastAsia="Times New Roman" w:hAnsi="Times New Roman"/>
          <w:sz w:val="28"/>
          <w:szCs w:val="24"/>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b/>
          <w:sz w:val="28"/>
          <w:szCs w:val="28"/>
          <w:lang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1603B2">
        <w:rPr>
          <w:rFonts w:ascii="Times New Roman" w:eastAsia="Times New Roman" w:hAnsi="Times New Roman"/>
          <w:sz w:val="28"/>
          <w:szCs w:val="28"/>
          <w:lang w:val="uk-UA" w:eastAsia="ru-RU"/>
        </w:rPr>
        <w:t xml:space="preserve">                                           </w:t>
      </w:r>
    </w:p>
    <w:p w:rsidR="00EB3D74" w:rsidRPr="001603B2" w:rsidRDefault="00EB3D74" w:rsidP="00EB3D74">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1603B2">
        <w:rPr>
          <w:rFonts w:ascii="Times New Roman" w:eastAsia="Times New Roman" w:hAnsi="Times New Roman"/>
          <w:sz w:val="28"/>
          <w:szCs w:val="28"/>
          <w:lang w:val="uk-UA" w:eastAsia="ru-RU"/>
        </w:rPr>
        <w:t xml:space="preserve">                                                    </w:t>
      </w:r>
    </w:p>
    <w:p w:rsidR="00EB3D74" w:rsidRDefault="00EB3D74" w:rsidP="00EB3D74">
      <w:pPr>
        <w:tabs>
          <w:tab w:val="left" w:pos="5220"/>
        </w:tabs>
        <w:spacing w:after="0" w:line="240" w:lineRule="auto"/>
        <w:ind w:left="5220" w:hanging="5220"/>
        <w:jc w:val="center"/>
        <w:rPr>
          <w:rFonts w:ascii="Times New Roman" w:eastAsia="Times New Roman" w:hAnsi="Times New Roman"/>
          <w:b/>
          <w:sz w:val="28"/>
          <w:szCs w:val="28"/>
          <w:lang w:val="uk-UA" w:eastAsia="ru-RU"/>
        </w:rPr>
      </w:pPr>
    </w:p>
    <w:p w:rsidR="00EB3D74" w:rsidRDefault="00EB3D74" w:rsidP="00EB3D74">
      <w:pPr>
        <w:tabs>
          <w:tab w:val="left" w:pos="5220"/>
        </w:tabs>
        <w:spacing w:after="0" w:line="240" w:lineRule="auto"/>
        <w:ind w:left="5220" w:hanging="5220"/>
        <w:jc w:val="center"/>
        <w:rPr>
          <w:rFonts w:ascii="Times New Roman" w:eastAsia="Times New Roman" w:hAnsi="Times New Roman"/>
          <w:b/>
          <w:sz w:val="28"/>
          <w:szCs w:val="28"/>
          <w:lang w:val="uk-UA" w:eastAsia="ru-RU"/>
        </w:rPr>
      </w:pPr>
    </w:p>
    <w:p w:rsidR="00EB3D74" w:rsidRPr="001603B2" w:rsidRDefault="00EB3D74" w:rsidP="00EB3D74">
      <w:pPr>
        <w:tabs>
          <w:tab w:val="left" w:pos="5220"/>
        </w:tabs>
        <w:spacing w:after="0" w:line="240" w:lineRule="auto"/>
        <w:ind w:left="5220" w:hanging="5220"/>
        <w:jc w:val="center"/>
        <w:rPr>
          <w:rFonts w:ascii="Times New Roman" w:eastAsia="Times New Roman" w:hAnsi="Times New Roman"/>
          <w:sz w:val="28"/>
          <w:szCs w:val="24"/>
          <w:lang w:val="uk-UA" w:eastAsia="ru-RU"/>
        </w:rPr>
      </w:pPr>
      <w:r w:rsidRPr="001603B2">
        <w:rPr>
          <w:rFonts w:ascii="Times New Roman" w:eastAsia="Times New Roman" w:hAnsi="Times New Roman"/>
          <w:b/>
          <w:sz w:val="28"/>
          <w:szCs w:val="28"/>
          <w:lang w:val="uk-UA" w:eastAsia="ru-RU"/>
        </w:rPr>
        <w:t xml:space="preserve">                                                           </w:t>
      </w:r>
    </w:p>
    <w:p w:rsidR="003F65A0" w:rsidRDefault="003F65A0" w:rsidP="00EB3D74">
      <w:pPr>
        <w:spacing w:after="0" w:line="240" w:lineRule="auto"/>
        <w:rPr>
          <w:rFonts w:ascii="Times New Roman" w:eastAsia="Times New Roman" w:hAnsi="Times New Roman"/>
          <w:b/>
          <w:sz w:val="56"/>
          <w:szCs w:val="96"/>
          <w:lang w:val="uk-UA" w:eastAsia="ru-RU"/>
        </w:rPr>
      </w:pPr>
    </w:p>
    <w:p w:rsidR="003F65A0" w:rsidRDefault="003F65A0" w:rsidP="003F65A0">
      <w:pPr>
        <w:spacing w:after="0" w:line="240" w:lineRule="auto"/>
        <w:jc w:val="center"/>
        <w:rPr>
          <w:rFonts w:ascii="Times New Roman" w:eastAsia="Times New Roman" w:hAnsi="Times New Roman"/>
          <w:b/>
          <w:sz w:val="56"/>
          <w:szCs w:val="96"/>
          <w:lang w:val="uk-UA" w:eastAsia="ru-RU"/>
        </w:rPr>
      </w:pPr>
      <w:r w:rsidRPr="00481DFC">
        <w:rPr>
          <w:rFonts w:ascii="Times New Roman" w:eastAsia="Times New Roman" w:hAnsi="Times New Roman"/>
          <w:b/>
          <w:sz w:val="56"/>
          <w:szCs w:val="96"/>
          <w:lang w:val="uk-UA" w:eastAsia="ru-RU"/>
        </w:rPr>
        <w:t>Річний план роботи Малозубівщинсько</w:t>
      </w:r>
      <w:r>
        <w:rPr>
          <w:rFonts w:ascii="Times New Roman" w:eastAsia="Times New Roman" w:hAnsi="Times New Roman"/>
          <w:b/>
          <w:sz w:val="56"/>
          <w:szCs w:val="96"/>
          <w:lang w:val="uk-UA" w:eastAsia="ru-RU"/>
        </w:rPr>
        <w:t>го ліцею</w:t>
      </w:r>
    </w:p>
    <w:p w:rsidR="00DA291C" w:rsidRDefault="00DA291C" w:rsidP="003F65A0">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Коростенської міської ради</w:t>
      </w:r>
    </w:p>
    <w:p w:rsidR="00DA291C" w:rsidRPr="00481DFC" w:rsidRDefault="00DA291C" w:rsidP="003F65A0">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(Малозубівщинського ліцею)</w:t>
      </w:r>
    </w:p>
    <w:p w:rsidR="003F65A0" w:rsidRPr="00481DFC" w:rsidRDefault="003F65A0" w:rsidP="003F65A0">
      <w:pPr>
        <w:keepNext/>
        <w:spacing w:after="0" w:line="240" w:lineRule="auto"/>
        <w:jc w:val="center"/>
        <w:outlineLvl w:val="0"/>
        <w:rPr>
          <w:rFonts w:ascii="Times New Roman" w:eastAsia="Times New Roman" w:hAnsi="Times New Roman"/>
          <w:b/>
          <w:sz w:val="56"/>
          <w:szCs w:val="56"/>
          <w:lang w:val="uk-UA" w:eastAsia="ru-RU"/>
        </w:rPr>
      </w:pPr>
      <w:r w:rsidRPr="00481DFC">
        <w:rPr>
          <w:rFonts w:ascii="Times New Roman" w:eastAsia="Times New Roman" w:hAnsi="Times New Roman"/>
          <w:b/>
          <w:sz w:val="56"/>
          <w:szCs w:val="56"/>
          <w:lang w:val="uk-UA" w:eastAsia="ru-RU"/>
        </w:rPr>
        <w:t>на 202</w:t>
      </w:r>
      <w:r w:rsidR="00235442">
        <w:rPr>
          <w:rFonts w:ascii="Times New Roman" w:eastAsia="Times New Roman" w:hAnsi="Times New Roman"/>
          <w:b/>
          <w:sz w:val="56"/>
          <w:szCs w:val="56"/>
          <w:lang w:val="uk-UA" w:eastAsia="ru-RU"/>
        </w:rPr>
        <w:t>4</w:t>
      </w:r>
      <w:r w:rsidRPr="00481DFC">
        <w:rPr>
          <w:rFonts w:ascii="Times New Roman" w:eastAsia="Times New Roman" w:hAnsi="Times New Roman"/>
          <w:b/>
          <w:sz w:val="56"/>
          <w:szCs w:val="56"/>
          <w:lang w:val="uk-UA" w:eastAsia="ru-RU"/>
        </w:rPr>
        <w:t>-202</w:t>
      </w:r>
      <w:r w:rsidR="00235442">
        <w:rPr>
          <w:rFonts w:ascii="Times New Roman" w:eastAsia="Times New Roman" w:hAnsi="Times New Roman"/>
          <w:b/>
          <w:sz w:val="56"/>
          <w:szCs w:val="56"/>
          <w:lang w:val="uk-UA" w:eastAsia="ru-RU"/>
        </w:rPr>
        <w:t>5</w:t>
      </w:r>
      <w:r w:rsidRPr="00481DFC">
        <w:rPr>
          <w:rFonts w:ascii="Times New Roman" w:eastAsia="Times New Roman" w:hAnsi="Times New Roman"/>
          <w:b/>
          <w:sz w:val="56"/>
          <w:szCs w:val="56"/>
          <w:lang w:val="uk-UA" w:eastAsia="ru-RU"/>
        </w:rPr>
        <w:t xml:space="preserve"> навчальний рік</w:t>
      </w:r>
    </w:p>
    <w:p w:rsidR="003F65A0" w:rsidRPr="00481DFC" w:rsidRDefault="003F65A0" w:rsidP="003F65A0">
      <w:pPr>
        <w:keepNext/>
        <w:spacing w:after="0" w:line="240" w:lineRule="auto"/>
        <w:ind w:left="5220" w:hanging="5220"/>
        <w:jc w:val="right"/>
        <w:outlineLvl w:val="0"/>
        <w:rPr>
          <w:rFonts w:ascii="Times New Roman" w:eastAsia="Times New Roman" w:hAnsi="Times New Roman"/>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D864E5" w:rsidRDefault="003F65A0" w:rsidP="003F65A0">
      <w:pPr>
        <w:keepNext/>
        <w:spacing w:after="0" w:line="240" w:lineRule="auto"/>
        <w:ind w:left="5220" w:hanging="5220"/>
        <w:jc w:val="right"/>
        <w:outlineLvl w:val="0"/>
        <w:rPr>
          <w:rFonts w:ascii="Times New Roman" w:eastAsia="Times New Roman" w:hAnsi="Times New Roman"/>
          <w:color w:val="FF0000"/>
          <w:sz w:val="28"/>
          <w:szCs w:val="24"/>
          <w:lang w:val="uk-UA" w:eastAsia="ru-RU"/>
        </w:rPr>
      </w:pPr>
    </w:p>
    <w:p w:rsidR="003F65A0" w:rsidRPr="001603B2" w:rsidRDefault="003F65A0" w:rsidP="003F65A0">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3F65A0" w:rsidRPr="001603B2" w:rsidRDefault="003F65A0" w:rsidP="003F65A0">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7C79B3" w:rsidRDefault="00003841">
      <w:pPr>
        <w:rPr>
          <w:lang w:val="uk-UA"/>
        </w:rPr>
      </w:pPr>
      <w:r>
        <w:rPr>
          <w:lang w:val="uk-UA"/>
        </w:rPr>
        <w:t xml:space="preserve">   </w:t>
      </w:r>
    </w:p>
    <w:p w:rsidR="003F65A0" w:rsidRDefault="003F65A0">
      <w:pPr>
        <w:rPr>
          <w:lang w:val="uk-UA"/>
        </w:rPr>
      </w:pPr>
    </w:p>
    <w:p w:rsidR="003F65A0" w:rsidRDefault="003F65A0">
      <w:pPr>
        <w:rPr>
          <w:lang w:val="uk-UA"/>
        </w:rPr>
      </w:pPr>
    </w:p>
    <w:p w:rsidR="003F65A0" w:rsidRDefault="003F65A0">
      <w:pPr>
        <w:rPr>
          <w:lang w:val="uk-UA"/>
        </w:rPr>
      </w:pPr>
    </w:p>
    <w:p w:rsidR="00DF22DD" w:rsidRDefault="00DF22DD">
      <w:pPr>
        <w:rPr>
          <w:lang w:val="uk-UA"/>
        </w:rPr>
      </w:pPr>
    </w:p>
    <w:p w:rsidR="00EB3D74" w:rsidRDefault="00EB3D74">
      <w:pPr>
        <w:rPr>
          <w:lang w:val="uk-UA"/>
        </w:rPr>
      </w:pPr>
    </w:p>
    <w:p w:rsidR="00EB3D74" w:rsidRDefault="00EB3D74">
      <w:pPr>
        <w:rPr>
          <w:lang w:val="uk-UA"/>
        </w:rPr>
      </w:pPr>
    </w:p>
    <w:p w:rsidR="003F65A0" w:rsidRPr="00FE2714" w:rsidRDefault="003F65A0" w:rsidP="00CE4DF8">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Р О З Д І Л    І</w:t>
      </w:r>
    </w:p>
    <w:p w:rsidR="003F65A0" w:rsidRDefault="003F65A0" w:rsidP="0067770B">
      <w:pPr>
        <w:spacing w:after="0" w:line="240" w:lineRule="auto"/>
        <w:ind w:firstLine="540"/>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АНАЛІЗ РОБОТИ ЗА 20</w:t>
      </w:r>
      <w:r w:rsidR="00235442">
        <w:rPr>
          <w:rFonts w:ascii="Times New Roman" w:eastAsia="Times New Roman" w:hAnsi="Times New Roman"/>
          <w:b/>
          <w:sz w:val="32"/>
          <w:szCs w:val="32"/>
          <w:lang w:val="uk-UA" w:eastAsia="ru-RU"/>
        </w:rPr>
        <w:t>23</w:t>
      </w:r>
      <w:r>
        <w:rPr>
          <w:rFonts w:ascii="Times New Roman" w:eastAsia="Times New Roman" w:hAnsi="Times New Roman"/>
          <w:b/>
          <w:sz w:val="32"/>
          <w:szCs w:val="32"/>
          <w:lang w:val="uk-UA" w:eastAsia="ru-RU"/>
        </w:rPr>
        <w:t>-</w:t>
      </w:r>
      <w:r w:rsidRPr="00FE2714">
        <w:rPr>
          <w:rFonts w:ascii="Times New Roman" w:eastAsia="Times New Roman" w:hAnsi="Times New Roman"/>
          <w:b/>
          <w:sz w:val="32"/>
          <w:szCs w:val="32"/>
          <w:lang w:val="uk-UA" w:eastAsia="ru-RU"/>
        </w:rPr>
        <w:t>202</w:t>
      </w:r>
      <w:r w:rsidR="00235442">
        <w:rPr>
          <w:rFonts w:ascii="Times New Roman" w:eastAsia="Times New Roman" w:hAnsi="Times New Roman"/>
          <w:b/>
          <w:sz w:val="32"/>
          <w:szCs w:val="32"/>
          <w:lang w:val="uk-UA" w:eastAsia="ru-RU"/>
        </w:rPr>
        <w:t>4</w:t>
      </w:r>
      <w:r w:rsidRPr="00FE2714">
        <w:rPr>
          <w:rFonts w:ascii="Times New Roman" w:eastAsia="Times New Roman" w:hAnsi="Times New Roman"/>
          <w:b/>
          <w:sz w:val="32"/>
          <w:szCs w:val="32"/>
          <w:lang w:val="uk-UA" w:eastAsia="ru-RU"/>
        </w:rPr>
        <w:t xml:space="preserve"> НАВЧАЛЬНИЙ РІК</w:t>
      </w:r>
    </w:p>
    <w:p w:rsidR="00AF3D49" w:rsidRPr="0067770B" w:rsidRDefault="00AF3D49" w:rsidP="0067770B">
      <w:pPr>
        <w:spacing w:after="0" w:line="240" w:lineRule="auto"/>
        <w:ind w:firstLine="540"/>
        <w:jc w:val="center"/>
        <w:rPr>
          <w:rFonts w:ascii="Times New Roman" w:eastAsia="Times New Roman" w:hAnsi="Times New Roman"/>
          <w:b/>
          <w:sz w:val="32"/>
          <w:szCs w:val="32"/>
          <w:lang w:val="uk-UA" w:eastAsia="ru-RU"/>
        </w:rPr>
      </w:pPr>
    </w:p>
    <w:p w:rsidR="0067770B" w:rsidRPr="0067770B" w:rsidRDefault="00AF3D49" w:rsidP="0067770B">
      <w:pPr>
        <w:spacing w:after="0" w:line="240" w:lineRule="auto"/>
        <w:ind w:firstLine="68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 xml:space="preserve">Протягом 2023-2024 року ліцей у своїй діяльності керувався </w:t>
      </w:r>
      <w:r w:rsidR="0067770B" w:rsidRPr="0067770B">
        <w:rPr>
          <w:rFonts w:ascii="Times New Roman" w:eastAsia="Times New Roman" w:hAnsi="Times New Roman"/>
          <w:color w:val="000000"/>
          <w:sz w:val="24"/>
          <w:szCs w:val="24"/>
          <w:lang w:val="uk-UA" w:eastAsia="uk-UA"/>
        </w:rPr>
        <w:t>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9E0531" w:rsidRDefault="0067770B" w:rsidP="0067770B">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Робота педагогічного колективу в 2023-2024 н. р. була спрямована на реалізацію Стратегії розвитку закладу освіти.</w:t>
      </w:r>
    </w:p>
    <w:p w:rsidR="0067770B" w:rsidRPr="0067770B" w:rsidRDefault="009E0531" w:rsidP="009E0531">
      <w:pPr>
        <w:shd w:val="clear" w:color="auto" w:fill="FFFFFF"/>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 xml:space="preserve">          </w:t>
      </w:r>
      <w:r w:rsidR="0067770B" w:rsidRPr="0067770B">
        <w:rPr>
          <w:rFonts w:ascii="Times New Roman" w:eastAsia="Times New Roman" w:hAnsi="Times New Roman"/>
          <w:color w:val="000000"/>
          <w:sz w:val="24"/>
          <w:szCs w:val="24"/>
          <w:lang w:val="uk-UA" w:eastAsia="uk-UA"/>
        </w:rPr>
        <w:t xml:space="preserve"> Основними стратегічними напрямками роботи ЗЗСО є:</w:t>
      </w:r>
    </w:p>
    <w:p w:rsidR="0067770B" w:rsidRPr="0067770B" w:rsidRDefault="0067770B" w:rsidP="0067770B">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1. </w:t>
      </w:r>
      <w:r w:rsidRPr="0067770B">
        <w:rPr>
          <w:rFonts w:ascii="Times New Roman" w:eastAsia="Times New Roman" w:hAnsi="Times New Roman"/>
          <w:b/>
          <w:bCs/>
          <w:color w:val="000000"/>
          <w:sz w:val="24"/>
          <w:szCs w:val="24"/>
          <w:lang w:val="uk-UA" w:eastAsia="uk-UA"/>
        </w:rPr>
        <w:t>Освітнє середовище</w:t>
      </w:r>
      <w:r w:rsidRPr="0067770B">
        <w:rPr>
          <w:rFonts w:ascii="Times New Roman" w:eastAsia="Times New Roman" w:hAnsi="Times New Roman"/>
          <w:color w:val="000000"/>
          <w:sz w:val="24"/>
          <w:szCs w:val="24"/>
          <w:lang w:val="uk-UA" w:eastAsia="uk-UA"/>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67770B" w:rsidRPr="0067770B" w:rsidRDefault="0067770B" w:rsidP="0067770B">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2. </w:t>
      </w:r>
      <w:r w:rsidRPr="0067770B">
        <w:rPr>
          <w:rFonts w:ascii="Times New Roman" w:eastAsia="Times New Roman" w:hAnsi="Times New Roman"/>
          <w:b/>
          <w:bCs/>
          <w:color w:val="000000"/>
          <w:sz w:val="24"/>
          <w:szCs w:val="24"/>
          <w:lang w:val="uk-UA" w:eastAsia="uk-UA"/>
        </w:rPr>
        <w:t>Система оцінювання здобувачів освіти.</w:t>
      </w:r>
      <w:r w:rsidRPr="0067770B">
        <w:rPr>
          <w:rFonts w:ascii="Times New Roman" w:eastAsia="Times New Roman" w:hAnsi="Times New Roman"/>
          <w:color w:val="000000"/>
          <w:sz w:val="24"/>
          <w:szCs w:val="24"/>
          <w:lang w:val="uk-UA" w:eastAsia="uk-UA"/>
        </w:rPr>
        <w:t xml:space="preserve"> Забезпечення виконання Державних стандартів – якість освіти. Задоволення освітніх потреб.</w:t>
      </w:r>
    </w:p>
    <w:p w:rsidR="0067770B" w:rsidRPr="0067770B" w:rsidRDefault="0067770B" w:rsidP="0067770B">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3. </w:t>
      </w:r>
      <w:r w:rsidRPr="0067770B">
        <w:rPr>
          <w:rFonts w:ascii="Times New Roman" w:eastAsia="Times New Roman" w:hAnsi="Times New Roman"/>
          <w:b/>
          <w:bCs/>
          <w:color w:val="000000"/>
          <w:sz w:val="24"/>
          <w:szCs w:val="24"/>
          <w:lang w:val="uk-UA" w:eastAsia="uk-UA"/>
        </w:rPr>
        <w:t>Педагогічна діяльність</w:t>
      </w:r>
      <w:r w:rsidRPr="0067770B">
        <w:rPr>
          <w:rFonts w:ascii="Times New Roman" w:eastAsia="Times New Roman" w:hAnsi="Times New Roman"/>
          <w:color w:val="000000"/>
          <w:sz w:val="24"/>
          <w:szCs w:val="24"/>
          <w:lang w:val="uk-UA" w:eastAsia="uk-UA"/>
        </w:rPr>
        <w:t>. Методичне і кадрове забезпечення. Реалізація Концепції НУШ.</w:t>
      </w:r>
    </w:p>
    <w:p w:rsidR="0067770B" w:rsidRDefault="0067770B" w:rsidP="00BB3F7B">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 xml:space="preserve">4. </w:t>
      </w:r>
      <w:r w:rsidRPr="0067770B">
        <w:rPr>
          <w:rFonts w:ascii="Times New Roman" w:eastAsia="Times New Roman" w:hAnsi="Times New Roman"/>
          <w:b/>
          <w:bCs/>
          <w:color w:val="000000"/>
          <w:sz w:val="24"/>
          <w:szCs w:val="24"/>
          <w:lang w:val="uk-UA" w:eastAsia="uk-UA"/>
        </w:rPr>
        <w:t>Управлінські процеси</w:t>
      </w:r>
      <w:r w:rsidRPr="0067770B">
        <w:rPr>
          <w:rFonts w:ascii="Times New Roman" w:eastAsia="Times New Roman" w:hAnsi="Times New Roman"/>
          <w:color w:val="000000"/>
          <w:sz w:val="24"/>
          <w:szCs w:val="24"/>
          <w:lang w:val="uk-UA"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845451" w:rsidRPr="00BB3F7B" w:rsidRDefault="00845451" w:rsidP="00BB3F7B">
      <w:pPr>
        <w:shd w:val="clear" w:color="auto" w:fill="FFFFFF"/>
        <w:spacing w:after="0" w:line="240" w:lineRule="auto"/>
        <w:ind w:firstLine="680"/>
        <w:jc w:val="both"/>
        <w:rPr>
          <w:rFonts w:ascii="Times New Roman" w:eastAsia="Times New Roman" w:hAnsi="Times New Roman"/>
          <w:sz w:val="24"/>
          <w:szCs w:val="24"/>
          <w:lang w:val="uk-UA" w:eastAsia="uk-UA"/>
        </w:rPr>
      </w:pPr>
    </w:p>
    <w:p w:rsidR="0067770B" w:rsidRPr="0067770B" w:rsidRDefault="0067770B" w:rsidP="00611D0B">
      <w:pPr>
        <w:shd w:val="clear" w:color="auto" w:fill="FFFFFF"/>
        <w:spacing w:after="0" w:line="240" w:lineRule="auto"/>
        <w:ind w:firstLine="709"/>
        <w:jc w:val="center"/>
        <w:rPr>
          <w:rFonts w:ascii="Times New Roman" w:eastAsia="Times New Roman" w:hAnsi="Times New Roman"/>
          <w:sz w:val="24"/>
          <w:szCs w:val="24"/>
          <w:lang w:val="uk-UA" w:eastAsia="uk-UA"/>
        </w:rPr>
      </w:pPr>
      <w:r w:rsidRPr="0067770B">
        <w:rPr>
          <w:rFonts w:ascii="Times New Roman" w:eastAsia="Times New Roman" w:hAnsi="Times New Roman"/>
          <w:b/>
          <w:bCs/>
          <w:sz w:val="24"/>
          <w:szCs w:val="24"/>
          <w:lang w:val="uk-UA" w:eastAsia="uk-UA"/>
        </w:rPr>
        <w:t>О</w:t>
      </w:r>
      <w:r w:rsidR="00611D0B">
        <w:rPr>
          <w:rFonts w:ascii="Times New Roman" w:eastAsia="Times New Roman" w:hAnsi="Times New Roman"/>
          <w:b/>
          <w:bCs/>
          <w:sz w:val="24"/>
          <w:szCs w:val="24"/>
          <w:lang w:val="uk-UA" w:eastAsia="uk-UA"/>
        </w:rPr>
        <w:t>світннє середовище закладу освіти</w:t>
      </w:r>
    </w:p>
    <w:p w:rsid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Освітній  процес у закладі освіти розпочався відповідно до структури навчального року  з</w:t>
      </w:r>
      <w:r w:rsidR="00B245B0">
        <w:rPr>
          <w:rFonts w:ascii="Times New Roman" w:eastAsia="Times New Roman" w:hAnsi="Times New Roman"/>
          <w:color w:val="000000"/>
          <w:sz w:val="24"/>
          <w:szCs w:val="24"/>
          <w:lang w:val="uk-UA" w:eastAsia="uk-UA"/>
        </w:rPr>
        <w:t xml:space="preserve"> </w:t>
      </w:r>
      <w:r w:rsidRPr="0067770B">
        <w:rPr>
          <w:rFonts w:ascii="Times New Roman" w:eastAsia="Times New Roman" w:hAnsi="Times New Roman"/>
          <w:color w:val="000000"/>
          <w:sz w:val="24"/>
          <w:szCs w:val="24"/>
          <w:lang w:val="uk-UA" w:eastAsia="uk-UA"/>
        </w:rPr>
        <w:t xml:space="preserve"> 01 вересня 2023 року по 31 травня 2024 року. Навчальні заняття </w:t>
      </w:r>
      <w:r w:rsidR="00AF3D49">
        <w:rPr>
          <w:rFonts w:ascii="Times New Roman" w:eastAsia="Times New Roman" w:hAnsi="Times New Roman"/>
          <w:color w:val="000000"/>
          <w:sz w:val="24"/>
          <w:szCs w:val="24"/>
          <w:lang w:val="uk-UA" w:eastAsia="uk-UA"/>
        </w:rPr>
        <w:t xml:space="preserve"> були </w:t>
      </w:r>
      <w:r w:rsidRPr="0067770B">
        <w:rPr>
          <w:rFonts w:ascii="Times New Roman" w:eastAsia="Times New Roman" w:hAnsi="Times New Roman"/>
          <w:color w:val="000000"/>
          <w:sz w:val="24"/>
          <w:szCs w:val="24"/>
          <w:lang w:val="uk-UA" w:eastAsia="uk-UA"/>
        </w:rPr>
        <w:t>організовані відповідно до розкладу занять, затвердженого директором  освітнього закладу. </w:t>
      </w:r>
    </w:p>
    <w:p w:rsidR="00B245B0" w:rsidRPr="007C21FE" w:rsidRDefault="00B245B0" w:rsidP="00B245B0">
      <w:pPr>
        <w:shd w:val="clear" w:color="auto" w:fill="FFFFFF"/>
        <w:spacing w:after="0" w:line="240" w:lineRule="auto"/>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val="uk-UA" w:eastAsia="ru-RU"/>
        </w:rPr>
        <w:t xml:space="preserve">          </w:t>
      </w:r>
      <w:r w:rsidRPr="007C21FE">
        <w:rPr>
          <w:rFonts w:ascii="Times New Roman" w:eastAsia="Times New Roman" w:hAnsi="Times New Roman"/>
          <w:sz w:val="24"/>
          <w:szCs w:val="24"/>
          <w:lang w:eastAsia="ru-RU"/>
        </w:rPr>
        <w:t xml:space="preserve">У 2023/2024 навчальному році пріоритетними </w:t>
      </w:r>
      <w:r w:rsidRPr="007C21FE">
        <w:rPr>
          <w:rFonts w:ascii="Times New Roman" w:eastAsia="Times New Roman" w:hAnsi="Times New Roman"/>
          <w:sz w:val="24"/>
          <w:szCs w:val="24"/>
          <w:lang w:val="uk-UA" w:eastAsia="ru-RU"/>
        </w:rPr>
        <w:t xml:space="preserve">були </w:t>
      </w:r>
      <w:r w:rsidRPr="007C21FE">
        <w:rPr>
          <w:rFonts w:ascii="Times New Roman" w:eastAsia="Times New Roman" w:hAnsi="Times New Roman"/>
          <w:sz w:val="24"/>
          <w:szCs w:val="24"/>
          <w:lang w:eastAsia="ru-RU"/>
        </w:rPr>
        <w:t xml:space="preserve"> такі напрями освітньої діяльності:</w:t>
      </w:r>
    </w:p>
    <w:p w:rsidR="00B245B0" w:rsidRPr="007C21FE" w:rsidRDefault="00B245B0" w:rsidP="00E82E2D">
      <w:pPr>
        <w:numPr>
          <w:ilvl w:val="0"/>
          <w:numId w:val="87"/>
        </w:numPr>
        <w:shd w:val="clear" w:color="auto" w:fill="FFFFFF"/>
        <w:spacing w:after="0" w:line="240" w:lineRule="auto"/>
        <w:jc w:val="both"/>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eastAsia="ru-RU"/>
        </w:rPr>
        <w:t xml:space="preserve">продовження реформи загальної середньої освіти відповідно до Концепції «Нова українська школа» – впровадження у 6 класах нового Державного стандарту базової середньої освіти </w:t>
      </w:r>
      <w:r w:rsidRPr="007C21FE">
        <w:rPr>
          <w:rFonts w:ascii="Times New Roman" w:eastAsia="Times New Roman" w:hAnsi="Times New Roman"/>
          <w:sz w:val="24"/>
          <w:szCs w:val="24"/>
          <w:lang w:val="uk-UA" w:eastAsia="ru-RU"/>
        </w:rPr>
        <w:t>;</w:t>
      </w:r>
    </w:p>
    <w:p w:rsidR="00B245B0" w:rsidRPr="007C21FE" w:rsidRDefault="00B245B0" w:rsidP="00E82E2D">
      <w:pPr>
        <w:numPr>
          <w:ilvl w:val="0"/>
          <w:numId w:val="87"/>
        </w:numPr>
        <w:shd w:val="clear" w:color="auto" w:fill="FFFFFF"/>
        <w:spacing w:after="0" w:line="240" w:lineRule="auto"/>
        <w:jc w:val="both"/>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eastAsia="ru-RU"/>
        </w:rPr>
        <w:t>подолання втрат у навчанні, зумовлених спочатку тривалими карантинами, потім – військовою агресією рф на території нашої держави;</w:t>
      </w:r>
    </w:p>
    <w:p w:rsidR="00B245B0" w:rsidRPr="007C21FE" w:rsidRDefault="00B245B0" w:rsidP="00E82E2D">
      <w:pPr>
        <w:numPr>
          <w:ilvl w:val="0"/>
          <w:numId w:val="87"/>
        </w:numPr>
        <w:shd w:val="clear" w:color="auto" w:fill="FFFFFF"/>
        <w:spacing w:after="0" w:line="240" w:lineRule="auto"/>
        <w:jc w:val="both"/>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eastAsia="ru-RU"/>
        </w:rPr>
        <w:t>посилення національно-патріотичного виховання, формування громадянської позиції, розвиток навичок інформаційної гігієни під час війни;</w:t>
      </w:r>
    </w:p>
    <w:p w:rsidR="00B245B0" w:rsidRPr="007C21FE" w:rsidRDefault="00B245B0" w:rsidP="00E82E2D">
      <w:pPr>
        <w:numPr>
          <w:ilvl w:val="0"/>
          <w:numId w:val="87"/>
        </w:numPr>
        <w:shd w:val="clear" w:color="auto" w:fill="FFFFFF"/>
        <w:spacing w:after="0" w:line="240" w:lineRule="auto"/>
        <w:jc w:val="both"/>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eastAsia="ru-RU"/>
        </w:rPr>
        <w:t>просвіта з питань особистої безпеки;</w:t>
      </w:r>
    </w:p>
    <w:p w:rsidR="00B245B0" w:rsidRPr="007C21FE" w:rsidRDefault="00B245B0" w:rsidP="00E82E2D">
      <w:pPr>
        <w:numPr>
          <w:ilvl w:val="0"/>
          <w:numId w:val="87"/>
        </w:numPr>
        <w:shd w:val="clear" w:color="auto" w:fill="FFFFFF"/>
        <w:spacing w:after="0" w:line="240" w:lineRule="auto"/>
        <w:jc w:val="both"/>
        <w:textAlignment w:val="baseline"/>
        <w:rPr>
          <w:rFonts w:ascii="Times New Roman" w:eastAsia="Times New Roman" w:hAnsi="Times New Roman"/>
          <w:sz w:val="24"/>
          <w:szCs w:val="24"/>
          <w:lang w:eastAsia="ru-RU"/>
        </w:rPr>
      </w:pPr>
      <w:r w:rsidRPr="007C21FE">
        <w:rPr>
          <w:rFonts w:ascii="Times New Roman" w:eastAsia="Times New Roman" w:hAnsi="Times New Roman"/>
          <w:sz w:val="24"/>
          <w:szCs w:val="24"/>
          <w:lang w:eastAsia="ru-RU"/>
        </w:rPr>
        <w:t>психологічна підтримка всіх учасників освітнього процесу.</w:t>
      </w:r>
    </w:p>
    <w:p w:rsidR="0067770B" w:rsidRPr="007C21FE" w:rsidRDefault="00BB3F7B" w:rsidP="00BB3F7B">
      <w:pPr>
        <w:shd w:val="clear" w:color="auto" w:fill="FFFFFF"/>
        <w:spacing w:after="0" w:line="240" w:lineRule="auto"/>
        <w:jc w:val="both"/>
        <w:textAlignment w:val="baseline"/>
        <w:rPr>
          <w:rFonts w:ascii="Times New Roman" w:eastAsia="Times New Roman" w:hAnsi="Times New Roman"/>
          <w:sz w:val="24"/>
          <w:szCs w:val="24"/>
          <w:lang w:val="uk-UA" w:eastAsia="ru-RU"/>
        </w:rPr>
      </w:pPr>
      <w:r w:rsidRPr="007C21FE">
        <w:rPr>
          <w:rFonts w:ascii="Times New Roman" w:eastAsia="Times New Roman" w:hAnsi="Times New Roman"/>
          <w:sz w:val="24"/>
          <w:szCs w:val="24"/>
          <w:lang w:val="uk-UA" w:eastAsia="ru-RU"/>
        </w:rPr>
        <w:t xml:space="preserve">          </w:t>
      </w:r>
      <w:r w:rsidR="00281414" w:rsidRPr="007C21FE">
        <w:rPr>
          <w:rFonts w:ascii="Times New Roman" w:eastAsia="Times New Roman" w:hAnsi="Times New Roman"/>
          <w:sz w:val="24"/>
          <w:szCs w:val="24"/>
          <w:lang w:val="uk-UA" w:eastAsia="ru-RU"/>
        </w:rPr>
        <w:t xml:space="preserve">У закладі є 11 класів. </w:t>
      </w:r>
      <w:r w:rsidR="0067770B" w:rsidRPr="007C21FE">
        <w:rPr>
          <w:rFonts w:ascii="Times New Roman" w:eastAsia="Times New Roman" w:hAnsi="Times New Roman"/>
          <w:color w:val="000000"/>
          <w:sz w:val="24"/>
          <w:szCs w:val="24"/>
          <w:lang w:val="uk-UA" w:eastAsia="uk-UA"/>
        </w:rPr>
        <w:t xml:space="preserve">Організація навчання у 1-4 класах, 5-11 класах здійснювалась  за  освітніми програмами </w:t>
      </w:r>
      <w:r w:rsidR="00AF3D49" w:rsidRPr="007C21FE">
        <w:rPr>
          <w:rFonts w:ascii="Times New Roman" w:eastAsia="Times New Roman" w:hAnsi="Times New Roman"/>
          <w:color w:val="000000"/>
          <w:sz w:val="24"/>
          <w:szCs w:val="24"/>
          <w:lang w:val="uk-UA" w:eastAsia="uk-UA"/>
        </w:rPr>
        <w:t>та типовими навчальними планами рекомендованими МОН України.</w:t>
      </w:r>
      <w:r w:rsidR="0067770B" w:rsidRPr="007C21FE">
        <w:rPr>
          <w:rFonts w:ascii="Times New Roman" w:eastAsia="Times New Roman" w:hAnsi="Times New Roman"/>
          <w:color w:val="000000"/>
          <w:sz w:val="24"/>
          <w:szCs w:val="24"/>
          <w:lang w:val="uk-UA" w:eastAsia="uk-UA"/>
        </w:rPr>
        <w:t> </w:t>
      </w:r>
      <w:r w:rsidR="00B245B0" w:rsidRPr="007C21FE">
        <w:rPr>
          <w:rFonts w:ascii="Times New Roman" w:eastAsia="Times New Roman" w:hAnsi="Times New Roman"/>
          <w:color w:val="000000"/>
          <w:sz w:val="24"/>
          <w:szCs w:val="24"/>
          <w:lang w:val="uk-UA" w:eastAsia="uk-UA"/>
        </w:rPr>
        <w:t>1-6</w:t>
      </w:r>
      <w:r w:rsidR="00281414" w:rsidRPr="007C21FE">
        <w:rPr>
          <w:rFonts w:ascii="Times New Roman" w:eastAsia="Times New Roman" w:hAnsi="Times New Roman"/>
          <w:color w:val="000000"/>
          <w:sz w:val="24"/>
          <w:szCs w:val="24"/>
          <w:lang w:val="uk-UA" w:eastAsia="uk-UA"/>
        </w:rPr>
        <w:t xml:space="preserve"> класи  працюють за програмами </w:t>
      </w:r>
      <w:r w:rsidR="00B245B0" w:rsidRPr="007C21FE">
        <w:rPr>
          <w:rFonts w:ascii="Times New Roman" w:eastAsia="Times New Roman" w:hAnsi="Times New Roman"/>
          <w:color w:val="000000"/>
          <w:sz w:val="24"/>
          <w:szCs w:val="24"/>
          <w:lang w:val="uk-UA" w:eastAsia="uk-UA"/>
        </w:rPr>
        <w:t xml:space="preserve"> НУШ, для учнів 10-11 клас організоване профільне навчання  з поглибленим  вивченням хімії.</w:t>
      </w:r>
    </w:p>
    <w:p w:rsidR="0067770B" w:rsidRPr="007C21FE" w:rsidRDefault="0067770B" w:rsidP="0067770B">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r w:rsidRPr="007C21FE">
        <w:rPr>
          <w:rFonts w:ascii="Times New Roman" w:eastAsia="Times New Roman" w:hAnsi="Times New Roman"/>
          <w:color w:val="000000"/>
          <w:sz w:val="24"/>
          <w:szCs w:val="24"/>
          <w:lang w:val="uk-UA" w:eastAsia="uk-UA"/>
        </w:rPr>
        <w:t xml:space="preserve">Кількісний склад працівників закладу освіти становить  </w:t>
      </w:r>
      <w:r w:rsidRPr="007C21FE">
        <w:rPr>
          <w:rFonts w:ascii="Times New Roman" w:eastAsia="Times New Roman" w:hAnsi="Times New Roman"/>
          <w:sz w:val="24"/>
          <w:szCs w:val="24"/>
          <w:lang w:val="uk-UA" w:eastAsia="uk-UA"/>
        </w:rPr>
        <w:t xml:space="preserve">24 педагогічних </w:t>
      </w:r>
      <w:r w:rsidRPr="007C21FE">
        <w:rPr>
          <w:rFonts w:ascii="Times New Roman" w:eastAsia="Times New Roman" w:hAnsi="Times New Roman"/>
          <w:color w:val="000000"/>
          <w:sz w:val="24"/>
          <w:szCs w:val="24"/>
          <w:lang w:val="uk-UA" w:eastAsia="uk-UA"/>
        </w:rPr>
        <w:t>працівників та  8    технічних.</w:t>
      </w:r>
    </w:p>
    <w:p w:rsidR="0067770B" w:rsidRPr="007C21FE" w:rsidRDefault="0067770B" w:rsidP="0067770B">
      <w:pPr>
        <w:spacing w:after="0" w:line="240" w:lineRule="auto"/>
        <w:ind w:firstLine="680"/>
        <w:jc w:val="both"/>
        <w:rPr>
          <w:rFonts w:ascii="Times New Roman" w:eastAsia="Times New Roman" w:hAnsi="Times New Roman"/>
          <w:sz w:val="24"/>
          <w:szCs w:val="24"/>
          <w:lang w:val="uk-UA" w:eastAsia="uk-UA"/>
        </w:rPr>
      </w:pPr>
      <w:r w:rsidRPr="007C21FE">
        <w:rPr>
          <w:rFonts w:ascii="Times New Roman" w:eastAsia="Times New Roman" w:hAnsi="Times New Roman"/>
          <w:color w:val="000000"/>
          <w:sz w:val="24"/>
          <w:szCs w:val="24"/>
          <w:lang w:val="uk-UA" w:eastAsia="uk-UA"/>
        </w:rPr>
        <w:t>Серед  24 педагогів:</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5  –  мають кваліфікаційну категорію «спеціаліст вищої категорії», що </w:t>
      </w:r>
      <w:r w:rsidRPr="0067770B">
        <w:rPr>
          <w:rFonts w:ascii="Times New Roman" w:eastAsia="Times New Roman" w:hAnsi="Times New Roman"/>
          <w:sz w:val="24"/>
          <w:szCs w:val="24"/>
          <w:lang w:val="uk-UA" w:eastAsia="uk-UA"/>
        </w:rPr>
        <w:t>становить 20,8 %;</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8 – «спеціаліст першої категорії» - 33,3% ;</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5  – «спеціаліст другої категорії» -  20,8%;</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1 – «спеціаліст» - 4,2%;</w:t>
      </w:r>
    </w:p>
    <w:p w:rsidR="0067770B" w:rsidRPr="0067770B" w:rsidRDefault="0067770B" w:rsidP="00E82E2D">
      <w:pPr>
        <w:numPr>
          <w:ilvl w:val="0"/>
          <w:numId w:val="70"/>
        </w:numPr>
        <w:spacing w:after="0" w:line="240" w:lineRule="auto"/>
        <w:contextualSpacing/>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«12 тарифікаційний розряд» - 4,2%;</w:t>
      </w:r>
    </w:p>
    <w:p w:rsidR="0067770B" w:rsidRPr="0067770B" w:rsidRDefault="0067770B" w:rsidP="00E82E2D">
      <w:pPr>
        <w:numPr>
          <w:ilvl w:val="0"/>
          <w:numId w:val="70"/>
        </w:numPr>
        <w:spacing w:after="0" w:line="240" w:lineRule="auto"/>
        <w:contextualSpacing/>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«11 тарифікаційний розряд» - 8,3%;</w:t>
      </w:r>
    </w:p>
    <w:p w:rsidR="0067770B" w:rsidRPr="0067770B" w:rsidRDefault="0067770B" w:rsidP="00E82E2D">
      <w:pPr>
        <w:numPr>
          <w:ilvl w:val="0"/>
          <w:numId w:val="71"/>
        </w:numPr>
        <w:spacing w:after="0" w:line="240" w:lineRule="auto"/>
        <w:contextualSpacing/>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lastRenderedPageBreak/>
        <w:t>«10 тарифікаційний розряд» - 4,2%.</w:t>
      </w:r>
    </w:p>
    <w:p w:rsidR="0067770B" w:rsidRPr="0067770B" w:rsidRDefault="00BB3F7B" w:rsidP="0067770B">
      <w:pPr>
        <w:spacing w:after="0" w:line="240" w:lineRule="auto"/>
        <w:ind w:firstLine="68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В</w:t>
      </w:r>
      <w:r w:rsidRPr="0067770B">
        <w:rPr>
          <w:rFonts w:ascii="Times New Roman" w:eastAsia="Times New Roman" w:hAnsi="Times New Roman"/>
          <w:color w:val="000000"/>
          <w:sz w:val="24"/>
          <w:szCs w:val="24"/>
          <w:lang w:val="uk-UA" w:eastAsia="uk-UA"/>
        </w:rPr>
        <w:t xml:space="preserve">сі </w:t>
      </w:r>
      <w:r>
        <w:rPr>
          <w:rFonts w:ascii="Times New Roman" w:eastAsia="Times New Roman" w:hAnsi="Times New Roman"/>
          <w:color w:val="000000"/>
          <w:sz w:val="24"/>
          <w:szCs w:val="24"/>
          <w:lang w:val="uk-UA" w:eastAsia="uk-UA"/>
        </w:rPr>
        <w:t>педагогічні працівники у</w:t>
      </w:r>
      <w:r w:rsidRPr="0067770B">
        <w:rPr>
          <w:rFonts w:ascii="Times New Roman" w:eastAsia="Times New Roman" w:hAnsi="Times New Roman"/>
          <w:color w:val="000000"/>
          <w:sz w:val="24"/>
          <w:szCs w:val="24"/>
          <w:lang w:val="uk-UA" w:eastAsia="uk-UA"/>
        </w:rPr>
        <w:t xml:space="preserve"> закладі освіти працюють за фахом. </w:t>
      </w:r>
      <w:r w:rsidR="0067770B" w:rsidRPr="0067770B">
        <w:rPr>
          <w:rFonts w:ascii="Times New Roman" w:eastAsia="Times New Roman" w:hAnsi="Times New Roman"/>
          <w:color w:val="000000"/>
          <w:sz w:val="24"/>
          <w:szCs w:val="24"/>
          <w:lang w:val="uk-UA" w:eastAsia="uk-UA"/>
        </w:rPr>
        <w:t>Наступного навчального року ліцей потребуватиме вчителя математики та інформатики.</w:t>
      </w:r>
    </w:p>
    <w:p w:rsidR="00BB3F7B" w:rsidRDefault="00BB3F7B" w:rsidP="0067770B">
      <w:pPr>
        <w:spacing w:after="0" w:line="240" w:lineRule="auto"/>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В ліцеї с</w:t>
      </w:r>
      <w:r w:rsidR="0067770B" w:rsidRPr="0067770B">
        <w:rPr>
          <w:rFonts w:ascii="Times New Roman" w:eastAsia="Times New Roman" w:hAnsi="Times New Roman"/>
          <w:color w:val="000000"/>
          <w:sz w:val="24"/>
          <w:szCs w:val="24"/>
          <w:lang w:val="uk-UA" w:eastAsia="uk-UA"/>
        </w:rPr>
        <w:t xml:space="preserve">творено належні  умови для варіативності навчання і вжиті заходи щодо її впровадження у навчальний процес. </w:t>
      </w:r>
    </w:p>
    <w:p w:rsidR="0067770B" w:rsidRP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 xml:space="preserve">Освітній процес у 2023/2024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w:t>
      </w:r>
      <w:r w:rsidR="00630BE8">
        <w:rPr>
          <w:rFonts w:ascii="Times New Roman" w:eastAsia="Times New Roman" w:hAnsi="Times New Roman"/>
          <w:color w:val="000000"/>
          <w:sz w:val="24"/>
          <w:szCs w:val="24"/>
          <w:lang w:val="uk-UA" w:eastAsia="uk-UA"/>
        </w:rPr>
        <w:t>учнів ліцею</w:t>
      </w:r>
      <w:r w:rsidRPr="0067770B">
        <w:rPr>
          <w:rFonts w:ascii="Times New Roman" w:eastAsia="Times New Roman" w:hAnsi="Times New Roman"/>
          <w:color w:val="000000"/>
          <w:sz w:val="24"/>
          <w:szCs w:val="24"/>
          <w:lang w:val="uk-UA" w:eastAsia="uk-UA"/>
        </w:rPr>
        <w:t xml:space="preserve">, досягнення ними рівня, що відповідає потенційним можливостям, пізнавальним інтересам і здібностям учнів. Реалізація інваріантної складової  навчального плану здійснювалась за  програмами, затвердженими Міністерством освіти і науки України. Години на варіативну складову в 2023/2024 н. р.  передбачені навчальним планом не були. </w:t>
      </w:r>
    </w:p>
    <w:p w:rsidR="00AF3D49" w:rsidRPr="0067770B" w:rsidRDefault="009E0531" w:rsidP="00AF3D49">
      <w:pPr>
        <w:spacing w:after="0" w:line="240" w:lineRule="auto"/>
        <w:ind w:firstLine="68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Ліцей також надавав</w:t>
      </w:r>
      <w:r w:rsidR="00AF3D49">
        <w:rPr>
          <w:rFonts w:ascii="Times New Roman" w:eastAsia="Times New Roman" w:hAnsi="Times New Roman"/>
          <w:color w:val="000000"/>
          <w:sz w:val="24"/>
          <w:szCs w:val="24"/>
          <w:lang w:val="uk-UA" w:eastAsia="uk-UA"/>
        </w:rPr>
        <w:t xml:space="preserve"> освітні послуги</w:t>
      </w:r>
      <w:r w:rsidR="00AF3D49" w:rsidRPr="0067770B">
        <w:rPr>
          <w:rFonts w:ascii="Times New Roman" w:eastAsia="Times New Roman" w:hAnsi="Times New Roman"/>
          <w:color w:val="000000"/>
          <w:sz w:val="24"/>
          <w:szCs w:val="24"/>
          <w:lang w:val="uk-UA" w:eastAsia="uk-UA"/>
        </w:rPr>
        <w:t>:  за сімейною формою</w:t>
      </w:r>
      <w:r w:rsidR="00AF3D49">
        <w:rPr>
          <w:rFonts w:ascii="Times New Roman" w:eastAsia="Times New Roman" w:hAnsi="Times New Roman"/>
          <w:color w:val="000000"/>
          <w:sz w:val="24"/>
          <w:szCs w:val="24"/>
          <w:lang w:val="uk-UA" w:eastAsia="uk-UA"/>
        </w:rPr>
        <w:t xml:space="preserve"> навчання</w:t>
      </w:r>
      <w:r w:rsidR="00AF3D49" w:rsidRPr="0067770B">
        <w:rPr>
          <w:rFonts w:ascii="Times New Roman" w:eastAsia="Times New Roman" w:hAnsi="Times New Roman"/>
          <w:color w:val="000000"/>
          <w:sz w:val="24"/>
          <w:szCs w:val="24"/>
          <w:lang w:val="uk-UA" w:eastAsia="uk-UA"/>
        </w:rPr>
        <w:t xml:space="preserve"> – 14 учнів, педагогічний патронаж - 2 учні, екстернат – 4 учні.</w:t>
      </w:r>
    </w:p>
    <w:p w:rsidR="00AF3D49" w:rsidRPr="0067770B" w:rsidRDefault="00AF3D49" w:rsidP="00AF3D49">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В </w:t>
      </w:r>
      <w:r>
        <w:rPr>
          <w:rFonts w:ascii="Times New Roman" w:eastAsia="Times New Roman" w:hAnsi="Times New Roman"/>
          <w:color w:val="000000"/>
          <w:sz w:val="24"/>
          <w:szCs w:val="24"/>
          <w:lang w:val="uk-UA" w:eastAsia="uk-UA"/>
        </w:rPr>
        <w:t xml:space="preserve"> </w:t>
      </w:r>
      <w:r w:rsidR="00BB3F7B">
        <w:rPr>
          <w:rFonts w:ascii="Times New Roman" w:eastAsia="Times New Roman" w:hAnsi="Times New Roman"/>
          <w:color w:val="000000"/>
          <w:sz w:val="24"/>
          <w:szCs w:val="24"/>
          <w:lang w:val="uk-UA" w:eastAsia="uk-UA"/>
        </w:rPr>
        <w:t xml:space="preserve">ліцеї </w:t>
      </w:r>
      <w:r w:rsidRPr="0067770B">
        <w:rPr>
          <w:rFonts w:ascii="Times New Roman" w:eastAsia="Times New Roman" w:hAnsi="Times New Roman"/>
          <w:color w:val="000000"/>
          <w:sz w:val="24"/>
          <w:szCs w:val="24"/>
          <w:lang w:val="uk-UA" w:eastAsia="uk-UA"/>
        </w:rPr>
        <w:t>обладнано 15 навчальних кабінетів . До послуг учнів: спортивний зал, бібліотека,  комп’ютерний клас,  2 майстерні, їдальня, медичний кабінет, спортивні майданчики.</w:t>
      </w:r>
    </w:p>
    <w:p w:rsidR="00AF3D49" w:rsidRPr="0067770B" w:rsidRDefault="00AF3D49" w:rsidP="00AF3D49">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Всі навчальні кабінети забезпечені комп’ютерним  та мультимедійним обладнанням. Створена локальна мережа Internet. Класні кімнати для 1-4 класів, які навчаються за програмою Нової української </w:t>
      </w:r>
      <w:r w:rsidR="00015193">
        <w:rPr>
          <w:rFonts w:ascii="Times New Roman" w:eastAsia="Times New Roman" w:hAnsi="Times New Roman"/>
          <w:color w:val="000000"/>
          <w:sz w:val="24"/>
          <w:szCs w:val="24"/>
          <w:lang w:val="uk-UA" w:eastAsia="uk-UA"/>
        </w:rPr>
        <w:t>ліцею</w:t>
      </w:r>
      <w:r w:rsidRPr="0067770B">
        <w:rPr>
          <w:rFonts w:ascii="Times New Roman" w:eastAsia="Times New Roman" w:hAnsi="Times New Roman"/>
          <w:color w:val="000000"/>
          <w:sz w:val="24"/>
          <w:szCs w:val="24"/>
          <w:lang w:val="uk-UA" w:eastAsia="uk-UA"/>
        </w:rPr>
        <w:t>, забезпечено комп’ютерами, принтерами, ламінаторами та всім необхідним навчальним обладнанням. Усі наявні у закладі комп’ютери підключені до мережі</w:t>
      </w:r>
      <w:r w:rsidRPr="0067770B">
        <w:rPr>
          <w:rFonts w:ascii="Times New Roman" w:eastAsia="Times New Roman" w:hAnsi="Times New Roman"/>
          <w:color w:val="FF0000"/>
          <w:sz w:val="24"/>
          <w:szCs w:val="24"/>
          <w:lang w:val="uk-UA" w:eastAsia="uk-UA"/>
        </w:rPr>
        <w:t xml:space="preserve"> </w:t>
      </w:r>
      <w:r w:rsidRPr="0067770B">
        <w:rPr>
          <w:rFonts w:ascii="Times New Roman" w:eastAsia="Times New Roman" w:hAnsi="Times New Roman"/>
          <w:sz w:val="24"/>
          <w:szCs w:val="24"/>
          <w:lang w:val="uk-UA" w:eastAsia="uk-UA"/>
        </w:rPr>
        <w:t xml:space="preserve">(100 Мбіт/с), </w:t>
      </w:r>
      <w:r w:rsidRPr="0067770B">
        <w:rPr>
          <w:rFonts w:ascii="Times New Roman" w:eastAsia="Times New Roman" w:hAnsi="Times New Roman"/>
          <w:color w:val="000000"/>
          <w:sz w:val="24"/>
          <w:szCs w:val="24"/>
          <w:lang w:val="uk-UA" w:eastAsia="uk-UA"/>
        </w:rPr>
        <w:t>наявна мережа Wi-Fi. Та нажаль інтернет – мережа потребує модернізації, оскільки не дозволяє через наявну потужність 32 Мбіт/с ефективно здійснювати освітній процес.</w:t>
      </w:r>
    </w:p>
    <w:p w:rsidR="00AF3D49" w:rsidRPr="0067770B" w:rsidRDefault="00AF3D49" w:rsidP="00AF3D49">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Працює  автономна  котельня. Тепловий режим  під час опалювального сезону - в межах норми.</w:t>
      </w:r>
    </w:p>
    <w:p w:rsidR="00281414" w:rsidRPr="0067770B" w:rsidRDefault="00281414" w:rsidP="00281414">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В закладі створюється мотивуючий до навчання простір. В  класних кімнатах облаштовуються ігрові куточки. На коридорах та подвір’ї присутні вказівники руху до укриття  для евакуації з приміщення  під час повітряної тривоги. </w:t>
      </w:r>
    </w:p>
    <w:p w:rsidR="0067770B" w:rsidRPr="00281414" w:rsidRDefault="00AF3D49" w:rsidP="00281414">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sz w:val="24"/>
          <w:szCs w:val="24"/>
          <w:lang w:val="uk-UA" w:eastAsia="uk-UA"/>
        </w:rPr>
        <w:t xml:space="preserve">В 2023-2024 н. р. шкільна освіта постала перед новими викликами зумовленими </w:t>
      </w:r>
      <w:r w:rsidRPr="0067770B">
        <w:rPr>
          <w:rFonts w:ascii="Times New Roman" w:hAnsi="Times New Roman"/>
          <w:sz w:val="24"/>
          <w:szCs w:val="24"/>
          <w:lang w:val="uk-UA"/>
        </w:rPr>
        <w:t>агресіє рф проти України</w:t>
      </w:r>
      <w:r w:rsidRPr="0067770B">
        <w:rPr>
          <w:rFonts w:ascii="Times New Roman" w:eastAsia="Times New Roman" w:hAnsi="Times New Roman"/>
          <w:sz w:val="24"/>
          <w:szCs w:val="24"/>
          <w:lang w:val="uk-UA" w:eastAsia="uk-UA"/>
        </w:rPr>
        <w:t>. В таких умовах освітній процес адаптовано до вимог сьогодення. В закладі створено умови для безпечного навчання та виховання дітей, а саме об лаштоване  безпечне укриття на період повітряної тривоги, що дозволяє</w:t>
      </w:r>
      <w:r w:rsidR="00281414">
        <w:rPr>
          <w:rFonts w:ascii="Times New Roman" w:eastAsia="Times New Roman" w:hAnsi="Times New Roman"/>
          <w:sz w:val="24"/>
          <w:szCs w:val="24"/>
          <w:lang w:val="uk-UA" w:eastAsia="uk-UA"/>
        </w:rPr>
        <w:t xml:space="preserve"> не переривати освітній процес.</w:t>
      </w:r>
    </w:p>
    <w:p w:rsidR="0067770B" w:rsidRPr="0067770B" w:rsidRDefault="0067770B" w:rsidP="00611D0B">
      <w:pPr>
        <w:spacing w:after="0" w:line="240" w:lineRule="auto"/>
        <w:ind w:firstLine="680"/>
        <w:jc w:val="center"/>
        <w:rPr>
          <w:rFonts w:ascii="Times New Roman" w:eastAsia="Times New Roman" w:hAnsi="Times New Roman"/>
          <w:sz w:val="24"/>
          <w:szCs w:val="24"/>
          <w:lang w:val="uk-UA" w:eastAsia="uk-UA"/>
        </w:rPr>
      </w:pPr>
      <w:r w:rsidRPr="0067770B">
        <w:rPr>
          <w:rFonts w:ascii="Times New Roman" w:eastAsia="Times New Roman" w:hAnsi="Times New Roman"/>
          <w:b/>
          <w:bCs/>
          <w:sz w:val="24"/>
          <w:szCs w:val="24"/>
          <w:lang w:val="uk-UA" w:eastAsia="uk-UA"/>
        </w:rPr>
        <w:t>Мережа класів</w:t>
      </w:r>
      <w:r w:rsidR="00264787" w:rsidRPr="00264787">
        <w:rPr>
          <w:rFonts w:ascii="Times New Roman" w:eastAsia="Times New Roman" w:hAnsi="Times New Roman"/>
          <w:b/>
          <w:sz w:val="24"/>
          <w:szCs w:val="24"/>
          <w:lang w:val="uk-UA" w:eastAsia="ru-RU"/>
        </w:rPr>
        <w:t xml:space="preserve"> </w:t>
      </w:r>
      <w:r w:rsidR="00264787" w:rsidRPr="007A4179">
        <w:rPr>
          <w:rFonts w:ascii="Times New Roman" w:eastAsia="Times New Roman" w:hAnsi="Times New Roman"/>
          <w:b/>
          <w:sz w:val="24"/>
          <w:szCs w:val="24"/>
          <w:lang w:val="uk-UA" w:eastAsia="ru-RU"/>
        </w:rPr>
        <w:t>та контингент учнів</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 xml:space="preserve">Адміністрацією  та педагогічним колективом закладу освіти проведено певну роботу щодо збереження й розвитку  шкільної  мережі. Проектна потужність закладу освіти  – </w:t>
      </w:r>
      <w:r w:rsidRPr="0067770B">
        <w:rPr>
          <w:rFonts w:ascii="Times New Roman" w:eastAsia="Times New Roman" w:hAnsi="Times New Roman"/>
          <w:sz w:val="24"/>
          <w:szCs w:val="24"/>
          <w:lang w:val="uk-UA" w:eastAsia="uk-UA"/>
        </w:rPr>
        <w:t>250 учнів.</w:t>
      </w:r>
    </w:p>
    <w:p w:rsidR="0067770B" w:rsidRPr="0067770B" w:rsidRDefault="0067770B" w:rsidP="0067770B">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У закладі навчалося  184 здобувачів освіти.</w:t>
      </w:r>
    </w:p>
    <w:p w:rsidR="0067770B" w:rsidRPr="0067770B" w:rsidRDefault="0067770B" w:rsidP="0067770B">
      <w:pPr>
        <w:shd w:val="clear" w:color="auto" w:fill="FFFFFF"/>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Кількість класів:</w:t>
      </w:r>
      <w:r w:rsidR="00BB3F7B">
        <w:rPr>
          <w:rFonts w:ascii="Times New Roman" w:eastAsia="Times New Roman" w:hAnsi="Times New Roman"/>
          <w:color w:val="000000"/>
          <w:sz w:val="24"/>
          <w:szCs w:val="24"/>
          <w:lang w:val="uk-UA" w:eastAsia="uk-UA"/>
        </w:rPr>
        <w:t xml:space="preserve"> 11.</w:t>
      </w:r>
    </w:p>
    <w:p w:rsid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Середня наповнюваність класів у 2023-202</w:t>
      </w:r>
      <w:r>
        <w:rPr>
          <w:rFonts w:ascii="Times New Roman" w:eastAsia="Times New Roman" w:hAnsi="Times New Roman"/>
          <w:color w:val="000000"/>
          <w:sz w:val="24"/>
          <w:szCs w:val="24"/>
          <w:lang w:val="uk-UA" w:eastAsia="uk-UA"/>
        </w:rPr>
        <w:t>4 навчальному році становила</w:t>
      </w:r>
      <w:r w:rsidRPr="0067770B">
        <w:rPr>
          <w:rFonts w:ascii="Times New Roman" w:eastAsia="Times New Roman" w:hAnsi="Times New Roman"/>
          <w:color w:val="000000"/>
          <w:sz w:val="24"/>
          <w:szCs w:val="24"/>
          <w:lang w:val="uk-UA" w:eastAsia="uk-UA"/>
        </w:rPr>
        <w:t xml:space="preserve">  17 учні. </w:t>
      </w:r>
    </w:p>
    <w:p w:rsidR="0067770B" w:rsidRPr="006D1CB2" w:rsidRDefault="0067770B" w:rsidP="0067770B">
      <w:pPr>
        <w:spacing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6D1CB2">
        <w:rPr>
          <w:rFonts w:ascii="Times New Roman" w:eastAsia="Times New Roman" w:hAnsi="Times New Roman"/>
          <w:sz w:val="24"/>
          <w:szCs w:val="24"/>
          <w:lang w:val="uk-UA" w:eastAsia="ru-RU"/>
        </w:rPr>
        <w:t>Випускників 9 класу –</w:t>
      </w:r>
      <w:r>
        <w:rPr>
          <w:rFonts w:ascii="Times New Roman" w:eastAsia="Times New Roman" w:hAnsi="Times New Roman"/>
          <w:sz w:val="24"/>
          <w:szCs w:val="24"/>
          <w:lang w:val="uk-UA" w:eastAsia="ru-RU"/>
        </w:rPr>
        <w:t xml:space="preserve"> </w:t>
      </w:r>
      <w:r w:rsidRPr="006D1CB2">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 xml:space="preserve">8 . Всі </w:t>
      </w:r>
      <w:r w:rsidR="00AF3D49">
        <w:rPr>
          <w:rFonts w:ascii="Times New Roman" w:eastAsia="Times New Roman" w:hAnsi="Times New Roman"/>
          <w:sz w:val="24"/>
          <w:szCs w:val="24"/>
          <w:lang w:val="uk-UA" w:eastAsia="ru-RU"/>
        </w:rPr>
        <w:t xml:space="preserve">вони </w:t>
      </w:r>
      <w:r>
        <w:rPr>
          <w:rFonts w:ascii="Times New Roman" w:eastAsia="Times New Roman" w:hAnsi="Times New Roman"/>
          <w:sz w:val="24"/>
          <w:szCs w:val="24"/>
          <w:lang w:val="uk-UA" w:eastAsia="ru-RU"/>
        </w:rPr>
        <w:t>охоплені навчанням. 12 з них  продовжили навчання в Малозубівщинському ліцеї Корос</w:t>
      </w:r>
      <w:r w:rsidR="00AF3D49">
        <w:rPr>
          <w:rFonts w:ascii="Times New Roman" w:eastAsia="Times New Roman" w:hAnsi="Times New Roman"/>
          <w:sz w:val="24"/>
          <w:szCs w:val="24"/>
          <w:lang w:val="uk-UA" w:eastAsia="ru-RU"/>
        </w:rPr>
        <w:t xml:space="preserve">тенської міської ради, 6 учнів  стали здобувачами освіти в </w:t>
      </w:r>
      <w:r>
        <w:rPr>
          <w:rFonts w:ascii="Times New Roman" w:eastAsia="Times New Roman" w:hAnsi="Times New Roman"/>
          <w:sz w:val="24"/>
          <w:szCs w:val="24"/>
          <w:lang w:val="uk-UA" w:eastAsia="ru-RU"/>
        </w:rPr>
        <w:t xml:space="preserve"> інших</w:t>
      </w:r>
      <w:r w:rsidR="00BB3F7B">
        <w:rPr>
          <w:rFonts w:ascii="Times New Roman" w:eastAsia="Times New Roman" w:hAnsi="Times New Roman"/>
          <w:sz w:val="24"/>
          <w:szCs w:val="24"/>
          <w:lang w:val="uk-UA" w:eastAsia="ru-RU"/>
        </w:rPr>
        <w:t xml:space="preserve"> закладів освіти</w:t>
      </w:r>
      <w:r>
        <w:rPr>
          <w:rFonts w:ascii="Times New Roman" w:eastAsia="Times New Roman" w:hAnsi="Times New Roman"/>
          <w:sz w:val="24"/>
          <w:szCs w:val="24"/>
          <w:lang w:val="uk-UA" w:eastAsia="ru-RU"/>
        </w:rPr>
        <w:t>.</w:t>
      </w:r>
    </w:p>
    <w:p w:rsidR="0067770B" w:rsidRPr="006D1CB2" w:rsidRDefault="0067770B" w:rsidP="0067770B">
      <w:pPr>
        <w:spacing w:line="240" w:lineRule="auto"/>
        <w:contextualSpacing/>
        <w:jc w:val="both"/>
        <w:rPr>
          <w:rFonts w:ascii="Times New Roman" w:eastAsia="Times New Roman" w:hAnsi="Times New Roman"/>
          <w:sz w:val="24"/>
          <w:szCs w:val="24"/>
          <w:lang w:val="uk-UA" w:eastAsia="ru-RU"/>
        </w:rPr>
      </w:pPr>
      <w:r w:rsidRPr="006D1CB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6D1CB2">
        <w:rPr>
          <w:rFonts w:ascii="Times New Roman" w:eastAsia="Times New Roman" w:hAnsi="Times New Roman"/>
          <w:sz w:val="24"/>
          <w:szCs w:val="24"/>
          <w:lang w:val="uk-UA" w:eastAsia="ru-RU"/>
        </w:rPr>
        <w:t>Перспективою на 202</w:t>
      </w:r>
      <w:r>
        <w:rPr>
          <w:rFonts w:ascii="Times New Roman" w:eastAsia="Times New Roman" w:hAnsi="Times New Roman"/>
          <w:sz w:val="24"/>
          <w:szCs w:val="24"/>
          <w:lang w:val="uk-UA" w:eastAsia="ru-RU"/>
        </w:rPr>
        <w:t>4</w:t>
      </w:r>
      <w:r w:rsidRPr="006D1CB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6D1CB2">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Pr>
          <w:rFonts w:ascii="Times New Roman" w:eastAsia="Times New Roman" w:hAnsi="Times New Roman"/>
          <w:sz w:val="24"/>
          <w:szCs w:val="24"/>
          <w:lang w:val="uk-UA" w:eastAsia="ru-RU"/>
        </w:rPr>
        <w:t>12</w:t>
      </w:r>
      <w:r w:rsidRPr="006D1CB2">
        <w:rPr>
          <w:rFonts w:ascii="Times New Roman" w:eastAsia="Times New Roman" w:hAnsi="Times New Roman"/>
          <w:sz w:val="24"/>
          <w:szCs w:val="24"/>
          <w:lang w:val="uk-UA" w:eastAsia="ru-RU"/>
        </w:rPr>
        <w:t xml:space="preserve"> дітей. </w:t>
      </w:r>
    </w:p>
    <w:p w:rsidR="0067770B" w:rsidRPr="007A4179" w:rsidRDefault="0067770B" w:rsidP="0067770B">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Адміністрацією та педагогічним колективом закладу було:</w:t>
      </w:r>
    </w:p>
    <w:p w:rsidR="0067770B" w:rsidRPr="007A4179" w:rsidRDefault="0067770B" w:rsidP="009A4EEE">
      <w:pPr>
        <w:numPr>
          <w:ilvl w:val="0"/>
          <w:numId w:val="1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складено список дітей  м</w:t>
      </w:r>
      <w:r w:rsidR="009E0531">
        <w:rPr>
          <w:rFonts w:ascii="Times New Roman" w:eastAsia="Times New Roman" w:hAnsi="Times New Roman"/>
          <w:sz w:val="24"/>
          <w:szCs w:val="24"/>
          <w:lang w:val="uk-UA" w:eastAsia="ru-RU"/>
        </w:rPr>
        <w:t>айбутніх першокласників на  2023</w:t>
      </w:r>
      <w:r>
        <w:rPr>
          <w:rFonts w:ascii="Times New Roman" w:eastAsia="Times New Roman" w:hAnsi="Times New Roman"/>
          <w:sz w:val="24"/>
          <w:szCs w:val="24"/>
          <w:lang w:val="uk-UA" w:eastAsia="ru-RU"/>
        </w:rPr>
        <w:t>-2024</w:t>
      </w:r>
      <w:r w:rsidRPr="007A4179">
        <w:rPr>
          <w:rFonts w:ascii="Times New Roman" w:eastAsia="Times New Roman" w:hAnsi="Times New Roman"/>
          <w:sz w:val="24"/>
          <w:szCs w:val="24"/>
          <w:lang w:val="uk-UA" w:eastAsia="ru-RU"/>
        </w:rPr>
        <w:t xml:space="preserve"> навчальний рік;</w:t>
      </w:r>
    </w:p>
    <w:p w:rsidR="0067770B" w:rsidRPr="007A4179" w:rsidRDefault="0067770B" w:rsidP="009A4EEE">
      <w:pPr>
        <w:numPr>
          <w:ilvl w:val="0"/>
          <w:numId w:val="1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складено та подано до </w:t>
      </w:r>
      <w:r>
        <w:rPr>
          <w:rFonts w:ascii="Times New Roman" w:eastAsia="Times New Roman" w:hAnsi="Times New Roman"/>
          <w:sz w:val="24"/>
          <w:szCs w:val="24"/>
          <w:lang w:val="uk-UA" w:eastAsia="ru-RU"/>
        </w:rPr>
        <w:t>відділу</w:t>
      </w:r>
      <w:r w:rsidRPr="007A4179">
        <w:rPr>
          <w:rFonts w:ascii="Times New Roman" w:eastAsia="Times New Roman" w:hAnsi="Times New Roman"/>
          <w:sz w:val="24"/>
          <w:szCs w:val="24"/>
          <w:lang w:val="uk-UA" w:eastAsia="ru-RU"/>
        </w:rPr>
        <w:t xml:space="preserve"> освіти</w:t>
      </w:r>
      <w:r w:rsidR="00AF3D49">
        <w:rPr>
          <w:rFonts w:ascii="Times New Roman" w:eastAsia="Times New Roman" w:hAnsi="Times New Roman"/>
          <w:sz w:val="24"/>
          <w:szCs w:val="24"/>
          <w:lang w:val="uk-UA" w:eastAsia="ru-RU"/>
        </w:rPr>
        <w:t xml:space="preserve"> Коростенської міської ради </w:t>
      </w:r>
      <w:r w:rsidRPr="007A4179">
        <w:rPr>
          <w:rFonts w:ascii="Times New Roman" w:eastAsia="Times New Roman" w:hAnsi="Times New Roman"/>
          <w:sz w:val="24"/>
          <w:szCs w:val="24"/>
          <w:lang w:val="uk-UA" w:eastAsia="ru-RU"/>
        </w:rPr>
        <w:t xml:space="preserve"> статистичні звіти за затвердженими формами про кількість дітей і підлітків шкільного вік</w:t>
      </w:r>
      <w:r>
        <w:rPr>
          <w:rFonts w:ascii="Times New Roman" w:eastAsia="Times New Roman" w:hAnsi="Times New Roman"/>
          <w:sz w:val="24"/>
          <w:szCs w:val="24"/>
          <w:lang w:val="uk-UA" w:eastAsia="ru-RU"/>
        </w:rPr>
        <w:t>у території обслуговування ліцею</w:t>
      </w:r>
      <w:r w:rsidRPr="007A4179">
        <w:rPr>
          <w:rFonts w:ascii="Times New Roman" w:eastAsia="Times New Roman" w:hAnsi="Times New Roman"/>
          <w:sz w:val="24"/>
          <w:szCs w:val="24"/>
          <w:lang w:val="uk-UA" w:eastAsia="ru-RU"/>
        </w:rPr>
        <w:t>;</w:t>
      </w:r>
    </w:p>
    <w:p w:rsidR="0067770B" w:rsidRPr="007A4179" w:rsidRDefault="0067770B" w:rsidP="009A4EEE">
      <w:pPr>
        <w:numPr>
          <w:ilvl w:val="0"/>
          <w:numId w:val="14"/>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lastRenderedPageBreak/>
        <w:t>складено та подано до сектору освіти статистичний звіт Форма № 77-РВК;</w:t>
      </w:r>
    </w:p>
    <w:p w:rsidR="0067770B" w:rsidRPr="0067770B" w:rsidRDefault="0067770B" w:rsidP="009A4EEE">
      <w:pPr>
        <w:numPr>
          <w:ilvl w:val="0"/>
          <w:numId w:val="14"/>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закладам освіти району було надано довідки, що підтверджують навчання учнів, які мешкають на їх території обслуговування, у </w:t>
      </w:r>
      <w:r>
        <w:rPr>
          <w:rFonts w:ascii="Times New Roman" w:eastAsia="Times New Roman" w:hAnsi="Times New Roman"/>
          <w:sz w:val="24"/>
          <w:szCs w:val="24"/>
          <w:lang w:val="uk-UA" w:eastAsia="ru-RU"/>
        </w:rPr>
        <w:t>Малолозубівщинському ліцеї Коростенської міської ради.</w:t>
      </w:r>
    </w:p>
    <w:p w:rsidR="0067770B" w:rsidRPr="0067770B" w:rsidRDefault="0067770B" w:rsidP="0067770B">
      <w:pPr>
        <w:spacing w:after="0" w:line="240" w:lineRule="auto"/>
        <w:ind w:firstLine="680"/>
        <w:jc w:val="both"/>
        <w:rPr>
          <w:rFonts w:ascii="Times New Roman" w:eastAsia="Times New Roman" w:hAnsi="Times New Roman"/>
          <w:sz w:val="24"/>
          <w:szCs w:val="24"/>
          <w:lang w:val="uk-UA" w:eastAsia="uk-UA"/>
        </w:rPr>
      </w:pPr>
      <w:r w:rsidRPr="0067770B">
        <w:rPr>
          <w:rFonts w:ascii="Times New Roman" w:eastAsia="Times New Roman" w:hAnsi="Times New Roman"/>
          <w:color w:val="000000"/>
          <w:sz w:val="24"/>
          <w:szCs w:val="24"/>
          <w:lang w:val="uk-UA" w:eastAsia="uk-UA"/>
        </w:rPr>
        <w:t>Основними заходами зі збереження контингенту учнів у 2023/2024 навчальному році були:</w:t>
      </w:r>
    </w:p>
    <w:p w:rsidR="0067770B" w:rsidRP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організація обліку дітей та підлітків  на території обслуговування;</w:t>
      </w:r>
    </w:p>
    <w:p w:rsidR="0067770B" w:rsidRP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спільна робота з ЗДО;</w:t>
      </w:r>
    </w:p>
    <w:p w:rsidR="0067770B" w:rsidRP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контроль відвідування учнями навчальних занять;</w:t>
      </w:r>
    </w:p>
    <w:p w:rsidR="0067770B" w:rsidRP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організація навчання за інклюзивною, індивідуальною та сімейною формою навчання, а також екстернату у 11 класі;</w:t>
      </w:r>
    </w:p>
    <w:p w:rsidR="0067770B" w:rsidRP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індивідуальна робота з учнями та батьками;</w:t>
      </w:r>
    </w:p>
    <w:p w:rsidR="0067770B" w:rsidRDefault="0067770B" w:rsidP="00E82E2D">
      <w:pPr>
        <w:numPr>
          <w:ilvl w:val="0"/>
          <w:numId w:val="69"/>
        </w:numPr>
        <w:spacing w:after="0" w:line="240" w:lineRule="auto"/>
        <w:ind w:left="1040"/>
        <w:jc w:val="both"/>
        <w:textAlignment w:val="baseline"/>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надання закладом якісної освіти.</w:t>
      </w:r>
    </w:p>
    <w:p w:rsidR="00663B75" w:rsidRPr="00AF3D49" w:rsidRDefault="00663B75" w:rsidP="00663B75">
      <w:pPr>
        <w:spacing w:after="0" w:line="240" w:lineRule="auto"/>
        <w:ind w:left="1040"/>
        <w:jc w:val="both"/>
        <w:textAlignment w:val="baseline"/>
        <w:rPr>
          <w:rFonts w:ascii="Times New Roman" w:eastAsia="Times New Roman" w:hAnsi="Times New Roman"/>
          <w:color w:val="000000"/>
          <w:sz w:val="24"/>
          <w:szCs w:val="24"/>
          <w:lang w:val="uk-UA" w:eastAsia="uk-UA"/>
        </w:rPr>
      </w:pPr>
    </w:p>
    <w:p w:rsidR="0067770B" w:rsidRPr="0067770B" w:rsidRDefault="0067770B" w:rsidP="00611D0B">
      <w:pPr>
        <w:spacing w:after="0" w:line="240" w:lineRule="auto"/>
        <w:ind w:firstLine="680"/>
        <w:jc w:val="center"/>
        <w:rPr>
          <w:rFonts w:ascii="Times New Roman" w:eastAsia="Times New Roman" w:hAnsi="Times New Roman"/>
          <w:b/>
          <w:bCs/>
          <w:sz w:val="24"/>
          <w:szCs w:val="24"/>
          <w:lang w:val="uk-UA" w:eastAsia="uk-UA"/>
        </w:rPr>
      </w:pPr>
      <w:r w:rsidRPr="0067770B">
        <w:rPr>
          <w:rFonts w:ascii="Times New Roman" w:eastAsia="Times New Roman" w:hAnsi="Times New Roman"/>
          <w:b/>
          <w:bCs/>
          <w:sz w:val="24"/>
          <w:szCs w:val="24"/>
          <w:lang w:val="uk-UA" w:eastAsia="uk-UA"/>
        </w:rPr>
        <w:t>Аналіз руху учнів</w:t>
      </w:r>
    </w:p>
    <w:p w:rsidR="0067770B" w:rsidRP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Учнів на початок 2023/2024 н. р. – 185 учнів.</w:t>
      </w:r>
    </w:p>
    <w:p w:rsidR="0067770B" w:rsidRP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Учнів на кі</w:t>
      </w:r>
      <w:r w:rsidR="00AF3D49">
        <w:rPr>
          <w:rFonts w:ascii="Times New Roman" w:eastAsia="Times New Roman" w:hAnsi="Times New Roman"/>
          <w:color w:val="000000"/>
          <w:sz w:val="24"/>
          <w:szCs w:val="24"/>
          <w:lang w:val="uk-UA" w:eastAsia="uk-UA"/>
        </w:rPr>
        <w:t>нець 2023/2024 н. р. – 184 учні.</w:t>
      </w:r>
    </w:p>
    <w:p w:rsidR="0067770B" w:rsidRPr="0067770B" w:rsidRDefault="00AF3D49" w:rsidP="0067770B">
      <w:pPr>
        <w:spacing w:after="0" w:line="240" w:lineRule="auto"/>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Вибуло – 5 учнів.</w:t>
      </w:r>
    </w:p>
    <w:p w:rsidR="0067770B" w:rsidRP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Прибуло – 4 учні.</w:t>
      </w:r>
    </w:p>
    <w:p w:rsidR="0067770B" w:rsidRDefault="0067770B" w:rsidP="0067770B">
      <w:pPr>
        <w:spacing w:after="0" w:line="240" w:lineRule="auto"/>
        <w:ind w:firstLine="680"/>
        <w:jc w:val="both"/>
        <w:rPr>
          <w:rFonts w:ascii="Times New Roman" w:eastAsia="Times New Roman" w:hAnsi="Times New Roman"/>
          <w:color w:val="000000"/>
          <w:sz w:val="24"/>
          <w:szCs w:val="24"/>
          <w:lang w:val="uk-UA" w:eastAsia="uk-UA"/>
        </w:rPr>
      </w:pPr>
      <w:r w:rsidRPr="0067770B">
        <w:rPr>
          <w:rFonts w:ascii="Times New Roman" w:eastAsia="Times New Roman" w:hAnsi="Times New Roman"/>
          <w:color w:val="000000"/>
          <w:sz w:val="24"/>
          <w:szCs w:val="24"/>
          <w:lang w:val="uk-UA" w:eastAsia="uk-UA"/>
        </w:rPr>
        <w:t>Аналіз причин руху учнів свідчить, що вибуття учнів зумовлені зміною місця мешкання родини або пов’язані з переїздами.</w:t>
      </w:r>
    </w:p>
    <w:p w:rsidR="00663B75" w:rsidRPr="0067770B" w:rsidRDefault="00663B75" w:rsidP="0067770B">
      <w:pPr>
        <w:spacing w:after="0" w:line="240" w:lineRule="auto"/>
        <w:ind w:firstLine="680"/>
        <w:jc w:val="both"/>
        <w:rPr>
          <w:rFonts w:ascii="Times New Roman" w:eastAsia="Times New Roman" w:hAnsi="Times New Roman"/>
          <w:sz w:val="24"/>
          <w:szCs w:val="24"/>
          <w:lang w:val="uk-UA" w:eastAsia="uk-UA"/>
        </w:rPr>
      </w:pPr>
    </w:p>
    <w:p w:rsidR="0067770B" w:rsidRDefault="0067770B" w:rsidP="00611D0B">
      <w:pPr>
        <w:shd w:val="clear" w:color="auto" w:fill="FFFFFF"/>
        <w:spacing w:after="0" w:line="240" w:lineRule="auto"/>
        <w:ind w:firstLine="680"/>
        <w:jc w:val="center"/>
        <w:rPr>
          <w:rFonts w:ascii="Times New Roman" w:eastAsia="Times New Roman" w:hAnsi="Times New Roman"/>
          <w:b/>
          <w:bCs/>
          <w:color w:val="000000"/>
          <w:sz w:val="24"/>
          <w:szCs w:val="24"/>
          <w:lang w:val="uk-UA" w:eastAsia="uk-UA"/>
        </w:rPr>
      </w:pPr>
      <w:r w:rsidRPr="0067770B">
        <w:rPr>
          <w:rFonts w:ascii="Times New Roman" w:eastAsia="Times New Roman" w:hAnsi="Times New Roman"/>
          <w:b/>
          <w:bCs/>
          <w:color w:val="000000"/>
          <w:sz w:val="24"/>
          <w:szCs w:val="24"/>
          <w:lang w:val="uk-UA" w:eastAsia="uk-UA"/>
        </w:rPr>
        <w:t>Організація підвезення учнів</w:t>
      </w:r>
    </w:p>
    <w:p w:rsidR="00BB3F7B" w:rsidRDefault="00A83001" w:rsidP="00A83001">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r w:rsidRPr="00A83001">
        <w:rPr>
          <w:rFonts w:ascii="Times New Roman" w:eastAsia="Times New Roman" w:hAnsi="Times New Roman"/>
          <w:color w:val="000000"/>
          <w:sz w:val="24"/>
          <w:szCs w:val="24"/>
          <w:lang w:val="uk-UA" w:eastAsia="uk-UA"/>
        </w:rPr>
        <w:t>Відповідно до  ст. 56 Закону України «Про освіту», ст.36 Закону України «Про повну загальну середню освіту» та ст. 32</w:t>
      </w:r>
      <w:r w:rsidR="00611D0B">
        <w:rPr>
          <w:rFonts w:ascii="Times New Roman" w:eastAsia="Times New Roman" w:hAnsi="Times New Roman"/>
          <w:color w:val="000000"/>
          <w:sz w:val="24"/>
          <w:szCs w:val="24"/>
          <w:lang w:val="uk-UA" w:eastAsia="uk-UA"/>
        </w:rPr>
        <w:t xml:space="preserve"> </w:t>
      </w:r>
      <w:r w:rsidRPr="00A83001">
        <w:rPr>
          <w:rFonts w:ascii="Times New Roman" w:eastAsia="Times New Roman" w:hAnsi="Times New Roman"/>
          <w:color w:val="000000"/>
          <w:sz w:val="24"/>
          <w:szCs w:val="24"/>
          <w:lang w:val="uk-UA" w:eastAsia="uk-UA"/>
        </w:rPr>
        <w:t xml:space="preserve"> Закону України «Про місцеве самоврядування в Україні» забезпечується організований підвіз    92 дітей із  п’яти населених пунктів. </w:t>
      </w:r>
    </w:p>
    <w:p w:rsidR="00A83001" w:rsidRPr="00A83001" w:rsidRDefault="00A83001" w:rsidP="00A83001">
      <w:pPr>
        <w:shd w:val="clear" w:color="auto" w:fill="FFFFFF"/>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color w:val="000000"/>
          <w:sz w:val="24"/>
          <w:szCs w:val="24"/>
          <w:lang w:val="uk-UA" w:eastAsia="uk-UA"/>
        </w:rPr>
        <w:t>З метою практичної реалізації цього питання було:</w:t>
      </w:r>
    </w:p>
    <w:p w:rsidR="00A83001" w:rsidRPr="00A83001" w:rsidRDefault="00A83001" w:rsidP="00A83001">
      <w:pPr>
        <w:shd w:val="clear" w:color="auto" w:fill="FFFFFF"/>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color w:val="000000"/>
          <w:sz w:val="24"/>
          <w:szCs w:val="24"/>
          <w:lang w:val="uk-UA" w:eastAsia="uk-UA"/>
        </w:rPr>
        <w:t>- розроблено та затверджено графік маршруту шкільних автобусів на 2023/2024 навчальний рік;</w:t>
      </w:r>
    </w:p>
    <w:p w:rsidR="00A83001" w:rsidRPr="00A83001" w:rsidRDefault="00A83001" w:rsidP="00A83001">
      <w:pPr>
        <w:shd w:val="clear" w:color="auto" w:fill="FFFFFF"/>
        <w:spacing w:after="0" w:line="240" w:lineRule="auto"/>
        <w:jc w:val="both"/>
        <w:rPr>
          <w:rFonts w:ascii="Times New Roman" w:eastAsia="Times New Roman" w:hAnsi="Times New Roman"/>
          <w:sz w:val="24"/>
          <w:szCs w:val="24"/>
          <w:lang w:val="uk-UA" w:eastAsia="uk-UA"/>
        </w:rPr>
      </w:pPr>
      <w:r w:rsidRPr="00A83001">
        <w:rPr>
          <w:rFonts w:ascii="Times New Roman" w:eastAsia="Times New Roman" w:hAnsi="Times New Roman"/>
          <w:color w:val="000000"/>
          <w:sz w:val="24"/>
          <w:szCs w:val="24"/>
          <w:lang w:val="uk-UA" w:eastAsia="uk-UA"/>
        </w:rPr>
        <w:t>- призначено наказом відповідальних вихователів за безпеку життєдіяльності учнів під час перевезення;</w:t>
      </w:r>
    </w:p>
    <w:p w:rsidR="00A83001" w:rsidRPr="00A83001" w:rsidRDefault="00A83001" w:rsidP="00A83001">
      <w:pPr>
        <w:shd w:val="clear" w:color="auto" w:fill="FFFFFF"/>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color w:val="000000"/>
          <w:sz w:val="24"/>
          <w:szCs w:val="24"/>
          <w:lang w:val="uk-UA" w:eastAsia="uk-UA"/>
        </w:rPr>
        <w:t>- проведено з водіями шкільних автобусів цільові інструктажі по правилам перевезення дітей;</w:t>
      </w:r>
    </w:p>
    <w:p w:rsidR="00663B75" w:rsidRDefault="00A83001" w:rsidP="00663B75">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r w:rsidRPr="00A83001">
        <w:rPr>
          <w:rFonts w:ascii="Times New Roman" w:eastAsia="Times New Roman" w:hAnsi="Times New Roman"/>
          <w:color w:val="000000"/>
          <w:sz w:val="24"/>
          <w:szCs w:val="24"/>
          <w:lang w:val="uk-UA" w:eastAsia="uk-UA"/>
        </w:rPr>
        <w:t>- організовано щоденне медичне обстеження водіїв перед виїздом та перевірку технічного стану шкільних автобусів.</w:t>
      </w:r>
    </w:p>
    <w:p w:rsidR="00663B75" w:rsidRPr="00663B75" w:rsidRDefault="00663B75" w:rsidP="00663B75">
      <w:pPr>
        <w:shd w:val="clear" w:color="auto" w:fill="FFFFFF"/>
        <w:spacing w:after="0" w:line="240" w:lineRule="auto"/>
        <w:ind w:firstLine="680"/>
        <w:jc w:val="both"/>
        <w:rPr>
          <w:rFonts w:ascii="Times New Roman" w:eastAsia="Times New Roman" w:hAnsi="Times New Roman"/>
          <w:color w:val="000000"/>
          <w:sz w:val="24"/>
          <w:szCs w:val="24"/>
          <w:lang w:val="uk-UA" w:eastAsia="uk-UA"/>
        </w:rPr>
      </w:pPr>
    </w:p>
    <w:p w:rsidR="00264787" w:rsidRPr="00306EB0" w:rsidRDefault="00264787" w:rsidP="00611D0B">
      <w:pPr>
        <w:spacing w:after="0" w:line="240" w:lineRule="auto"/>
        <w:jc w:val="center"/>
        <w:rPr>
          <w:rFonts w:ascii="Times New Roman" w:eastAsia="Times New Roman" w:hAnsi="Times New Roman"/>
          <w:b/>
          <w:sz w:val="24"/>
          <w:szCs w:val="24"/>
          <w:lang w:val="uk-UA" w:eastAsia="ru-RU"/>
        </w:rPr>
      </w:pPr>
      <w:r w:rsidRPr="00306EB0">
        <w:rPr>
          <w:rFonts w:ascii="Times New Roman" w:eastAsia="Times New Roman" w:hAnsi="Times New Roman"/>
          <w:b/>
          <w:sz w:val="24"/>
          <w:szCs w:val="24"/>
          <w:lang w:val="uk-UA" w:eastAsia="ru-RU"/>
        </w:rPr>
        <w:t>Ста</w:t>
      </w:r>
      <w:r>
        <w:rPr>
          <w:rFonts w:ascii="Times New Roman" w:eastAsia="Times New Roman" w:hAnsi="Times New Roman"/>
          <w:b/>
          <w:sz w:val="24"/>
          <w:szCs w:val="24"/>
          <w:lang w:val="uk-UA" w:eastAsia="ru-RU"/>
        </w:rPr>
        <w:t>н працевлаштування випускників</w:t>
      </w:r>
    </w:p>
    <w:p w:rsidR="00264787" w:rsidRPr="007A4179" w:rsidRDefault="00264787" w:rsidP="00264787">
      <w:pPr>
        <w:tabs>
          <w:tab w:val="left" w:pos="567"/>
        </w:tabs>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та 11 класів, з метою контролю за охопленням повною загальною середньою освітою дітей і підлітків шкільного віку в закладі була проведена робота як з учнями так і з батьками:</w:t>
      </w:r>
    </w:p>
    <w:p w:rsidR="00264787" w:rsidRPr="007A4179" w:rsidRDefault="008C01E2" w:rsidP="009A4EE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 забезпечений</w:t>
      </w:r>
      <w:r w:rsidR="00264787" w:rsidRPr="007A4179">
        <w:rPr>
          <w:rFonts w:ascii="Times New Roman" w:eastAsia="Times New Roman" w:hAnsi="Times New Roman"/>
          <w:sz w:val="24"/>
          <w:szCs w:val="24"/>
          <w:lang w:val="uk-UA" w:eastAsia="ru-RU"/>
        </w:rPr>
        <w:t xml:space="preserve"> законодавчими та нормативними документами, які передбачають обов’язкову повну загальну середню освіту;</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під час </w:t>
      </w:r>
      <w:r>
        <w:rPr>
          <w:rFonts w:ascii="Times New Roman" w:eastAsia="Times New Roman" w:hAnsi="Times New Roman"/>
          <w:sz w:val="24"/>
          <w:szCs w:val="24"/>
          <w:lang w:val="uk-UA" w:eastAsia="ru-RU"/>
        </w:rPr>
        <w:t xml:space="preserve">освітнього </w:t>
      </w:r>
      <w:r w:rsidRPr="007A4179">
        <w:rPr>
          <w:rFonts w:ascii="Times New Roman" w:eastAsia="Times New Roman" w:hAnsi="Times New Roman"/>
          <w:sz w:val="24"/>
          <w:szCs w:val="24"/>
          <w:lang w:val="uk-UA" w:eastAsia="ru-RU"/>
        </w:rPr>
        <w:t>процесу та в позаурочний час проводилася профорієнтаційна робота з учнями;</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здійснюється постійний контроль руху учнів</w:t>
      </w:r>
      <w:r w:rsidRPr="007A4179">
        <w:rPr>
          <w:rFonts w:ascii="Times New Roman" w:eastAsia="Times New Roman" w:hAnsi="Times New Roman"/>
          <w:sz w:val="24"/>
          <w:szCs w:val="24"/>
          <w:lang w:val="uk-UA" w:eastAsia="ru-RU"/>
        </w:rPr>
        <w:t xml:space="preserve">; </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організовувалися зустрічі з викладачами  з </w:t>
      </w:r>
      <w:r w:rsidRPr="007A4179">
        <w:rPr>
          <w:rFonts w:ascii="Times New Roman" w:eastAsia="Times New Roman" w:hAnsi="Times New Roman"/>
          <w:sz w:val="24"/>
          <w:szCs w:val="24"/>
          <w:lang w:val="uk-UA" w:eastAsia="ru-RU"/>
        </w:rPr>
        <w:t xml:space="preserve"> вищих навчальних закладах І-І</w:t>
      </w:r>
      <w:r w:rsidRPr="007A4179">
        <w:rPr>
          <w:rFonts w:ascii="Times New Roman" w:eastAsia="Times New Roman" w:hAnsi="Times New Roman"/>
          <w:sz w:val="24"/>
          <w:szCs w:val="24"/>
          <w:lang w:val="en-US" w:eastAsia="ru-RU"/>
        </w:rPr>
        <w:t>V</w:t>
      </w:r>
      <w:r>
        <w:rPr>
          <w:rFonts w:ascii="Times New Roman" w:eastAsia="Times New Roman" w:hAnsi="Times New Roman"/>
          <w:sz w:val="24"/>
          <w:szCs w:val="24"/>
          <w:lang w:val="uk-UA" w:eastAsia="ru-RU"/>
        </w:rPr>
        <w:t xml:space="preserve"> рівнів акредитаці</w:t>
      </w:r>
      <w:r w:rsidRPr="007A4179">
        <w:rPr>
          <w:rFonts w:ascii="Times New Roman" w:eastAsia="Times New Roman" w:hAnsi="Times New Roman"/>
          <w:sz w:val="24"/>
          <w:szCs w:val="24"/>
          <w:lang w:val="uk-UA" w:eastAsia="ru-RU"/>
        </w:rPr>
        <w:t xml:space="preserve">; </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264787" w:rsidRPr="00675677" w:rsidRDefault="00264787" w:rsidP="009A4EEE">
      <w:pPr>
        <w:numPr>
          <w:ilvl w:val="1"/>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lastRenderedPageBreak/>
        <w:t>використовувати джерела</w:t>
      </w:r>
      <w:r>
        <w:rPr>
          <w:rFonts w:ascii="Times New Roman" w:eastAsia="Times New Roman" w:hAnsi="Times New Roman"/>
          <w:sz w:val="24"/>
          <w:szCs w:val="24"/>
          <w:lang w:val="uk-UA" w:eastAsia="ru-RU"/>
        </w:rPr>
        <w:t>,</w:t>
      </w:r>
      <w:r w:rsidRPr="007A4179">
        <w:rPr>
          <w:rFonts w:ascii="Times New Roman" w:eastAsia="Times New Roman" w:hAnsi="Times New Roman"/>
          <w:sz w:val="24"/>
          <w:szCs w:val="24"/>
          <w:lang w:val="uk-UA" w:eastAsia="ru-RU"/>
        </w:rPr>
        <w:t xml:space="preserve"> що містять інформацію про навчальні заклади та наявність вакансій; </w:t>
      </w:r>
    </w:p>
    <w:p w:rsidR="00264787" w:rsidRPr="007A4179" w:rsidRDefault="00264787" w:rsidP="009A4EEE">
      <w:pPr>
        <w:numPr>
          <w:ilvl w:val="1"/>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264787" w:rsidRPr="007A4179" w:rsidRDefault="00264787" w:rsidP="009A4EEE">
      <w:pPr>
        <w:numPr>
          <w:ilvl w:val="1"/>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264787" w:rsidRPr="007A4179" w:rsidRDefault="00264787" w:rsidP="009A4EEE">
      <w:pPr>
        <w:numPr>
          <w:ilvl w:val="0"/>
          <w:numId w:val="15"/>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264787" w:rsidRDefault="008C01E2" w:rsidP="00264787">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w:t>
      </w:r>
      <w:r w:rsidRPr="007A4179">
        <w:rPr>
          <w:rFonts w:ascii="Times New Roman" w:eastAsia="Times New Roman" w:hAnsi="Times New Roman"/>
          <w:sz w:val="24"/>
          <w:szCs w:val="24"/>
          <w:lang w:val="uk-UA" w:eastAsia="ru-RU"/>
        </w:rPr>
        <w:t>обота</w:t>
      </w:r>
      <w:r>
        <w:rPr>
          <w:rFonts w:ascii="Times New Roman" w:eastAsia="Times New Roman" w:hAnsi="Times New Roman"/>
          <w:sz w:val="24"/>
          <w:szCs w:val="24"/>
          <w:lang w:val="uk-UA" w:eastAsia="ru-RU"/>
        </w:rPr>
        <w:t xml:space="preserve"> в</w:t>
      </w:r>
      <w:r w:rsidR="00264787">
        <w:rPr>
          <w:rFonts w:ascii="Times New Roman" w:eastAsia="Times New Roman" w:hAnsi="Times New Roman"/>
          <w:sz w:val="24"/>
          <w:szCs w:val="24"/>
          <w:lang w:val="uk-UA" w:eastAsia="ru-RU"/>
        </w:rPr>
        <w:t xml:space="preserve"> ліцеї</w:t>
      </w:r>
      <w:r w:rsidR="00264787" w:rsidRPr="007A4179">
        <w:rPr>
          <w:rFonts w:ascii="Times New Roman" w:eastAsia="Times New Roman" w:hAnsi="Times New Roman"/>
          <w:sz w:val="24"/>
          <w:szCs w:val="24"/>
          <w:lang w:val="uk-UA" w:eastAsia="ru-RU"/>
        </w:rPr>
        <w:t xml:space="preserve">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w:t>
      </w:r>
      <w:r w:rsidR="00264787">
        <w:rPr>
          <w:rFonts w:ascii="Times New Roman" w:eastAsia="Times New Roman" w:hAnsi="Times New Roman"/>
          <w:sz w:val="24"/>
          <w:szCs w:val="24"/>
          <w:lang w:val="uk-UA" w:eastAsia="ru-RU"/>
        </w:rPr>
        <w:t>тування випускників</w:t>
      </w:r>
    </w:p>
    <w:p w:rsidR="00663B75" w:rsidRDefault="00663B75" w:rsidP="00264787">
      <w:pPr>
        <w:tabs>
          <w:tab w:val="left" w:pos="567"/>
        </w:tabs>
        <w:spacing w:after="0" w:line="240" w:lineRule="auto"/>
        <w:ind w:firstLine="555"/>
        <w:jc w:val="both"/>
        <w:rPr>
          <w:rFonts w:ascii="Times New Roman" w:eastAsia="Times New Roman" w:hAnsi="Times New Roman"/>
          <w:sz w:val="24"/>
          <w:szCs w:val="24"/>
          <w:lang w:val="uk-UA" w:eastAsia="ru-RU"/>
        </w:rPr>
      </w:pPr>
    </w:p>
    <w:p w:rsidR="00743E02" w:rsidRPr="00743E02" w:rsidRDefault="00743E02" w:rsidP="00743E02">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Працевлаштування випускників 9</w:t>
      </w:r>
      <w:r w:rsidRPr="007A4179">
        <w:rPr>
          <w:rFonts w:ascii="Times New Roman" w:eastAsia="Times New Roman" w:hAnsi="Times New Roman"/>
          <w:b/>
          <w:iCs/>
          <w:sz w:val="24"/>
          <w:szCs w:val="24"/>
          <w:lang w:val="uk-UA" w:eastAsia="ru-RU"/>
        </w:rPr>
        <w:t xml:space="preserve"> клас</w:t>
      </w:r>
      <w:r>
        <w:rPr>
          <w:rFonts w:ascii="Times New Roman" w:eastAsia="Times New Roman" w:hAnsi="Times New Roman"/>
          <w:b/>
          <w:iCs/>
          <w:sz w:val="24"/>
          <w:szCs w:val="24"/>
          <w:lang w:val="uk-UA" w:eastAsia="ru-RU"/>
        </w:rPr>
        <w:t>у</w:t>
      </w:r>
    </w:p>
    <w:tbl>
      <w:tblPr>
        <w:tblStyle w:val="1170"/>
        <w:tblW w:w="9924" w:type="dxa"/>
        <w:tblInd w:w="-318" w:type="dxa"/>
        <w:tblLayout w:type="fixed"/>
        <w:tblLook w:val="04A0" w:firstRow="1" w:lastRow="0" w:firstColumn="1" w:lastColumn="0" w:noHBand="0" w:noVBand="1"/>
      </w:tblPr>
      <w:tblGrid>
        <w:gridCol w:w="1135"/>
        <w:gridCol w:w="1701"/>
        <w:gridCol w:w="2552"/>
        <w:gridCol w:w="1842"/>
        <w:gridCol w:w="2694"/>
      </w:tblGrid>
      <w:tr w:rsidR="00264787" w:rsidRPr="00B41819" w:rsidTr="00D03637">
        <w:tc>
          <w:tcPr>
            <w:tcW w:w="1135"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Загальна кількість випуск-</w:t>
            </w:r>
          </w:p>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ників дев’ятих класів</w:t>
            </w:r>
          </w:p>
        </w:tc>
        <w:tc>
          <w:tcPr>
            <w:tcW w:w="1701" w:type="dxa"/>
          </w:tcPr>
          <w:p w:rsidR="00264787" w:rsidRPr="00264787" w:rsidRDefault="00D03637" w:rsidP="00264787">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Із загальної кількості продов</w:t>
            </w:r>
            <w:r w:rsidR="00264787" w:rsidRPr="00264787">
              <w:rPr>
                <w:rFonts w:ascii="Times New Roman" w:eastAsia="Times New Roman" w:hAnsi="Times New Roman"/>
                <w:sz w:val="24"/>
                <w:szCs w:val="24"/>
                <w:lang w:val="uk-UA"/>
              </w:rPr>
              <w:t>жили навчання в 10 класі</w:t>
            </w:r>
          </w:p>
        </w:tc>
        <w:tc>
          <w:tcPr>
            <w:tcW w:w="2552"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 xml:space="preserve">Із загальної кількості навчаються в ПТНЗ, вищих навчальних закладах </w:t>
            </w:r>
          </w:p>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І-ІІ р. а. та інших навчальних закладах</w:t>
            </w:r>
          </w:p>
        </w:tc>
        <w:tc>
          <w:tcPr>
            <w:tcW w:w="1842"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Із загальної кількості працевлаш-товані</w:t>
            </w:r>
          </w:p>
        </w:tc>
        <w:tc>
          <w:tcPr>
            <w:tcW w:w="2694"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Із загальної кількості незайняті (зазначити кількість випускників та причини незайнятості)</w:t>
            </w:r>
          </w:p>
        </w:tc>
      </w:tr>
      <w:tr w:rsidR="00264787" w:rsidRPr="00264787" w:rsidTr="00D03637">
        <w:tc>
          <w:tcPr>
            <w:tcW w:w="1135"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18</w:t>
            </w:r>
          </w:p>
        </w:tc>
        <w:tc>
          <w:tcPr>
            <w:tcW w:w="1701"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12</w:t>
            </w:r>
          </w:p>
        </w:tc>
        <w:tc>
          <w:tcPr>
            <w:tcW w:w="2552"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6</w:t>
            </w:r>
          </w:p>
        </w:tc>
        <w:tc>
          <w:tcPr>
            <w:tcW w:w="1842"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w:t>
            </w:r>
          </w:p>
        </w:tc>
        <w:tc>
          <w:tcPr>
            <w:tcW w:w="2694" w:type="dxa"/>
          </w:tcPr>
          <w:p w:rsidR="00264787" w:rsidRPr="00264787" w:rsidRDefault="00264787" w:rsidP="00264787">
            <w:pPr>
              <w:jc w:val="center"/>
              <w:rPr>
                <w:rFonts w:ascii="Times New Roman" w:eastAsia="Times New Roman" w:hAnsi="Times New Roman"/>
                <w:sz w:val="24"/>
                <w:szCs w:val="24"/>
                <w:lang w:val="uk-UA"/>
              </w:rPr>
            </w:pPr>
            <w:r w:rsidRPr="00264787">
              <w:rPr>
                <w:rFonts w:ascii="Times New Roman" w:eastAsia="Times New Roman" w:hAnsi="Times New Roman"/>
                <w:sz w:val="24"/>
                <w:szCs w:val="24"/>
                <w:lang w:val="uk-UA"/>
              </w:rPr>
              <w:t>-</w:t>
            </w:r>
          </w:p>
        </w:tc>
      </w:tr>
    </w:tbl>
    <w:p w:rsidR="00663B75" w:rsidRDefault="00663B75" w:rsidP="00264787">
      <w:pPr>
        <w:spacing w:after="0" w:line="240" w:lineRule="auto"/>
        <w:jc w:val="center"/>
        <w:rPr>
          <w:rFonts w:ascii="Times New Roman" w:eastAsia="Times New Roman" w:hAnsi="Times New Roman"/>
          <w:b/>
          <w:iCs/>
          <w:sz w:val="24"/>
          <w:szCs w:val="24"/>
          <w:lang w:val="uk-UA" w:eastAsia="ru-RU"/>
        </w:rPr>
      </w:pPr>
    </w:p>
    <w:p w:rsidR="00264787" w:rsidRDefault="00611D0B" w:rsidP="00264787">
      <w:pPr>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 xml:space="preserve">  </w:t>
      </w:r>
      <w:r w:rsidR="00264787" w:rsidRPr="007A4179">
        <w:rPr>
          <w:rFonts w:ascii="Times New Roman" w:eastAsia="Times New Roman" w:hAnsi="Times New Roman"/>
          <w:b/>
          <w:iCs/>
          <w:sz w:val="24"/>
          <w:szCs w:val="24"/>
          <w:lang w:val="uk-UA" w:eastAsia="ru-RU"/>
        </w:rPr>
        <w:t>Працевлаштування випускників 11 клас</w:t>
      </w:r>
      <w:r w:rsidR="00264787">
        <w:rPr>
          <w:rFonts w:ascii="Times New Roman" w:eastAsia="Times New Roman" w:hAnsi="Times New Roman"/>
          <w:b/>
          <w:iCs/>
          <w:sz w:val="24"/>
          <w:szCs w:val="24"/>
          <w:lang w:val="uk-UA" w:eastAsia="ru-RU"/>
        </w:rPr>
        <w:t>у</w:t>
      </w:r>
    </w:p>
    <w:tbl>
      <w:tblPr>
        <w:tblStyle w:val="118"/>
        <w:tblW w:w="9923" w:type="dxa"/>
        <w:tblInd w:w="-459" w:type="dxa"/>
        <w:tblLayout w:type="fixed"/>
        <w:tblLook w:val="04A0" w:firstRow="1" w:lastRow="0" w:firstColumn="1" w:lastColumn="0" w:noHBand="0" w:noVBand="1"/>
      </w:tblPr>
      <w:tblGrid>
        <w:gridCol w:w="1276"/>
        <w:gridCol w:w="1276"/>
        <w:gridCol w:w="1276"/>
        <w:gridCol w:w="1417"/>
        <w:gridCol w:w="1418"/>
        <w:gridCol w:w="1701"/>
        <w:gridCol w:w="1559"/>
      </w:tblGrid>
      <w:tr w:rsidR="00264787" w:rsidRPr="00264787" w:rsidTr="00D03637">
        <w:tc>
          <w:tcPr>
            <w:tcW w:w="1276"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Кількість учнів в ЗЗСО</w:t>
            </w:r>
          </w:p>
        </w:tc>
        <w:tc>
          <w:tcPr>
            <w:tcW w:w="1276"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Кількість випускників 11-х класів у 202</w:t>
            </w:r>
            <w:r w:rsidR="000E314D">
              <w:rPr>
                <w:rFonts w:ascii="Times New Roman" w:eastAsiaTheme="minorHAnsi" w:hAnsi="Times New Roman"/>
                <w:sz w:val="24"/>
                <w:szCs w:val="24"/>
                <w:lang w:val="uk-UA"/>
              </w:rPr>
              <w:t>3</w:t>
            </w:r>
            <w:r w:rsidRPr="00264787">
              <w:rPr>
                <w:rFonts w:ascii="Times New Roman" w:eastAsiaTheme="minorHAnsi" w:hAnsi="Times New Roman"/>
                <w:sz w:val="24"/>
                <w:szCs w:val="24"/>
                <w:lang w:val="uk-UA"/>
              </w:rPr>
              <w:t>-202</w:t>
            </w:r>
            <w:r w:rsidR="000E314D">
              <w:rPr>
                <w:rFonts w:ascii="Times New Roman" w:eastAsiaTheme="minorHAnsi" w:hAnsi="Times New Roman"/>
                <w:sz w:val="24"/>
                <w:szCs w:val="24"/>
                <w:lang w:val="uk-UA"/>
              </w:rPr>
              <w:t>4</w:t>
            </w:r>
            <w:r w:rsidRPr="00264787">
              <w:rPr>
                <w:rFonts w:ascii="Times New Roman" w:eastAsiaTheme="minorHAnsi" w:hAnsi="Times New Roman"/>
                <w:sz w:val="24"/>
                <w:szCs w:val="24"/>
                <w:lang w:val="uk-UA"/>
              </w:rPr>
              <w:t xml:space="preserve"> р.</w:t>
            </w:r>
          </w:p>
        </w:tc>
        <w:tc>
          <w:tcPr>
            <w:tcW w:w="1276"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 xml:space="preserve">Із них вступило до закладів вищої освіти </w:t>
            </w:r>
          </w:p>
        </w:tc>
        <w:tc>
          <w:tcPr>
            <w:tcW w:w="1417"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 xml:space="preserve">Із них вступило до закладів фахової </w:t>
            </w:r>
          </w:p>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передвищої освіти</w:t>
            </w:r>
          </w:p>
        </w:tc>
        <w:tc>
          <w:tcPr>
            <w:tcW w:w="1418"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Із них вступило до ПТНЗ</w:t>
            </w:r>
          </w:p>
        </w:tc>
        <w:tc>
          <w:tcPr>
            <w:tcW w:w="1701"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Кількість випускників, що не продов-</w:t>
            </w:r>
          </w:p>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жують навчання</w:t>
            </w:r>
          </w:p>
        </w:tc>
        <w:tc>
          <w:tcPr>
            <w:tcW w:w="1559"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Кількість випускників, що працюють</w:t>
            </w:r>
          </w:p>
        </w:tc>
      </w:tr>
      <w:tr w:rsidR="00264787" w:rsidRPr="00264787" w:rsidTr="00D03637">
        <w:trPr>
          <w:cantSplit/>
          <w:trHeight w:val="415"/>
        </w:trPr>
        <w:tc>
          <w:tcPr>
            <w:tcW w:w="1276"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174</w:t>
            </w:r>
          </w:p>
        </w:tc>
        <w:tc>
          <w:tcPr>
            <w:tcW w:w="1276" w:type="dxa"/>
          </w:tcPr>
          <w:p w:rsidR="00264787" w:rsidRPr="00264787" w:rsidRDefault="00264787" w:rsidP="00264787">
            <w:pPr>
              <w:jc w:val="center"/>
              <w:rPr>
                <w:rFonts w:ascii="Times New Roman" w:eastAsiaTheme="minorHAnsi" w:hAnsi="Times New Roman"/>
                <w:sz w:val="24"/>
                <w:szCs w:val="24"/>
                <w:lang w:val="uk-UA"/>
              </w:rPr>
            </w:pPr>
            <w:r w:rsidRPr="00264787">
              <w:rPr>
                <w:rFonts w:ascii="Times New Roman" w:eastAsiaTheme="minorHAnsi" w:hAnsi="Times New Roman"/>
                <w:sz w:val="24"/>
                <w:szCs w:val="24"/>
                <w:lang w:val="uk-UA"/>
              </w:rPr>
              <w:t>17</w:t>
            </w:r>
          </w:p>
        </w:tc>
        <w:tc>
          <w:tcPr>
            <w:tcW w:w="1276" w:type="dxa"/>
          </w:tcPr>
          <w:p w:rsidR="00264787" w:rsidRPr="00264787" w:rsidRDefault="00D03637" w:rsidP="00264787">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p>
        </w:tc>
        <w:tc>
          <w:tcPr>
            <w:tcW w:w="1417" w:type="dxa"/>
          </w:tcPr>
          <w:p w:rsidR="00264787" w:rsidRPr="00264787" w:rsidRDefault="00D03637" w:rsidP="00264787">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p>
        </w:tc>
        <w:tc>
          <w:tcPr>
            <w:tcW w:w="1418" w:type="dxa"/>
          </w:tcPr>
          <w:p w:rsidR="00264787" w:rsidRPr="00264787" w:rsidRDefault="00D03637" w:rsidP="00264787">
            <w:pPr>
              <w:jc w:val="center"/>
              <w:rPr>
                <w:rFonts w:ascii="Times New Roman" w:eastAsiaTheme="minorHAnsi" w:hAnsi="Times New Roman"/>
                <w:color w:val="FF0000"/>
                <w:sz w:val="24"/>
                <w:szCs w:val="24"/>
                <w:lang w:val="uk-UA"/>
              </w:rPr>
            </w:pPr>
            <w:r>
              <w:rPr>
                <w:rFonts w:ascii="Times New Roman" w:eastAsiaTheme="minorHAnsi" w:hAnsi="Times New Roman"/>
                <w:sz w:val="24"/>
                <w:szCs w:val="24"/>
                <w:lang w:val="uk-UA"/>
              </w:rPr>
              <w:t>1</w:t>
            </w:r>
          </w:p>
        </w:tc>
        <w:tc>
          <w:tcPr>
            <w:tcW w:w="1701" w:type="dxa"/>
          </w:tcPr>
          <w:p w:rsidR="00264787" w:rsidRPr="00264787" w:rsidRDefault="00D03637" w:rsidP="00264787">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w:t>
            </w:r>
          </w:p>
        </w:tc>
        <w:tc>
          <w:tcPr>
            <w:tcW w:w="1559" w:type="dxa"/>
          </w:tcPr>
          <w:p w:rsidR="00264787" w:rsidRPr="00264787" w:rsidRDefault="00D03637" w:rsidP="00264787">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w:t>
            </w:r>
          </w:p>
        </w:tc>
      </w:tr>
    </w:tbl>
    <w:p w:rsidR="000E314D" w:rsidRPr="007A4179" w:rsidRDefault="000E314D" w:rsidP="003F65A0">
      <w:pPr>
        <w:spacing w:after="0" w:line="240" w:lineRule="auto"/>
        <w:rPr>
          <w:rFonts w:ascii="Times New Roman" w:eastAsia="Times New Roman" w:hAnsi="Times New Roman"/>
          <w:b/>
          <w:color w:val="548DD4" w:themeColor="text2" w:themeTint="99"/>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Робота з кадрами</w:t>
      </w:r>
    </w:p>
    <w:p w:rsidR="003F65A0" w:rsidRPr="00743E02" w:rsidRDefault="003F65A0" w:rsidP="003F65A0">
      <w:pPr>
        <w:spacing w:after="0" w:line="240" w:lineRule="auto"/>
        <w:ind w:firstLine="567"/>
        <w:jc w:val="both"/>
        <w:rPr>
          <w:rFonts w:ascii="Times New Roman" w:eastAsia="Times New Roman" w:hAnsi="Times New Roman"/>
          <w:sz w:val="24"/>
          <w:szCs w:val="24"/>
          <w:lang w:val="uk-UA" w:eastAsia="ru-RU"/>
        </w:rPr>
      </w:pPr>
      <w:r w:rsidRPr="00743E02">
        <w:rPr>
          <w:rFonts w:ascii="Times New Roman" w:eastAsia="Times New Roman" w:hAnsi="Times New Roman"/>
          <w:sz w:val="24"/>
          <w:szCs w:val="24"/>
          <w:lang w:val="uk-UA" w:eastAsia="ru-RU"/>
        </w:rPr>
        <w:t>Упродовж ро</w:t>
      </w:r>
      <w:r w:rsidR="000E314D" w:rsidRPr="00743E02">
        <w:rPr>
          <w:rFonts w:ascii="Times New Roman" w:eastAsia="Times New Roman" w:hAnsi="Times New Roman"/>
          <w:sz w:val="24"/>
          <w:szCs w:val="24"/>
          <w:lang w:val="uk-UA" w:eastAsia="ru-RU"/>
        </w:rPr>
        <w:t xml:space="preserve">ку навчальний заклад </w:t>
      </w:r>
      <w:r w:rsidRPr="00743E02">
        <w:rPr>
          <w:rFonts w:ascii="Times New Roman" w:eastAsia="Times New Roman" w:hAnsi="Times New Roman"/>
          <w:sz w:val="24"/>
          <w:szCs w:val="24"/>
          <w:lang w:val="uk-UA" w:eastAsia="ru-RU"/>
        </w:rPr>
        <w:t xml:space="preserve">був </w:t>
      </w:r>
      <w:r w:rsidR="00FA33EA">
        <w:rPr>
          <w:rFonts w:ascii="Times New Roman" w:eastAsia="Times New Roman" w:hAnsi="Times New Roman"/>
          <w:sz w:val="24"/>
          <w:szCs w:val="24"/>
          <w:lang w:val="uk-UA" w:eastAsia="ru-RU"/>
        </w:rPr>
        <w:t xml:space="preserve">в основному </w:t>
      </w:r>
      <w:r w:rsidRPr="00743E02">
        <w:rPr>
          <w:rFonts w:ascii="Times New Roman" w:eastAsia="Times New Roman" w:hAnsi="Times New Roman"/>
          <w:sz w:val="24"/>
          <w:szCs w:val="24"/>
          <w:lang w:val="uk-UA" w:eastAsia="ru-RU"/>
        </w:rPr>
        <w:t xml:space="preserve">забезпечений кадрами. </w:t>
      </w:r>
    </w:p>
    <w:p w:rsidR="003F65A0" w:rsidRPr="00743E02" w:rsidRDefault="003F65A0" w:rsidP="003F65A0">
      <w:pPr>
        <w:spacing w:after="0" w:line="240" w:lineRule="auto"/>
        <w:ind w:firstLine="567"/>
        <w:jc w:val="both"/>
        <w:rPr>
          <w:rFonts w:ascii="Times New Roman" w:eastAsia="Times New Roman" w:hAnsi="Times New Roman"/>
          <w:bCs/>
          <w:sz w:val="24"/>
          <w:szCs w:val="24"/>
          <w:lang w:val="uk-UA" w:eastAsia="ru-RU"/>
        </w:rPr>
      </w:pPr>
      <w:r w:rsidRPr="00743E02">
        <w:rPr>
          <w:rFonts w:ascii="Times New Roman" w:eastAsia="Times New Roman" w:hAnsi="Times New Roman"/>
          <w:bCs/>
          <w:sz w:val="24"/>
          <w:szCs w:val="24"/>
          <w:lang w:val="uk-UA" w:eastAsia="ru-RU"/>
        </w:rPr>
        <w:t xml:space="preserve">У </w:t>
      </w:r>
      <w:r w:rsidR="000E314D" w:rsidRPr="00743E02">
        <w:rPr>
          <w:rFonts w:ascii="Times New Roman" w:eastAsia="Times New Roman" w:hAnsi="Times New Roman"/>
          <w:sz w:val="24"/>
          <w:szCs w:val="24"/>
          <w:lang w:val="uk-UA" w:eastAsia="ru-RU"/>
        </w:rPr>
        <w:t>2023-2024</w:t>
      </w:r>
      <w:r w:rsidRPr="00743E02">
        <w:rPr>
          <w:rFonts w:ascii="Times New Roman" w:eastAsia="Times New Roman" w:hAnsi="Times New Roman"/>
          <w:sz w:val="24"/>
          <w:szCs w:val="24"/>
          <w:lang w:val="uk-UA" w:eastAsia="ru-RU"/>
        </w:rPr>
        <w:t xml:space="preserve"> </w:t>
      </w:r>
      <w:r w:rsidRPr="00743E02">
        <w:rPr>
          <w:rFonts w:ascii="Times New Roman" w:eastAsia="Times New Roman" w:hAnsi="Times New Roman"/>
          <w:bCs/>
          <w:sz w:val="24"/>
          <w:szCs w:val="24"/>
          <w:lang w:val="uk-UA" w:eastAsia="ru-RU"/>
        </w:rPr>
        <w:t xml:space="preserve"> навчальному році у </w:t>
      </w:r>
      <w:r w:rsidR="00926FCD" w:rsidRPr="00743E02">
        <w:rPr>
          <w:rFonts w:ascii="Times New Roman" w:eastAsia="Times New Roman" w:hAnsi="Times New Roman"/>
          <w:bCs/>
          <w:sz w:val="24"/>
          <w:szCs w:val="24"/>
          <w:lang w:val="uk-UA" w:eastAsia="ru-RU"/>
        </w:rPr>
        <w:t>ліцеї</w:t>
      </w:r>
      <w:r w:rsidR="000E314D" w:rsidRPr="00743E02">
        <w:rPr>
          <w:rFonts w:ascii="Times New Roman" w:eastAsia="Times New Roman" w:hAnsi="Times New Roman"/>
          <w:bCs/>
          <w:sz w:val="24"/>
          <w:szCs w:val="24"/>
          <w:lang w:val="uk-UA" w:eastAsia="ru-RU"/>
        </w:rPr>
        <w:t xml:space="preserve"> </w:t>
      </w:r>
      <w:r w:rsidRPr="00743E02">
        <w:rPr>
          <w:rFonts w:ascii="Times New Roman" w:eastAsia="Times New Roman" w:hAnsi="Times New Roman"/>
          <w:bCs/>
          <w:sz w:val="24"/>
          <w:szCs w:val="24"/>
          <w:lang w:val="uk-UA" w:eastAsia="ru-RU"/>
        </w:rPr>
        <w:t>працювало 2</w:t>
      </w:r>
      <w:r w:rsidR="000E314D" w:rsidRPr="00743E02">
        <w:rPr>
          <w:rFonts w:ascii="Times New Roman" w:eastAsia="Times New Roman" w:hAnsi="Times New Roman"/>
          <w:bCs/>
          <w:sz w:val="24"/>
          <w:szCs w:val="24"/>
          <w:lang w:val="uk-UA" w:eastAsia="ru-RU"/>
        </w:rPr>
        <w:t>4</w:t>
      </w:r>
      <w:r w:rsidRPr="00743E02">
        <w:rPr>
          <w:rFonts w:ascii="Times New Roman" w:eastAsia="Times New Roman" w:hAnsi="Times New Roman"/>
          <w:bCs/>
          <w:sz w:val="24"/>
          <w:szCs w:val="24"/>
          <w:lang w:val="uk-UA" w:eastAsia="ru-RU"/>
        </w:rPr>
        <w:t xml:space="preserve"> педагогічни</w:t>
      </w:r>
      <w:r w:rsidR="00E43365" w:rsidRPr="00743E02">
        <w:rPr>
          <w:rFonts w:ascii="Times New Roman" w:eastAsia="Times New Roman" w:hAnsi="Times New Roman"/>
          <w:bCs/>
          <w:sz w:val="24"/>
          <w:szCs w:val="24"/>
          <w:lang w:val="uk-UA" w:eastAsia="ru-RU"/>
        </w:rPr>
        <w:t>х</w:t>
      </w:r>
      <w:r w:rsidRPr="00743E02">
        <w:rPr>
          <w:rFonts w:ascii="Times New Roman" w:eastAsia="Times New Roman" w:hAnsi="Times New Roman"/>
          <w:bCs/>
          <w:sz w:val="24"/>
          <w:szCs w:val="24"/>
          <w:lang w:val="uk-UA" w:eastAsia="ru-RU"/>
        </w:rPr>
        <w:t xml:space="preserve"> працівник</w:t>
      </w:r>
      <w:r w:rsidR="00E43365" w:rsidRPr="00743E02">
        <w:rPr>
          <w:rFonts w:ascii="Times New Roman" w:eastAsia="Times New Roman" w:hAnsi="Times New Roman"/>
          <w:bCs/>
          <w:sz w:val="24"/>
          <w:szCs w:val="24"/>
          <w:lang w:val="uk-UA" w:eastAsia="ru-RU"/>
        </w:rPr>
        <w:t>и</w:t>
      </w:r>
      <w:r w:rsidR="00743E02" w:rsidRPr="00743E02">
        <w:rPr>
          <w:rFonts w:ascii="Times New Roman" w:eastAsia="Times New Roman" w:hAnsi="Times New Roman"/>
          <w:color w:val="000000"/>
          <w:sz w:val="24"/>
          <w:szCs w:val="24"/>
          <w:lang w:val="uk-UA" w:eastAsia="uk-UA"/>
        </w:rPr>
        <w:t xml:space="preserve">  та 8    технічних</w:t>
      </w:r>
      <w:r w:rsidRPr="00743E02">
        <w:rPr>
          <w:rFonts w:ascii="Times New Roman" w:eastAsia="Times New Roman" w:hAnsi="Times New Roman"/>
          <w:bCs/>
          <w:sz w:val="24"/>
          <w:szCs w:val="24"/>
          <w:lang w:val="uk-UA" w:eastAsia="ru-RU"/>
        </w:rPr>
        <w:t>, у тому числі 1 директор, 1 заступник з навчально-виховної роботи, 1</w:t>
      </w:r>
      <w:r w:rsidRPr="00743E02">
        <w:rPr>
          <w:rFonts w:ascii="Times New Roman" w:hAnsi="Times New Roman"/>
          <w:sz w:val="24"/>
          <w:szCs w:val="24"/>
          <w:lang w:val="uk-UA"/>
        </w:rPr>
        <w:t xml:space="preserve"> </w:t>
      </w:r>
      <w:r w:rsidRPr="00743E02">
        <w:rPr>
          <w:rFonts w:ascii="Times New Roman" w:eastAsia="Times New Roman" w:hAnsi="Times New Roman"/>
          <w:bCs/>
          <w:sz w:val="24"/>
          <w:szCs w:val="24"/>
          <w:lang w:val="uk-UA" w:eastAsia="ru-RU"/>
        </w:rPr>
        <w:t>заступник з виховної роботи, 1 педагог-організатор, 1 практичний психолог,</w:t>
      </w:r>
      <w:r w:rsidR="00D03637" w:rsidRPr="00743E02">
        <w:rPr>
          <w:rFonts w:ascii="Times New Roman" w:eastAsia="Times New Roman" w:hAnsi="Times New Roman"/>
          <w:bCs/>
          <w:sz w:val="24"/>
          <w:szCs w:val="24"/>
          <w:lang w:val="uk-UA" w:eastAsia="ru-RU"/>
        </w:rPr>
        <w:t xml:space="preserve"> </w:t>
      </w:r>
      <w:r w:rsidR="00743E02" w:rsidRPr="00743E02">
        <w:rPr>
          <w:rFonts w:ascii="Times New Roman" w:eastAsia="Times New Roman" w:hAnsi="Times New Roman"/>
          <w:bCs/>
          <w:sz w:val="24"/>
          <w:szCs w:val="24"/>
          <w:lang w:val="uk-UA" w:eastAsia="ru-RU"/>
        </w:rPr>
        <w:t xml:space="preserve">1 соціальний педагог, </w:t>
      </w:r>
      <w:r w:rsidR="000E314D" w:rsidRPr="00743E02">
        <w:rPr>
          <w:rFonts w:ascii="Times New Roman" w:eastAsia="Times New Roman" w:hAnsi="Times New Roman"/>
          <w:bCs/>
          <w:sz w:val="24"/>
          <w:szCs w:val="24"/>
          <w:lang w:val="uk-UA" w:eastAsia="ru-RU"/>
        </w:rPr>
        <w:t>5</w:t>
      </w:r>
      <w:r w:rsidRPr="00743E02">
        <w:rPr>
          <w:rFonts w:ascii="Times New Roman" w:eastAsia="Times New Roman" w:hAnsi="Times New Roman"/>
          <w:bCs/>
          <w:sz w:val="24"/>
          <w:szCs w:val="24"/>
          <w:lang w:val="uk-UA" w:eastAsia="ru-RU"/>
        </w:rPr>
        <w:t xml:space="preserve"> асистен</w:t>
      </w:r>
      <w:r w:rsidR="00E43365" w:rsidRPr="00743E02">
        <w:rPr>
          <w:rFonts w:ascii="Times New Roman" w:eastAsia="Times New Roman" w:hAnsi="Times New Roman"/>
          <w:bCs/>
          <w:sz w:val="24"/>
          <w:szCs w:val="24"/>
          <w:lang w:val="uk-UA" w:eastAsia="ru-RU"/>
        </w:rPr>
        <w:t>и</w:t>
      </w:r>
      <w:r w:rsidRPr="00743E02">
        <w:rPr>
          <w:rFonts w:ascii="Times New Roman" w:eastAsia="Times New Roman" w:hAnsi="Times New Roman"/>
          <w:bCs/>
          <w:sz w:val="24"/>
          <w:szCs w:val="24"/>
          <w:lang w:val="uk-UA" w:eastAsia="ru-RU"/>
        </w:rPr>
        <w:t>т</w:t>
      </w:r>
      <w:r w:rsidR="000E314D" w:rsidRPr="00743E02">
        <w:rPr>
          <w:rFonts w:ascii="Times New Roman" w:eastAsia="Times New Roman" w:hAnsi="Times New Roman"/>
          <w:bCs/>
          <w:sz w:val="24"/>
          <w:szCs w:val="24"/>
          <w:lang w:val="uk-UA" w:eastAsia="ru-RU"/>
        </w:rPr>
        <w:t>ів</w:t>
      </w:r>
      <w:r w:rsidR="00743E02" w:rsidRPr="00743E02">
        <w:rPr>
          <w:rFonts w:ascii="Times New Roman" w:eastAsia="Times New Roman" w:hAnsi="Times New Roman"/>
          <w:bCs/>
          <w:sz w:val="24"/>
          <w:szCs w:val="24"/>
          <w:lang w:val="uk-UA" w:eastAsia="ru-RU"/>
        </w:rPr>
        <w:t xml:space="preserve"> вчителя.</w:t>
      </w:r>
      <w:r w:rsidRPr="00743E02">
        <w:rPr>
          <w:rFonts w:ascii="Times New Roman" w:eastAsia="Times New Roman" w:hAnsi="Times New Roman"/>
          <w:bCs/>
          <w:sz w:val="24"/>
          <w:szCs w:val="24"/>
          <w:lang w:val="uk-UA" w:eastAsia="ru-RU"/>
        </w:rPr>
        <w:t xml:space="preserve"> </w:t>
      </w:r>
    </w:p>
    <w:p w:rsidR="00743E02" w:rsidRPr="00743E02" w:rsidRDefault="00743E02" w:rsidP="00743E02">
      <w:pPr>
        <w:spacing w:after="0" w:line="240" w:lineRule="auto"/>
        <w:ind w:firstLine="680"/>
        <w:jc w:val="both"/>
        <w:rPr>
          <w:rFonts w:ascii="Times New Roman" w:eastAsia="Times New Roman" w:hAnsi="Times New Roman"/>
          <w:color w:val="000000"/>
          <w:sz w:val="24"/>
          <w:szCs w:val="24"/>
          <w:lang w:val="uk-UA" w:eastAsia="uk-UA"/>
        </w:rPr>
      </w:pPr>
      <w:r w:rsidRPr="00743E02">
        <w:rPr>
          <w:rFonts w:ascii="Times New Roman" w:eastAsia="Times New Roman" w:hAnsi="Times New Roman"/>
          <w:color w:val="000000"/>
          <w:sz w:val="24"/>
          <w:szCs w:val="24"/>
          <w:lang w:val="uk-UA" w:eastAsia="uk-UA"/>
        </w:rPr>
        <w:t>Серед  24 педагогів:</w:t>
      </w:r>
    </w:p>
    <w:p w:rsidR="00743E02" w:rsidRPr="00743E02" w:rsidRDefault="00743E02" w:rsidP="00743E02">
      <w:pPr>
        <w:spacing w:after="0" w:line="240" w:lineRule="auto"/>
        <w:ind w:firstLine="680"/>
        <w:jc w:val="both"/>
        <w:rPr>
          <w:rFonts w:ascii="Times New Roman" w:eastAsia="Times New Roman" w:hAnsi="Times New Roman"/>
          <w:sz w:val="24"/>
          <w:szCs w:val="24"/>
          <w:lang w:val="uk-UA" w:eastAsia="uk-UA"/>
        </w:rPr>
      </w:pPr>
      <w:r w:rsidRPr="00743E02">
        <w:rPr>
          <w:rFonts w:ascii="Times New Roman" w:eastAsia="Times New Roman" w:hAnsi="Times New Roman"/>
          <w:color w:val="000000"/>
          <w:sz w:val="24"/>
          <w:szCs w:val="24"/>
          <w:lang w:val="uk-UA" w:eastAsia="uk-UA"/>
        </w:rPr>
        <w:t>2 – мають звання «Старший вчитель»- 8,3 %;</w:t>
      </w:r>
    </w:p>
    <w:p w:rsidR="00743E02" w:rsidRPr="00743E02" w:rsidRDefault="00743E02" w:rsidP="00743E02">
      <w:pPr>
        <w:spacing w:after="0" w:line="240" w:lineRule="auto"/>
        <w:ind w:firstLine="680"/>
        <w:jc w:val="both"/>
        <w:rPr>
          <w:rFonts w:ascii="Times New Roman" w:eastAsia="Times New Roman" w:hAnsi="Times New Roman"/>
          <w:sz w:val="24"/>
          <w:szCs w:val="24"/>
          <w:lang w:val="uk-UA" w:eastAsia="uk-UA"/>
        </w:rPr>
      </w:pPr>
      <w:r w:rsidRPr="00743E02">
        <w:rPr>
          <w:rFonts w:ascii="Times New Roman" w:eastAsia="Times New Roman" w:hAnsi="Times New Roman"/>
          <w:color w:val="000000"/>
          <w:sz w:val="24"/>
          <w:szCs w:val="24"/>
          <w:lang w:val="uk-UA" w:eastAsia="uk-UA"/>
        </w:rPr>
        <w:t xml:space="preserve">5  –  мають кваліфікаційну категорію «спеціаліст вищої категорії», що </w:t>
      </w:r>
      <w:r w:rsidRPr="00743E02">
        <w:rPr>
          <w:rFonts w:ascii="Times New Roman" w:eastAsia="Times New Roman" w:hAnsi="Times New Roman"/>
          <w:sz w:val="24"/>
          <w:szCs w:val="24"/>
          <w:lang w:val="uk-UA" w:eastAsia="uk-UA"/>
        </w:rPr>
        <w:t>становить 20,8 %;</w:t>
      </w:r>
    </w:p>
    <w:p w:rsidR="00743E02" w:rsidRPr="00743E02" w:rsidRDefault="00743E02" w:rsidP="00743E02">
      <w:pPr>
        <w:spacing w:after="0" w:line="240" w:lineRule="auto"/>
        <w:ind w:firstLine="680"/>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8 – «спеціаліст першої категорії» - 33,3% ;</w:t>
      </w:r>
    </w:p>
    <w:p w:rsidR="00743E02" w:rsidRPr="00743E02" w:rsidRDefault="00743E02" w:rsidP="00743E02">
      <w:pPr>
        <w:spacing w:after="0" w:line="240" w:lineRule="auto"/>
        <w:ind w:firstLine="680"/>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5  – «спеціаліст другої категорії» -  20,8%;</w:t>
      </w:r>
    </w:p>
    <w:p w:rsidR="00743E02" w:rsidRPr="00743E02" w:rsidRDefault="00743E02" w:rsidP="00743E02">
      <w:pPr>
        <w:spacing w:after="0" w:line="240" w:lineRule="auto"/>
        <w:ind w:firstLine="680"/>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1 – «спеціаліст» - 4,2%;</w:t>
      </w:r>
    </w:p>
    <w:p w:rsidR="00743E02" w:rsidRPr="00743E02" w:rsidRDefault="00743E02" w:rsidP="00E82E2D">
      <w:pPr>
        <w:numPr>
          <w:ilvl w:val="0"/>
          <w:numId w:val="70"/>
        </w:numPr>
        <w:spacing w:after="0" w:line="240" w:lineRule="auto"/>
        <w:contextualSpacing/>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«12 тарифікаційний розряд» - 4,2%;</w:t>
      </w:r>
    </w:p>
    <w:p w:rsidR="00743E02" w:rsidRPr="00743E02" w:rsidRDefault="00743E02" w:rsidP="00E82E2D">
      <w:pPr>
        <w:numPr>
          <w:ilvl w:val="0"/>
          <w:numId w:val="70"/>
        </w:numPr>
        <w:spacing w:after="0" w:line="240" w:lineRule="auto"/>
        <w:contextualSpacing/>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«11 тарифікаційний розряд» - 8,3%;</w:t>
      </w:r>
    </w:p>
    <w:p w:rsidR="00743E02" w:rsidRPr="00743E02" w:rsidRDefault="00743E02" w:rsidP="00E82E2D">
      <w:pPr>
        <w:numPr>
          <w:ilvl w:val="0"/>
          <w:numId w:val="71"/>
        </w:numPr>
        <w:spacing w:after="0" w:line="240" w:lineRule="auto"/>
        <w:contextualSpacing/>
        <w:jc w:val="both"/>
        <w:rPr>
          <w:rFonts w:ascii="Times New Roman" w:eastAsia="Times New Roman" w:hAnsi="Times New Roman"/>
          <w:sz w:val="24"/>
          <w:szCs w:val="24"/>
          <w:lang w:val="uk-UA" w:eastAsia="uk-UA"/>
        </w:rPr>
      </w:pPr>
      <w:r w:rsidRPr="00743E02">
        <w:rPr>
          <w:rFonts w:ascii="Times New Roman" w:eastAsia="Times New Roman" w:hAnsi="Times New Roman"/>
          <w:sz w:val="24"/>
          <w:szCs w:val="24"/>
          <w:lang w:val="uk-UA" w:eastAsia="uk-UA"/>
        </w:rPr>
        <w:t>«10 тарифікаційний розряд» - 4,2%.</w:t>
      </w:r>
    </w:p>
    <w:p w:rsidR="00743E02" w:rsidRDefault="00743E02" w:rsidP="00743E02">
      <w:pPr>
        <w:spacing w:after="0" w:line="240" w:lineRule="auto"/>
        <w:ind w:firstLine="680"/>
        <w:jc w:val="both"/>
        <w:rPr>
          <w:rFonts w:ascii="Times New Roman" w:eastAsia="Times New Roman" w:hAnsi="Times New Roman"/>
          <w:color w:val="000000"/>
          <w:sz w:val="24"/>
          <w:szCs w:val="24"/>
          <w:lang w:val="uk-UA" w:eastAsia="uk-UA"/>
        </w:rPr>
      </w:pPr>
      <w:r w:rsidRPr="00743E02">
        <w:rPr>
          <w:rFonts w:ascii="Times New Roman" w:eastAsia="Times New Roman" w:hAnsi="Times New Roman"/>
          <w:color w:val="000000"/>
          <w:sz w:val="24"/>
          <w:szCs w:val="24"/>
          <w:lang w:val="uk-UA" w:eastAsia="uk-UA"/>
        </w:rPr>
        <w:t>У закладі освіти працюють всі</w:t>
      </w:r>
      <w:r w:rsidR="00FA33EA">
        <w:rPr>
          <w:rFonts w:ascii="Times New Roman" w:eastAsia="Times New Roman" w:hAnsi="Times New Roman"/>
          <w:color w:val="000000"/>
          <w:sz w:val="24"/>
          <w:szCs w:val="24"/>
          <w:lang w:val="uk-UA" w:eastAsia="uk-UA"/>
        </w:rPr>
        <w:t xml:space="preserve"> педагогічні працівники </w:t>
      </w:r>
      <w:r w:rsidRPr="00743E02">
        <w:rPr>
          <w:rFonts w:ascii="Times New Roman" w:eastAsia="Times New Roman" w:hAnsi="Times New Roman"/>
          <w:color w:val="000000"/>
          <w:sz w:val="24"/>
          <w:szCs w:val="24"/>
          <w:lang w:val="uk-UA" w:eastAsia="uk-UA"/>
        </w:rPr>
        <w:t xml:space="preserve"> за фахом. Наступного навчального року ліцей потребуватиме вчителя математики та інформатики.</w:t>
      </w:r>
    </w:p>
    <w:p w:rsidR="00663B75" w:rsidRDefault="00663B75" w:rsidP="00743E02">
      <w:pPr>
        <w:spacing w:after="0" w:line="240" w:lineRule="auto"/>
        <w:ind w:firstLine="680"/>
        <w:jc w:val="both"/>
        <w:rPr>
          <w:rFonts w:ascii="Times New Roman" w:eastAsia="Times New Roman" w:hAnsi="Times New Roman"/>
          <w:color w:val="000000"/>
          <w:sz w:val="24"/>
          <w:szCs w:val="24"/>
          <w:lang w:val="uk-UA" w:eastAsia="uk-UA"/>
        </w:rPr>
      </w:pPr>
    </w:p>
    <w:p w:rsidR="00663B75" w:rsidRPr="00743E02" w:rsidRDefault="00663B75" w:rsidP="00743E02">
      <w:pPr>
        <w:spacing w:after="0" w:line="240" w:lineRule="auto"/>
        <w:ind w:firstLine="680"/>
        <w:jc w:val="both"/>
        <w:rPr>
          <w:rFonts w:ascii="Times New Roman" w:eastAsia="Times New Roman" w:hAnsi="Times New Roman"/>
          <w:sz w:val="24"/>
          <w:szCs w:val="24"/>
          <w:lang w:val="uk-UA" w:eastAsia="uk-UA"/>
        </w:rPr>
      </w:pPr>
    </w:p>
    <w:p w:rsidR="003F65A0" w:rsidRPr="00D03637" w:rsidRDefault="003F65A0" w:rsidP="00743E02">
      <w:pPr>
        <w:spacing w:after="0" w:line="240" w:lineRule="auto"/>
        <w:jc w:val="both"/>
        <w:rPr>
          <w:rFonts w:ascii="Times New Roman" w:eastAsia="Times New Roman" w:hAnsi="Times New Roman"/>
          <w:color w:val="FF0000"/>
          <w:sz w:val="24"/>
          <w:szCs w:val="24"/>
          <w:lang w:val="uk-UA" w:eastAsia="ru-RU"/>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1134"/>
        <w:gridCol w:w="1134"/>
        <w:gridCol w:w="1134"/>
        <w:gridCol w:w="1134"/>
        <w:gridCol w:w="992"/>
        <w:gridCol w:w="992"/>
        <w:gridCol w:w="993"/>
        <w:gridCol w:w="895"/>
      </w:tblGrid>
      <w:tr w:rsidR="00D03637" w:rsidRPr="00D03637" w:rsidTr="00BB3F7B">
        <w:trPr>
          <w:jc w:val="center"/>
        </w:trPr>
        <w:tc>
          <w:tcPr>
            <w:tcW w:w="2021"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lastRenderedPageBreak/>
              <w:t>Предмет викладання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ind w:right="-180"/>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Кількість вчителів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ind w:right="-83"/>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Вища категорія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І</w:t>
            </w:r>
          </w:p>
          <w:p w:rsidR="00E43365" w:rsidRPr="00B50F2F" w:rsidRDefault="00BB3F7B" w:rsidP="007416BD">
            <w:pPr>
              <w:spacing w:after="0" w:line="240" w:lineRule="auto"/>
              <w:ind w:right="-79"/>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К</w:t>
            </w:r>
            <w:r w:rsidR="00E43365" w:rsidRPr="00B50F2F">
              <w:rPr>
                <w:rFonts w:ascii="Times New Roman" w:eastAsia="Times New Roman" w:hAnsi="Times New Roman"/>
                <w:sz w:val="24"/>
                <w:szCs w:val="24"/>
                <w:lang w:val="uk-UA" w:eastAsia="ru-RU"/>
              </w:rPr>
              <w:t>атегорія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ІІ</w:t>
            </w:r>
          </w:p>
          <w:p w:rsidR="00E43365" w:rsidRPr="00B50F2F" w:rsidRDefault="00E43365" w:rsidP="007416BD">
            <w:pPr>
              <w:spacing w:after="0" w:line="240" w:lineRule="auto"/>
              <w:ind w:right="-75"/>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категорія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Спеціа-ліст</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тариф-ний розряд</w:t>
            </w:r>
          </w:p>
        </w:tc>
        <w:tc>
          <w:tcPr>
            <w:tcW w:w="993"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З них мають звання</w:t>
            </w:r>
          </w:p>
        </w:tc>
        <w:tc>
          <w:tcPr>
            <w:tcW w:w="895" w:type="dxa"/>
            <w:tcBorders>
              <w:top w:val="single" w:sz="4" w:space="0" w:color="auto"/>
              <w:left w:val="single" w:sz="4" w:space="0" w:color="auto"/>
              <w:bottom w:val="single" w:sz="4" w:space="0" w:color="auto"/>
              <w:right w:val="single" w:sz="4" w:space="0" w:color="auto"/>
            </w:tcBorders>
            <w:vAlign w:val="center"/>
            <w:hideMark/>
          </w:tcPr>
          <w:p w:rsidR="00E43365" w:rsidRPr="00B50F2F" w:rsidRDefault="00BB3F7B" w:rsidP="007416B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Прим.</w:t>
            </w:r>
          </w:p>
        </w:tc>
      </w:tr>
      <w:tr w:rsidR="00D03637" w:rsidRPr="00D03637" w:rsidTr="00BB3F7B">
        <w:trPr>
          <w:trHeight w:val="115"/>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Початкові класи</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553"/>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Українська мова</w:t>
            </w:r>
          </w:p>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та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C75A2C"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C94B53" w:rsidP="00C75A2C">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Англійська мова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Історія</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C94B53"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Фізика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Біологія</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CD442B"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C75A2C"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70"/>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Хімія</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553"/>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Музичне</w:t>
            </w:r>
          </w:p>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мистецтво</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C75A2C"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10499A">
            <w:pPr>
              <w:spacing w:after="0" w:line="240" w:lineRule="auto"/>
              <w:ind w:left="-73" w:right="-129"/>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57"/>
          <w:jc w:val="center"/>
        </w:trPr>
        <w:tc>
          <w:tcPr>
            <w:tcW w:w="2021"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E43365" w:rsidRPr="00B50F2F" w:rsidRDefault="00E43365"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E43365"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r w:rsidR="00D03637" w:rsidRPr="00D03637" w:rsidTr="00BB3F7B">
        <w:trPr>
          <w:trHeight w:val="257"/>
          <w:jc w:val="center"/>
        </w:trPr>
        <w:tc>
          <w:tcPr>
            <w:tcW w:w="2021"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Асистент вчителя</w:t>
            </w:r>
          </w:p>
        </w:tc>
        <w:tc>
          <w:tcPr>
            <w:tcW w:w="1134" w:type="dxa"/>
            <w:tcBorders>
              <w:top w:val="single" w:sz="4" w:space="0" w:color="auto"/>
              <w:left w:val="single" w:sz="4" w:space="0" w:color="auto"/>
              <w:bottom w:val="single" w:sz="4" w:space="0" w:color="auto"/>
              <w:right w:val="single" w:sz="4" w:space="0" w:color="auto"/>
            </w:tcBorders>
          </w:tcPr>
          <w:p w:rsidR="0010499A" w:rsidRPr="00B50F2F" w:rsidRDefault="00CD442B"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10499A" w:rsidRPr="00B50F2F" w:rsidRDefault="00C75A2C"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tcPr>
          <w:p w:rsidR="0010499A" w:rsidRPr="00B50F2F" w:rsidRDefault="00CD442B"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5</w:t>
            </w:r>
          </w:p>
        </w:tc>
        <w:tc>
          <w:tcPr>
            <w:tcW w:w="993"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c>
          <w:tcPr>
            <w:tcW w:w="895" w:type="dxa"/>
            <w:tcBorders>
              <w:top w:val="single" w:sz="4" w:space="0" w:color="auto"/>
              <w:left w:val="single" w:sz="4" w:space="0" w:color="auto"/>
              <w:bottom w:val="single" w:sz="4" w:space="0" w:color="auto"/>
              <w:right w:val="single" w:sz="4" w:space="0" w:color="auto"/>
            </w:tcBorders>
          </w:tcPr>
          <w:p w:rsidR="0010499A" w:rsidRPr="00B50F2F" w:rsidRDefault="0010499A" w:rsidP="007416BD">
            <w:pPr>
              <w:spacing w:after="0" w:line="240" w:lineRule="auto"/>
              <w:jc w:val="center"/>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w:t>
            </w:r>
          </w:p>
        </w:tc>
      </w:tr>
    </w:tbl>
    <w:p w:rsidR="00663B75" w:rsidRDefault="00663B75" w:rsidP="00663B75">
      <w:pPr>
        <w:spacing w:after="0" w:line="240" w:lineRule="auto"/>
        <w:jc w:val="center"/>
        <w:rPr>
          <w:rFonts w:ascii="Times New Roman" w:eastAsia="Times New Roman" w:hAnsi="Times New Roman"/>
          <w:sz w:val="24"/>
          <w:szCs w:val="24"/>
          <w:lang w:val="uk-UA" w:eastAsia="ru-RU"/>
        </w:rPr>
      </w:pPr>
    </w:p>
    <w:p w:rsidR="003F65A0" w:rsidRPr="00FA33EA" w:rsidRDefault="003F65A0" w:rsidP="00663B75">
      <w:pPr>
        <w:spacing w:after="0" w:line="240" w:lineRule="auto"/>
        <w:jc w:val="center"/>
        <w:rPr>
          <w:rFonts w:ascii="Times New Roman" w:eastAsia="Times New Roman" w:hAnsi="Times New Roman"/>
          <w:sz w:val="24"/>
          <w:szCs w:val="24"/>
          <w:lang w:val="uk-UA" w:eastAsia="ru-RU"/>
        </w:rPr>
      </w:pPr>
      <w:r w:rsidRPr="00FA33EA">
        <w:rPr>
          <w:rFonts w:ascii="Times New Roman" w:eastAsia="Times New Roman" w:hAnsi="Times New Roman"/>
          <w:sz w:val="24"/>
          <w:szCs w:val="24"/>
          <w:lang w:val="uk-UA" w:eastAsia="ru-RU"/>
        </w:rPr>
        <w:t>У</w:t>
      </w:r>
      <w:r w:rsidR="00281414">
        <w:rPr>
          <w:rFonts w:ascii="Times New Roman" w:eastAsia="Times New Roman" w:hAnsi="Times New Roman"/>
          <w:sz w:val="24"/>
          <w:szCs w:val="24"/>
          <w:lang w:val="uk-UA" w:eastAsia="ru-RU"/>
        </w:rPr>
        <w:t xml:space="preserve"> </w:t>
      </w:r>
      <w:r w:rsidR="00926FCD" w:rsidRPr="00FA33EA">
        <w:rPr>
          <w:rFonts w:ascii="Times New Roman" w:eastAsia="Times New Roman" w:hAnsi="Times New Roman"/>
          <w:sz w:val="24"/>
          <w:szCs w:val="24"/>
          <w:lang w:val="uk-UA" w:eastAsia="ru-RU"/>
        </w:rPr>
        <w:t xml:space="preserve">ліцеї </w:t>
      </w:r>
      <w:r w:rsidRPr="00FA33EA">
        <w:rPr>
          <w:rFonts w:ascii="Times New Roman" w:eastAsia="Times New Roman" w:hAnsi="Times New Roman"/>
          <w:sz w:val="24"/>
          <w:szCs w:val="24"/>
          <w:lang w:val="uk-UA" w:eastAsia="ru-RU"/>
        </w:rPr>
        <w:t>упродовж 20</w:t>
      </w:r>
      <w:r w:rsidR="00926FCD" w:rsidRPr="00FA33EA">
        <w:rPr>
          <w:rFonts w:ascii="Times New Roman" w:eastAsia="Times New Roman" w:hAnsi="Times New Roman"/>
          <w:sz w:val="24"/>
          <w:szCs w:val="24"/>
          <w:lang w:val="uk-UA" w:eastAsia="ru-RU"/>
        </w:rPr>
        <w:t>2</w:t>
      </w:r>
      <w:r w:rsidR="00CD442B" w:rsidRPr="00FA33EA">
        <w:rPr>
          <w:rFonts w:ascii="Times New Roman" w:eastAsia="Times New Roman" w:hAnsi="Times New Roman"/>
          <w:sz w:val="24"/>
          <w:szCs w:val="24"/>
          <w:lang w:val="uk-UA" w:eastAsia="ru-RU"/>
        </w:rPr>
        <w:t>3</w:t>
      </w:r>
      <w:r w:rsidRPr="00FA33EA">
        <w:rPr>
          <w:rFonts w:ascii="Times New Roman" w:eastAsia="Times New Roman" w:hAnsi="Times New Roman"/>
          <w:sz w:val="24"/>
          <w:szCs w:val="24"/>
          <w:lang w:val="uk-UA" w:eastAsia="ru-RU"/>
        </w:rPr>
        <w:t>-</w:t>
      </w:r>
      <w:r w:rsidR="00926FCD" w:rsidRPr="00FA33EA">
        <w:rPr>
          <w:rFonts w:ascii="Times New Roman" w:eastAsia="Times New Roman" w:hAnsi="Times New Roman"/>
          <w:sz w:val="24"/>
          <w:szCs w:val="24"/>
          <w:lang w:val="uk-UA" w:eastAsia="ru-RU"/>
        </w:rPr>
        <w:t>202</w:t>
      </w:r>
      <w:r w:rsidR="00CD442B" w:rsidRPr="00FA33EA">
        <w:rPr>
          <w:rFonts w:ascii="Times New Roman" w:eastAsia="Times New Roman" w:hAnsi="Times New Roman"/>
          <w:sz w:val="24"/>
          <w:szCs w:val="24"/>
          <w:lang w:val="uk-UA" w:eastAsia="ru-RU"/>
        </w:rPr>
        <w:t>4</w:t>
      </w:r>
      <w:r w:rsidRPr="00FA33EA">
        <w:rPr>
          <w:rFonts w:ascii="Times New Roman" w:eastAsia="Times New Roman" w:hAnsi="Times New Roman"/>
          <w:sz w:val="24"/>
          <w:szCs w:val="24"/>
          <w:lang w:val="uk-UA" w:eastAsia="ru-RU"/>
        </w:rPr>
        <w:t xml:space="preserve"> навчального року працювало:</w:t>
      </w:r>
    </w:p>
    <w:p w:rsidR="003F65A0" w:rsidRPr="00B50F2F"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вчителів, що отримують пенсію  - </w:t>
      </w:r>
      <w:r w:rsidR="00926FCD" w:rsidRPr="00B50F2F">
        <w:rPr>
          <w:rFonts w:ascii="Times New Roman" w:eastAsia="Times New Roman" w:hAnsi="Times New Roman"/>
          <w:sz w:val="24"/>
          <w:szCs w:val="24"/>
          <w:lang w:val="uk-UA" w:eastAsia="ru-RU"/>
        </w:rPr>
        <w:t>2</w:t>
      </w:r>
      <w:r w:rsidRPr="00B50F2F">
        <w:rPr>
          <w:rFonts w:ascii="Times New Roman" w:eastAsia="Times New Roman" w:hAnsi="Times New Roman"/>
          <w:sz w:val="24"/>
          <w:szCs w:val="24"/>
          <w:lang w:val="uk-UA" w:eastAsia="ru-RU"/>
        </w:rPr>
        <w:t xml:space="preserve"> особи; </w:t>
      </w:r>
    </w:p>
    <w:p w:rsidR="003F65A0" w:rsidRPr="00B50F2F"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B50F2F">
        <w:rPr>
          <w:rFonts w:ascii="Times New Roman" w:eastAsia="Times New Roman" w:hAnsi="Times New Roman"/>
          <w:sz w:val="24"/>
          <w:szCs w:val="24"/>
          <w:lang w:val="uk-UA" w:eastAsia="ru-RU"/>
        </w:rPr>
        <w:t>вчителів, що отримують пенсію  по інвалідності – 2 особи;</w:t>
      </w:r>
    </w:p>
    <w:p w:rsidR="003F65A0" w:rsidRPr="007A4179" w:rsidRDefault="003F65A0" w:rsidP="003F65A0">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педагогічних працівників, що знаходяться у відпус</w:t>
      </w:r>
      <w:r w:rsidR="00D03637">
        <w:rPr>
          <w:rFonts w:ascii="Times New Roman" w:eastAsia="Times New Roman" w:hAnsi="Times New Roman"/>
          <w:sz w:val="24"/>
          <w:szCs w:val="24"/>
          <w:lang w:val="uk-UA" w:eastAsia="ru-RU"/>
        </w:rPr>
        <w:t xml:space="preserve">тці по догляду  </w:t>
      </w:r>
      <w:r w:rsidR="00CD442B">
        <w:rPr>
          <w:rFonts w:ascii="Times New Roman" w:eastAsia="Times New Roman" w:hAnsi="Times New Roman"/>
          <w:sz w:val="24"/>
          <w:szCs w:val="24"/>
          <w:lang w:val="uk-UA" w:eastAsia="ru-RU"/>
        </w:rPr>
        <w:t>за дитиною відсутні.</w:t>
      </w:r>
    </w:p>
    <w:p w:rsidR="005A6A7A"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Таким чином, в </w:t>
      </w:r>
      <w:r w:rsidR="00926FCD">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w:t>
      </w:r>
      <w:r w:rsidR="00CD442B">
        <w:rPr>
          <w:rFonts w:ascii="Times New Roman" w:eastAsia="Times New Roman" w:hAnsi="Times New Roman"/>
          <w:sz w:val="24"/>
          <w:szCs w:val="24"/>
          <w:lang w:val="uk-UA" w:eastAsia="ru-RU"/>
        </w:rPr>
        <w:t>з соціального захисту учителів, їх підвищення кваліфікації .</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 наступному навчальному році слід посилити роботу з питань:</w:t>
      </w:r>
    </w:p>
    <w:p w:rsidR="003F65A0" w:rsidRPr="007A4179" w:rsidRDefault="00CD442B" w:rsidP="003F65A0">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ліцею</w:t>
      </w:r>
      <w:r w:rsidR="003F65A0" w:rsidRPr="007A4179">
        <w:rPr>
          <w:rFonts w:ascii="Times New Roman" w:eastAsia="Times New Roman" w:hAnsi="Times New Roman"/>
          <w:sz w:val="24"/>
          <w:szCs w:val="24"/>
          <w:lang w:val="uk-UA" w:eastAsia="ru-RU"/>
        </w:rPr>
        <w:t xml:space="preserve"> педагогічними кадрами відповідно до фаху</w:t>
      </w:r>
      <w:r w:rsidR="00281414">
        <w:rPr>
          <w:rFonts w:ascii="Times New Roman" w:eastAsia="Times New Roman" w:hAnsi="Times New Roman"/>
          <w:sz w:val="24"/>
          <w:szCs w:val="24"/>
          <w:lang w:val="uk-UA" w:eastAsia="ru-RU"/>
        </w:rPr>
        <w:t xml:space="preserve"> ( ліцей потребує вчителя математики та інформатики)</w:t>
      </w:r>
      <w:r w:rsidR="003F65A0" w:rsidRPr="007A4179">
        <w:rPr>
          <w:rFonts w:ascii="Times New Roman" w:eastAsia="Times New Roman" w:hAnsi="Times New Roman"/>
          <w:sz w:val="24"/>
          <w:szCs w:val="24"/>
          <w:lang w:val="uk-UA" w:eastAsia="ru-RU"/>
        </w:rPr>
        <w:t>;</w:t>
      </w:r>
    </w:p>
    <w:p w:rsidR="003F65A0" w:rsidRPr="007A4179" w:rsidRDefault="003F65A0" w:rsidP="003F65A0">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працювати в напрямку забезпечення соціального захисту </w:t>
      </w:r>
      <w:r w:rsidR="00281414">
        <w:rPr>
          <w:rFonts w:ascii="Times New Roman" w:eastAsia="Times New Roman" w:hAnsi="Times New Roman"/>
          <w:sz w:val="24"/>
          <w:szCs w:val="24"/>
          <w:lang w:val="uk-UA" w:eastAsia="ru-RU"/>
        </w:rPr>
        <w:t xml:space="preserve"> учнів, </w:t>
      </w:r>
      <w:r w:rsidRPr="007A4179">
        <w:rPr>
          <w:rFonts w:ascii="Times New Roman" w:eastAsia="Times New Roman" w:hAnsi="Times New Roman"/>
          <w:sz w:val="24"/>
          <w:szCs w:val="24"/>
          <w:lang w:val="uk-UA" w:eastAsia="ru-RU"/>
        </w:rPr>
        <w:t>вчителів;</w:t>
      </w:r>
    </w:p>
    <w:p w:rsidR="003F65A0" w:rsidRDefault="003F65A0" w:rsidP="00FA33EA">
      <w:pPr>
        <w:spacing w:after="0" w:line="240" w:lineRule="auto"/>
        <w:ind w:firstLine="36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знаходити можливості для матеріального стимулю</w:t>
      </w:r>
      <w:r w:rsidR="00FA33EA">
        <w:rPr>
          <w:rFonts w:ascii="Times New Roman" w:eastAsia="Times New Roman" w:hAnsi="Times New Roman"/>
          <w:sz w:val="24"/>
          <w:szCs w:val="24"/>
          <w:lang w:val="uk-UA" w:eastAsia="ru-RU"/>
        </w:rPr>
        <w:t>вання якісної роботи педагогів.</w:t>
      </w:r>
    </w:p>
    <w:p w:rsidR="00663B75" w:rsidRPr="00FA33EA" w:rsidRDefault="00663B75" w:rsidP="00FA33EA">
      <w:pPr>
        <w:spacing w:after="0" w:line="240" w:lineRule="auto"/>
        <w:ind w:firstLine="360"/>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sz w:val="24"/>
          <w:szCs w:val="24"/>
          <w:lang w:val="uk-UA" w:eastAsia="ru-RU"/>
        </w:rPr>
      </w:pPr>
      <w:r w:rsidRPr="007A4179">
        <w:rPr>
          <w:rFonts w:ascii="Times New Roman" w:eastAsia="Times New Roman" w:hAnsi="Times New Roman"/>
          <w:b/>
          <w:sz w:val="24"/>
          <w:szCs w:val="24"/>
          <w:lang w:val="uk-UA" w:eastAsia="ru-RU"/>
        </w:rPr>
        <w:t>Упровадження мовного законодавства</w:t>
      </w:r>
    </w:p>
    <w:p w:rsidR="003F65A0" w:rsidRPr="007A4179" w:rsidRDefault="003F65A0" w:rsidP="003F65A0">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 202</w:t>
      </w:r>
      <w:r w:rsidR="00CD442B">
        <w:rPr>
          <w:rFonts w:ascii="Times New Roman" w:eastAsia="Times New Roman" w:hAnsi="Times New Roman"/>
          <w:sz w:val="24"/>
          <w:szCs w:val="24"/>
          <w:lang w:val="uk-UA" w:eastAsia="ru-RU"/>
        </w:rPr>
        <w:t>3</w:t>
      </w:r>
      <w:r w:rsidRPr="007A4179">
        <w:rPr>
          <w:rFonts w:ascii="Times New Roman" w:eastAsia="Times New Roman" w:hAnsi="Times New Roman"/>
          <w:sz w:val="24"/>
          <w:szCs w:val="24"/>
          <w:lang w:val="uk-UA" w:eastAsia="ru-RU"/>
        </w:rPr>
        <w:t>-202</w:t>
      </w:r>
      <w:r w:rsidR="00CD442B">
        <w:rPr>
          <w:rFonts w:ascii="Times New Roman" w:eastAsia="Times New Roman" w:hAnsi="Times New Roman"/>
          <w:sz w:val="24"/>
          <w:szCs w:val="24"/>
          <w:lang w:val="uk-UA" w:eastAsia="ru-RU"/>
        </w:rPr>
        <w:t>4</w:t>
      </w:r>
      <w:r w:rsidRPr="007A4179">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7A4179">
        <w:rPr>
          <w:rFonts w:ascii="Times New Roman" w:eastAsia="Times New Roman" w:hAnsi="Times New Roman"/>
          <w:spacing w:val="4"/>
          <w:sz w:val="24"/>
          <w:szCs w:val="24"/>
          <w:lang w:val="uk-UA" w:eastAsia="ru-RU"/>
        </w:rPr>
        <w:t xml:space="preserve">ідповідно до вимог статті 10 Конституції України у </w:t>
      </w:r>
      <w:r w:rsidR="00B50F2F">
        <w:rPr>
          <w:rFonts w:ascii="Times New Roman" w:eastAsia="Times New Roman" w:hAnsi="Times New Roman"/>
          <w:spacing w:val="4"/>
          <w:sz w:val="24"/>
          <w:szCs w:val="24"/>
          <w:lang w:val="uk-UA" w:eastAsia="ru-RU"/>
        </w:rPr>
        <w:t xml:space="preserve">ліцеї </w:t>
      </w:r>
      <w:r w:rsidRPr="007A4179">
        <w:rPr>
          <w:rFonts w:ascii="Times New Roman" w:eastAsia="Times New Roman" w:hAnsi="Times New Roman"/>
          <w:spacing w:val="4"/>
          <w:sz w:val="24"/>
          <w:szCs w:val="24"/>
          <w:lang w:val="uk-UA" w:eastAsia="ru-RU"/>
        </w:rPr>
        <w:t xml:space="preserve">систематично проводилася робота щодо забезпечення державної політики всіх рівнів та дотримання чинного законодавства.  </w:t>
      </w:r>
      <w:r w:rsidRPr="007A4179">
        <w:rPr>
          <w:rFonts w:ascii="Times New Roman" w:eastAsia="Times New Roman" w:hAnsi="Times New Roman"/>
          <w:sz w:val="24"/>
          <w:szCs w:val="24"/>
          <w:lang w:val="uk-UA" w:eastAsia="ru-RU"/>
        </w:rPr>
        <w:t xml:space="preserve">Освітній процес здійснювався державною мовою. </w:t>
      </w:r>
    </w:p>
    <w:p w:rsidR="003F65A0" w:rsidRPr="007A4179" w:rsidRDefault="003F65A0" w:rsidP="003F65A0">
      <w:pPr>
        <w:tabs>
          <w:tab w:val="left" w:pos="284"/>
        </w:tabs>
        <w:spacing w:after="0" w:line="240" w:lineRule="auto"/>
        <w:ind w:firstLine="567"/>
        <w:jc w:val="both"/>
        <w:rPr>
          <w:rFonts w:ascii="Times New Roman" w:eastAsia="Times New Roman" w:hAnsi="Times New Roman"/>
          <w:iCs/>
          <w:sz w:val="24"/>
          <w:szCs w:val="24"/>
          <w:lang w:eastAsia="ru-RU"/>
        </w:rPr>
      </w:pPr>
      <w:r w:rsidRPr="007A4179">
        <w:rPr>
          <w:rFonts w:ascii="Times New Roman" w:eastAsia="Times New Roman" w:hAnsi="Times New Roman"/>
          <w:iCs/>
          <w:sz w:val="24"/>
          <w:szCs w:val="24"/>
          <w:lang w:eastAsia="ru-RU"/>
        </w:rPr>
        <w:t xml:space="preserve">Основними </w:t>
      </w:r>
      <w:r w:rsidRPr="007A4179">
        <w:rPr>
          <w:rFonts w:ascii="Times New Roman" w:eastAsia="Times New Roman" w:hAnsi="Times New Roman"/>
          <w:iCs/>
          <w:spacing w:val="4"/>
          <w:sz w:val="24"/>
          <w:szCs w:val="24"/>
          <w:lang w:eastAsia="ru-RU"/>
        </w:rPr>
        <w:t>найважливішими</w:t>
      </w:r>
      <w:r w:rsidRPr="007A4179">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7A4179">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3F65A0" w:rsidRPr="005A6A7A" w:rsidRDefault="003F65A0" w:rsidP="005A6A7A">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забезпечення умов для постійного перебування </w:t>
      </w:r>
      <w:r w:rsidR="00630BE8">
        <w:rPr>
          <w:rFonts w:ascii="Times New Roman" w:eastAsia="Times New Roman" w:hAnsi="Times New Roman"/>
          <w:sz w:val="24"/>
          <w:szCs w:val="24"/>
          <w:lang w:val="uk-UA" w:eastAsia="ru-RU"/>
        </w:rPr>
        <w:t>учнів ліцею</w:t>
      </w:r>
      <w:r w:rsidRPr="007A4179">
        <w:rPr>
          <w:rFonts w:ascii="Times New Roman" w:eastAsia="Times New Roman" w:hAnsi="Times New Roman"/>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3F65A0" w:rsidRPr="007A4179" w:rsidRDefault="003F65A0" w:rsidP="003F65A0">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lastRenderedPageBreak/>
        <w:t>здійснення естетичного та емоційного розвитку дітей засобами народного мистецтва та різноманітних видів усної народної творчості.</w:t>
      </w:r>
    </w:p>
    <w:p w:rsidR="003F65A0" w:rsidRPr="007A4179" w:rsidRDefault="003F65A0" w:rsidP="003F65A0">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3F65A0" w:rsidRPr="007A4179" w:rsidRDefault="007C6318" w:rsidP="003F65A0">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w:t>
      </w:r>
      <w:r w:rsidR="003F65A0" w:rsidRPr="007A4179">
        <w:rPr>
          <w:rFonts w:ascii="Times New Roman" w:eastAsia="Times New Roman" w:hAnsi="Times New Roman"/>
          <w:sz w:val="24"/>
          <w:szCs w:val="24"/>
          <w:lang w:val="uk-UA" w:eastAsia="ru-RU"/>
        </w:rPr>
        <w:t xml:space="preserve"> працює за  навчальним планом з українською мовою навчання;                            </w:t>
      </w:r>
    </w:p>
    <w:p w:rsidR="003F65A0" w:rsidRPr="007A4179" w:rsidRDefault="003F65A0" w:rsidP="003F65A0">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1-11 класах;  </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державною мовою викладаються всі навчальні дисципліни інваріантної та варіативної складової  навчального плану </w:t>
      </w:r>
      <w:r w:rsidR="005A6A7A">
        <w:rPr>
          <w:rFonts w:ascii="Times New Roman" w:eastAsia="Times New Roman" w:hAnsi="Times New Roman"/>
          <w:sz w:val="24"/>
          <w:szCs w:val="24"/>
          <w:lang w:val="uk-UA" w:eastAsia="ru-RU"/>
        </w:rPr>
        <w:t>;</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учнів, що не вивчають українську мову, в </w:t>
      </w:r>
      <w:r w:rsidR="007C6318">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немає;</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всі члени педагогічного колективу </w:t>
      </w:r>
      <w:r w:rsidR="007C6318">
        <w:rPr>
          <w:rFonts w:ascii="Times New Roman" w:eastAsia="Times New Roman" w:hAnsi="Times New Roman"/>
          <w:sz w:val="24"/>
          <w:szCs w:val="24"/>
          <w:lang w:val="uk-UA" w:eastAsia="ru-RU"/>
        </w:rPr>
        <w:t>ліцею</w:t>
      </w:r>
      <w:r w:rsidRPr="007A4179">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3F65A0" w:rsidRPr="007A4179" w:rsidRDefault="003F65A0" w:rsidP="003F65A0">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3F65A0" w:rsidRPr="007A4179" w:rsidRDefault="003F65A0" w:rsidP="003F65A0">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3F65A0" w:rsidRPr="007A4179" w:rsidRDefault="003F65A0" w:rsidP="003F65A0">
      <w:pPr>
        <w:numPr>
          <w:ilvl w:val="0"/>
          <w:numId w:val="5"/>
        </w:numPr>
        <w:tabs>
          <w:tab w:val="clear" w:pos="720"/>
          <w:tab w:val="num" w:pos="0"/>
          <w:tab w:val="num" w:pos="284"/>
        </w:tabs>
        <w:spacing w:after="0" w:line="240" w:lineRule="auto"/>
        <w:ind w:hanging="240"/>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3F65A0" w:rsidRDefault="003F65A0" w:rsidP="00B81AD2">
      <w:pPr>
        <w:tabs>
          <w:tab w:val="left" w:pos="480"/>
        </w:tabs>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Таким чином, в </w:t>
      </w:r>
      <w:r w:rsidR="007C6318">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663B75" w:rsidRPr="00B81AD2" w:rsidRDefault="00663B75" w:rsidP="00B81AD2">
      <w:pPr>
        <w:tabs>
          <w:tab w:val="left" w:pos="480"/>
        </w:tabs>
        <w:spacing w:after="0" w:line="240" w:lineRule="auto"/>
        <w:ind w:firstLine="567"/>
        <w:jc w:val="both"/>
        <w:rPr>
          <w:rFonts w:ascii="Times New Roman" w:eastAsia="Times New Roman" w:hAnsi="Times New Roman"/>
          <w:sz w:val="24"/>
          <w:szCs w:val="24"/>
          <w:lang w:val="uk-UA" w:eastAsia="ru-RU"/>
        </w:rPr>
      </w:pPr>
    </w:p>
    <w:p w:rsidR="003F65A0" w:rsidRPr="007A4179" w:rsidRDefault="003F65A0" w:rsidP="003F65A0">
      <w:pPr>
        <w:spacing w:after="0" w:line="240" w:lineRule="auto"/>
        <w:ind w:firstLine="36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Впровадження ІКТ</w:t>
      </w:r>
    </w:p>
    <w:p w:rsidR="003F65A0" w:rsidRPr="007A4179" w:rsidRDefault="003F65A0" w:rsidP="003F65A0">
      <w:pPr>
        <w:spacing w:after="0" w:line="240" w:lineRule="auto"/>
        <w:ind w:firstLine="567"/>
        <w:jc w:val="both"/>
        <w:rPr>
          <w:rFonts w:ascii="Times New Roman" w:eastAsia="Times New Roman" w:hAnsi="Times New Roman"/>
          <w:b/>
          <w:i/>
          <w:sz w:val="24"/>
          <w:szCs w:val="24"/>
          <w:lang w:val="uk-UA" w:eastAsia="ru-RU"/>
        </w:rPr>
      </w:pPr>
      <w:r w:rsidRPr="007A4179">
        <w:rPr>
          <w:rFonts w:ascii="Times New Roman" w:eastAsia="Times New Roman" w:hAnsi="Times New Roman"/>
          <w:sz w:val="24"/>
          <w:szCs w:val="24"/>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w:t>
      </w:r>
      <w:r w:rsidR="00B50F2F">
        <w:rPr>
          <w:rFonts w:ascii="Times New Roman" w:eastAsia="Times New Roman" w:hAnsi="Times New Roman"/>
          <w:sz w:val="24"/>
          <w:szCs w:val="24"/>
          <w:lang w:val="uk-UA" w:eastAsia="ru-RU"/>
        </w:rPr>
        <w:t xml:space="preserve"> у 2023-2024 </w:t>
      </w:r>
      <w:r w:rsidRPr="007A4179">
        <w:rPr>
          <w:rFonts w:ascii="Times New Roman" w:eastAsia="Times New Roman" w:hAnsi="Times New Roman"/>
          <w:sz w:val="24"/>
          <w:szCs w:val="24"/>
          <w:lang w:val="uk-UA" w:eastAsia="ru-RU"/>
        </w:rPr>
        <w:t>навчальному році щодо впровадження ІКТ</w:t>
      </w:r>
      <w:r w:rsidRPr="007A4179">
        <w:rPr>
          <w:rFonts w:ascii="Times New Roman" w:eastAsia="Times New Roman" w:hAnsi="Times New Roman"/>
          <w:b/>
          <w:sz w:val="24"/>
          <w:szCs w:val="24"/>
          <w:lang w:val="uk-UA" w:eastAsia="ru-RU"/>
        </w:rPr>
        <w:t xml:space="preserve"> </w:t>
      </w:r>
      <w:r w:rsidRPr="007A4179">
        <w:rPr>
          <w:rFonts w:ascii="Times New Roman" w:eastAsia="Times New Roman" w:hAnsi="Times New Roman"/>
          <w:sz w:val="24"/>
          <w:szCs w:val="24"/>
          <w:lang w:val="uk-UA" w:eastAsia="ru-RU"/>
        </w:rPr>
        <w:t>були</w:t>
      </w:r>
      <w:r w:rsidR="00B81AD2">
        <w:rPr>
          <w:rFonts w:ascii="Times New Roman" w:eastAsia="Times New Roman" w:hAnsi="Times New Roman"/>
          <w:sz w:val="24"/>
          <w:szCs w:val="24"/>
          <w:lang w:val="uk-UA" w:eastAsia="ru-RU"/>
        </w:rPr>
        <w:t xml:space="preserve"> здійснені наступні заходи</w:t>
      </w:r>
      <w:r w:rsidRPr="007A4179">
        <w:rPr>
          <w:rFonts w:ascii="Times New Roman" w:eastAsia="Times New Roman" w:hAnsi="Times New Roman"/>
          <w:sz w:val="24"/>
          <w:szCs w:val="24"/>
          <w:lang w:val="uk-UA" w:eastAsia="ru-RU"/>
        </w:rPr>
        <w:t>:</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7A4179">
        <w:rPr>
          <w:rFonts w:ascii="Times New Roman" w:eastAsia="Times New Roman" w:hAnsi="Times New Roman"/>
          <w:sz w:val="24"/>
          <w:szCs w:val="24"/>
          <w:lang w:val="uk-UA" w:eastAsia="ru-RU"/>
        </w:rPr>
        <w:t xml:space="preserve">освітній </w:t>
      </w:r>
      <w:r w:rsidRPr="007A4179">
        <w:rPr>
          <w:rFonts w:ascii="Times New Roman" w:eastAsia="Times New Roman" w:hAnsi="Times New Roman"/>
          <w:sz w:val="24"/>
          <w:szCs w:val="24"/>
          <w:lang w:eastAsia="ru-RU"/>
        </w:rPr>
        <w:t>процес;</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використання освітніх платформ «</w:t>
      </w:r>
      <w:r w:rsidRPr="007A4179">
        <w:rPr>
          <w:rFonts w:ascii="Times New Roman" w:eastAsia="Times New Roman" w:hAnsi="Times New Roman"/>
          <w:sz w:val="24"/>
          <w:szCs w:val="24"/>
          <w:lang w:val="en-US" w:eastAsia="ru-RU"/>
        </w:rPr>
        <w:t>Googl</w:t>
      </w:r>
      <w:r w:rsidRPr="007A4179">
        <w:rPr>
          <w:rFonts w:ascii="Times New Roman" w:eastAsia="Times New Roman" w:hAnsi="Times New Roman"/>
          <w:sz w:val="24"/>
          <w:szCs w:val="24"/>
          <w:lang w:eastAsia="ru-RU"/>
        </w:rPr>
        <w:t xml:space="preserve"> </w:t>
      </w:r>
      <w:r w:rsidRPr="007A4179">
        <w:rPr>
          <w:rFonts w:ascii="Times New Roman" w:eastAsia="Times New Roman" w:hAnsi="Times New Roman"/>
          <w:sz w:val="24"/>
          <w:szCs w:val="24"/>
          <w:lang w:val="en-US" w:eastAsia="ru-RU"/>
        </w:rPr>
        <w:t>meet</w:t>
      </w:r>
      <w:r w:rsidRPr="007A4179">
        <w:rPr>
          <w:rFonts w:ascii="Times New Roman" w:eastAsia="Times New Roman" w:hAnsi="Times New Roman"/>
          <w:sz w:val="24"/>
          <w:szCs w:val="24"/>
          <w:lang w:val="uk-UA" w:eastAsia="ru-RU"/>
        </w:rPr>
        <w:t>», «Всеосвіта», «На урок», месенджерів "</w:t>
      </w:r>
      <w:r w:rsidRPr="007A4179">
        <w:rPr>
          <w:rFonts w:ascii="Times New Roman" w:eastAsia="Times New Roman" w:hAnsi="Times New Roman"/>
          <w:sz w:val="24"/>
          <w:szCs w:val="24"/>
          <w:lang w:val="en-US" w:eastAsia="ru-RU"/>
        </w:rPr>
        <w:t>Viber</w:t>
      </w:r>
      <w:r w:rsidRPr="007A4179">
        <w:rPr>
          <w:rFonts w:ascii="Times New Roman" w:eastAsia="Times New Roman" w:hAnsi="Times New Roman"/>
          <w:sz w:val="24"/>
          <w:szCs w:val="24"/>
          <w:lang w:val="uk-UA" w:eastAsia="ru-RU"/>
        </w:rPr>
        <w:t xml:space="preserve">» під час організації навчання </w:t>
      </w:r>
      <w:r w:rsidR="005A6A7A">
        <w:rPr>
          <w:rFonts w:ascii="Times New Roman" w:eastAsia="Times New Roman" w:hAnsi="Times New Roman"/>
          <w:sz w:val="24"/>
          <w:szCs w:val="24"/>
          <w:lang w:val="uk-UA" w:eastAsia="ru-RU"/>
        </w:rPr>
        <w:t>;</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3F65A0" w:rsidRPr="007A4179" w:rsidRDefault="003F65A0" w:rsidP="003F65A0">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eastAsia="ru-RU"/>
        </w:rPr>
        <w:t xml:space="preserve">удосконалення інформаційно-методичного забезпечення </w:t>
      </w:r>
      <w:r w:rsidRPr="007A4179">
        <w:rPr>
          <w:rFonts w:ascii="Times New Roman" w:eastAsia="Times New Roman" w:hAnsi="Times New Roman"/>
          <w:sz w:val="24"/>
          <w:szCs w:val="24"/>
          <w:lang w:val="uk-UA" w:eastAsia="ru-RU"/>
        </w:rPr>
        <w:t xml:space="preserve">освітнього </w:t>
      </w:r>
      <w:r w:rsidR="00B50F2F">
        <w:rPr>
          <w:rFonts w:ascii="Times New Roman" w:eastAsia="Times New Roman" w:hAnsi="Times New Roman"/>
          <w:sz w:val="24"/>
          <w:szCs w:val="24"/>
          <w:lang w:eastAsia="ru-RU"/>
        </w:rPr>
        <w:t>процесу</w:t>
      </w:r>
      <w:r w:rsidR="00B50F2F">
        <w:rPr>
          <w:rFonts w:ascii="Times New Roman" w:eastAsia="Times New Roman" w:hAnsi="Times New Roman"/>
          <w:sz w:val="24"/>
          <w:szCs w:val="24"/>
          <w:lang w:val="uk-UA" w:eastAsia="ru-RU"/>
        </w:rPr>
        <w:t>.</w:t>
      </w:r>
    </w:p>
    <w:p w:rsidR="00281414" w:rsidRPr="007A4179" w:rsidRDefault="00B81AD2" w:rsidP="00281414">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Серед заходів </w:t>
      </w:r>
      <w:r w:rsidR="00281414" w:rsidRPr="007A4179">
        <w:rPr>
          <w:rFonts w:ascii="Times New Roman" w:eastAsia="Times New Roman" w:hAnsi="Times New Roman"/>
          <w:sz w:val="24"/>
          <w:szCs w:val="24"/>
          <w:lang w:val="uk-UA" w:eastAsia="ru-RU"/>
        </w:rPr>
        <w:t>щодо інформат</w:t>
      </w:r>
      <w:r w:rsidR="00281414">
        <w:rPr>
          <w:rFonts w:ascii="Times New Roman" w:eastAsia="Times New Roman" w:hAnsi="Times New Roman"/>
          <w:sz w:val="24"/>
          <w:szCs w:val="24"/>
          <w:lang w:val="uk-UA" w:eastAsia="ru-RU"/>
        </w:rPr>
        <w:t>изації  та комп’ютеризації ліцею</w:t>
      </w:r>
      <w:r>
        <w:rPr>
          <w:rFonts w:ascii="Times New Roman" w:eastAsia="Times New Roman" w:hAnsi="Times New Roman"/>
          <w:sz w:val="24"/>
          <w:szCs w:val="24"/>
          <w:lang w:val="uk-UA" w:eastAsia="ru-RU"/>
        </w:rPr>
        <w:t xml:space="preserve"> можна виділити</w:t>
      </w:r>
      <w:r w:rsidR="00281414" w:rsidRPr="007A4179">
        <w:rPr>
          <w:rFonts w:ascii="Times New Roman" w:eastAsia="Times New Roman" w:hAnsi="Times New Roman"/>
          <w:sz w:val="24"/>
          <w:szCs w:val="24"/>
          <w:lang w:val="uk-UA" w:eastAsia="ru-RU"/>
        </w:rPr>
        <w:t>:</w:t>
      </w:r>
    </w:p>
    <w:p w:rsidR="00281414" w:rsidRDefault="00281414" w:rsidP="009A4EEE">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1A49FE">
        <w:rPr>
          <w:rFonts w:ascii="Times New Roman" w:eastAsia="Times New Roman" w:hAnsi="Times New Roman"/>
          <w:sz w:val="24"/>
          <w:szCs w:val="24"/>
          <w:lang w:val="uk-UA" w:eastAsia="ru-RU"/>
        </w:rPr>
        <w:t>про</w:t>
      </w:r>
      <w:r>
        <w:rPr>
          <w:rFonts w:ascii="Times New Roman" w:eastAsia="Times New Roman" w:hAnsi="Times New Roman"/>
          <w:sz w:val="24"/>
          <w:szCs w:val="24"/>
          <w:lang w:val="uk-UA" w:eastAsia="ru-RU"/>
        </w:rPr>
        <w:t xml:space="preserve">довжено роботу щодо </w:t>
      </w:r>
      <w:r w:rsidRPr="001A49FE">
        <w:rPr>
          <w:rFonts w:ascii="Times New Roman" w:eastAsia="Times New Roman" w:hAnsi="Times New Roman"/>
          <w:sz w:val="24"/>
          <w:szCs w:val="24"/>
          <w:lang w:val="uk-UA" w:eastAsia="ru-RU"/>
        </w:rPr>
        <w:t xml:space="preserve">постійного оновлення веб-сайту ліцею; </w:t>
      </w:r>
    </w:p>
    <w:p w:rsidR="00281414" w:rsidRPr="001A49FE" w:rsidRDefault="00281414" w:rsidP="009A4EEE">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1A49FE">
        <w:rPr>
          <w:rFonts w:ascii="Times New Roman" w:eastAsia="Times New Roman" w:hAnsi="Times New Roman"/>
          <w:sz w:val="24"/>
          <w:szCs w:val="24"/>
          <w:lang w:val="uk-UA" w:eastAsia="ru-RU"/>
        </w:rPr>
        <w:t>встановлено і використовувалося ліцензійне програмне забезпечення</w:t>
      </w:r>
      <w:r w:rsidR="00B81AD2">
        <w:rPr>
          <w:rFonts w:ascii="Times New Roman" w:eastAsia="Times New Roman" w:hAnsi="Times New Roman"/>
          <w:sz w:val="24"/>
          <w:szCs w:val="24"/>
          <w:lang w:val="uk-UA" w:eastAsia="ru-RU"/>
        </w:rPr>
        <w:t xml:space="preserve"> для вивчення курсу інформатики.</w:t>
      </w:r>
    </w:p>
    <w:p w:rsidR="003F65A0" w:rsidRPr="007A4179" w:rsidRDefault="00B81AD2" w:rsidP="00B81AD2">
      <w:pPr>
        <w:spacing w:after="0" w:line="240" w:lineRule="auto"/>
        <w:ind w:firstLine="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Продовжується робота з введення </w:t>
      </w:r>
      <w:r w:rsidR="00281414" w:rsidRPr="007A4179">
        <w:rPr>
          <w:rFonts w:ascii="Times New Roman" w:eastAsia="Times New Roman" w:hAnsi="Times New Roman"/>
          <w:sz w:val="24"/>
          <w:szCs w:val="24"/>
          <w:lang w:val="uk-UA" w:eastAsia="ru-RU"/>
        </w:rPr>
        <w:t xml:space="preserve"> в практику роботи проведення відкритих уроків та позакласних заходів вчителів-предметників із викори</w:t>
      </w:r>
      <w:r w:rsidR="00281414">
        <w:rPr>
          <w:rFonts w:ascii="Times New Roman" w:eastAsia="Times New Roman" w:hAnsi="Times New Roman"/>
          <w:sz w:val="24"/>
          <w:szCs w:val="24"/>
          <w:lang w:val="uk-UA" w:eastAsia="ru-RU"/>
        </w:rPr>
        <w:t>станням комп’ютерних технологій.</w:t>
      </w:r>
      <w:r>
        <w:rPr>
          <w:rFonts w:ascii="Times New Roman" w:eastAsia="Times New Roman" w:hAnsi="Times New Roman"/>
          <w:sz w:val="24"/>
          <w:szCs w:val="24"/>
          <w:lang w:val="uk-UA" w:eastAsia="ru-RU"/>
        </w:rPr>
        <w:t xml:space="preserve"> </w:t>
      </w:r>
    </w:p>
    <w:p w:rsidR="003F65A0" w:rsidRPr="007A4179" w:rsidRDefault="00B81AD2" w:rsidP="00B81AD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003F65A0" w:rsidRPr="007A4179">
        <w:rPr>
          <w:rFonts w:ascii="Times New Roman" w:eastAsia="Times New Roman" w:hAnsi="Times New Roman"/>
          <w:sz w:val="24"/>
          <w:szCs w:val="24"/>
          <w:lang w:val="uk-UA" w:eastAsia="ru-RU"/>
        </w:rPr>
        <w:t>Але серед значних недоліків слід назвати: володіння ІКТ повною мірою не всіма педагогічними праців</w:t>
      </w:r>
      <w:r w:rsidR="00854DBD">
        <w:rPr>
          <w:rFonts w:ascii="Times New Roman" w:eastAsia="Times New Roman" w:hAnsi="Times New Roman"/>
          <w:sz w:val="24"/>
          <w:szCs w:val="24"/>
          <w:lang w:val="uk-UA" w:eastAsia="ru-RU"/>
        </w:rPr>
        <w:t>никами, низька швидкість Інтернету, що не дозволяє в повній мірі використовувати можливості ІКТ.</w:t>
      </w:r>
    </w:p>
    <w:p w:rsidR="003F65A0" w:rsidRPr="007A4179" w:rsidRDefault="001A49FE" w:rsidP="003F65A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w:t>
      </w:r>
      <w:r w:rsidR="00854DBD">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-202</w:t>
      </w:r>
      <w:r w:rsidR="00854DBD">
        <w:rPr>
          <w:rFonts w:ascii="Times New Roman" w:eastAsia="Times New Roman" w:hAnsi="Times New Roman"/>
          <w:sz w:val="24"/>
          <w:szCs w:val="24"/>
          <w:lang w:val="uk-UA" w:eastAsia="ru-RU"/>
        </w:rPr>
        <w:t>5</w:t>
      </w:r>
      <w:r w:rsidR="003F65A0" w:rsidRPr="007A4179">
        <w:rPr>
          <w:rFonts w:ascii="Times New Roman" w:eastAsia="Times New Roman" w:hAnsi="Times New Roman"/>
          <w:sz w:val="24"/>
          <w:szCs w:val="24"/>
          <w:lang w:val="uk-UA" w:eastAsia="ru-RU"/>
        </w:rPr>
        <w:t xml:space="preserve"> навчальному році слід продовжити:</w:t>
      </w:r>
    </w:p>
    <w:p w:rsidR="003F65A0" w:rsidRPr="007A4179" w:rsidRDefault="003F65A0" w:rsidP="009A4EEE">
      <w:pPr>
        <w:numPr>
          <w:ilvl w:val="0"/>
          <w:numId w:val="8"/>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навчання педагогічних п</w:t>
      </w:r>
      <w:r w:rsidR="00B50F2F">
        <w:rPr>
          <w:rFonts w:ascii="Times New Roman" w:eastAsia="Times New Roman" w:hAnsi="Times New Roman"/>
          <w:sz w:val="24"/>
          <w:szCs w:val="24"/>
          <w:lang w:val="uk-UA" w:eastAsia="ru-RU"/>
        </w:rPr>
        <w:t>рацівників щодо оволодіння ІКТ;</w:t>
      </w:r>
    </w:p>
    <w:p w:rsidR="003F65A0" w:rsidRPr="007A4179" w:rsidRDefault="003F65A0" w:rsidP="009A4EEE">
      <w:pPr>
        <w:numPr>
          <w:ilvl w:val="0"/>
          <w:numId w:val="8"/>
        </w:numPr>
        <w:spacing w:after="0" w:line="240" w:lineRule="auto"/>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F22DD" w:rsidRPr="00B81AD2" w:rsidRDefault="003F65A0" w:rsidP="009A4EEE">
      <w:pPr>
        <w:numPr>
          <w:ilvl w:val="0"/>
          <w:numId w:val="8"/>
        </w:numPr>
        <w:spacing w:after="0" w:line="240" w:lineRule="auto"/>
        <w:jc w:val="both"/>
        <w:rPr>
          <w:rFonts w:ascii="Times New Roman" w:eastAsia="Times New Roman" w:hAnsi="Times New Roman"/>
          <w:sz w:val="24"/>
          <w:szCs w:val="24"/>
          <w:lang w:eastAsia="ru-RU"/>
        </w:rPr>
      </w:pPr>
      <w:r w:rsidRPr="007A4179">
        <w:rPr>
          <w:rFonts w:ascii="Times New Roman" w:eastAsia="Times New Roman" w:hAnsi="Times New Roman"/>
          <w:sz w:val="24"/>
          <w:szCs w:val="24"/>
          <w:lang w:val="uk-UA" w:eastAsia="ru-RU"/>
        </w:rPr>
        <w:t>забезпечення ефективної роботи учасників освітнього процесу у електрон</w:t>
      </w:r>
      <w:r w:rsidR="00854DBD">
        <w:rPr>
          <w:rFonts w:ascii="Times New Roman" w:eastAsia="Times New Roman" w:hAnsi="Times New Roman"/>
          <w:sz w:val="24"/>
          <w:szCs w:val="24"/>
          <w:lang w:val="uk-UA" w:eastAsia="ru-RU"/>
        </w:rPr>
        <w:t>них ресурсах</w:t>
      </w:r>
      <w:r w:rsidR="00B50F2F">
        <w:rPr>
          <w:rFonts w:ascii="Times New Roman" w:eastAsia="Times New Roman" w:hAnsi="Times New Roman"/>
          <w:sz w:val="24"/>
          <w:szCs w:val="24"/>
          <w:lang w:val="uk-UA" w:eastAsia="ru-RU"/>
        </w:rPr>
        <w:t>:</w:t>
      </w:r>
      <w:r w:rsidR="00854DBD">
        <w:rPr>
          <w:rFonts w:ascii="Times New Roman" w:eastAsia="Times New Roman" w:hAnsi="Times New Roman"/>
          <w:sz w:val="24"/>
          <w:szCs w:val="24"/>
          <w:lang w:val="uk-UA" w:eastAsia="ru-RU"/>
        </w:rPr>
        <w:t xml:space="preserve"> «ІСОУ», «ЄДЕБО» ,</w:t>
      </w:r>
      <w:r w:rsidRPr="007A4179">
        <w:rPr>
          <w:rFonts w:ascii="Times New Roman" w:eastAsia="Times New Roman" w:hAnsi="Times New Roman"/>
          <w:sz w:val="24"/>
          <w:szCs w:val="24"/>
          <w:lang w:val="uk-UA" w:eastAsia="ru-RU"/>
        </w:rPr>
        <w:t>«КУРС. ШКОЛА»</w:t>
      </w:r>
      <w:r w:rsidR="00854DBD">
        <w:rPr>
          <w:rFonts w:ascii="Times New Roman" w:eastAsia="Times New Roman" w:hAnsi="Times New Roman"/>
          <w:sz w:val="24"/>
          <w:szCs w:val="24"/>
          <w:lang w:val="uk-UA" w:eastAsia="ru-RU"/>
        </w:rPr>
        <w:t xml:space="preserve"> «НОВІ ЗНАННЯ»</w:t>
      </w:r>
      <w:r w:rsidRPr="007A4179">
        <w:rPr>
          <w:rFonts w:ascii="Times New Roman" w:eastAsia="Times New Roman" w:hAnsi="Times New Roman"/>
          <w:sz w:val="24"/>
          <w:szCs w:val="24"/>
          <w:lang w:val="uk-UA" w:eastAsia="ru-RU"/>
        </w:rPr>
        <w:t>.</w:t>
      </w:r>
    </w:p>
    <w:p w:rsidR="00EA05EE" w:rsidRDefault="00EA05EE" w:rsidP="003F65A0">
      <w:pPr>
        <w:spacing w:after="0" w:line="240" w:lineRule="auto"/>
        <w:ind w:firstLine="400"/>
        <w:jc w:val="center"/>
        <w:rPr>
          <w:rFonts w:ascii="Times New Roman" w:eastAsia="Times New Roman" w:hAnsi="Times New Roman"/>
          <w:b/>
          <w:sz w:val="24"/>
          <w:szCs w:val="24"/>
          <w:lang w:val="uk-UA" w:eastAsia="ru-RU"/>
        </w:rPr>
      </w:pPr>
    </w:p>
    <w:p w:rsidR="00EA05EE" w:rsidRDefault="00EA05EE" w:rsidP="003F65A0">
      <w:pPr>
        <w:spacing w:after="0" w:line="240" w:lineRule="auto"/>
        <w:ind w:firstLine="400"/>
        <w:jc w:val="center"/>
        <w:rPr>
          <w:rFonts w:ascii="Times New Roman" w:eastAsia="Times New Roman" w:hAnsi="Times New Roman"/>
          <w:b/>
          <w:sz w:val="24"/>
          <w:szCs w:val="24"/>
          <w:lang w:val="uk-UA" w:eastAsia="ru-RU"/>
        </w:rPr>
      </w:pPr>
    </w:p>
    <w:p w:rsidR="003F65A0" w:rsidRPr="00854DBD" w:rsidRDefault="003F65A0" w:rsidP="003F65A0">
      <w:pPr>
        <w:spacing w:after="0" w:line="240" w:lineRule="auto"/>
        <w:ind w:firstLine="400"/>
        <w:jc w:val="center"/>
        <w:rPr>
          <w:rFonts w:ascii="Times New Roman" w:eastAsia="Times New Roman" w:hAnsi="Times New Roman"/>
          <w:b/>
          <w:sz w:val="24"/>
          <w:szCs w:val="24"/>
          <w:lang w:val="uk-UA" w:eastAsia="ru-RU"/>
        </w:rPr>
      </w:pPr>
      <w:r w:rsidRPr="00854DBD">
        <w:rPr>
          <w:rFonts w:ascii="Times New Roman" w:eastAsia="Times New Roman" w:hAnsi="Times New Roman"/>
          <w:b/>
          <w:sz w:val="24"/>
          <w:szCs w:val="24"/>
          <w:lang w:eastAsia="ru-RU"/>
        </w:rPr>
        <w:t xml:space="preserve">Реалізація </w:t>
      </w:r>
      <w:r w:rsidRPr="00854DBD">
        <w:rPr>
          <w:rFonts w:ascii="Times New Roman" w:eastAsia="Times New Roman" w:hAnsi="Times New Roman"/>
          <w:b/>
          <w:sz w:val="24"/>
          <w:szCs w:val="24"/>
          <w:lang w:val="uk-UA" w:eastAsia="ru-RU"/>
        </w:rPr>
        <w:t xml:space="preserve">освітньої програми та </w:t>
      </w:r>
      <w:r w:rsidRPr="00854DBD">
        <w:rPr>
          <w:rFonts w:ascii="Times New Roman" w:eastAsia="Times New Roman" w:hAnsi="Times New Roman"/>
          <w:b/>
          <w:sz w:val="24"/>
          <w:szCs w:val="24"/>
          <w:lang w:eastAsia="ru-RU"/>
        </w:rPr>
        <w:t xml:space="preserve"> навчального плану</w:t>
      </w:r>
    </w:p>
    <w:p w:rsidR="003F65A0" w:rsidRPr="00845451" w:rsidRDefault="003F65A0" w:rsidP="003F65A0">
      <w:pPr>
        <w:spacing w:after="0" w:line="240" w:lineRule="auto"/>
        <w:ind w:firstLine="400"/>
        <w:jc w:val="center"/>
        <w:rPr>
          <w:rFonts w:ascii="Times New Roman" w:eastAsia="Times New Roman" w:hAnsi="Times New Roman"/>
          <w:b/>
          <w:sz w:val="24"/>
          <w:szCs w:val="24"/>
          <w:lang w:val="uk-UA" w:eastAsia="ru-RU"/>
        </w:rPr>
      </w:pPr>
      <w:r w:rsidRPr="00854DBD">
        <w:rPr>
          <w:rFonts w:ascii="Times New Roman" w:eastAsia="Times New Roman" w:hAnsi="Times New Roman"/>
          <w:b/>
          <w:sz w:val="24"/>
          <w:szCs w:val="24"/>
          <w:lang w:eastAsia="ru-RU"/>
        </w:rPr>
        <w:t xml:space="preserve"> за 20</w:t>
      </w:r>
      <w:r w:rsidR="00963DE5" w:rsidRPr="00854DBD">
        <w:rPr>
          <w:rFonts w:ascii="Times New Roman" w:eastAsia="Times New Roman" w:hAnsi="Times New Roman"/>
          <w:b/>
          <w:sz w:val="24"/>
          <w:szCs w:val="24"/>
          <w:lang w:val="uk-UA" w:eastAsia="ru-RU"/>
        </w:rPr>
        <w:t>2</w:t>
      </w:r>
      <w:r w:rsidR="00854DBD" w:rsidRPr="00854DBD">
        <w:rPr>
          <w:rFonts w:ascii="Times New Roman" w:eastAsia="Times New Roman" w:hAnsi="Times New Roman"/>
          <w:b/>
          <w:sz w:val="24"/>
          <w:szCs w:val="24"/>
          <w:lang w:val="uk-UA" w:eastAsia="ru-RU"/>
        </w:rPr>
        <w:t>3</w:t>
      </w:r>
      <w:r w:rsidR="00963DE5" w:rsidRPr="00854DBD">
        <w:rPr>
          <w:rFonts w:ascii="Times New Roman" w:eastAsia="Times New Roman" w:hAnsi="Times New Roman"/>
          <w:b/>
          <w:sz w:val="24"/>
          <w:szCs w:val="24"/>
          <w:lang w:val="uk-UA" w:eastAsia="ru-RU"/>
        </w:rPr>
        <w:t>-202</w:t>
      </w:r>
      <w:r w:rsidR="00854DBD" w:rsidRPr="00854DBD">
        <w:rPr>
          <w:rFonts w:ascii="Times New Roman" w:eastAsia="Times New Roman" w:hAnsi="Times New Roman"/>
          <w:b/>
          <w:sz w:val="24"/>
          <w:szCs w:val="24"/>
          <w:lang w:val="uk-UA" w:eastAsia="ru-RU"/>
        </w:rPr>
        <w:t>4</w:t>
      </w:r>
      <w:r w:rsidR="00611D0B">
        <w:rPr>
          <w:rFonts w:ascii="Times New Roman" w:eastAsia="Times New Roman" w:hAnsi="Times New Roman"/>
          <w:b/>
          <w:sz w:val="24"/>
          <w:szCs w:val="24"/>
          <w:lang w:val="uk-UA" w:eastAsia="ru-RU"/>
        </w:rPr>
        <w:t xml:space="preserve"> </w:t>
      </w:r>
      <w:r w:rsidRPr="00854DBD">
        <w:rPr>
          <w:rFonts w:ascii="Times New Roman" w:eastAsia="Times New Roman" w:hAnsi="Times New Roman"/>
          <w:b/>
          <w:sz w:val="24"/>
          <w:szCs w:val="24"/>
          <w:lang w:eastAsia="ru-RU"/>
        </w:rPr>
        <w:t>навчальний рік</w:t>
      </w:r>
    </w:p>
    <w:p w:rsidR="003F65A0" w:rsidRPr="00B50F2F" w:rsidRDefault="00963DE5" w:rsidP="003F65A0">
      <w:pPr>
        <w:spacing w:after="0" w:line="240" w:lineRule="auto"/>
        <w:ind w:firstLine="567"/>
        <w:jc w:val="both"/>
        <w:rPr>
          <w:rFonts w:ascii="Times New Roman" w:eastAsia="Times New Roman" w:hAnsi="Times New Roman"/>
          <w:sz w:val="24"/>
          <w:szCs w:val="24"/>
          <w:lang w:eastAsia="ru-RU"/>
        </w:rPr>
      </w:pPr>
      <w:r w:rsidRPr="00B50F2F">
        <w:rPr>
          <w:rFonts w:ascii="Times New Roman" w:eastAsia="Times New Roman" w:hAnsi="Times New Roman"/>
          <w:sz w:val="24"/>
          <w:szCs w:val="24"/>
          <w:lang w:eastAsia="ru-RU"/>
        </w:rPr>
        <w:t>У 202</w:t>
      </w:r>
      <w:r w:rsidR="00854DBD" w:rsidRPr="00B50F2F">
        <w:rPr>
          <w:rFonts w:ascii="Times New Roman" w:eastAsia="Times New Roman" w:hAnsi="Times New Roman"/>
          <w:sz w:val="24"/>
          <w:szCs w:val="24"/>
          <w:lang w:val="uk-UA" w:eastAsia="ru-RU"/>
        </w:rPr>
        <w:t>3</w:t>
      </w:r>
      <w:r w:rsidR="003F65A0" w:rsidRPr="00B50F2F">
        <w:rPr>
          <w:rFonts w:ascii="Times New Roman" w:eastAsia="Times New Roman" w:hAnsi="Times New Roman"/>
          <w:sz w:val="24"/>
          <w:szCs w:val="24"/>
          <w:lang w:eastAsia="ru-RU"/>
        </w:rPr>
        <w:t>-20</w:t>
      </w:r>
      <w:r w:rsidRPr="00B50F2F">
        <w:rPr>
          <w:rFonts w:ascii="Times New Roman" w:eastAsia="Times New Roman" w:hAnsi="Times New Roman"/>
          <w:sz w:val="24"/>
          <w:szCs w:val="24"/>
          <w:lang w:val="uk-UA" w:eastAsia="ru-RU"/>
        </w:rPr>
        <w:t>2</w:t>
      </w:r>
      <w:r w:rsidR="00854DBD" w:rsidRPr="00B50F2F">
        <w:rPr>
          <w:rFonts w:ascii="Times New Roman" w:eastAsia="Times New Roman" w:hAnsi="Times New Roman"/>
          <w:sz w:val="24"/>
          <w:szCs w:val="24"/>
          <w:lang w:val="uk-UA" w:eastAsia="ru-RU"/>
        </w:rPr>
        <w:t>4</w:t>
      </w:r>
      <w:r w:rsidR="003F65A0" w:rsidRPr="00B50F2F">
        <w:rPr>
          <w:rFonts w:ascii="Times New Roman" w:eastAsia="Times New Roman" w:hAnsi="Times New Roman"/>
          <w:sz w:val="24"/>
          <w:szCs w:val="24"/>
          <w:lang w:eastAsia="ru-RU"/>
        </w:rPr>
        <w:t xml:space="preserve"> навчальному році </w:t>
      </w:r>
      <w:r w:rsidR="003F65A0" w:rsidRPr="00B50F2F">
        <w:rPr>
          <w:rFonts w:ascii="Times New Roman" w:eastAsia="Times New Roman" w:hAnsi="Times New Roman"/>
          <w:sz w:val="24"/>
          <w:szCs w:val="24"/>
          <w:lang w:val="uk-UA" w:eastAsia="ru-RU"/>
        </w:rPr>
        <w:t>освітній</w:t>
      </w:r>
      <w:r w:rsidR="003F65A0" w:rsidRPr="00B50F2F">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3F65A0" w:rsidRPr="00B50F2F">
        <w:rPr>
          <w:rFonts w:ascii="Times New Roman" w:eastAsia="Times New Roman" w:hAnsi="Times New Roman"/>
          <w:sz w:val="24"/>
          <w:szCs w:val="24"/>
          <w:lang w:val="uk-UA" w:eastAsia="ru-RU"/>
        </w:rPr>
        <w:t>у освітньої програми,</w:t>
      </w:r>
      <w:r w:rsidR="003F65A0" w:rsidRPr="00B50F2F">
        <w:rPr>
          <w:rFonts w:ascii="Times New Roman" w:eastAsia="Times New Roman" w:hAnsi="Times New Roman"/>
          <w:sz w:val="24"/>
          <w:szCs w:val="24"/>
          <w:lang w:eastAsia="ru-RU"/>
        </w:rPr>
        <w:t xml:space="preserve"> навчального пл</w:t>
      </w:r>
      <w:r w:rsidR="00854DBD" w:rsidRPr="00B50F2F">
        <w:rPr>
          <w:rFonts w:ascii="Times New Roman" w:eastAsia="Times New Roman" w:hAnsi="Times New Roman"/>
          <w:sz w:val="24"/>
          <w:szCs w:val="24"/>
          <w:lang w:eastAsia="ru-RU"/>
        </w:rPr>
        <w:t>ану і річного плану роботи</w:t>
      </w:r>
      <w:r w:rsidR="00854DBD" w:rsidRPr="00B50F2F">
        <w:rPr>
          <w:rFonts w:ascii="Times New Roman" w:eastAsia="Times New Roman" w:hAnsi="Times New Roman"/>
          <w:sz w:val="24"/>
          <w:szCs w:val="24"/>
          <w:lang w:val="uk-UA" w:eastAsia="ru-RU"/>
        </w:rPr>
        <w:t xml:space="preserve"> ліцею</w:t>
      </w:r>
      <w:r w:rsidR="003F65A0" w:rsidRPr="00B50F2F">
        <w:rPr>
          <w:rFonts w:ascii="Times New Roman" w:eastAsia="Times New Roman" w:hAnsi="Times New Roman"/>
          <w:sz w:val="24"/>
          <w:szCs w:val="24"/>
          <w:lang w:eastAsia="ru-RU"/>
        </w:rPr>
        <w:t>.</w:t>
      </w:r>
    </w:p>
    <w:p w:rsidR="000D1746" w:rsidRPr="000D1746" w:rsidRDefault="000D1746" w:rsidP="000D1746">
      <w:pPr>
        <w:shd w:val="clear" w:color="auto" w:fill="FFFFFF"/>
        <w:spacing w:after="0" w:line="240" w:lineRule="auto"/>
        <w:ind w:firstLine="567"/>
        <w:jc w:val="both"/>
        <w:rPr>
          <w:rFonts w:ascii="Times New Roman" w:eastAsia="Times New Roman" w:hAnsi="Times New Roman"/>
          <w:sz w:val="24"/>
          <w:szCs w:val="24"/>
          <w:lang w:val="uk-UA" w:eastAsia="uk-UA"/>
        </w:rPr>
      </w:pPr>
      <w:r w:rsidRPr="000D1746">
        <w:rPr>
          <w:rFonts w:ascii="Times New Roman" w:eastAsia="Times New Roman" w:hAnsi="Times New Roman"/>
          <w:sz w:val="24"/>
          <w:szCs w:val="24"/>
          <w:lang w:val="uk-UA" w:eastAsia="uk-UA"/>
        </w:rPr>
        <w:t>Освітня програма закладу</w:t>
      </w:r>
      <w:r>
        <w:rPr>
          <w:rFonts w:ascii="Times New Roman" w:eastAsia="Times New Roman" w:hAnsi="Times New Roman"/>
          <w:sz w:val="24"/>
          <w:szCs w:val="24"/>
          <w:lang w:val="uk-UA" w:eastAsia="uk-UA"/>
        </w:rPr>
        <w:t xml:space="preserve"> була </w:t>
      </w:r>
      <w:r w:rsidRPr="000D1746">
        <w:rPr>
          <w:rFonts w:ascii="Times New Roman" w:eastAsia="Times New Roman" w:hAnsi="Times New Roman"/>
          <w:sz w:val="24"/>
          <w:szCs w:val="24"/>
          <w:lang w:val="uk-UA" w:eastAsia="uk-UA"/>
        </w:rPr>
        <w:t xml:space="preserve"> розроблена згідно нормативно-правових документів, які регламентують діяльність закладу освіти:</w:t>
      </w:r>
    </w:p>
    <w:p w:rsidR="000D1746" w:rsidRPr="000D1746" w:rsidRDefault="000D1746" w:rsidP="00E82E2D">
      <w:pPr>
        <w:numPr>
          <w:ilvl w:val="0"/>
          <w:numId w:val="85"/>
        </w:numPr>
        <w:shd w:val="clear" w:color="auto" w:fill="FFFFFF"/>
        <w:spacing w:after="0" w:line="240" w:lineRule="auto"/>
        <w:ind w:left="375"/>
        <w:jc w:val="both"/>
        <w:rPr>
          <w:rFonts w:ascii="Times New Roman" w:eastAsia="Times New Roman" w:hAnsi="Times New Roman"/>
          <w:sz w:val="24"/>
          <w:szCs w:val="24"/>
          <w:lang w:val="uk-UA" w:eastAsia="uk-UA"/>
        </w:rPr>
      </w:pPr>
      <w:r w:rsidRPr="000D1746">
        <w:rPr>
          <w:rFonts w:ascii="Times New Roman" w:eastAsia="Times New Roman" w:hAnsi="Times New Roman"/>
          <w:sz w:val="24"/>
          <w:szCs w:val="24"/>
          <w:lang w:val="uk-UA" w:eastAsia="uk-UA"/>
        </w:rPr>
        <w:t>Конституція України (ст.53);</w:t>
      </w:r>
    </w:p>
    <w:p w:rsidR="00B81AD2" w:rsidRDefault="000D1746" w:rsidP="00E82E2D">
      <w:pPr>
        <w:numPr>
          <w:ilvl w:val="0"/>
          <w:numId w:val="85"/>
        </w:numPr>
        <w:shd w:val="clear" w:color="auto" w:fill="FFFFFF"/>
        <w:spacing w:after="0" w:line="240" w:lineRule="auto"/>
        <w:ind w:left="375"/>
        <w:jc w:val="both"/>
        <w:rPr>
          <w:rFonts w:ascii="Times New Roman" w:eastAsia="Times New Roman" w:hAnsi="Times New Roman"/>
          <w:sz w:val="24"/>
          <w:szCs w:val="24"/>
          <w:lang w:val="uk-UA" w:eastAsia="uk-UA"/>
        </w:rPr>
      </w:pPr>
      <w:r w:rsidRPr="000D1746">
        <w:rPr>
          <w:rFonts w:ascii="Times New Roman" w:eastAsia="Times New Roman" w:hAnsi="Times New Roman"/>
          <w:sz w:val="24"/>
          <w:szCs w:val="24"/>
          <w:lang w:val="uk-UA" w:eastAsia="uk-UA"/>
        </w:rPr>
        <w:t>Закони України «Про освіту», «Про повну загальну середню освіту»;</w:t>
      </w:r>
    </w:p>
    <w:p w:rsidR="000D1746" w:rsidRPr="00B81AD2" w:rsidRDefault="000D1746" w:rsidP="00E82E2D">
      <w:pPr>
        <w:numPr>
          <w:ilvl w:val="0"/>
          <w:numId w:val="85"/>
        </w:numPr>
        <w:shd w:val="clear" w:color="auto" w:fill="FFFFFF"/>
        <w:spacing w:after="0" w:line="240" w:lineRule="auto"/>
        <w:ind w:left="375"/>
        <w:jc w:val="both"/>
        <w:rPr>
          <w:rFonts w:ascii="Times New Roman" w:eastAsia="Times New Roman" w:hAnsi="Times New Roman"/>
          <w:sz w:val="24"/>
          <w:szCs w:val="24"/>
          <w:lang w:val="uk-UA" w:eastAsia="uk-UA"/>
        </w:rPr>
      </w:pPr>
      <w:r w:rsidRPr="00B81AD2">
        <w:rPr>
          <w:rFonts w:ascii="Times New Roman" w:eastAsia="Times New Roman" w:hAnsi="Times New Roman"/>
          <w:iCs/>
          <w:sz w:val="24"/>
          <w:szCs w:val="24"/>
          <w:lang w:val="uk-UA" w:eastAsia="uk-UA"/>
        </w:rPr>
        <w:t>державні стандарти освіти:</w:t>
      </w:r>
    </w:p>
    <w:p w:rsidR="00B81AD2" w:rsidRPr="00B74794" w:rsidRDefault="00B81AD2"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0D1746" w:rsidRPr="00B81AD2">
        <w:rPr>
          <w:rFonts w:ascii="Times New Roman" w:hAnsi="Times New Roman"/>
          <w:sz w:val="24"/>
          <w:szCs w:val="24"/>
          <w:lang w:val="uk-UA" w:eastAsia="uk-UA"/>
        </w:rPr>
        <w:t>Постанова Кабінету Міністрів України від 21.02.2018 № 87</w:t>
      </w:r>
      <w:r w:rsidR="000D1746" w:rsidRPr="00B81AD2">
        <w:rPr>
          <w:rFonts w:ascii="Times New Roman" w:hAnsi="Times New Roman"/>
          <w:color w:val="595858"/>
          <w:sz w:val="24"/>
          <w:szCs w:val="24"/>
          <w:lang w:val="uk-UA" w:eastAsia="uk-UA"/>
        </w:rPr>
        <w:t xml:space="preserve"> «</w:t>
      </w:r>
      <w:hyperlink r:id="rId9" w:history="1">
        <w:r w:rsidR="000D1746" w:rsidRPr="00B74794">
          <w:rPr>
            <w:rFonts w:ascii="Times New Roman" w:hAnsi="Times New Roman"/>
            <w:sz w:val="24"/>
            <w:szCs w:val="24"/>
            <w:u w:val="single"/>
            <w:lang w:val="uk-UA" w:eastAsia="uk-UA"/>
          </w:rPr>
          <w:t>Про затвердження Державного стандарту початкової освіти</w:t>
        </w:r>
      </w:hyperlink>
      <w:r w:rsidR="000D1746" w:rsidRPr="00B74794">
        <w:rPr>
          <w:rFonts w:ascii="Times New Roman" w:hAnsi="Times New Roman"/>
          <w:sz w:val="24"/>
          <w:szCs w:val="24"/>
          <w:lang w:val="uk-UA" w:eastAsia="uk-UA"/>
        </w:rPr>
        <w:t>» у редакції Постанови КМУ від 24.07.2019 №688 (зі змінами);</w:t>
      </w:r>
    </w:p>
    <w:p w:rsidR="00B81AD2" w:rsidRPr="00B74794"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sidRPr="00B74794">
        <w:rPr>
          <w:rFonts w:ascii="Times New Roman" w:hAnsi="Times New Roman"/>
          <w:sz w:val="24"/>
          <w:szCs w:val="24"/>
          <w:lang w:val="uk-UA" w:eastAsia="uk-UA"/>
        </w:rPr>
        <w:t>Постанова Кабінету Міністрів України від 21.08.2013 № 607 </w:t>
      </w:r>
      <w:hyperlink r:id="rId10" w:history="1">
        <w:r w:rsidRPr="00B74794">
          <w:rPr>
            <w:rFonts w:ascii="Times New Roman" w:hAnsi="Times New Roman"/>
            <w:sz w:val="24"/>
            <w:szCs w:val="24"/>
            <w:u w:val="single"/>
            <w:lang w:val="uk-UA" w:eastAsia="uk-UA"/>
          </w:rPr>
          <w:t>«Про затвердження Державного стандарту початкової загальної освіти для дітей з особливими освітніми потребами»</w:t>
        </w:r>
      </w:hyperlink>
      <w:r w:rsidRPr="00B74794">
        <w:rPr>
          <w:rFonts w:ascii="Times New Roman" w:hAnsi="Times New Roman"/>
          <w:sz w:val="24"/>
          <w:szCs w:val="24"/>
          <w:lang w:val="uk-UA" w:eastAsia="uk-UA"/>
        </w:rPr>
        <w:t>;</w:t>
      </w:r>
    </w:p>
    <w:p w:rsidR="000D1746" w:rsidRPr="00B74794"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sidRPr="00B74794">
        <w:rPr>
          <w:rFonts w:ascii="Times New Roman" w:hAnsi="Times New Roman"/>
          <w:sz w:val="24"/>
          <w:szCs w:val="24"/>
          <w:lang w:val="uk-UA" w:eastAsia="uk-UA"/>
        </w:rPr>
        <w:t>Постанова Кабінету Міністрів України від 23.11.2011 № 1392 </w:t>
      </w:r>
      <w:hyperlink r:id="rId11" w:history="1">
        <w:r w:rsidRPr="00B74794">
          <w:rPr>
            <w:rFonts w:ascii="Times New Roman" w:hAnsi="Times New Roman"/>
            <w:sz w:val="24"/>
            <w:szCs w:val="24"/>
            <w:u w:val="single"/>
            <w:lang w:val="uk-UA" w:eastAsia="uk-UA"/>
          </w:rPr>
          <w:t>«Про затвердження Державного стандарту базової і повної загальної середньої освіти» (зі змінами);</w:t>
        </w:r>
      </w:hyperlink>
    </w:p>
    <w:p w:rsidR="000D1746" w:rsidRPr="00B74794" w:rsidRDefault="000D1746" w:rsidP="00E82E2D">
      <w:pPr>
        <w:pStyle w:val="aff5"/>
        <w:numPr>
          <w:ilvl w:val="0"/>
          <w:numId w:val="88"/>
        </w:numPr>
        <w:shd w:val="clear" w:color="auto" w:fill="FFFFFF"/>
        <w:spacing w:after="0" w:line="240" w:lineRule="auto"/>
        <w:jc w:val="both"/>
        <w:rPr>
          <w:rFonts w:ascii="Times New Roman" w:hAnsi="Times New Roman"/>
          <w:sz w:val="24"/>
          <w:szCs w:val="24"/>
          <w:lang w:val="uk-UA" w:eastAsia="uk-UA"/>
        </w:rPr>
      </w:pPr>
      <w:r w:rsidRPr="00B74794">
        <w:rPr>
          <w:rFonts w:ascii="Times New Roman" w:hAnsi="Times New Roman"/>
          <w:iCs/>
          <w:sz w:val="24"/>
          <w:szCs w:val="24"/>
          <w:lang w:val="uk-UA" w:eastAsia="uk-UA"/>
        </w:rPr>
        <w:t>типові освітні програми:</w:t>
      </w:r>
    </w:p>
    <w:p w:rsidR="00B81AD2" w:rsidRPr="00B74794"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sidRPr="00B74794">
        <w:rPr>
          <w:rFonts w:ascii="Times New Roman" w:hAnsi="Times New Roman"/>
          <w:sz w:val="24"/>
          <w:szCs w:val="24"/>
          <w:lang w:val="uk-UA" w:eastAsia="uk-UA"/>
        </w:rPr>
        <w:t>Наказ МОН України від 08.10.2019 № 1272 </w:t>
      </w:r>
      <w:hyperlink r:id="rId12" w:history="1">
        <w:r w:rsidRPr="00B74794">
          <w:rPr>
            <w:rFonts w:ascii="Times New Roman" w:hAnsi="Times New Roman"/>
            <w:sz w:val="24"/>
            <w:szCs w:val="24"/>
            <w:u w:val="single"/>
            <w:lang w:val="uk-UA" w:eastAsia="uk-UA"/>
          </w:rPr>
          <w:t>«Про затвердження типових освітніх програм для 1-2 класів закладів загальної середньої освіти»;</w:t>
        </w:r>
      </w:hyperlink>
    </w:p>
    <w:p w:rsidR="00B81AD2" w:rsidRPr="00B74794"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sidRPr="00B74794">
        <w:rPr>
          <w:rFonts w:ascii="Times New Roman" w:hAnsi="Times New Roman"/>
          <w:sz w:val="24"/>
          <w:szCs w:val="24"/>
          <w:lang w:val="uk-UA" w:eastAsia="uk-UA"/>
        </w:rPr>
        <w:t>Наказ МОН України від 08.10.2019 № 1273 </w:t>
      </w:r>
      <w:hyperlink r:id="rId13" w:history="1">
        <w:r w:rsidRPr="00B74794">
          <w:rPr>
            <w:rFonts w:ascii="Times New Roman" w:hAnsi="Times New Roman"/>
            <w:sz w:val="24"/>
            <w:szCs w:val="24"/>
            <w:u w:val="single"/>
            <w:lang w:val="uk-UA" w:eastAsia="uk-UA"/>
          </w:rPr>
          <w:t>«Про затвердження типових освітніх програм для 3-4 класів закладів загальної середньої освіти»;</w:t>
        </w:r>
      </w:hyperlink>
    </w:p>
    <w:p w:rsidR="00B81AD2" w:rsidRPr="00B74794"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sz w:val="24"/>
          <w:szCs w:val="24"/>
          <w:lang w:val="uk-UA" w:eastAsia="uk-UA"/>
        </w:rPr>
      </w:pPr>
      <w:r w:rsidRPr="00B74794">
        <w:rPr>
          <w:rFonts w:ascii="Times New Roman" w:hAnsi="Times New Roman"/>
          <w:sz w:val="24"/>
          <w:szCs w:val="24"/>
          <w:lang w:val="uk-UA" w:eastAsia="uk-UA"/>
        </w:rPr>
        <w:t>Наказ МОН України від  від 19.02.2021 року№235 </w:t>
      </w:r>
      <w:hyperlink r:id="rId14" w:history="1">
        <w:r w:rsidRPr="00B74794">
          <w:rPr>
            <w:rFonts w:ascii="Times New Roman" w:hAnsi="Times New Roman"/>
            <w:sz w:val="24"/>
            <w:szCs w:val="24"/>
            <w:u w:val="single"/>
            <w:lang w:val="uk-UA" w:eastAsia="uk-UA"/>
          </w:rPr>
          <w:t>«Про затвердження Типової освітньої програми для 5-9 класів закладів загальної середньої освіти»</w:t>
        </w:r>
      </w:hyperlink>
      <w:r w:rsidRPr="00B74794">
        <w:rPr>
          <w:rFonts w:ascii="Times New Roman" w:hAnsi="Times New Roman"/>
          <w:sz w:val="24"/>
          <w:szCs w:val="24"/>
          <w:lang w:val="uk-UA" w:eastAsia="uk-UA"/>
        </w:rPr>
        <w:t> (для 5-6 класів).</w:t>
      </w:r>
    </w:p>
    <w:p w:rsidR="000D1746" w:rsidRPr="00B81AD2" w:rsidRDefault="000D1746" w:rsidP="00B81AD2">
      <w:pPr>
        <w:pStyle w:val="aff5"/>
        <w:numPr>
          <w:ilvl w:val="1"/>
          <w:numId w:val="2"/>
        </w:numPr>
        <w:shd w:val="clear" w:color="auto" w:fill="FFFFFF"/>
        <w:tabs>
          <w:tab w:val="clear" w:pos="1980"/>
          <w:tab w:val="num" w:pos="709"/>
        </w:tabs>
        <w:spacing w:after="0" w:line="240" w:lineRule="auto"/>
        <w:ind w:left="709" w:hanging="425"/>
        <w:jc w:val="both"/>
        <w:rPr>
          <w:rFonts w:ascii="Times New Roman" w:hAnsi="Times New Roman"/>
          <w:color w:val="595858"/>
          <w:sz w:val="24"/>
          <w:szCs w:val="24"/>
          <w:lang w:val="uk-UA" w:eastAsia="uk-UA"/>
        </w:rPr>
      </w:pPr>
      <w:r w:rsidRPr="00B74794">
        <w:rPr>
          <w:rFonts w:ascii="Times New Roman" w:hAnsi="Times New Roman"/>
          <w:sz w:val="24"/>
          <w:szCs w:val="24"/>
          <w:lang w:val="uk-UA" w:eastAsia="uk-UA"/>
        </w:rPr>
        <w:t>Наказ МОН України від 20. 04.2018 № 405 </w:t>
      </w:r>
      <w:hyperlink r:id="rId15" w:history="1">
        <w:r w:rsidRPr="00B74794">
          <w:rPr>
            <w:rFonts w:ascii="Times New Roman" w:hAnsi="Times New Roman"/>
            <w:sz w:val="24"/>
            <w:szCs w:val="24"/>
            <w:u w:val="single"/>
            <w:lang w:val="uk-UA" w:eastAsia="uk-UA"/>
          </w:rPr>
          <w:t>«Про затвердження Типової освітньої програми закладів загальної середньої освіти ІІ ступеня»</w:t>
        </w:r>
      </w:hyperlink>
      <w:r w:rsidRPr="00B81AD2">
        <w:rPr>
          <w:rFonts w:ascii="Times New Roman" w:hAnsi="Times New Roman"/>
          <w:color w:val="595858"/>
          <w:sz w:val="24"/>
          <w:szCs w:val="24"/>
          <w:lang w:val="uk-UA" w:eastAsia="uk-UA"/>
        </w:rPr>
        <w:t> </w:t>
      </w:r>
      <w:r w:rsidRPr="00B81AD2">
        <w:rPr>
          <w:rFonts w:ascii="Times New Roman" w:hAnsi="Times New Roman"/>
          <w:sz w:val="24"/>
          <w:szCs w:val="24"/>
          <w:lang w:val="uk-UA" w:eastAsia="uk-UA"/>
        </w:rPr>
        <w:t>(для 7-9 класів);</w:t>
      </w:r>
    </w:p>
    <w:p w:rsidR="000D1746" w:rsidRPr="000D1746" w:rsidRDefault="000D1746" w:rsidP="00E82E2D">
      <w:pPr>
        <w:numPr>
          <w:ilvl w:val="0"/>
          <w:numId w:val="86"/>
        </w:numPr>
        <w:shd w:val="clear" w:color="auto" w:fill="FFFFFF"/>
        <w:spacing w:after="0" w:line="240" w:lineRule="auto"/>
        <w:ind w:left="375"/>
        <w:rPr>
          <w:rFonts w:ascii="Times New Roman" w:eastAsia="Times New Roman" w:hAnsi="Times New Roman"/>
          <w:color w:val="595858"/>
          <w:sz w:val="24"/>
          <w:szCs w:val="24"/>
          <w:lang w:val="uk-UA" w:eastAsia="uk-UA"/>
        </w:rPr>
      </w:pPr>
      <w:r w:rsidRPr="000D1746">
        <w:rPr>
          <w:rFonts w:ascii="Times New Roman" w:eastAsia="Times New Roman" w:hAnsi="Times New Roman"/>
          <w:color w:val="000000"/>
          <w:sz w:val="24"/>
          <w:szCs w:val="24"/>
          <w:lang w:val="uk-UA" w:eastAsia="uk-UA"/>
        </w:rPr>
        <w:t>Положення про загальноосвітній навчальний заклад;</w:t>
      </w:r>
    </w:p>
    <w:p w:rsidR="000D1746" w:rsidRPr="000D1746" w:rsidRDefault="000D1746" w:rsidP="00E82E2D">
      <w:pPr>
        <w:numPr>
          <w:ilvl w:val="0"/>
          <w:numId w:val="86"/>
        </w:numPr>
        <w:shd w:val="clear" w:color="auto" w:fill="FFFFFF"/>
        <w:spacing w:after="0" w:line="240" w:lineRule="auto"/>
        <w:ind w:left="375"/>
        <w:rPr>
          <w:rFonts w:ascii="Times New Roman" w:eastAsia="Times New Roman" w:hAnsi="Times New Roman"/>
          <w:color w:val="595858"/>
          <w:sz w:val="24"/>
          <w:szCs w:val="24"/>
          <w:lang w:val="uk-UA" w:eastAsia="uk-UA"/>
        </w:rPr>
      </w:pPr>
      <w:r w:rsidRPr="000D1746">
        <w:rPr>
          <w:rFonts w:ascii="Times New Roman" w:eastAsia="Times New Roman" w:hAnsi="Times New Roman"/>
          <w:color w:val="000000"/>
          <w:sz w:val="24"/>
          <w:szCs w:val="24"/>
          <w:lang w:val="uk-UA" w:eastAsia="uk-UA"/>
        </w:rPr>
        <w:t>Статут</w:t>
      </w:r>
      <w:r w:rsidR="009E0531">
        <w:rPr>
          <w:rFonts w:ascii="Times New Roman" w:eastAsia="Times New Roman" w:hAnsi="Times New Roman"/>
          <w:color w:val="000000"/>
          <w:sz w:val="24"/>
          <w:szCs w:val="24"/>
          <w:lang w:val="uk-UA" w:eastAsia="uk-UA"/>
        </w:rPr>
        <w:t>у</w:t>
      </w:r>
      <w:r w:rsidRPr="000D1746">
        <w:rPr>
          <w:rFonts w:ascii="Times New Roman" w:eastAsia="Times New Roman" w:hAnsi="Times New Roman"/>
          <w:color w:val="000000"/>
          <w:sz w:val="24"/>
          <w:szCs w:val="24"/>
          <w:lang w:val="uk-UA" w:eastAsia="uk-UA"/>
        </w:rPr>
        <w:t xml:space="preserve"> закладу.</w:t>
      </w:r>
    </w:p>
    <w:p w:rsidR="000D1746" w:rsidRPr="000D1746" w:rsidRDefault="00A857E7" w:rsidP="000D1746">
      <w:pPr>
        <w:shd w:val="clear" w:color="auto" w:fill="FFFFFF"/>
        <w:spacing w:after="0" w:line="240" w:lineRule="auto"/>
        <w:ind w:firstLine="36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 xml:space="preserve">  </w:t>
      </w:r>
      <w:r w:rsidR="000D1746" w:rsidRPr="000D1746">
        <w:rPr>
          <w:rFonts w:ascii="Times New Roman" w:eastAsia="Times New Roman" w:hAnsi="Times New Roman"/>
          <w:color w:val="000000"/>
          <w:sz w:val="24"/>
          <w:szCs w:val="24"/>
          <w:lang w:val="uk-UA" w:eastAsia="uk-UA"/>
        </w:rPr>
        <w:t xml:space="preserve">Забезпечення освітньої діяльності закладу в </w:t>
      </w:r>
      <w:r w:rsidR="000D1746">
        <w:rPr>
          <w:rFonts w:ascii="Times New Roman" w:eastAsia="Times New Roman" w:hAnsi="Times New Roman"/>
          <w:color w:val="000000"/>
          <w:sz w:val="24"/>
          <w:szCs w:val="24"/>
          <w:lang w:val="uk-UA" w:eastAsia="uk-UA"/>
        </w:rPr>
        <w:t xml:space="preserve">2023/2024 навчальному році здійснювалося </w:t>
      </w:r>
      <w:r w:rsidR="000D1746" w:rsidRPr="000D1746">
        <w:rPr>
          <w:rFonts w:ascii="Times New Roman" w:eastAsia="Times New Roman" w:hAnsi="Times New Roman"/>
          <w:color w:val="000000"/>
          <w:sz w:val="24"/>
          <w:szCs w:val="24"/>
          <w:lang w:val="uk-UA" w:eastAsia="uk-UA"/>
        </w:rPr>
        <w:t xml:space="preserve"> на основі принципів: якість, доступність, індивідуальність, академічна доброчесність, партнерство, успішність. </w:t>
      </w:r>
    </w:p>
    <w:p w:rsidR="000D1746" w:rsidRPr="000D1746" w:rsidRDefault="000D1746" w:rsidP="003F65A0">
      <w:pPr>
        <w:spacing w:after="0" w:line="240" w:lineRule="auto"/>
        <w:jc w:val="both"/>
        <w:rPr>
          <w:rFonts w:ascii="Times New Roman" w:hAnsi="Times New Roman"/>
          <w:sz w:val="24"/>
          <w:szCs w:val="24"/>
        </w:rPr>
      </w:pPr>
      <w:r w:rsidRPr="000D1746">
        <w:rPr>
          <w:rFonts w:ascii="Times New Roman" w:hAnsi="Times New Roman"/>
          <w:sz w:val="24"/>
          <w:szCs w:val="24"/>
          <w:lang w:val="uk-UA"/>
        </w:rPr>
        <w:t xml:space="preserve"> </w:t>
      </w:r>
      <w:r w:rsidR="00A857E7">
        <w:rPr>
          <w:rFonts w:ascii="Times New Roman" w:hAnsi="Times New Roman"/>
          <w:sz w:val="24"/>
          <w:szCs w:val="24"/>
          <w:lang w:val="uk-UA"/>
        </w:rPr>
        <w:t xml:space="preserve">       </w:t>
      </w:r>
      <w:r w:rsidR="003F65A0" w:rsidRPr="00B50F2F">
        <w:rPr>
          <w:rFonts w:ascii="Times New Roman" w:hAnsi="Times New Roman"/>
          <w:sz w:val="24"/>
          <w:szCs w:val="24"/>
        </w:rPr>
        <w:t>При розробці робочого навчального плану для 1-11 класів використано Типові навчальні плани</w:t>
      </w:r>
      <w:r w:rsidR="003F65A0" w:rsidRPr="00B50F2F">
        <w:rPr>
          <w:rFonts w:ascii="Times New Roman" w:hAnsi="Times New Roman"/>
          <w:sz w:val="24"/>
          <w:szCs w:val="24"/>
          <w:lang w:val="uk-UA"/>
        </w:rPr>
        <w:t>:</w:t>
      </w:r>
      <w:r w:rsidRPr="000D1746">
        <w:rPr>
          <w:rFonts w:ascii="Roboto" w:eastAsia="Times New Roman" w:hAnsi="Roboto"/>
          <w:color w:val="333333"/>
          <w:sz w:val="21"/>
          <w:szCs w:val="21"/>
          <w:lang w:eastAsia="ru-RU"/>
        </w:rPr>
        <w:t> </w:t>
      </w:r>
    </w:p>
    <w:p w:rsidR="00A857E7" w:rsidRDefault="00783D9A" w:rsidP="00E82E2D">
      <w:pPr>
        <w:pStyle w:val="aff5"/>
        <w:numPr>
          <w:ilvl w:val="0"/>
          <w:numId w:val="89"/>
        </w:numPr>
        <w:spacing w:after="0" w:line="240" w:lineRule="auto"/>
        <w:jc w:val="both"/>
        <w:rPr>
          <w:rFonts w:ascii="Times New Roman" w:hAnsi="Times New Roman"/>
          <w:color w:val="000000" w:themeColor="text1"/>
          <w:sz w:val="24"/>
          <w:szCs w:val="24"/>
          <w:lang w:val="uk-UA"/>
        </w:rPr>
      </w:pPr>
      <w:r w:rsidRPr="00A857E7">
        <w:rPr>
          <w:rFonts w:ascii="Times New Roman" w:hAnsi="Times New Roman"/>
          <w:color w:val="000000" w:themeColor="text1"/>
          <w:sz w:val="24"/>
          <w:szCs w:val="24"/>
          <w:lang w:val="uk-UA"/>
        </w:rPr>
        <w:t>Робочий навчальний план для 1 класу складений відповідно до Державного стандарту початкової освіти (2018), типової освітньої програми (наказ МОН від 08.10.2019 №1272, наказ МОН від 08.10.2019 №1273), розробленої</w:t>
      </w:r>
      <w:r w:rsidR="00A857E7">
        <w:rPr>
          <w:rFonts w:ascii="Times New Roman" w:hAnsi="Times New Roman"/>
          <w:color w:val="000000" w:themeColor="text1"/>
          <w:sz w:val="24"/>
          <w:szCs w:val="24"/>
          <w:lang w:val="uk-UA"/>
        </w:rPr>
        <w:t xml:space="preserve"> під керівництвом О.Я. Савченко.</w:t>
      </w:r>
    </w:p>
    <w:p w:rsidR="00A857E7" w:rsidRDefault="00783D9A" w:rsidP="00E82E2D">
      <w:pPr>
        <w:pStyle w:val="aff5"/>
        <w:numPr>
          <w:ilvl w:val="0"/>
          <w:numId w:val="89"/>
        </w:numPr>
        <w:spacing w:after="0" w:line="240" w:lineRule="auto"/>
        <w:jc w:val="both"/>
        <w:rPr>
          <w:rFonts w:ascii="Times New Roman" w:hAnsi="Times New Roman"/>
          <w:color w:val="000000" w:themeColor="text1"/>
          <w:sz w:val="24"/>
          <w:szCs w:val="24"/>
          <w:lang w:val="uk-UA"/>
        </w:rPr>
      </w:pPr>
      <w:r w:rsidRPr="00A857E7">
        <w:rPr>
          <w:rFonts w:ascii="Times New Roman" w:hAnsi="Times New Roman"/>
          <w:color w:val="000000" w:themeColor="text1"/>
          <w:sz w:val="24"/>
          <w:szCs w:val="24"/>
          <w:lang w:val="uk-UA"/>
        </w:rPr>
        <w:t xml:space="preserve">Робочий навчальний план для 2-4 класу складений відповідно до Державного стандарту початкової освіти (2018), типової освітньої програми (наказ МОН від </w:t>
      </w:r>
      <w:r w:rsidRPr="00A857E7">
        <w:rPr>
          <w:rFonts w:ascii="Times New Roman" w:hAnsi="Times New Roman"/>
          <w:color w:val="000000" w:themeColor="text1"/>
          <w:sz w:val="24"/>
          <w:szCs w:val="24"/>
          <w:lang w:val="uk-UA"/>
        </w:rPr>
        <w:lastRenderedPageBreak/>
        <w:t>08.10.2019 №1272, наказ МОН від 08.10.2019 №1273), розробленої під керівництвом О.Я. Савченко.</w:t>
      </w:r>
    </w:p>
    <w:p w:rsidR="00A857E7" w:rsidRPr="00A857E7" w:rsidRDefault="00783D9A" w:rsidP="00E82E2D">
      <w:pPr>
        <w:pStyle w:val="aff5"/>
        <w:numPr>
          <w:ilvl w:val="0"/>
          <w:numId w:val="89"/>
        </w:numPr>
        <w:spacing w:after="0" w:line="240" w:lineRule="auto"/>
        <w:jc w:val="both"/>
        <w:rPr>
          <w:rFonts w:ascii="Times New Roman" w:hAnsi="Times New Roman"/>
          <w:color w:val="000000" w:themeColor="text1"/>
          <w:sz w:val="24"/>
          <w:szCs w:val="24"/>
          <w:lang w:val="uk-UA"/>
        </w:rPr>
      </w:pPr>
      <w:r w:rsidRPr="00A857E7">
        <w:rPr>
          <w:rFonts w:ascii="Times New Roman" w:hAnsi="Times New Roman"/>
          <w:sz w:val="24"/>
          <w:szCs w:val="24"/>
          <w:lang w:val="uk-UA"/>
        </w:rPr>
        <w:t>Робочий навчальний план для 5</w:t>
      </w:r>
      <w:r w:rsidR="00C941B5" w:rsidRPr="00A857E7">
        <w:rPr>
          <w:rFonts w:ascii="Times New Roman" w:hAnsi="Times New Roman"/>
          <w:sz w:val="24"/>
          <w:szCs w:val="24"/>
          <w:lang w:val="uk-UA"/>
        </w:rPr>
        <w:t>-6</w:t>
      </w:r>
      <w:r w:rsidRPr="00A857E7">
        <w:rPr>
          <w:rFonts w:ascii="Times New Roman" w:hAnsi="Times New Roman"/>
          <w:sz w:val="24"/>
          <w:szCs w:val="24"/>
          <w:lang w:val="uk-UA"/>
        </w:rPr>
        <w:t xml:space="preserve"> класу складений відповідно до Державного стандарту базової середньої освіти (2020), типової освітньої програми для 5-9 класів закладів загальної середньої освіти (згідно з додатком 3 до наказу МОН України №235 від 19.02.2021р.).</w:t>
      </w:r>
    </w:p>
    <w:p w:rsidR="00A857E7" w:rsidRDefault="00C941B5" w:rsidP="00E82E2D">
      <w:pPr>
        <w:pStyle w:val="aff5"/>
        <w:numPr>
          <w:ilvl w:val="0"/>
          <w:numId w:val="89"/>
        </w:numPr>
        <w:spacing w:after="0" w:line="240" w:lineRule="auto"/>
        <w:jc w:val="both"/>
        <w:rPr>
          <w:rFonts w:ascii="Times New Roman" w:hAnsi="Times New Roman"/>
          <w:color w:val="000000" w:themeColor="text1"/>
          <w:sz w:val="24"/>
          <w:szCs w:val="24"/>
          <w:lang w:val="uk-UA"/>
        </w:rPr>
      </w:pPr>
      <w:r w:rsidRPr="00A857E7">
        <w:rPr>
          <w:rFonts w:ascii="Times New Roman" w:hAnsi="Times New Roman"/>
          <w:color w:val="000000" w:themeColor="text1"/>
          <w:sz w:val="24"/>
          <w:szCs w:val="24"/>
          <w:lang w:val="uk-UA"/>
        </w:rPr>
        <w:t>Робочий навчальний план для 7</w:t>
      </w:r>
      <w:r w:rsidR="00783D9A" w:rsidRPr="00A857E7">
        <w:rPr>
          <w:rFonts w:ascii="Times New Roman" w:hAnsi="Times New Roman"/>
          <w:color w:val="000000" w:themeColor="text1"/>
          <w:sz w:val="24"/>
          <w:szCs w:val="24"/>
          <w:lang w:val="uk-UA"/>
        </w:rPr>
        <w:t>-9 класу складений відповідно до наказу МОН України №405 від 20.04.2018року.</w:t>
      </w:r>
    </w:p>
    <w:p w:rsidR="003F65A0" w:rsidRPr="00070960" w:rsidRDefault="00783D9A" w:rsidP="00E82E2D">
      <w:pPr>
        <w:pStyle w:val="aff5"/>
        <w:numPr>
          <w:ilvl w:val="0"/>
          <w:numId w:val="89"/>
        </w:numPr>
        <w:spacing w:after="0" w:line="240" w:lineRule="auto"/>
        <w:jc w:val="both"/>
        <w:rPr>
          <w:rFonts w:ascii="Times New Roman" w:hAnsi="Times New Roman"/>
          <w:color w:val="000000" w:themeColor="text1"/>
          <w:sz w:val="24"/>
          <w:szCs w:val="24"/>
          <w:lang w:val="uk-UA"/>
        </w:rPr>
      </w:pPr>
      <w:r w:rsidRPr="00A857E7">
        <w:rPr>
          <w:rFonts w:ascii="Times New Roman" w:hAnsi="Times New Roman"/>
          <w:color w:val="000000" w:themeColor="text1"/>
          <w:sz w:val="24"/>
          <w:szCs w:val="24"/>
          <w:lang w:val="uk-UA"/>
        </w:rPr>
        <w:t xml:space="preserve">Робочий навчальний план для 10-11 класу з навчанням українською мовою з профільним вивченням хімії складений відповідно до наказу Міністерства освіти і науки України  від  20.04.2018 № 408     (у редакції наказу МОН від 28.11.2019 №149 зі змінами, внесеними </w:t>
      </w:r>
      <w:r w:rsidR="00070960">
        <w:rPr>
          <w:rFonts w:ascii="Times New Roman" w:hAnsi="Times New Roman"/>
          <w:color w:val="000000" w:themeColor="text1"/>
          <w:sz w:val="24"/>
          <w:szCs w:val="24"/>
          <w:lang w:val="uk-UA"/>
        </w:rPr>
        <w:t>наказом МОН від 31.03.2020 №464.</w:t>
      </w:r>
    </w:p>
    <w:p w:rsidR="003F65A0" w:rsidRPr="00A0510C" w:rsidRDefault="003F65A0" w:rsidP="003F65A0">
      <w:pPr>
        <w:tabs>
          <w:tab w:val="num" w:pos="0"/>
        </w:tabs>
        <w:spacing w:after="0" w:line="240" w:lineRule="auto"/>
        <w:ind w:firstLine="567"/>
        <w:jc w:val="both"/>
        <w:rPr>
          <w:rFonts w:ascii="Times New Roman" w:eastAsia="Times New Roman" w:hAnsi="Times New Roman"/>
          <w:color w:val="000000" w:themeColor="text1"/>
          <w:sz w:val="24"/>
          <w:szCs w:val="24"/>
          <w:lang w:eastAsia="ru-RU"/>
        </w:rPr>
      </w:pPr>
      <w:r w:rsidRPr="00A0510C">
        <w:rPr>
          <w:rFonts w:ascii="Times New Roman" w:eastAsia="Times New Roman" w:hAnsi="Times New Roman"/>
          <w:color w:val="000000" w:themeColor="text1"/>
          <w:sz w:val="24"/>
          <w:szCs w:val="24"/>
          <w:lang w:eastAsia="ru-RU"/>
        </w:rPr>
        <w:t xml:space="preserve">Під час перевірки </w:t>
      </w:r>
      <w:r w:rsidRPr="00A0510C">
        <w:rPr>
          <w:rFonts w:ascii="Times New Roman" w:eastAsia="Times New Roman" w:hAnsi="Times New Roman"/>
          <w:color w:val="000000" w:themeColor="text1"/>
          <w:sz w:val="24"/>
          <w:szCs w:val="24"/>
          <w:lang w:val="uk-UA" w:eastAsia="ru-RU"/>
        </w:rPr>
        <w:t xml:space="preserve">виконання навчальних програм </w:t>
      </w:r>
      <w:r w:rsidRPr="00A0510C">
        <w:rPr>
          <w:rFonts w:ascii="Times New Roman" w:eastAsia="Times New Roman" w:hAnsi="Times New Roman"/>
          <w:color w:val="000000" w:themeColor="text1"/>
          <w:sz w:val="24"/>
          <w:szCs w:val="24"/>
          <w:lang w:eastAsia="ru-RU"/>
        </w:rPr>
        <w:t xml:space="preserve">були проведені </w:t>
      </w:r>
      <w:r w:rsidR="00C72CB4">
        <w:rPr>
          <w:rFonts w:ascii="Times New Roman" w:eastAsia="Times New Roman" w:hAnsi="Times New Roman"/>
          <w:color w:val="000000" w:themeColor="text1"/>
          <w:sz w:val="24"/>
          <w:szCs w:val="24"/>
          <w:lang w:eastAsia="ru-RU"/>
        </w:rPr>
        <w:t>співбесіди з вчителями, перевір</w:t>
      </w:r>
      <w:r w:rsidR="00C72CB4">
        <w:rPr>
          <w:rFonts w:ascii="Times New Roman" w:eastAsia="Times New Roman" w:hAnsi="Times New Roman"/>
          <w:color w:val="000000" w:themeColor="text1"/>
          <w:sz w:val="24"/>
          <w:szCs w:val="24"/>
          <w:lang w:val="uk-UA" w:eastAsia="ru-RU"/>
        </w:rPr>
        <w:t>і</w:t>
      </w:r>
      <w:r w:rsidRPr="00A0510C">
        <w:rPr>
          <w:rFonts w:ascii="Times New Roman" w:eastAsia="Times New Roman" w:hAnsi="Times New Roman"/>
          <w:color w:val="000000" w:themeColor="text1"/>
          <w:sz w:val="24"/>
          <w:szCs w:val="24"/>
          <w:lang w:eastAsia="ru-RU"/>
        </w:rPr>
        <w:t>н</w:t>
      </w:r>
      <w:r w:rsidRPr="00A0510C">
        <w:rPr>
          <w:rFonts w:ascii="Times New Roman" w:eastAsia="Times New Roman" w:hAnsi="Times New Roman"/>
          <w:color w:val="000000" w:themeColor="text1"/>
          <w:sz w:val="24"/>
          <w:szCs w:val="24"/>
          <w:lang w:val="uk-UA" w:eastAsia="ru-RU"/>
        </w:rPr>
        <w:t>о ведення</w:t>
      </w:r>
      <w:r w:rsidRPr="00A0510C">
        <w:rPr>
          <w:rFonts w:ascii="Times New Roman" w:eastAsia="Times New Roman" w:hAnsi="Times New Roman"/>
          <w:color w:val="000000" w:themeColor="text1"/>
          <w:sz w:val="24"/>
          <w:szCs w:val="24"/>
          <w:lang w:eastAsia="ru-RU"/>
        </w:rPr>
        <w:t xml:space="preserve"> класн</w:t>
      </w:r>
      <w:r w:rsidRPr="00A0510C">
        <w:rPr>
          <w:rFonts w:ascii="Times New Roman" w:eastAsia="Times New Roman" w:hAnsi="Times New Roman"/>
          <w:color w:val="000000" w:themeColor="text1"/>
          <w:sz w:val="24"/>
          <w:szCs w:val="24"/>
          <w:lang w:val="uk-UA" w:eastAsia="ru-RU"/>
        </w:rPr>
        <w:t>их</w:t>
      </w:r>
      <w:r w:rsidRPr="00A0510C">
        <w:rPr>
          <w:rFonts w:ascii="Times New Roman" w:eastAsia="Times New Roman" w:hAnsi="Times New Roman"/>
          <w:color w:val="000000" w:themeColor="text1"/>
          <w:sz w:val="24"/>
          <w:szCs w:val="24"/>
          <w:lang w:eastAsia="ru-RU"/>
        </w:rPr>
        <w:t xml:space="preserve"> журнал</w:t>
      </w:r>
      <w:r w:rsidRPr="00A0510C">
        <w:rPr>
          <w:rFonts w:ascii="Times New Roman" w:eastAsia="Times New Roman" w:hAnsi="Times New Roman"/>
          <w:color w:val="000000" w:themeColor="text1"/>
          <w:sz w:val="24"/>
          <w:szCs w:val="24"/>
          <w:lang w:val="uk-UA" w:eastAsia="ru-RU"/>
        </w:rPr>
        <w:t>ів</w:t>
      </w:r>
      <w:r w:rsidRPr="00A0510C">
        <w:rPr>
          <w:rFonts w:ascii="Times New Roman" w:eastAsia="Times New Roman" w:hAnsi="Times New Roman"/>
          <w:color w:val="000000" w:themeColor="text1"/>
          <w:sz w:val="24"/>
          <w:szCs w:val="24"/>
          <w:lang w:eastAsia="ru-RU"/>
        </w:rPr>
        <w:t xml:space="preserve">, оформлені </w:t>
      </w:r>
      <w:r w:rsidRPr="00A0510C">
        <w:rPr>
          <w:rFonts w:ascii="Times New Roman" w:eastAsia="Times New Roman" w:hAnsi="Times New Roman"/>
          <w:color w:val="000000" w:themeColor="text1"/>
          <w:sz w:val="24"/>
          <w:szCs w:val="24"/>
          <w:lang w:val="uk-UA" w:eastAsia="ru-RU"/>
        </w:rPr>
        <w:t>підсумкові</w:t>
      </w:r>
      <w:r w:rsidRPr="00A0510C">
        <w:rPr>
          <w:rFonts w:ascii="Times New Roman" w:eastAsia="Times New Roman" w:hAnsi="Times New Roman"/>
          <w:color w:val="000000" w:themeColor="text1"/>
          <w:sz w:val="24"/>
          <w:szCs w:val="24"/>
          <w:lang w:eastAsia="ru-RU"/>
        </w:rPr>
        <w:t xml:space="preserve"> звіти.</w:t>
      </w:r>
    </w:p>
    <w:p w:rsidR="003F65A0" w:rsidRPr="00A0510C" w:rsidRDefault="003F65A0" w:rsidP="003F65A0">
      <w:pPr>
        <w:spacing w:after="0" w:line="240" w:lineRule="auto"/>
        <w:ind w:firstLine="567"/>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bCs/>
          <w:iCs/>
          <w:color w:val="000000" w:themeColor="text1"/>
          <w:sz w:val="24"/>
          <w:szCs w:val="24"/>
          <w:lang w:val="uk-UA" w:eastAsia="ru-RU"/>
        </w:rPr>
        <w:t>Результати перевірки показали</w:t>
      </w:r>
      <w:r w:rsidRPr="00A0510C">
        <w:rPr>
          <w:rFonts w:ascii="Times New Roman" w:eastAsia="Times New Roman" w:hAnsi="Times New Roman"/>
          <w:color w:val="000000" w:themeColor="text1"/>
          <w:sz w:val="24"/>
          <w:szCs w:val="24"/>
          <w:lang w:val="uk-UA" w:eastAsia="ru-RU"/>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w:t>
      </w:r>
      <w:r w:rsidR="00C72CB4">
        <w:rPr>
          <w:rFonts w:ascii="Times New Roman" w:eastAsia="Times New Roman" w:hAnsi="Times New Roman"/>
          <w:color w:val="000000" w:themeColor="text1"/>
          <w:sz w:val="24"/>
          <w:szCs w:val="24"/>
          <w:lang w:val="uk-UA" w:eastAsia="ru-RU"/>
        </w:rPr>
        <w:t>н) практично співпадає, а саме:</w:t>
      </w:r>
      <w:r w:rsidRPr="00A0510C">
        <w:rPr>
          <w:rFonts w:ascii="Times New Roman" w:eastAsia="Times New Roman" w:hAnsi="Times New Roman"/>
          <w:color w:val="000000" w:themeColor="text1"/>
          <w:sz w:val="24"/>
          <w:szCs w:val="24"/>
          <w:lang w:val="uk-UA" w:eastAsia="ru-RU"/>
        </w:rPr>
        <w:t xml:space="preserve"> </w:t>
      </w:r>
    </w:p>
    <w:p w:rsidR="003F65A0" w:rsidRPr="00A0510C" w:rsidRDefault="003F65A0" w:rsidP="009A4EEE">
      <w:pPr>
        <w:numPr>
          <w:ilvl w:val="0"/>
          <w:numId w:val="9"/>
        </w:numPr>
        <w:tabs>
          <w:tab w:val="clear" w:pos="720"/>
          <w:tab w:val="num" w:pos="993"/>
        </w:tabs>
        <w:spacing w:after="0" w:line="240" w:lineRule="auto"/>
        <w:ind w:left="851" w:hanging="284"/>
        <w:jc w:val="both"/>
        <w:rPr>
          <w:rFonts w:ascii="Times New Roman" w:eastAsia="Times New Roman" w:hAnsi="Times New Roman"/>
          <w:color w:val="000000" w:themeColor="text1"/>
          <w:sz w:val="24"/>
          <w:szCs w:val="24"/>
          <w:lang w:eastAsia="ru-RU"/>
        </w:rPr>
      </w:pPr>
      <w:r w:rsidRPr="00A0510C">
        <w:rPr>
          <w:rFonts w:ascii="Times New Roman" w:eastAsia="Times New Roman" w:hAnsi="Times New Roman"/>
          <w:color w:val="000000" w:themeColor="text1"/>
          <w:sz w:val="24"/>
          <w:szCs w:val="24"/>
          <w:lang w:eastAsia="ru-RU"/>
        </w:rPr>
        <w:t>у 1-</w:t>
      </w:r>
      <w:r w:rsidRPr="00A0510C">
        <w:rPr>
          <w:rFonts w:ascii="Times New Roman" w:eastAsia="Times New Roman" w:hAnsi="Times New Roman"/>
          <w:color w:val="000000" w:themeColor="text1"/>
          <w:sz w:val="24"/>
          <w:szCs w:val="24"/>
          <w:lang w:val="uk-UA" w:eastAsia="ru-RU"/>
        </w:rPr>
        <w:t>11</w:t>
      </w:r>
      <w:r w:rsidRPr="00A0510C">
        <w:rPr>
          <w:rFonts w:ascii="Times New Roman" w:eastAsia="Times New Roman" w:hAnsi="Times New Roman"/>
          <w:color w:val="000000" w:themeColor="text1"/>
          <w:sz w:val="24"/>
          <w:szCs w:val="24"/>
          <w:lang w:eastAsia="ru-RU"/>
        </w:rPr>
        <w:t>-х класах навчальні програми з усіх предметів виконано</w:t>
      </w:r>
      <w:r w:rsidR="00F67DC0" w:rsidRPr="00A0510C">
        <w:rPr>
          <w:rFonts w:ascii="Times New Roman" w:eastAsia="Times New Roman" w:hAnsi="Times New Roman"/>
          <w:color w:val="000000" w:themeColor="text1"/>
          <w:sz w:val="24"/>
          <w:szCs w:val="24"/>
          <w:lang w:val="uk-UA" w:eastAsia="ru-RU"/>
        </w:rPr>
        <w:t xml:space="preserve"> шляхом ущільнення навчального матеріалу</w:t>
      </w:r>
      <w:r w:rsidRPr="00A0510C">
        <w:rPr>
          <w:rFonts w:ascii="Times New Roman" w:eastAsia="Times New Roman" w:hAnsi="Times New Roman"/>
          <w:color w:val="000000" w:themeColor="text1"/>
          <w:sz w:val="24"/>
          <w:szCs w:val="24"/>
          <w:lang w:eastAsia="ru-RU"/>
        </w:rPr>
        <w:t>, відхилень від навчальних програм не виявлено</w:t>
      </w:r>
      <w:r w:rsidRPr="00A0510C">
        <w:rPr>
          <w:rFonts w:ascii="Times New Roman" w:eastAsia="Times New Roman" w:hAnsi="Times New Roman"/>
          <w:color w:val="000000" w:themeColor="text1"/>
          <w:sz w:val="24"/>
          <w:szCs w:val="24"/>
          <w:lang w:val="uk-UA" w:eastAsia="ru-RU"/>
        </w:rPr>
        <w:t xml:space="preserve"> </w:t>
      </w:r>
      <w:r w:rsidR="00A0510C" w:rsidRPr="00A0510C">
        <w:rPr>
          <w:rFonts w:ascii="Times New Roman" w:eastAsia="Times New Roman" w:hAnsi="Times New Roman"/>
          <w:color w:val="000000" w:themeColor="text1"/>
          <w:sz w:val="24"/>
          <w:szCs w:val="24"/>
          <w:lang w:val="uk-UA" w:eastAsia="ru-RU"/>
        </w:rPr>
        <w:t>;</w:t>
      </w:r>
    </w:p>
    <w:p w:rsidR="003F65A0" w:rsidRPr="00A0510C" w:rsidRDefault="003F65A0" w:rsidP="009A4EEE">
      <w:pPr>
        <w:numPr>
          <w:ilvl w:val="0"/>
          <w:numId w:val="9"/>
        </w:numPr>
        <w:tabs>
          <w:tab w:val="clear" w:pos="720"/>
          <w:tab w:val="num" w:pos="993"/>
        </w:tabs>
        <w:spacing w:after="0" w:line="240" w:lineRule="auto"/>
        <w:ind w:left="851" w:hanging="284"/>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color w:val="000000" w:themeColor="text1"/>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3F65A0" w:rsidRPr="00A0510C" w:rsidRDefault="003F65A0" w:rsidP="009A4EEE">
      <w:pPr>
        <w:numPr>
          <w:ilvl w:val="0"/>
          <w:numId w:val="9"/>
        </w:numPr>
        <w:tabs>
          <w:tab w:val="clear" w:pos="720"/>
          <w:tab w:val="num" w:pos="993"/>
        </w:tabs>
        <w:spacing w:after="0" w:line="240" w:lineRule="auto"/>
        <w:ind w:left="851" w:hanging="284"/>
        <w:jc w:val="both"/>
        <w:rPr>
          <w:rFonts w:ascii="Times New Roman" w:eastAsia="Times New Roman" w:hAnsi="Times New Roman"/>
          <w:color w:val="000000" w:themeColor="text1"/>
          <w:sz w:val="24"/>
          <w:szCs w:val="24"/>
          <w:lang w:eastAsia="ru-RU"/>
        </w:rPr>
      </w:pPr>
      <w:r w:rsidRPr="00A0510C">
        <w:rPr>
          <w:rFonts w:ascii="Times New Roman" w:eastAsia="Times New Roman" w:hAnsi="Times New Roman"/>
          <w:color w:val="000000" w:themeColor="text1"/>
          <w:sz w:val="24"/>
          <w:szCs w:val="24"/>
          <w:lang w:eastAsia="ru-RU"/>
        </w:rPr>
        <w:t>кількість обов’язкових лабораторних, практичних чи інших робіт (дослідів), передбачених чинними програмами з навчал</w:t>
      </w:r>
      <w:r w:rsidR="00A0510C" w:rsidRPr="00A0510C">
        <w:rPr>
          <w:rFonts w:ascii="Times New Roman" w:eastAsia="Times New Roman" w:hAnsi="Times New Roman"/>
          <w:color w:val="000000" w:themeColor="text1"/>
          <w:sz w:val="24"/>
          <w:szCs w:val="24"/>
          <w:lang w:eastAsia="ru-RU"/>
        </w:rPr>
        <w:t>ьних предметів, дотримана</w:t>
      </w:r>
      <w:r w:rsidR="00A0510C" w:rsidRPr="00A0510C">
        <w:rPr>
          <w:rFonts w:ascii="Times New Roman" w:eastAsia="Times New Roman" w:hAnsi="Times New Roman"/>
          <w:color w:val="000000" w:themeColor="text1"/>
          <w:sz w:val="24"/>
          <w:szCs w:val="24"/>
          <w:lang w:val="uk-UA" w:eastAsia="ru-RU"/>
        </w:rPr>
        <w:t>.</w:t>
      </w:r>
    </w:p>
    <w:p w:rsidR="003F65A0" w:rsidRPr="00A0510C" w:rsidRDefault="003F65A0" w:rsidP="003F65A0">
      <w:pPr>
        <w:spacing w:after="0" w:line="240" w:lineRule="auto"/>
        <w:ind w:firstLine="567"/>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color w:val="000000" w:themeColor="text1"/>
          <w:sz w:val="24"/>
          <w:szCs w:val="24"/>
          <w:lang w:val="uk-UA" w:eastAsia="ru-RU"/>
        </w:rPr>
        <w:t>Вчителі забезпечили виконання вимог програм щодо :</w:t>
      </w:r>
    </w:p>
    <w:p w:rsidR="003F65A0" w:rsidRPr="00A0510C" w:rsidRDefault="003F65A0" w:rsidP="009A4EEE">
      <w:pPr>
        <w:numPr>
          <w:ilvl w:val="0"/>
          <w:numId w:val="10"/>
        </w:numPr>
        <w:tabs>
          <w:tab w:val="num" w:pos="0"/>
        </w:tabs>
        <w:spacing w:after="0" w:line="240" w:lineRule="auto"/>
        <w:ind w:firstLine="360"/>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color w:val="000000" w:themeColor="text1"/>
          <w:sz w:val="24"/>
          <w:szCs w:val="24"/>
          <w:lang w:val="uk-UA" w:eastAsia="ru-RU"/>
        </w:rPr>
        <w:t>проведення контрол</w:t>
      </w:r>
      <w:r w:rsidR="00070960">
        <w:rPr>
          <w:rFonts w:ascii="Times New Roman" w:eastAsia="Times New Roman" w:hAnsi="Times New Roman"/>
          <w:color w:val="000000" w:themeColor="text1"/>
          <w:sz w:val="24"/>
          <w:szCs w:val="24"/>
          <w:lang w:val="uk-UA" w:eastAsia="ru-RU"/>
        </w:rPr>
        <w:t>ьних, лабораторних, практичних;</w:t>
      </w:r>
    </w:p>
    <w:p w:rsidR="003F65A0" w:rsidRPr="00A0510C" w:rsidRDefault="003F65A0" w:rsidP="009A4EEE">
      <w:pPr>
        <w:numPr>
          <w:ilvl w:val="0"/>
          <w:numId w:val="10"/>
        </w:numPr>
        <w:tabs>
          <w:tab w:val="num" w:pos="0"/>
        </w:tabs>
        <w:spacing w:after="0" w:line="240" w:lineRule="auto"/>
        <w:ind w:firstLine="360"/>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color w:val="000000" w:themeColor="text1"/>
          <w:sz w:val="24"/>
          <w:szCs w:val="24"/>
          <w:lang w:val="uk-UA" w:eastAsia="ru-RU"/>
        </w:rPr>
        <w:t xml:space="preserve">оцінювання результатів освітньої діяльності </w:t>
      </w:r>
      <w:r w:rsidR="00C72CB4">
        <w:rPr>
          <w:rFonts w:ascii="Times New Roman" w:eastAsia="Times New Roman" w:hAnsi="Times New Roman"/>
          <w:color w:val="000000" w:themeColor="text1"/>
          <w:sz w:val="24"/>
          <w:szCs w:val="24"/>
          <w:lang w:val="uk-UA" w:eastAsia="ru-RU"/>
        </w:rPr>
        <w:t>учнів.</w:t>
      </w:r>
    </w:p>
    <w:p w:rsidR="003F65A0" w:rsidRPr="00A0510C" w:rsidRDefault="003F65A0" w:rsidP="003F65A0">
      <w:pPr>
        <w:spacing w:after="0" w:line="240" w:lineRule="auto"/>
        <w:ind w:firstLine="567"/>
        <w:jc w:val="both"/>
        <w:rPr>
          <w:rFonts w:ascii="Times New Roman" w:eastAsia="Times New Roman" w:hAnsi="Times New Roman"/>
          <w:color w:val="000000" w:themeColor="text1"/>
          <w:sz w:val="24"/>
          <w:szCs w:val="24"/>
          <w:lang w:eastAsia="ru-RU"/>
        </w:rPr>
      </w:pPr>
      <w:r w:rsidRPr="00A0510C">
        <w:rPr>
          <w:rFonts w:ascii="Times New Roman" w:eastAsia="Times New Roman" w:hAnsi="Times New Roman"/>
          <w:color w:val="000000" w:themeColor="text1"/>
          <w:sz w:val="24"/>
          <w:szCs w:val="24"/>
          <w:lang w:eastAsia="ru-RU"/>
        </w:rPr>
        <w:t>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w:t>
      </w:r>
      <w:r w:rsidRPr="00A0510C">
        <w:rPr>
          <w:rFonts w:ascii="Times New Roman" w:eastAsia="Times New Roman" w:hAnsi="Times New Roman"/>
          <w:color w:val="000000" w:themeColor="text1"/>
          <w:sz w:val="24"/>
          <w:szCs w:val="24"/>
          <w:lang w:val="uk-UA" w:eastAsia="ru-RU"/>
        </w:rPr>
        <w:t>.</w:t>
      </w:r>
      <w:r w:rsidRPr="00A0510C">
        <w:rPr>
          <w:rFonts w:ascii="Times New Roman" w:eastAsia="Times New Roman" w:hAnsi="Times New Roman"/>
          <w:color w:val="000000" w:themeColor="text1"/>
          <w:sz w:val="24"/>
          <w:szCs w:val="24"/>
          <w:lang w:eastAsia="ru-RU"/>
        </w:rPr>
        <w:t xml:space="preserve"> </w:t>
      </w:r>
    </w:p>
    <w:p w:rsidR="003F65A0" w:rsidRDefault="003F65A0" w:rsidP="00611D0B">
      <w:pPr>
        <w:spacing w:after="0" w:line="240" w:lineRule="auto"/>
        <w:ind w:firstLine="400"/>
        <w:jc w:val="both"/>
        <w:rPr>
          <w:rFonts w:ascii="Times New Roman" w:eastAsia="Times New Roman" w:hAnsi="Times New Roman"/>
          <w:color w:val="000000" w:themeColor="text1"/>
          <w:sz w:val="24"/>
          <w:szCs w:val="24"/>
          <w:lang w:val="uk-UA" w:eastAsia="ru-RU"/>
        </w:rPr>
      </w:pPr>
      <w:r w:rsidRPr="00A0510C">
        <w:rPr>
          <w:rFonts w:ascii="Times New Roman" w:eastAsia="Times New Roman" w:hAnsi="Times New Roman"/>
          <w:color w:val="000000" w:themeColor="text1"/>
          <w:sz w:val="24"/>
          <w:szCs w:val="24"/>
          <w:lang w:eastAsia="ru-RU"/>
        </w:rPr>
        <w:t xml:space="preserve">Таким чином, робота з реалізації </w:t>
      </w:r>
      <w:r w:rsidRPr="00A0510C">
        <w:rPr>
          <w:rFonts w:ascii="Times New Roman" w:eastAsia="Times New Roman" w:hAnsi="Times New Roman"/>
          <w:color w:val="000000" w:themeColor="text1"/>
          <w:sz w:val="24"/>
          <w:szCs w:val="24"/>
          <w:lang w:val="uk-UA" w:eastAsia="ru-RU"/>
        </w:rPr>
        <w:t>освітньої програми та</w:t>
      </w:r>
      <w:r w:rsidRPr="00A0510C">
        <w:rPr>
          <w:rFonts w:ascii="Times New Roman" w:eastAsia="Times New Roman" w:hAnsi="Times New Roman"/>
          <w:color w:val="000000" w:themeColor="text1"/>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w:t>
      </w:r>
      <w:r w:rsidR="00F67DC0" w:rsidRPr="00A0510C">
        <w:rPr>
          <w:rFonts w:ascii="Times New Roman" w:eastAsia="Times New Roman" w:hAnsi="Times New Roman"/>
          <w:color w:val="000000" w:themeColor="text1"/>
          <w:sz w:val="24"/>
          <w:szCs w:val="24"/>
          <w:lang w:val="uk-UA" w:eastAsia="ru-RU"/>
        </w:rPr>
        <w:t>ліцеї</w:t>
      </w:r>
      <w:r w:rsidR="00611D0B">
        <w:rPr>
          <w:rFonts w:ascii="Times New Roman" w:eastAsia="Times New Roman" w:hAnsi="Times New Roman"/>
          <w:color w:val="000000" w:themeColor="text1"/>
          <w:sz w:val="24"/>
          <w:szCs w:val="24"/>
          <w:lang w:eastAsia="ru-RU"/>
        </w:rPr>
        <w:t>.</w:t>
      </w:r>
    </w:p>
    <w:p w:rsidR="00663B75" w:rsidRPr="00663B75" w:rsidRDefault="00663B75" w:rsidP="00611D0B">
      <w:pPr>
        <w:spacing w:after="0" w:line="240" w:lineRule="auto"/>
        <w:ind w:firstLine="400"/>
        <w:jc w:val="both"/>
        <w:rPr>
          <w:rFonts w:ascii="Times New Roman" w:eastAsia="Times New Roman" w:hAnsi="Times New Roman"/>
          <w:color w:val="000000" w:themeColor="text1"/>
          <w:sz w:val="24"/>
          <w:szCs w:val="24"/>
          <w:lang w:val="uk-UA" w:eastAsia="ru-RU"/>
        </w:rPr>
      </w:pPr>
    </w:p>
    <w:p w:rsidR="00611D0B" w:rsidRDefault="000D1746" w:rsidP="00124A3C">
      <w:pPr>
        <w:spacing w:after="0" w:line="240" w:lineRule="auto"/>
        <w:ind w:firstLine="400"/>
        <w:jc w:val="center"/>
        <w:rPr>
          <w:rFonts w:ascii="Times New Roman" w:eastAsia="Times New Roman" w:hAnsi="Times New Roman"/>
          <w:b/>
          <w:sz w:val="24"/>
          <w:szCs w:val="24"/>
          <w:lang w:val="uk-UA" w:eastAsia="ru-RU"/>
        </w:rPr>
      </w:pPr>
      <w:r w:rsidRPr="00124A3C">
        <w:rPr>
          <w:rFonts w:ascii="Times New Roman" w:eastAsia="Times New Roman" w:hAnsi="Times New Roman"/>
          <w:b/>
          <w:sz w:val="24"/>
          <w:szCs w:val="24"/>
          <w:lang w:val="uk-UA" w:eastAsia="ru-RU"/>
        </w:rPr>
        <w:t>Забезпеченість підручниками</w:t>
      </w:r>
      <w:r w:rsidR="00124A3C" w:rsidRPr="00124A3C">
        <w:rPr>
          <w:rFonts w:ascii="Times New Roman" w:eastAsia="Times New Roman" w:hAnsi="Times New Roman"/>
          <w:b/>
          <w:sz w:val="24"/>
          <w:szCs w:val="24"/>
          <w:lang w:val="uk-UA" w:eastAsia="ru-RU"/>
        </w:rPr>
        <w:t xml:space="preserve"> та навчальними програмами</w:t>
      </w:r>
    </w:p>
    <w:p w:rsidR="00124A3C" w:rsidRDefault="00A857E7" w:rsidP="00A857E7">
      <w:pPr>
        <w:spacing w:after="0" w:line="240" w:lineRule="auto"/>
        <w:ind w:firstLine="400"/>
        <w:jc w:val="both"/>
        <w:rPr>
          <w:rFonts w:ascii="Times New Roman" w:eastAsia="Times New Roman" w:hAnsi="Times New Roman"/>
          <w:sz w:val="24"/>
          <w:szCs w:val="24"/>
          <w:lang w:val="uk-UA" w:eastAsia="ru-RU"/>
        </w:rPr>
      </w:pPr>
      <w:r w:rsidRPr="00A857E7">
        <w:rPr>
          <w:rFonts w:ascii="Times New Roman" w:eastAsia="Times New Roman" w:hAnsi="Times New Roman"/>
          <w:sz w:val="24"/>
          <w:szCs w:val="24"/>
          <w:lang w:val="uk-UA" w:eastAsia="ru-RU"/>
        </w:rPr>
        <w:t>У 2023-2024 році бібліотечний фонд становив:</w:t>
      </w:r>
    </w:p>
    <w:p w:rsidR="00A857E7" w:rsidRDefault="00A857E7" w:rsidP="00E82E2D">
      <w:pPr>
        <w:pStyle w:val="aff5"/>
        <w:numPr>
          <w:ilvl w:val="0"/>
          <w:numId w:val="90"/>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 традиційних та нетрадиційних носіях – 4808 ( без підручників);</w:t>
      </w:r>
    </w:p>
    <w:p w:rsidR="00A857E7" w:rsidRDefault="00A857E7" w:rsidP="00E82E2D">
      <w:pPr>
        <w:pStyle w:val="aff5"/>
        <w:numPr>
          <w:ilvl w:val="0"/>
          <w:numId w:val="90"/>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фонд підручників – 3156 примірників:</w:t>
      </w:r>
    </w:p>
    <w:p w:rsidR="00A857E7" w:rsidRDefault="00A857E7" w:rsidP="00A857E7">
      <w:pPr>
        <w:pStyle w:val="aff5"/>
        <w:spacing w:after="0" w:line="240" w:lineRule="auto"/>
        <w:ind w:left="1120"/>
        <w:jc w:val="both"/>
        <w:rPr>
          <w:rFonts w:ascii="Times New Roman" w:hAnsi="Times New Roman"/>
          <w:sz w:val="24"/>
          <w:szCs w:val="24"/>
          <w:lang w:val="uk-UA" w:eastAsia="ru-RU"/>
        </w:rPr>
      </w:pPr>
      <w:r>
        <w:rPr>
          <w:rFonts w:ascii="Times New Roman" w:hAnsi="Times New Roman"/>
          <w:sz w:val="24"/>
          <w:szCs w:val="24"/>
          <w:lang w:val="uk-UA" w:eastAsia="ru-RU"/>
        </w:rPr>
        <w:t>- для 1-4 класів- 840 примірників;</w:t>
      </w:r>
    </w:p>
    <w:p w:rsidR="00A857E7" w:rsidRDefault="00A857E7" w:rsidP="00A857E7">
      <w:pPr>
        <w:pStyle w:val="aff5"/>
        <w:spacing w:after="0" w:line="240" w:lineRule="auto"/>
        <w:ind w:left="1120"/>
        <w:jc w:val="both"/>
        <w:rPr>
          <w:rFonts w:ascii="Times New Roman" w:hAnsi="Times New Roman"/>
          <w:sz w:val="24"/>
          <w:szCs w:val="24"/>
          <w:lang w:val="uk-UA" w:eastAsia="ru-RU"/>
        </w:rPr>
      </w:pPr>
      <w:r>
        <w:rPr>
          <w:rFonts w:ascii="Times New Roman" w:hAnsi="Times New Roman"/>
          <w:sz w:val="24"/>
          <w:szCs w:val="24"/>
          <w:lang w:val="uk-UA" w:eastAsia="ru-RU"/>
        </w:rPr>
        <w:t>- для 5-9 класів – 1714 примірників;</w:t>
      </w:r>
    </w:p>
    <w:p w:rsidR="009231FD" w:rsidRPr="009231FD" w:rsidRDefault="00A857E7" w:rsidP="009231FD">
      <w:pPr>
        <w:pStyle w:val="aff5"/>
        <w:spacing w:after="0" w:line="240" w:lineRule="auto"/>
        <w:ind w:left="1120"/>
        <w:jc w:val="both"/>
        <w:rPr>
          <w:rFonts w:ascii="Times New Roman" w:hAnsi="Times New Roman"/>
          <w:sz w:val="24"/>
          <w:szCs w:val="24"/>
          <w:lang w:val="uk-UA" w:eastAsia="ru-RU"/>
        </w:rPr>
      </w:pPr>
      <w:r>
        <w:rPr>
          <w:rFonts w:ascii="Times New Roman" w:hAnsi="Times New Roman"/>
          <w:sz w:val="24"/>
          <w:szCs w:val="24"/>
          <w:lang w:val="uk-UA" w:eastAsia="ru-RU"/>
        </w:rPr>
        <w:t>- для 10-11 класів – 602 примірника.</w:t>
      </w:r>
    </w:p>
    <w:p w:rsidR="00A857E7" w:rsidRPr="00BD20D6" w:rsidRDefault="00A857E7" w:rsidP="00A857E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BD20D6">
        <w:rPr>
          <w:rFonts w:ascii="Times New Roman" w:hAnsi="Times New Roman"/>
          <w:sz w:val="24"/>
          <w:szCs w:val="24"/>
          <w:lang w:val="uk-UA" w:eastAsia="ru-RU"/>
        </w:rPr>
        <w:t>Протягом року  була потреба в підручниках з деяких предметів у 5-6 класах</w:t>
      </w:r>
      <w:r w:rsidR="00C6240C" w:rsidRPr="00BD20D6">
        <w:rPr>
          <w:rFonts w:ascii="Times New Roman" w:hAnsi="Times New Roman"/>
          <w:sz w:val="24"/>
          <w:szCs w:val="24"/>
          <w:lang w:val="uk-UA" w:eastAsia="ru-RU"/>
        </w:rPr>
        <w:t xml:space="preserve"> НУШ</w:t>
      </w:r>
      <w:r w:rsidRPr="00BD20D6">
        <w:rPr>
          <w:rFonts w:ascii="Times New Roman" w:hAnsi="Times New Roman"/>
          <w:sz w:val="24"/>
          <w:szCs w:val="24"/>
          <w:lang w:val="uk-UA" w:eastAsia="ru-RU"/>
        </w:rPr>
        <w:t>:</w:t>
      </w:r>
    </w:p>
    <w:p w:rsidR="00124A3C" w:rsidRDefault="00070960" w:rsidP="00B7479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інформатика , музичне мистецтво.</w:t>
      </w:r>
      <w:r w:rsidR="00C6240C">
        <w:rPr>
          <w:rFonts w:ascii="Times New Roman" w:hAnsi="Times New Roman"/>
          <w:sz w:val="24"/>
          <w:szCs w:val="24"/>
          <w:lang w:val="uk-UA" w:eastAsia="ru-RU"/>
        </w:rPr>
        <w:t>Тому вчителями – предметниками використовувались електронні версії цих підручників.</w:t>
      </w:r>
    </w:p>
    <w:p w:rsidR="00663B75" w:rsidRDefault="00663B75" w:rsidP="00B74794">
      <w:pPr>
        <w:spacing w:after="0" w:line="240" w:lineRule="auto"/>
        <w:jc w:val="both"/>
        <w:rPr>
          <w:rFonts w:ascii="Times New Roman" w:hAnsi="Times New Roman"/>
          <w:sz w:val="24"/>
          <w:szCs w:val="24"/>
          <w:lang w:val="uk-UA" w:eastAsia="ru-RU"/>
        </w:rPr>
      </w:pPr>
    </w:p>
    <w:p w:rsidR="00663B75" w:rsidRDefault="00663B75" w:rsidP="00B74794">
      <w:pPr>
        <w:spacing w:after="0" w:line="240" w:lineRule="auto"/>
        <w:jc w:val="both"/>
        <w:rPr>
          <w:rFonts w:ascii="Times New Roman" w:hAnsi="Times New Roman"/>
          <w:sz w:val="24"/>
          <w:szCs w:val="24"/>
          <w:lang w:val="uk-UA" w:eastAsia="ru-RU"/>
        </w:rPr>
      </w:pPr>
    </w:p>
    <w:p w:rsidR="00663B75" w:rsidRPr="00EA05EE" w:rsidRDefault="00663B75" w:rsidP="00B74794">
      <w:pPr>
        <w:spacing w:after="0" w:line="240" w:lineRule="auto"/>
        <w:jc w:val="both"/>
        <w:rPr>
          <w:rFonts w:ascii="Times New Roman" w:hAnsi="Times New Roman"/>
          <w:sz w:val="24"/>
          <w:szCs w:val="24"/>
          <w:lang w:val="uk-UA" w:eastAsia="ru-RU"/>
        </w:rPr>
      </w:pPr>
    </w:p>
    <w:p w:rsidR="003F65A0" w:rsidRPr="000227FF" w:rsidRDefault="003F65A0" w:rsidP="003F65A0">
      <w:pPr>
        <w:spacing w:after="0" w:line="240" w:lineRule="auto"/>
        <w:jc w:val="center"/>
        <w:rPr>
          <w:rFonts w:ascii="Times New Roman" w:eastAsia="Times New Roman" w:hAnsi="Times New Roman"/>
          <w:b/>
          <w:color w:val="000000" w:themeColor="text1"/>
          <w:sz w:val="24"/>
          <w:szCs w:val="24"/>
          <w:lang w:val="uk-UA" w:eastAsia="ru-RU"/>
        </w:rPr>
      </w:pPr>
      <w:r w:rsidRPr="000227FF">
        <w:rPr>
          <w:rFonts w:ascii="Times New Roman" w:eastAsia="Times New Roman" w:hAnsi="Times New Roman"/>
          <w:b/>
          <w:color w:val="000000" w:themeColor="text1"/>
          <w:sz w:val="24"/>
          <w:szCs w:val="24"/>
          <w:lang w:val="uk-UA" w:eastAsia="ru-RU"/>
        </w:rPr>
        <w:lastRenderedPageBreak/>
        <w:t>Впровадження профільного та допрофільного навчання</w:t>
      </w:r>
    </w:p>
    <w:p w:rsidR="00611D0B" w:rsidRDefault="003F65A0" w:rsidP="000227FF">
      <w:pPr>
        <w:tabs>
          <w:tab w:val="left" w:pos="567"/>
        </w:tabs>
        <w:spacing w:after="0" w:line="240" w:lineRule="auto"/>
        <w:jc w:val="both"/>
        <w:rPr>
          <w:rFonts w:ascii="Times New Roman" w:eastAsia="Times New Roman" w:hAnsi="Times New Roman"/>
          <w:color w:val="000000" w:themeColor="text1"/>
          <w:sz w:val="24"/>
          <w:szCs w:val="24"/>
          <w:lang w:val="uk-UA" w:eastAsia="ru-RU"/>
        </w:rPr>
      </w:pPr>
      <w:r w:rsidRPr="000227FF">
        <w:rPr>
          <w:rFonts w:ascii="Times New Roman" w:eastAsia="Times New Roman" w:hAnsi="Times New Roman"/>
          <w:color w:val="000000" w:themeColor="text1"/>
          <w:sz w:val="24"/>
          <w:szCs w:val="24"/>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0227FF">
        <w:rPr>
          <w:rFonts w:ascii="Times New Roman" w:eastAsia="Times New Roman" w:hAnsi="Times New Roman"/>
          <w:color w:val="000000" w:themeColor="text1"/>
          <w:sz w:val="24"/>
          <w:szCs w:val="24"/>
          <w:lang w:eastAsia="ru-RU"/>
        </w:rPr>
        <w:t xml:space="preserve">В </w:t>
      </w:r>
      <w:r w:rsidR="00813E42" w:rsidRPr="000227FF">
        <w:rPr>
          <w:rFonts w:ascii="Times New Roman" w:eastAsia="Times New Roman" w:hAnsi="Times New Roman"/>
          <w:color w:val="000000" w:themeColor="text1"/>
          <w:sz w:val="24"/>
          <w:szCs w:val="24"/>
          <w:lang w:val="uk-UA" w:eastAsia="ru-RU"/>
        </w:rPr>
        <w:t>ліцеї</w:t>
      </w:r>
      <w:r w:rsidRPr="000227FF">
        <w:rPr>
          <w:rFonts w:ascii="Times New Roman" w:eastAsia="Times New Roman" w:hAnsi="Times New Roman"/>
          <w:color w:val="000000" w:themeColor="text1"/>
          <w:sz w:val="24"/>
          <w:szCs w:val="24"/>
          <w:lang w:val="uk-UA" w:eastAsia="ru-RU"/>
        </w:rPr>
        <w:t xml:space="preserve"> </w:t>
      </w:r>
      <w:r w:rsidRPr="000227FF">
        <w:rPr>
          <w:rFonts w:ascii="Times New Roman" w:eastAsia="Times New Roman" w:hAnsi="Times New Roman"/>
          <w:color w:val="000000" w:themeColor="text1"/>
          <w:sz w:val="24"/>
          <w:szCs w:val="24"/>
          <w:lang w:eastAsia="ru-RU"/>
        </w:rPr>
        <w:t xml:space="preserve">у </w:t>
      </w:r>
      <w:r w:rsidRPr="000227FF">
        <w:rPr>
          <w:rFonts w:ascii="Times New Roman" w:eastAsia="Times New Roman" w:hAnsi="Times New Roman"/>
          <w:bCs/>
          <w:color w:val="000000" w:themeColor="text1"/>
          <w:spacing w:val="-6"/>
          <w:sz w:val="24"/>
          <w:szCs w:val="24"/>
          <w:lang w:eastAsia="ru-RU"/>
        </w:rPr>
        <w:t>20</w:t>
      </w:r>
      <w:r w:rsidR="00BB5093" w:rsidRPr="000227FF">
        <w:rPr>
          <w:rFonts w:ascii="Times New Roman" w:eastAsia="Times New Roman" w:hAnsi="Times New Roman"/>
          <w:bCs/>
          <w:color w:val="000000" w:themeColor="text1"/>
          <w:spacing w:val="-6"/>
          <w:sz w:val="24"/>
          <w:szCs w:val="24"/>
          <w:lang w:val="uk-UA" w:eastAsia="ru-RU"/>
        </w:rPr>
        <w:t>23</w:t>
      </w:r>
      <w:r w:rsidRPr="000227FF">
        <w:rPr>
          <w:rFonts w:ascii="Times New Roman" w:eastAsia="Times New Roman" w:hAnsi="Times New Roman"/>
          <w:bCs/>
          <w:color w:val="000000" w:themeColor="text1"/>
          <w:spacing w:val="-6"/>
          <w:sz w:val="24"/>
          <w:szCs w:val="24"/>
          <w:lang w:val="uk-UA" w:eastAsia="ru-RU"/>
        </w:rPr>
        <w:t>-</w:t>
      </w:r>
      <w:r w:rsidRPr="000227FF">
        <w:rPr>
          <w:rFonts w:ascii="Times New Roman" w:eastAsia="Times New Roman" w:hAnsi="Times New Roman"/>
          <w:bCs/>
          <w:color w:val="000000" w:themeColor="text1"/>
          <w:spacing w:val="-6"/>
          <w:sz w:val="24"/>
          <w:szCs w:val="24"/>
          <w:lang w:eastAsia="ru-RU"/>
        </w:rPr>
        <w:t>20</w:t>
      </w:r>
      <w:r w:rsidR="00BB5093" w:rsidRPr="000227FF">
        <w:rPr>
          <w:rFonts w:ascii="Times New Roman" w:eastAsia="Times New Roman" w:hAnsi="Times New Roman"/>
          <w:bCs/>
          <w:color w:val="000000" w:themeColor="text1"/>
          <w:spacing w:val="-6"/>
          <w:sz w:val="24"/>
          <w:szCs w:val="24"/>
          <w:lang w:val="uk-UA" w:eastAsia="ru-RU"/>
        </w:rPr>
        <w:t>24</w:t>
      </w:r>
      <w:r w:rsidRPr="000227FF">
        <w:rPr>
          <w:rFonts w:ascii="Times New Roman" w:eastAsia="Times New Roman" w:hAnsi="Times New Roman"/>
          <w:bCs/>
          <w:color w:val="000000" w:themeColor="text1"/>
          <w:spacing w:val="-6"/>
          <w:sz w:val="24"/>
          <w:szCs w:val="24"/>
          <w:lang w:val="uk-UA" w:eastAsia="ru-RU"/>
        </w:rPr>
        <w:t xml:space="preserve"> </w:t>
      </w:r>
      <w:r w:rsidRPr="000227FF">
        <w:rPr>
          <w:rFonts w:ascii="Times New Roman" w:eastAsia="Times New Roman" w:hAnsi="Times New Roman"/>
          <w:color w:val="000000" w:themeColor="text1"/>
          <w:sz w:val="24"/>
          <w:szCs w:val="24"/>
          <w:lang w:eastAsia="ru-RU"/>
        </w:rPr>
        <w:t>навчальному році було  організовано роботу щодо впровадження профільного навчання.</w:t>
      </w:r>
      <w:r w:rsidR="000227FF" w:rsidRPr="000227FF">
        <w:rPr>
          <w:rFonts w:ascii="Times New Roman" w:eastAsia="Times New Roman" w:hAnsi="Times New Roman"/>
          <w:color w:val="000000" w:themeColor="text1"/>
          <w:sz w:val="24"/>
          <w:szCs w:val="24"/>
          <w:lang w:val="uk-UA" w:eastAsia="ru-RU"/>
        </w:rPr>
        <w:t xml:space="preserve"> Відповідно до результатів анкетування учнів </w:t>
      </w:r>
      <w:r w:rsidRPr="000227FF">
        <w:rPr>
          <w:rFonts w:ascii="Times New Roman" w:eastAsia="Times New Roman" w:hAnsi="Times New Roman"/>
          <w:color w:val="000000" w:themeColor="text1"/>
          <w:sz w:val="24"/>
          <w:szCs w:val="24"/>
          <w:lang w:val="uk-UA" w:eastAsia="ru-RU"/>
        </w:rPr>
        <w:t xml:space="preserve"> </w:t>
      </w:r>
      <w:r w:rsidR="000227FF" w:rsidRPr="000227FF">
        <w:rPr>
          <w:rFonts w:ascii="Times New Roman" w:eastAsia="Times New Roman" w:hAnsi="Times New Roman"/>
          <w:color w:val="000000" w:themeColor="text1"/>
          <w:sz w:val="24"/>
          <w:szCs w:val="24"/>
          <w:lang w:val="uk-UA" w:eastAsia="ru-RU"/>
        </w:rPr>
        <w:t>профільний предмет – хімія.</w:t>
      </w:r>
    </w:p>
    <w:p w:rsidR="00663B75" w:rsidRPr="000227FF" w:rsidRDefault="00663B75" w:rsidP="000227FF">
      <w:pPr>
        <w:tabs>
          <w:tab w:val="left" w:pos="567"/>
        </w:tabs>
        <w:spacing w:after="0" w:line="240" w:lineRule="auto"/>
        <w:jc w:val="both"/>
        <w:rPr>
          <w:rFonts w:ascii="Times New Roman" w:eastAsia="Times New Roman" w:hAnsi="Times New Roman"/>
          <w:color w:val="000000" w:themeColor="text1"/>
          <w:sz w:val="24"/>
          <w:szCs w:val="24"/>
          <w:lang w:val="uk-UA" w:eastAsia="ru-RU"/>
        </w:rPr>
      </w:pPr>
    </w:p>
    <w:p w:rsidR="003F65A0" w:rsidRPr="007A4179" w:rsidRDefault="003F65A0" w:rsidP="003F65A0">
      <w:pPr>
        <w:spacing w:after="0" w:line="240" w:lineRule="auto"/>
        <w:ind w:left="-240"/>
        <w:jc w:val="center"/>
        <w:rPr>
          <w:rFonts w:ascii="Times New Roman" w:eastAsia="Times New Roman" w:hAnsi="Times New Roman"/>
          <w:b/>
          <w:sz w:val="24"/>
          <w:szCs w:val="24"/>
          <w:lang w:eastAsia="ru-RU"/>
        </w:rPr>
      </w:pPr>
      <w:r w:rsidRPr="007A4179">
        <w:rPr>
          <w:rFonts w:ascii="Times New Roman" w:eastAsia="Times New Roman" w:hAnsi="Times New Roman"/>
          <w:b/>
          <w:sz w:val="24"/>
          <w:szCs w:val="24"/>
          <w:lang w:val="uk-UA" w:eastAsia="ru-RU"/>
        </w:rPr>
        <w:t>Результати навчальних досягнень учнів</w:t>
      </w:r>
    </w:p>
    <w:p w:rsidR="00A83001" w:rsidRDefault="003F65A0" w:rsidP="003F65A0">
      <w:pPr>
        <w:tabs>
          <w:tab w:val="left" w:pos="567"/>
        </w:tabs>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w:t>
      </w:r>
    </w:p>
    <w:p w:rsidR="00A83001" w:rsidRPr="00A83001" w:rsidRDefault="00A83001" w:rsidP="00A83001">
      <w:pPr>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Навчальні досягнення здобувачів у 1-2 класах підлягають вербальному, оцінюванню , а в 3-4 класах -  рівневому оцінюванню.</w:t>
      </w:r>
    </w:p>
    <w:p w:rsidR="00A83001" w:rsidRPr="00A83001" w:rsidRDefault="00A83001" w:rsidP="00A83001">
      <w:pPr>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 xml:space="preserve">Основними видами оцінювання здобувачів освіти  середньої та старшої ланки є поточне та підсумкове (тематичне, семестрове, річне). В </w:t>
      </w:r>
      <w:r w:rsidR="00124A3C">
        <w:rPr>
          <w:rFonts w:ascii="Times New Roman" w:eastAsia="Times New Roman" w:hAnsi="Times New Roman"/>
          <w:sz w:val="24"/>
          <w:szCs w:val="24"/>
          <w:lang w:val="uk-UA" w:eastAsia="uk-UA"/>
        </w:rPr>
        <w:t xml:space="preserve"> 2023-2024 н.р. </w:t>
      </w:r>
      <w:r w:rsidRPr="00A83001">
        <w:rPr>
          <w:rFonts w:ascii="Times New Roman" w:eastAsia="Times New Roman" w:hAnsi="Times New Roman"/>
          <w:sz w:val="24"/>
          <w:szCs w:val="24"/>
          <w:lang w:val="uk-UA" w:eastAsia="uk-UA"/>
        </w:rPr>
        <w:t>в зв’язку з воєнним часом всі здобувачі освіти були</w:t>
      </w:r>
      <w:r w:rsidR="00EA05EE">
        <w:rPr>
          <w:rFonts w:ascii="Times New Roman" w:eastAsia="Times New Roman" w:hAnsi="Times New Roman"/>
          <w:sz w:val="24"/>
          <w:szCs w:val="24"/>
          <w:lang w:val="uk-UA" w:eastAsia="uk-UA"/>
        </w:rPr>
        <w:t xml:space="preserve"> звільнені від проходження  ДПА у 4,9,11 класах.</w:t>
      </w:r>
    </w:p>
    <w:p w:rsidR="00A83001" w:rsidRPr="00A83001" w:rsidRDefault="00A83001" w:rsidP="00A83001">
      <w:pPr>
        <w:spacing w:after="0" w:line="240" w:lineRule="auto"/>
        <w:ind w:firstLine="680"/>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Згідно з річним планом роботи  освітнього закладу  на 2023/2024 навчальний рік заступником директора з навчально-виховної роботи Черевко І.А. було проведено аналіз досягнень учнів 1-4, 5-11-х класів за 2023/2024 навчальний рік.</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У початкових класах навчається 58 учні  ( 5 учнів сімейна форма навчання),  у 5-9 класах -  99 учень ( 8 учнів сімейна форма навчання, 2 учня -  педагогічний патронаж), у 10-11 класах –27 учнів ( 1 – сімейна форма навчання, 4 – екстернат). </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За підсумками аналізу навчальних досягнень 2023/2024 навчального року із 184 учнів 1- 11 класів:</w:t>
      </w:r>
    </w:p>
    <w:p w:rsidR="00A83001" w:rsidRPr="00A83001" w:rsidRDefault="00C6240C"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w:t>
      </w:r>
      <w:r w:rsidR="00A83001" w:rsidRPr="00A83001">
        <w:rPr>
          <w:rFonts w:ascii="Times New Roman" w:eastAsia="Times New Roman" w:hAnsi="Times New Roman"/>
          <w:sz w:val="24"/>
          <w:szCs w:val="24"/>
          <w:lang w:val="uk-UA" w:eastAsia="uk-UA"/>
        </w:rPr>
        <w:t>58 учням 1-4  класів оформлені свідоцтва досягнень, де зазначені результати підсумкового оцінювання:  оцінювання характеристик навчальної діяльності та результатів навчання у 1-2 класах- вербальне, у</w:t>
      </w:r>
      <w:r w:rsidR="00EA05EE">
        <w:rPr>
          <w:rFonts w:ascii="Times New Roman" w:eastAsia="Times New Roman" w:hAnsi="Times New Roman"/>
          <w:sz w:val="24"/>
          <w:szCs w:val="24"/>
          <w:lang w:val="uk-UA" w:eastAsia="uk-UA"/>
        </w:rPr>
        <w:t xml:space="preserve"> </w:t>
      </w:r>
      <w:r w:rsidR="00A83001" w:rsidRPr="00A83001">
        <w:rPr>
          <w:rFonts w:ascii="Times New Roman" w:eastAsia="Times New Roman" w:hAnsi="Times New Roman"/>
          <w:sz w:val="24"/>
          <w:szCs w:val="24"/>
          <w:lang w:val="uk-UA" w:eastAsia="uk-UA"/>
        </w:rPr>
        <w:t>3-4 класах – рівневе ;</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w:t>
      </w:r>
      <w:r w:rsidR="00EA05EE">
        <w:rPr>
          <w:rFonts w:ascii="Times New Roman" w:eastAsia="Times New Roman" w:hAnsi="Times New Roman"/>
          <w:sz w:val="24"/>
          <w:szCs w:val="24"/>
          <w:lang w:val="uk-UA" w:eastAsia="uk-UA"/>
        </w:rPr>
        <w:t xml:space="preserve"> </w:t>
      </w:r>
      <w:r w:rsidRPr="00A83001">
        <w:rPr>
          <w:rFonts w:ascii="Times New Roman" w:eastAsia="Times New Roman" w:hAnsi="Times New Roman"/>
          <w:sz w:val="24"/>
          <w:szCs w:val="24"/>
          <w:lang w:val="uk-UA" w:eastAsia="uk-UA"/>
        </w:rPr>
        <w:t>39 учнів 5-6 класу отримали свідоцтва досягнень та табелі успішності за рік ;</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   159 учнів переведено на наступний рік навчання;</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- 1 учня залишено на повторний курс навчання;</w:t>
      </w:r>
    </w:p>
    <w:p w:rsidR="00A83001" w:rsidRPr="00A83001" w:rsidRDefault="005A25BF"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w:t>
      </w:r>
      <w:r w:rsidR="00A83001" w:rsidRPr="00A83001">
        <w:rPr>
          <w:rFonts w:ascii="Times New Roman" w:eastAsia="Times New Roman" w:hAnsi="Times New Roman"/>
          <w:sz w:val="24"/>
          <w:szCs w:val="24"/>
          <w:lang w:val="uk-UA" w:eastAsia="uk-UA"/>
        </w:rPr>
        <w:t>1 учень закінчив навчання за інклюзивною  формою;</w:t>
      </w:r>
    </w:p>
    <w:p w:rsidR="00A83001" w:rsidRPr="00A83001" w:rsidRDefault="005A25BF" w:rsidP="00A83001">
      <w:pPr>
        <w:shd w:val="clear" w:color="auto" w:fill="FFFFFF"/>
        <w:spacing w:after="0" w:line="240" w:lineRule="auto"/>
        <w:ind w:firstLine="426"/>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w:t>
      </w:r>
      <w:r w:rsidR="00A83001" w:rsidRPr="00A83001">
        <w:rPr>
          <w:rFonts w:ascii="Times New Roman" w:eastAsia="Times New Roman" w:hAnsi="Times New Roman"/>
          <w:sz w:val="24"/>
          <w:szCs w:val="24"/>
          <w:lang w:val="uk-UA" w:eastAsia="uk-UA"/>
        </w:rPr>
        <w:t>1 учениця  нагороджено Золотою медаллю та 1 учениця -  похвальним листом «За високі досягнення у навчанні»;</w:t>
      </w:r>
    </w:p>
    <w:p w:rsidR="000227FF" w:rsidRPr="00A83001" w:rsidRDefault="00A83001" w:rsidP="00124A3C">
      <w:pPr>
        <w:shd w:val="clear" w:color="auto" w:fill="FFFFFF"/>
        <w:spacing w:after="0" w:line="240" w:lineRule="auto"/>
        <w:ind w:firstLine="426"/>
        <w:jc w:val="both"/>
        <w:rPr>
          <w:rFonts w:ascii="Times New Roman" w:eastAsia="Times New Roman" w:hAnsi="Times New Roman"/>
          <w:sz w:val="24"/>
          <w:szCs w:val="24"/>
          <w:lang w:val="uk-UA" w:eastAsia="uk-UA"/>
        </w:rPr>
      </w:pPr>
      <w:r w:rsidRPr="00A83001">
        <w:rPr>
          <w:rFonts w:ascii="Times New Roman" w:eastAsia="Times New Roman" w:hAnsi="Times New Roman"/>
          <w:sz w:val="24"/>
          <w:szCs w:val="24"/>
          <w:lang w:val="uk-UA" w:eastAsia="uk-UA"/>
        </w:rPr>
        <w:t>Результати  річного  оцінювання  знань  здобувачів освіти освітнього закладу   наведено  в  таблиці:</w:t>
      </w:r>
    </w:p>
    <w:p w:rsidR="00A83001" w:rsidRPr="00A83001" w:rsidRDefault="00A83001" w:rsidP="00A83001">
      <w:pPr>
        <w:shd w:val="clear" w:color="auto" w:fill="FFFFFF"/>
        <w:spacing w:after="0" w:line="240" w:lineRule="auto"/>
        <w:ind w:firstLine="426"/>
        <w:jc w:val="both"/>
        <w:rPr>
          <w:rFonts w:ascii="Times New Roman" w:eastAsia="Times New Roman" w:hAnsi="Times New Roman"/>
          <w:sz w:val="24"/>
          <w:szCs w:val="24"/>
          <w:lang w:val="uk-UA" w:eastAsia="uk-U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01"/>
        <w:gridCol w:w="850"/>
        <w:gridCol w:w="1276"/>
        <w:gridCol w:w="850"/>
        <w:gridCol w:w="993"/>
        <w:gridCol w:w="850"/>
        <w:gridCol w:w="992"/>
        <w:gridCol w:w="851"/>
        <w:gridCol w:w="992"/>
        <w:gridCol w:w="816"/>
      </w:tblGrid>
      <w:tr w:rsidR="00A83001" w:rsidRPr="00A83001" w:rsidTr="00663B75">
        <w:trPr>
          <w:trHeight w:val="364"/>
        </w:trPr>
        <w:tc>
          <w:tcPr>
            <w:tcW w:w="11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Клас</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Кіль-кість учнів</w:t>
            </w:r>
          </w:p>
        </w:tc>
        <w:tc>
          <w:tcPr>
            <w:tcW w:w="762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Рівень навчальних досягнень</w:t>
            </w:r>
          </w:p>
        </w:tc>
      </w:tr>
      <w:tr w:rsidR="00A83001" w:rsidRPr="00A83001" w:rsidTr="00663B75">
        <w:trPr>
          <w:trHeight w:val="638"/>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Початковий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Середній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Достатній</w:t>
            </w:r>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Високий</w:t>
            </w:r>
          </w:p>
        </w:tc>
      </w:tr>
      <w:tr w:rsidR="00A83001" w:rsidRPr="00A83001" w:rsidTr="00663B75">
        <w:trPr>
          <w:trHeight w:val="966"/>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К-сть учнів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К-сть учнів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К-сть учнів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К-сть учнів</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C6240C" w:rsidP="00A83001">
            <w:pPr>
              <w:spacing w:after="0" w:line="164" w:lineRule="atLeast"/>
              <w:ind w:firstLine="29"/>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33</w:t>
            </w: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44</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22</w:t>
            </w:r>
            <w:r w:rsidRPr="005A25BF">
              <w:rPr>
                <w:rFonts w:ascii="Times New Roman" w:eastAsia="Times New Roman" w:hAnsi="Times New Roman"/>
                <w:bCs/>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13</w:t>
            </w: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13</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53</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20</w:t>
            </w:r>
            <w:r w:rsidRPr="005A25BF">
              <w:rPr>
                <w:rFonts w:ascii="Times New Roman" w:eastAsia="Times New Roman" w:hAnsi="Times New Roman"/>
                <w:bCs/>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8</w:t>
            </w: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67</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25</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bCs/>
                <w:sz w:val="24"/>
                <w:szCs w:val="24"/>
                <w:lang w:val="uk-UA" w:eastAsia="uk-UA"/>
              </w:rPr>
            </w:pPr>
            <w:r w:rsidRPr="005A25BF">
              <w:rPr>
                <w:rFonts w:ascii="Times New Roman" w:eastAsia="Times New Roman" w:hAnsi="Times New Roman"/>
                <w:bCs/>
                <w:sz w:val="24"/>
                <w:szCs w:val="24"/>
                <w:lang w:val="uk-UA" w:eastAsia="uk-UA"/>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bCs/>
                <w:sz w:val="24"/>
                <w:szCs w:val="24"/>
                <w:lang w:val="uk-UA" w:eastAsia="uk-UA"/>
              </w:rPr>
            </w:pPr>
            <w:r w:rsidRPr="005A25BF">
              <w:rPr>
                <w:rFonts w:ascii="Times New Roman" w:eastAsia="Times New Roman" w:hAnsi="Times New Roman"/>
                <w:bCs/>
                <w:sz w:val="24"/>
                <w:szCs w:val="24"/>
                <w:lang w:val="uk-UA" w:eastAsia="uk-UA"/>
              </w:rPr>
              <w:t>10%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bCs/>
                <w:sz w:val="24"/>
                <w:szCs w:val="24"/>
                <w:lang w:val="uk-UA" w:eastAsia="uk-UA"/>
              </w:rPr>
            </w:pPr>
            <w:r w:rsidRPr="005A25BF">
              <w:rPr>
                <w:rFonts w:ascii="Times New Roman" w:eastAsia="Times New Roman" w:hAnsi="Times New Roman"/>
                <w:bCs/>
                <w:sz w:val="24"/>
                <w:szCs w:val="24"/>
                <w:lang w:val="uk-UA" w:eastAsia="uk-UA"/>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35</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bCs/>
                <w:sz w:val="24"/>
                <w:szCs w:val="24"/>
                <w:lang w:val="uk-UA" w:eastAsia="uk-UA"/>
              </w:rPr>
            </w:pPr>
            <w:r w:rsidRPr="005A25BF">
              <w:rPr>
                <w:rFonts w:ascii="Times New Roman" w:eastAsia="Times New Roman" w:hAnsi="Times New Roman"/>
                <w:bCs/>
                <w:sz w:val="24"/>
                <w:szCs w:val="24"/>
                <w:lang w:val="uk-UA" w:eastAsia="uk-UA"/>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50</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bCs/>
                <w:sz w:val="24"/>
                <w:szCs w:val="24"/>
                <w:lang w:val="uk-UA" w:eastAsia="uk-UA"/>
              </w:rPr>
            </w:pPr>
            <w:r w:rsidRPr="005A25BF">
              <w:rPr>
                <w:rFonts w:ascii="Times New Roman" w:eastAsia="Times New Roman" w:hAnsi="Times New Roman"/>
                <w:bCs/>
                <w:sz w:val="24"/>
                <w:szCs w:val="24"/>
                <w:lang w:val="uk-UA" w:eastAsia="uk-UA"/>
              </w:rPr>
              <w:t>1</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w:t>
            </w:r>
            <w:r w:rsidRPr="005A25BF">
              <w:rPr>
                <w:rFonts w:ascii="Times New Roman" w:eastAsia="Times New Roman" w:hAnsi="Times New Roman"/>
                <w:bCs/>
                <w:sz w:val="24"/>
                <w:szCs w:val="24"/>
                <w:lang w:val="uk-UA" w:eastAsia="uk-UA"/>
              </w:rPr>
              <w:t>%</w:t>
            </w:r>
          </w:p>
        </w:tc>
      </w:tr>
      <w:tr w:rsidR="00A83001" w:rsidRPr="00A83001" w:rsidTr="00663B75">
        <w:trPr>
          <w:trHeight w:val="15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lastRenderedPageBreak/>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32</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57</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50"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11</w:t>
            </w:r>
            <w:r w:rsidRPr="005A25BF">
              <w:rPr>
                <w:rFonts w:ascii="Times New Roman" w:eastAsia="Times New Roman" w:hAnsi="Times New Roman"/>
                <w:bCs/>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48</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52</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48</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52</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w:t>
            </w: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67</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28</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10</w:t>
            </w:r>
            <w:r w:rsidRPr="005A25BF">
              <w:rPr>
                <w:rFonts w:ascii="Times New Roman" w:eastAsia="Times New Roman" w:hAnsi="Times New Roman"/>
                <w:bCs/>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60</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30</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53</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bCs/>
                <w:sz w:val="24"/>
                <w:szCs w:val="24"/>
                <w:lang w:val="uk-UA" w:eastAsia="uk-UA"/>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164" w:lineRule="atLeast"/>
              <w:ind w:firstLine="29"/>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41</w:t>
            </w:r>
            <w:r w:rsidRPr="005A25BF">
              <w:rPr>
                <w:rFonts w:ascii="Times New Roman" w:eastAsia="Times New Roman" w:hAnsi="Times New Roman"/>
                <w:bCs/>
                <w:sz w:val="24"/>
                <w:szCs w:val="24"/>
                <w:lang w:val="uk-UA" w:eastAsia="uk-UA"/>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jc w:val="center"/>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1</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5A25BF" w:rsidRDefault="00A83001" w:rsidP="00A83001">
            <w:pPr>
              <w:spacing w:after="0" w:line="240" w:lineRule="auto"/>
              <w:rPr>
                <w:rFonts w:ascii="Times New Roman" w:eastAsia="Times New Roman" w:hAnsi="Times New Roman"/>
                <w:sz w:val="24"/>
                <w:szCs w:val="24"/>
                <w:lang w:val="uk-UA" w:eastAsia="uk-UA"/>
              </w:rPr>
            </w:pPr>
            <w:r w:rsidRPr="005A25BF">
              <w:rPr>
                <w:rFonts w:ascii="Times New Roman" w:eastAsia="Times New Roman" w:hAnsi="Times New Roman"/>
                <w:sz w:val="24"/>
                <w:szCs w:val="24"/>
                <w:lang w:val="uk-UA" w:eastAsia="uk-UA"/>
              </w:rPr>
              <w:t>6</w:t>
            </w:r>
            <w:r w:rsidRPr="005A25BF">
              <w:rPr>
                <w:rFonts w:ascii="Times New Roman" w:eastAsia="Times New Roman" w:hAnsi="Times New Roman"/>
                <w:bCs/>
                <w:sz w:val="24"/>
                <w:szCs w:val="24"/>
                <w:lang w:val="uk-UA" w:eastAsia="uk-UA"/>
              </w:rPr>
              <w:t>%</w:t>
            </w:r>
          </w:p>
        </w:tc>
      </w:tr>
      <w:tr w:rsidR="00A83001" w:rsidRPr="00A83001" w:rsidTr="00663B75">
        <w:trPr>
          <w:trHeight w:val="16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164" w:lineRule="atLeast"/>
              <w:ind w:firstLine="29"/>
              <w:jc w:val="center"/>
              <w:rPr>
                <w:rFonts w:ascii="Times New Roman" w:eastAsia="Times New Roman" w:hAnsi="Times New Roman"/>
                <w:sz w:val="24"/>
                <w:szCs w:val="24"/>
                <w:lang w:val="uk-UA" w:eastAsia="uk-UA"/>
              </w:rPr>
            </w:pPr>
            <w:r w:rsidRPr="00A83001">
              <w:rPr>
                <w:rFonts w:ascii="Times New Roman" w:eastAsia="Times New Roman" w:hAnsi="Times New Roman"/>
                <w:b/>
                <w:bCs/>
                <w:color w:val="000000"/>
                <w:sz w:val="24"/>
                <w:szCs w:val="24"/>
                <w:lang w:val="uk-UA" w:eastAsia="uk-UA"/>
              </w:rPr>
              <w:t>Всього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164" w:lineRule="atLeast"/>
              <w:ind w:firstLine="29"/>
              <w:jc w:val="center"/>
              <w:rPr>
                <w:rFonts w:ascii="Times New Roman" w:eastAsia="Times New Roman" w:hAnsi="Times New Roman"/>
                <w:sz w:val="24"/>
                <w:szCs w:val="24"/>
                <w:lang w:val="uk-UA" w:eastAsia="uk-UA"/>
              </w:rPr>
            </w:pPr>
            <w:r w:rsidRPr="00A83001">
              <w:rPr>
                <w:rFonts w:ascii="Times New Roman" w:eastAsia="Times New Roman" w:hAnsi="Times New Roman"/>
                <w:color w:val="000000"/>
                <w:sz w:val="24"/>
                <w:szCs w:val="24"/>
                <w:lang w:val="uk-UA" w:eastAsia="uk-UA"/>
              </w:rPr>
              <w:t>184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3001" w:rsidRPr="00A83001" w:rsidRDefault="00A83001" w:rsidP="00A83001">
            <w:pPr>
              <w:spacing w:after="0" w:line="240" w:lineRule="auto"/>
              <w:rPr>
                <w:rFonts w:ascii="Times New Roman" w:eastAsia="Times New Roman" w:hAnsi="Times New Roman"/>
                <w:sz w:val="24"/>
                <w:szCs w:val="24"/>
                <w:lang w:val="uk-UA" w:eastAsia="uk-UA"/>
              </w:rPr>
            </w:pPr>
          </w:p>
        </w:tc>
      </w:tr>
    </w:tbl>
    <w:p w:rsidR="00A83001" w:rsidRPr="00A83001" w:rsidRDefault="00A83001" w:rsidP="00A83001">
      <w:pPr>
        <w:shd w:val="clear" w:color="auto" w:fill="FFFFFF"/>
        <w:spacing w:after="0" w:line="240" w:lineRule="auto"/>
        <w:jc w:val="both"/>
        <w:rPr>
          <w:rFonts w:ascii="Times New Roman" w:eastAsia="Times New Roman" w:hAnsi="Times New Roman"/>
          <w:sz w:val="24"/>
          <w:szCs w:val="24"/>
          <w:lang w:val="uk-UA" w:eastAsia="uk-UA"/>
        </w:rPr>
      </w:pPr>
    </w:p>
    <w:p w:rsidR="00DF22DD" w:rsidRDefault="00A83001" w:rsidP="00B74794">
      <w:pPr>
        <w:shd w:val="clear" w:color="auto" w:fill="FFFFFF"/>
        <w:spacing w:after="0" w:line="240" w:lineRule="auto"/>
        <w:ind w:firstLine="426"/>
        <w:jc w:val="both"/>
        <w:rPr>
          <w:rFonts w:ascii="Times New Roman" w:eastAsia="Times New Roman" w:hAnsi="Times New Roman"/>
          <w:color w:val="000000"/>
          <w:sz w:val="24"/>
          <w:szCs w:val="24"/>
          <w:lang w:val="uk-UA" w:eastAsia="uk-UA"/>
        </w:rPr>
      </w:pPr>
      <w:r w:rsidRPr="00A83001">
        <w:rPr>
          <w:rFonts w:ascii="Times New Roman" w:eastAsia="Times New Roman" w:hAnsi="Times New Roman"/>
          <w:color w:val="000000"/>
          <w:sz w:val="24"/>
          <w:szCs w:val="24"/>
          <w:lang w:val="uk-UA" w:eastAsia="uk-UA"/>
        </w:rPr>
        <w:t>Проаналізувавши стан успішності учнів окремо по класах, робимо висновок, що в кожному класі є резерв учнів, які б могли досягти  кращого результату, але через ряд причин причини :відсутню система роботи із слабо встигаючими учнями й учнями, які пропускають заняття через хворобу,</w:t>
      </w:r>
      <w:r w:rsidR="00C6240C">
        <w:rPr>
          <w:rFonts w:ascii="Times New Roman" w:eastAsia="Times New Roman" w:hAnsi="Times New Roman"/>
          <w:color w:val="000000"/>
          <w:sz w:val="24"/>
          <w:szCs w:val="24"/>
          <w:lang w:val="uk-UA" w:eastAsia="uk-UA"/>
        </w:rPr>
        <w:t xml:space="preserve"> </w:t>
      </w:r>
      <w:r w:rsidRPr="00A83001">
        <w:rPr>
          <w:rFonts w:ascii="Times New Roman" w:eastAsia="Times New Roman" w:hAnsi="Times New Roman"/>
          <w:color w:val="000000"/>
          <w:sz w:val="24"/>
          <w:szCs w:val="24"/>
          <w:lang w:val="uk-UA" w:eastAsia="uk-UA"/>
        </w:rPr>
        <w:t>зниження мотивації учнів до навчання,систематичне не виконання ними домашнього завдання</w:t>
      </w:r>
      <w:r w:rsidRPr="00A83001">
        <w:rPr>
          <w:rFonts w:ascii="Times New Roman" w:eastAsia="Times New Roman" w:hAnsi="Times New Roman"/>
          <w:sz w:val="24"/>
          <w:szCs w:val="24"/>
          <w:lang w:val="uk-UA" w:eastAsia="uk-UA"/>
        </w:rPr>
        <w:t>,</w:t>
      </w:r>
      <w:r w:rsidRPr="00A83001">
        <w:rPr>
          <w:rFonts w:ascii="Times New Roman" w:eastAsia="Times New Roman" w:hAnsi="Times New Roman"/>
          <w:color w:val="000000"/>
          <w:sz w:val="24"/>
          <w:szCs w:val="24"/>
          <w:lang w:val="uk-UA" w:eastAsia="uk-UA"/>
        </w:rPr>
        <w:t xml:space="preserve"> нерозуміння учнями та їх батьками важливості освіти для подальшого професійного становле</w:t>
      </w:r>
      <w:r w:rsidR="00B74794">
        <w:rPr>
          <w:rFonts w:ascii="Times New Roman" w:eastAsia="Times New Roman" w:hAnsi="Times New Roman"/>
          <w:color w:val="000000"/>
          <w:sz w:val="24"/>
          <w:szCs w:val="24"/>
          <w:lang w:val="uk-UA" w:eastAsia="uk-UA"/>
        </w:rPr>
        <w:t>ння результати бажають кращого.</w:t>
      </w:r>
    </w:p>
    <w:p w:rsidR="00663B75" w:rsidRPr="00B74794" w:rsidRDefault="00663B75" w:rsidP="00B74794">
      <w:pPr>
        <w:shd w:val="clear" w:color="auto" w:fill="FFFFFF"/>
        <w:spacing w:after="0" w:line="240" w:lineRule="auto"/>
        <w:ind w:firstLine="426"/>
        <w:jc w:val="both"/>
        <w:rPr>
          <w:rFonts w:ascii="Times New Roman" w:eastAsia="Times New Roman" w:hAnsi="Times New Roman"/>
          <w:color w:val="000000"/>
          <w:sz w:val="24"/>
          <w:szCs w:val="24"/>
          <w:lang w:val="uk-UA" w:eastAsia="uk-UA"/>
        </w:rPr>
      </w:pPr>
    </w:p>
    <w:p w:rsidR="003F65A0" w:rsidRPr="00C65863" w:rsidRDefault="003F65A0" w:rsidP="00611D0B">
      <w:pPr>
        <w:spacing w:after="0" w:line="240" w:lineRule="auto"/>
        <w:ind w:firstLine="708"/>
        <w:jc w:val="center"/>
        <w:rPr>
          <w:rFonts w:ascii="Times New Roman" w:eastAsia="Times New Roman" w:hAnsi="Times New Roman"/>
          <w:b/>
          <w:bCs/>
          <w:iCs/>
          <w:sz w:val="24"/>
          <w:szCs w:val="24"/>
          <w:lang w:val="uk-UA"/>
        </w:rPr>
      </w:pPr>
      <w:r w:rsidRPr="00C65863">
        <w:rPr>
          <w:rFonts w:ascii="Times New Roman" w:eastAsia="Times New Roman" w:hAnsi="Times New Roman"/>
          <w:b/>
          <w:bCs/>
          <w:iCs/>
          <w:sz w:val="24"/>
          <w:szCs w:val="24"/>
          <w:lang w:val="uk-UA"/>
        </w:rPr>
        <w:t>Індивідуальне    навчання</w:t>
      </w:r>
    </w:p>
    <w:p w:rsidR="00C65863"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w:t>
      </w:r>
      <w:r w:rsidR="00D559AD" w:rsidRPr="00C65863">
        <w:rPr>
          <w:rFonts w:ascii="Times New Roman" w:hAnsi="Times New Roman"/>
          <w:sz w:val="24"/>
          <w:szCs w:val="24"/>
          <w:lang w:val="uk-UA"/>
        </w:rPr>
        <w:t xml:space="preserve">відповідно до висновку ЛКК №78/396 від 09.08.2021р. КНП «Центр первинної медико-санітарної допомоги Ушомирської сільської ради» та заяви  матері Макарчук О.Ю.  було організовано педагогічний патронаж для учня </w:t>
      </w:r>
      <w:r w:rsidR="00A83001">
        <w:rPr>
          <w:rFonts w:ascii="Times New Roman" w:hAnsi="Times New Roman"/>
          <w:sz w:val="24"/>
          <w:szCs w:val="24"/>
          <w:lang w:val="uk-UA"/>
        </w:rPr>
        <w:t>9</w:t>
      </w:r>
      <w:r w:rsidR="00D559AD" w:rsidRPr="00C65863">
        <w:rPr>
          <w:rFonts w:ascii="Times New Roman" w:hAnsi="Times New Roman"/>
          <w:sz w:val="24"/>
          <w:szCs w:val="24"/>
          <w:lang w:val="uk-UA"/>
        </w:rPr>
        <w:t xml:space="preserve"> класу Макарчука Леоніда Олександровича</w:t>
      </w:r>
      <w:r w:rsidR="007E4341">
        <w:rPr>
          <w:rFonts w:ascii="Times New Roman" w:hAnsi="Times New Roman"/>
          <w:sz w:val="24"/>
          <w:szCs w:val="24"/>
          <w:lang w:val="uk-UA"/>
        </w:rPr>
        <w:t xml:space="preserve">  та </w:t>
      </w:r>
      <w:r w:rsidR="000227FF">
        <w:rPr>
          <w:rFonts w:ascii="Times New Roman" w:hAnsi="Times New Roman"/>
          <w:sz w:val="24"/>
          <w:szCs w:val="24"/>
          <w:lang w:val="uk-UA"/>
        </w:rPr>
        <w:t xml:space="preserve"> відповідно до заяви матері </w:t>
      </w:r>
      <w:r w:rsidR="007E4341" w:rsidRPr="006747B0">
        <w:rPr>
          <w:rFonts w:ascii="Times New Roman" w:hAnsi="Times New Roman"/>
          <w:sz w:val="24"/>
          <w:szCs w:val="24"/>
          <w:lang w:val="uk-UA"/>
        </w:rPr>
        <w:t xml:space="preserve">Поляновської </w:t>
      </w:r>
      <w:r w:rsidR="006747B0" w:rsidRPr="006747B0">
        <w:rPr>
          <w:rFonts w:ascii="Times New Roman" w:hAnsi="Times New Roman"/>
          <w:sz w:val="24"/>
          <w:szCs w:val="24"/>
          <w:lang w:val="uk-UA"/>
        </w:rPr>
        <w:t xml:space="preserve"> Оксани Леонідівни </w:t>
      </w:r>
      <w:r w:rsidR="007E4341" w:rsidRPr="00AC72C9">
        <w:rPr>
          <w:rFonts w:ascii="Times New Roman" w:hAnsi="Times New Roman"/>
          <w:sz w:val="24"/>
          <w:szCs w:val="24"/>
          <w:lang w:val="uk-UA"/>
        </w:rPr>
        <w:t xml:space="preserve">індивідуальне навчання для учня </w:t>
      </w:r>
      <w:r w:rsidR="00AC72C9">
        <w:rPr>
          <w:rFonts w:ascii="Times New Roman" w:hAnsi="Times New Roman"/>
          <w:sz w:val="24"/>
          <w:szCs w:val="24"/>
          <w:lang w:val="uk-UA"/>
        </w:rPr>
        <w:t xml:space="preserve"> 7 класу </w:t>
      </w:r>
      <w:r w:rsidR="000227FF" w:rsidRPr="000227FF">
        <w:rPr>
          <w:rFonts w:ascii="Times New Roman" w:hAnsi="Times New Roman"/>
          <w:color w:val="000000" w:themeColor="text1"/>
          <w:sz w:val="24"/>
          <w:szCs w:val="24"/>
          <w:lang w:val="uk-UA"/>
        </w:rPr>
        <w:t>Поляновського Миколи Петровича.</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Індивідуальний навчальний план для здобуття загальної  середньої освіти за індивідуальною формою (педагогічний патронаж) учн</w:t>
      </w:r>
      <w:r w:rsidR="00C65863" w:rsidRPr="00C65863">
        <w:rPr>
          <w:rFonts w:ascii="Times New Roman" w:hAnsi="Times New Roman"/>
          <w:sz w:val="24"/>
          <w:szCs w:val="24"/>
          <w:lang w:val="uk-UA"/>
        </w:rPr>
        <w:t>я</w:t>
      </w:r>
      <w:r w:rsidRPr="00C65863">
        <w:rPr>
          <w:rFonts w:ascii="Times New Roman" w:hAnsi="Times New Roman"/>
          <w:sz w:val="24"/>
          <w:szCs w:val="24"/>
          <w:lang w:val="uk-UA"/>
        </w:rPr>
        <w:t xml:space="preserve"> </w:t>
      </w:r>
      <w:r w:rsidR="007E4341">
        <w:rPr>
          <w:rFonts w:ascii="Times New Roman" w:hAnsi="Times New Roman"/>
          <w:sz w:val="24"/>
          <w:szCs w:val="24"/>
          <w:lang w:val="uk-UA"/>
        </w:rPr>
        <w:t>9</w:t>
      </w:r>
      <w:r w:rsidRPr="00C65863">
        <w:rPr>
          <w:rFonts w:ascii="Times New Roman" w:hAnsi="Times New Roman"/>
          <w:sz w:val="24"/>
          <w:szCs w:val="24"/>
          <w:lang w:val="uk-UA"/>
        </w:rPr>
        <w:t xml:space="preserve"> класу Макарчука Леоніда</w:t>
      </w:r>
      <w:r w:rsidR="000227FF">
        <w:rPr>
          <w:rFonts w:ascii="Times New Roman" w:hAnsi="Times New Roman"/>
          <w:sz w:val="24"/>
          <w:szCs w:val="24"/>
          <w:lang w:val="uk-UA"/>
        </w:rPr>
        <w:t xml:space="preserve"> та учня 7 класу Поляновського Миколи </w:t>
      </w:r>
      <w:r w:rsidRPr="00C65863">
        <w:rPr>
          <w:rFonts w:ascii="Times New Roman" w:hAnsi="Times New Roman"/>
          <w:sz w:val="24"/>
          <w:szCs w:val="24"/>
          <w:lang w:val="uk-UA"/>
        </w:rPr>
        <w:t xml:space="preserve"> </w:t>
      </w:r>
      <w:r w:rsidR="007E4341">
        <w:rPr>
          <w:rFonts w:ascii="Times New Roman" w:hAnsi="Times New Roman"/>
          <w:sz w:val="24"/>
          <w:szCs w:val="24"/>
          <w:lang w:val="uk-UA"/>
        </w:rPr>
        <w:t>на 2023-2024</w:t>
      </w:r>
      <w:r w:rsidRPr="00C65863">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(таблиця 1), погоджено на з</w:t>
      </w:r>
      <w:r w:rsidR="007E4341">
        <w:rPr>
          <w:rFonts w:ascii="Times New Roman" w:hAnsi="Times New Roman"/>
          <w:sz w:val="24"/>
          <w:szCs w:val="24"/>
          <w:lang w:val="uk-UA"/>
        </w:rPr>
        <w:t xml:space="preserve">асіданні педагогічної ради ліцею </w:t>
      </w:r>
      <w:r w:rsidRPr="00C65863">
        <w:rPr>
          <w:rFonts w:ascii="Times New Roman" w:hAnsi="Times New Roman"/>
          <w:sz w:val="24"/>
          <w:szCs w:val="24"/>
          <w:lang w:val="uk-UA"/>
        </w:rPr>
        <w:t xml:space="preserve"> протокол від  31.08 202</w:t>
      </w:r>
      <w:r w:rsidR="007E4341">
        <w:rPr>
          <w:rFonts w:ascii="Times New Roman" w:hAnsi="Times New Roman"/>
          <w:sz w:val="24"/>
          <w:szCs w:val="24"/>
          <w:lang w:val="uk-UA"/>
        </w:rPr>
        <w:t>3</w:t>
      </w:r>
      <w:r w:rsidRPr="00C65863">
        <w:rPr>
          <w:rFonts w:ascii="Times New Roman" w:hAnsi="Times New Roman"/>
          <w:sz w:val="24"/>
          <w:szCs w:val="24"/>
          <w:lang w:val="uk-UA"/>
        </w:rPr>
        <w:t xml:space="preserve"> № 1.</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Навчан</w:t>
      </w:r>
      <w:r w:rsidR="00AA464A" w:rsidRPr="00C65863">
        <w:rPr>
          <w:rFonts w:ascii="Times New Roman" w:hAnsi="Times New Roman"/>
          <w:sz w:val="24"/>
          <w:szCs w:val="24"/>
          <w:lang w:val="uk-UA"/>
        </w:rPr>
        <w:t>ня за індивідуальною формою учн</w:t>
      </w:r>
      <w:r w:rsidR="00C65863" w:rsidRPr="00C65863">
        <w:rPr>
          <w:rFonts w:ascii="Times New Roman" w:hAnsi="Times New Roman"/>
          <w:sz w:val="24"/>
          <w:szCs w:val="24"/>
          <w:lang w:val="uk-UA"/>
        </w:rPr>
        <w:t>я</w:t>
      </w:r>
      <w:r w:rsidR="00AA464A" w:rsidRPr="00C65863">
        <w:rPr>
          <w:rFonts w:ascii="Times New Roman" w:hAnsi="Times New Roman"/>
          <w:sz w:val="24"/>
          <w:szCs w:val="24"/>
          <w:lang w:val="uk-UA"/>
        </w:rPr>
        <w:t xml:space="preserve"> </w:t>
      </w:r>
      <w:r w:rsidR="007E4341">
        <w:rPr>
          <w:rFonts w:ascii="Times New Roman" w:hAnsi="Times New Roman"/>
          <w:sz w:val="24"/>
          <w:szCs w:val="24"/>
          <w:lang w:val="uk-UA"/>
        </w:rPr>
        <w:t>9</w:t>
      </w:r>
      <w:r w:rsidRPr="00C65863">
        <w:rPr>
          <w:rFonts w:ascii="Times New Roman" w:hAnsi="Times New Roman"/>
          <w:sz w:val="24"/>
          <w:szCs w:val="24"/>
          <w:lang w:val="uk-UA"/>
        </w:rPr>
        <w:t xml:space="preserve"> класу  Макарчука Леоніда</w:t>
      </w:r>
      <w:r w:rsidR="000227FF">
        <w:rPr>
          <w:rFonts w:ascii="Times New Roman" w:hAnsi="Times New Roman"/>
          <w:sz w:val="24"/>
          <w:szCs w:val="24"/>
          <w:lang w:val="uk-UA"/>
        </w:rPr>
        <w:t xml:space="preserve"> та учня 7 класу Поляновського Миколи </w:t>
      </w:r>
      <w:r w:rsidRPr="00C65863">
        <w:rPr>
          <w:rFonts w:ascii="Times New Roman" w:hAnsi="Times New Roman"/>
          <w:sz w:val="24"/>
          <w:szCs w:val="24"/>
          <w:lang w:val="uk-UA"/>
        </w:rPr>
        <w:t xml:space="preserve"> здійс</w:t>
      </w:r>
      <w:r w:rsidR="000227FF">
        <w:rPr>
          <w:rFonts w:ascii="Times New Roman" w:hAnsi="Times New Roman"/>
          <w:sz w:val="24"/>
          <w:szCs w:val="24"/>
          <w:lang w:val="uk-UA"/>
        </w:rPr>
        <w:t>нювалась</w:t>
      </w:r>
      <w:r w:rsidRPr="00C65863">
        <w:rPr>
          <w:rFonts w:ascii="Times New Roman" w:hAnsi="Times New Roman"/>
          <w:sz w:val="24"/>
          <w:szCs w:val="24"/>
          <w:lang w:val="uk-UA"/>
        </w:rPr>
        <w:t xml:space="preserve"> з розрахунку </w:t>
      </w:r>
      <w:r w:rsidRPr="005A25BF">
        <w:rPr>
          <w:rFonts w:ascii="Times New Roman" w:hAnsi="Times New Roman"/>
          <w:sz w:val="24"/>
          <w:szCs w:val="24"/>
          <w:lang w:val="uk-UA"/>
        </w:rPr>
        <w:t xml:space="preserve">14 годин </w:t>
      </w:r>
      <w:r w:rsidRPr="00C65863">
        <w:rPr>
          <w:rFonts w:ascii="Times New Roman" w:hAnsi="Times New Roman"/>
          <w:sz w:val="24"/>
          <w:szCs w:val="24"/>
          <w:lang w:val="uk-UA"/>
        </w:rPr>
        <w:t>на тиждень. Викладання навчальних предметів здійснювалось педагогічними працівниками із відповідною фаховою освітою.</w:t>
      </w:r>
      <w:r w:rsidR="00AC72C9" w:rsidRPr="00AC72C9">
        <w:rPr>
          <w:rFonts w:ascii="Times New Roman" w:hAnsi="Times New Roman"/>
          <w:sz w:val="24"/>
          <w:szCs w:val="24"/>
          <w:lang w:val="uk-UA"/>
        </w:rPr>
        <w:t xml:space="preserve"> </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lastRenderedPageBreak/>
        <w:t>Розклад занять б</w:t>
      </w:r>
      <w:r w:rsidR="007E4341">
        <w:rPr>
          <w:rFonts w:ascii="Times New Roman" w:hAnsi="Times New Roman"/>
          <w:sz w:val="24"/>
          <w:szCs w:val="24"/>
          <w:lang w:val="uk-UA"/>
        </w:rPr>
        <w:t>ув затверджений директором ліцею</w:t>
      </w:r>
      <w:r w:rsidRPr="00C65863">
        <w:rPr>
          <w:rFonts w:ascii="Times New Roman" w:hAnsi="Times New Roman"/>
          <w:sz w:val="24"/>
          <w:szCs w:val="24"/>
          <w:lang w:val="uk-UA"/>
        </w:rPr>
        <w:t xml:space="preserve"> за погодженням з батьками учня. Навчальні заняття </w:t>
      </w:r>
      <w:r w:rsidR="00AA464A" w:rsidRPr="00C65863">
        <w:rPr>
          <w:rFonts w:ascii="Times New Roman" w:hAnsi="Times New Roman"/>
          <w:sz w:val="24"/>
          <w:szCs w:val="24"/>
          <w:lang w:val="uk-UA"/>
        </w:rPr>
        <w:t xml:space="preserve"> </w:t>
      </w:r>
      <w:r w:rsidRPr="00C65863">
        <w:rPr>
          <w:rFonts w:ascii="Times New Roman" w:hAnsi="Times New Roman"/>
          <w:sz w:val="24"/>
          <w:szCs w:val="24"/>
          <w:lang w:val="uk-UA"/>
        </w:rPr>
        <w:t xml:space="preserve">проводились згідно графіку роботи вчителів, затвердженого директором </w:t>
      </w:r>
      <w:r w:rsidR="00AA464A" w:rsidRPr="00C65863">
        <w:rPr>
          <w:rFonts w:ascii="Times New Roman" w:hAnsi="Times New Roman"/>
          <w:sz w:val="24"/>
          <w:szCs w:val="24"/>
          <w:lang w:val="uk-UA"/>
        </w:rPr>
        <w:t>ліцею</w:t>
      </w:r>
      <w:r w:rsidRPr="00C65863">
        <w:rPr>
          <w:rFonts w:ascii="Times New Roman" w:hAnsi="Times New Roman"/>
          <w:sz w:val="24"/>
          <w:szCs w:val="24"/>
          <w:lang w:val="uk-UA"/>
        </w:rPr>
        <w:t xml:space="preserve">. </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Облік занять здійснювався в окремому </w:t>
      </w:r>
      <w:r w:rsidR="005A25BF">
        <w:rPr>
          <w:rFonts w:ascii="Times New Roman" w:hAnsi="Times New Roman"/>
          <w:sz w:val="24"/>
          <w:szCs w:val="24"/>
          <w:lang w:val="uk-UA"/>
        </w:rPr>
        <w:t xml:space="preserve"> електронному </w:t>
      </w:r>
      <w:r w:rsidRPr="00C65863">
        <w:rPr>
          <w:rFonts w:ascii="Times New Roman" w:hAnsi="Times New Roman"/>
          <w:sz w:val="24"/>
          <w:szCs w:val="24"/>
          <w:lang w:val="uk-UA"/>
        </w:rPr>
        <w:t>журналі встановленого зразку.</w:t>
      </w:r>
    </w:p>
    <w:p w:rsidR="003F65A0" w:rsidRPr="00C65863" w:rsidRDefault="003F65A0" w:rsidP="003F65A0">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Контроль за організацією  індивідуального навчання учнів забезпечується заступником директора з навчально-виховної роботи Черевко І.А.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r w:rsidR="00124A3C">
        <w:rPr>
          <w:rFonts w:ascii="Times New Roman" w:hAnsi="Times New Roman"/>
          <w:sz w:val="24"/>
          <w:szCs w:val="24"/>
          <w:lang w:val="uk-UA"/>
        </w:rPr>
        <w:t>.</w:t>
      </w:r>
    </w:p>
    <w:p w:rsidR="00611D0B" w:rsidRDefault="003F65A0" w:rsidP="00B74794">
      <w:pPr>
        <w:spacing w:after="0" w:line="240" w:lineRule="auto"/>
        <w:ind w:firstLine="360"/>
        <w:jc w:val="both"/>
        <w:rPr>
          <w:rFonts w:ascii="Times New Roman" w:hAnsi="Times New Roman"/>
          <w:sz w:val="24"/>
          <w:szCs w:val="24"/>
          <w:lang w:val="uk-UA"/>
        </w:rPr>
      </w:pPr>
      <w:r w:rsidRPr="00C65863">
        <w:rPr>
          <w:rFonts w:ascii="Times New Roman" w:hAnsi="Times New Roman"/>
          <w:sz w:val="24"/>
          <w:szCs w:val="24"/>
          <w:lang w:val="uk-UA"/>
        </w:rPr>
        <w:t xml:space="preserve"> Питання організації індивідуальної форми навчання з учнями за станом здоров’я розглядал</w:t>
      </w:r>
      <w:r w:rsidR="000227FF">
        <w:rPr>
          <w:rFonts w:ascii="Times New Roman" w:hAnsi="Times New Roman"/>
          <w:sz w:val="24"/>
          <w:szCs w:val="24"/>
          <w:lang w:val="uk-UA"/>
        </w:rPr>
        <w:t>ись на нарадах при директорові.</w:t>
      </w:r>
    </w:p>
    <w:p w:rsidR="00663B75" w:rsidRPr="000227FF" w:rsidRDefault="00663B75" w:rsidP="00B74794">
      <w:pPr>
        <w:spacing w:after="0" w:line="240" w:lineRule="auto"/>
        <w:ind w:firstLine="360"/>
        <w:jc w:val="both"/>
        <w:rPr>
          <w:rFonts w:ascii="Times New Roman" w:hAnsi="Times New Roman"/>
          <w:sz w:val="24"/>
          <w:szCs w:val="24"/>
          <w:lang w:val="uk-UA"/>
        </w:rPr>
      </w:pPr>
    </w:p>
    <w:p w:rsidR="001F6C80" w:rsidRPr="001F6C80" w:rsidRDefault="003F65A0" w:rsidP="001F6C80">
      <w:pPr>
        <w:spacing w:after="0" w:line="240" w:lineRule="auto"/>
        <w:ind w:firstLine="360"/>
        <w:jc w:val="center"/>
        <w:rPr>
          <w:rFonts w:ascii="Times New Roman" w:hAnsi="Times New Roman"/>
          <w:b/>
          <w:sz w:val="24"/>
          <w:szCs w:val="24"/>
          <w:lang w:val="uk-UA"/>
        </w:rPr>
      </w:pPr>
      <w:r w:rsidRPr="00CE3D79">
        <w:rPr>
          <w:rFonts w:ascii="Times New Roman" w:hAnsi="Times New Roman"/>
          <w:b/>
          <w:sz w:val="24"/>
          <w:szCs w:val="24"/>
          <w:lang w:val="uk-UA"/>
        </w:rPr>
        <w:t>Інклюзивн</w:t>
      </w:r>
      <w:r w:rsidR="00611D0B">
        <w:rPr>
          <w:rFonts w:ascii="Times New Roman" w:hAnsi="Times New Roman"/>
          <w:b/>
          <w:sz w:val="24"/>
          <w:szCs w:val="24"/>
          <w:lang w:val="uk-UA"/>
        </w:rPr>
        <w:t>е навчання</w:t>
      </w:r>
      <w:r w:rsidRPr="00CE3D79">
        <w:rPr>
          <w:rFonts w:ascii="Times New Roman" w:eastAsia="Times New Roman" w:hAnsi="Times New Roman"/>
          <w:sz w:val="24"/>
          <w:szCs w:val="24"/>
          <w:lang w:val="uk-UA" w:eastAsia="ru-RU"/>
        </w:rPr>
        <w:t xml:space="preserve">    </w:t>
      </w:r>
    </w:p>
    <w:p w:rsidR="003F65A0" w:rsidRPr="00CE3D79" w:rsidRDefault="001F6C80" w:rsidP="003F65A0">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3F65A0" w:rsidRPr="00CE3D79">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003F65A0" w:rsidRPr="00CE3D79">
        <w:rPr>
          <w:rFonts w:ascii="Times New Roman" w:eastAsia="Times New Roman" w:hAnsi="Times New Roman"/>
          <w:bCs/>
          <w:sz w:val="24"/>
          <w:szCs w:val="24"/>
          <w:lang w:val="uk-UA" w:eastAsia="ru-RU"/>
        </w:rPr>
        <w:t xml:space="preserve"> «</w:t>
      </w:r>
      <w:r w:rsidR="003F65A0" w:rsidRPr="00CE3D79">
        <w:rPr>
          <w:rFonts w:ascii="Times New Roman" w:eastAsia="Times New Roman" w:hAnsi="Times New Roman"/>
          <w:bCs/>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003F65A0" w:rsidRPr="00CE3D79">
        <w:rPr>
          <w:rFonts w:ascii="Times New Roman" w:eastAsia="Times New Roman" w:hAnsi="Times New Roman"/>
          <w:sz w:val="24"/>
          <w:szCs w:val="24"/>
          <w:shd w:val="clear" w:color="auto" w:fill="FFFFFF"/>
          <w:lang w:val="uk-UA" w:eastAsia="ru-RU"/>
        </w:rPr>
        <w:t xml:space="preserve"> (зі змінами, внесеними Постановою КМ від 09.08.2017 </w:t>
      </w:r>
      <w:hyperlink r:id="rId16" w:anchor="n2" w:tgtFrame="_blank" w:history="1">
        <w:r w:rsidR="003F65A0" w:rsidRPr="00CE3D79">
          <w:rPr>
            <w:rFonts w:ascii="Times New Roman" w:eastAsia="Times New Roman" w:hAnsi="Times New Roman"/>
            <w:sz w:val="24"/>
            <w:szCs w:val="24"/>
            <w:bdr w:val="none" w:sz="0" w:space="0" w:color="auto" w:frame="1"/>
            <w:shd w:val="clear" w:color="auto" w:fill="FFFFFF"/>
            <w:lang w:val="uk-UA" w:eastAsia="ru-RU"/>
          </w:rPr>
          <w:t>№ 588),</w:t>
        </w:r>
        <w:r w:rsidR="003F65A0" w:rsidRPr="00CE3D79">
          <w:rPr>
            <w:rFonts w:ascii="Times New Roman" w:eastAsia="Times New Roman" w:hAnsi="Times New Roman"/>
            <w:sz w:val="24"/>
            <w:szCs w:val="24"/>
            <w:lang w:val="uk-UA" w:eastAsia="ru-RU"/>
          </w:rPr>
          <w:t xml:space="preserve"> </w:t>
        </w:r>
      </w:hyperlink>
      <w:r w:rsidR="003F65A0" w:rsidRPr="00CE3D79">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w:t>
      </w:r>
      <w:r w:rsidR="00AE2880">
        <w:rPr>
          <w:rFonts w:ascii="Times New Roman" w:eastAsia="Times New Roman" w:hAnsi="Times New Roman"/>
          <w:sz w:val="24"/>
          <w:szCs w:val="24"/>
          <w:lang w:val="uk-UA" w:eastAsia="ru-RU"/>
        </w:rPr>
        <w:t>собливими освітніми потребами»</w:t>
      </w:r>
      <w:r w:rsidR="003F65A0" w:rsidRPr="00CE3D79">
        <w:rPr>
          <w:rFonts w:ascii="Times New Roman" w:eastAsia="Times New Roman" w:hAnsi="Times New Roman"/>
          <w:sz w:val="24"/>
          <w:szCs w:val="24"/>
          <w:lang w:val="uk-UA" w:eastAsia="ru-RU"/>
        </w:rPr>
        <w:t xml:space="preserve">, </w:t>
      </w:r>
      <w:r w:rsidR="00AE2880">
        <w:rPr>
          <w:rFonts w:ascii="Times New Roman" w:eastAsia="Times New Roman" w:hAnsi="Times New Roman"/>
          <w:sz w:val="24"/>
          <w:szCs w:val="24"/>
          <w:lang w:val="uk-UA" w:eastAsia="ru-RU"/>
        </w:rPr>
        <w:t>Листа МОНу від 31</w:t>
      </w:r>
      <w:r w:rsidR="003F65A0" w:rsidRPr="00CE3D79">
        <w:rPr>
          <w:rFonts w:ascii="Times New Roman" w:eastAsia="Times New Roman" w:hAnsi="Times New Roman"/>
          <w:sz w:val="24"/>
          <w:szCs w:val="24"/>
          <w:lang w:val="uk-UA" w:eastAsia="ru-RU"/>
        </w:rPr>
        <w:t>.0</w:t>
      </w:r>
      <w:r w:rsidR="00AE2880">
        <w:rPr>
          <w:rFonts w:ascii="Times New Roman" w:eastAsia="Times New Roman" w:hAnsi="Times New Roman"/>
          <w:sz w:val="24"/>
          <w:szCs w:val="24"/>
          <w:lang w:val="uk-UA" w:eastAsia="ru-RU"/>
        </w:rPr>
        <w:t>8.2023 № 1/13094-24</w:t>
      </w:r>
      <w:r w:rsidR="003F65A0" w:rsidRPr="00CE3D79">
        <w:rPr>
          <w:rFonts w:ascii="Times New Roman" w:eastAsia="Times New Roman" w:hAnsi="Times New Roman"/>
          <w:sz w:val="24"/>
          <w:szCs w:val="24"/>
          <w:lang w:val="uk-UA" w:eastAsia="ru-RU"/>
        </w:rPr>
        <w:t xml:space="preserve"> «</w:t>
      </w:r>
      <w:r w:rsidR="00AE2880">
        <w:rPr>
          <w:rFonts w:ascii="Times New Roman" w:eastAsia="Times New Roman" w:hAnsi="Times New Roman"/>
          <w:sz w:val="24"/>
          <w:szCs w:val="24"/>
          <w:lang w:val="uk-UA" w:eastAsia="ru-RU"/>
        </w:rPr>
        <w:t xml:space="preserve">Про організацію освітнього процесу  дітей </w:t>
      </w:r>
      <w:r w:rsidR="003F65A0" w:rsidRPr="00CE3D79">
        <w:rPr>
          <w:rFonts w:ascii="Times New Roman" w:eastAsia="Times New Roman" w:hAnsi="Times New Roman"/>
          <w:sz w:val="24"/>
          <w:szCs w:val="24"/>
          <w:lang w:val="uk-UA" w:eastAsia="ru-RU"/>
        </w:rPr>
        <w:t xml:space="preserve"> з особливими освітн</w:t>
      </w:r>
      <w:r w:rsidR="00AE2880">
        <w:rPr>
          <w:rFonts w:ascii="Times New Roman" w:eastAsia="Times New Roman" w:hAnsi="Times New Roman"/>
          <w:sz w:val="24"/>
          <w:szCs w:val="24"/>
          <w:lang w:val="uk-UA" w:eastAsia="ru-RU"/>
        </w:rPr>
        <w:t xml:space="preserve">іми потребами </w:t>
      </w:r>
      <w:r w:rsidR="00487EC1">
        <w:rPr>
          <w:rFonts w:ascii="Times New Roman" w:eastAsia="Times New Roman" w:hAnsi="Times New Roman"/>
          <w:sz w:val="24"/>
          <w:szCs w:val="24"/>
          <w:lang w:val="uk-UA" w:eastAsia="ru-RU"/>
        </w:rPr>
        <w:t xml:space="preserve">у 2023-2024 </w:t>
      </w:r>
      <w:r w:rsidR="003F65A0" w:rsidRPr="00CE3D79">
        <w:rPr>
          <w:rFonts w:ascii="Times New Roman" w:eastAsia="Times New Roman" w:hAnsi="Times New Roman"/>
          <w:sz w:val="24"/>
          <w:szCs w:val="24"/>
          <w:lang w:val="uk-UA" w:eastAsia="ru-RU"/>
        </w:rPr>
        <w:t>навчальному році», заяв батьків та з метою реалізації права дітей з особливими освітніми потребами на освіту за місцем проживання їх соціалізацію та</w:t>
      </w:r>
      <w:r w:rsidR="00487EC1">
        <w:rPr>
          <w:rFonts w:ascii="Times New Roman" w:eastAsia="Times New Roman" w:hAnsi="Times New Roman"/>
          <w:sz w:val="24"/>
          <w:szCs w:val="24"/>
          <w:lang w:val="uk-UA" w:eastAsia="ru-RU"/>
        </w:rPr>
        <w:t xml:space="preserve"> інтеграцію в суспільстві у 2023-2024</w:t>
      </w:r>
      <w:r w:rsidR="003F65A0" w:rsidRPr="00CE3D79">
        <w:rPr>
          <w:rFonts w:ascii="Times New Roman" w:eastAsia="Times New Roman" w:hAnsi="Times New Roman"/>
          <w:sz w:val="24"/>
          <w:szCs w:val="24"/>
          <w:lang w:val="uk-UA" w:eastAsia="ru-RU"/>
        </w:rPr>
        <w:t xml:space="preserve"> навчальному році були утворені класи з інклюзивним навчанням:</w:t>
      </w:r>
    </w:p>
    <w:p w:rsidR="00CE3D79" w:rsidRPr="00AE2880" w:rsidRDefault="00AE2880" w:rsidP="003F65A0">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5A25B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AE2880">
        <w:rPr>
          <w:rFonts w:ascii="Times New Roman" w:eastAsia="Times New Roman" w:hAnsi="Times New Roman"/>
          <w:sz w:val="24"/>
          <w:szCs w:val="24"/>
          <w:lang w:val="uk-UA" w:eastAsia="ru-RU"/>
        </w:rPr>
        <w:t>2</w:t>
      </w:r>
      <w:r w:rsidR="00C65863" w:rsidRPr="00AE2880">
        <w:rPr>
          <w:rFonts w:ascii="Times New Roman" w:eastAsia="Times New Roman" w:hAnsi="Times New Roman"/>
          <w:sz w:val="24"/>
          <w:szCs w:val="24"/>
          <w:lang w:val="uk-UA" w:eastAsia="ru-RU"/>
        </w:rPr>
        <w:t xml:space="preserve"> клас </w:t>
      </w:r>
      <w:r w:rsidR="00CE3D79" w:rsidRPr="00AE2880">
        <w:rPr>
          <w:rFonts w:ascii="Times New Roman" w:eastAsia="Times New Roman" w:hAnsi="Times New Roman"/>
          <w:sz w:val="24"/>
          <w:szCs w:val="24"/>
          <w:lang w:val="uk-UA" w:eastAsia="ru-RU"/>
        </w:rPr>
        <w:t xml:space="preserve">– </w:t>
      </w:r>
      <w:r w:rsidR="00CE3D79" w:rsidRPr="001667B5">
        <w:rPr>
          <w:rFonts w:ascii="Times New Roman" w:eastAsia="Times New Roman" w:hAnsi="Times New Roman"/>
          <w:sz w:val="24"/>
          <w:szCs w:val="24"/>
          <w:lang w:val="uk-UA" w:eastAsia="ru-RU"/>
        </w:rPr>
        <w:t xml:space="preserve">9 учнів </w:t>
      </w:r>
      <w:r w:rsidR="00CE3D79" w:rsidRPr="00AE2880">
        <w:rPr>
          <w:rFonts w:ascii="Times New Roman" w:eastAsia="Times New Roman" w:hAnsi="Times New Roman"/>
          <w:sz w:val="24"/>
          <w:szCs w:val="24"/>
          <w:lang w:val="uk-UA" w:eastAsia="ru-RU"/>
        </w:rPr>
        <w:t>в т.ч. учень із інтелектуальними порушеннями –</w:t>
      </w:r>
      <w:r w:rsidRPr="00AE2880">
        <w:rPr>
          <w:rFonts w:ascii="Times New Roman" w:eastAsia="Times New Roman" w:hAnsi="Times New Roman"/>
          <w:sz w:val="24"/>
          <w:szCs w:val="24"/>
          <w:lang w:val="uk-UA" w:eastAsia="ru-RU"/>
        </w:rPr>
        <w:t xml:space="preserve"> Пляшко </w:t>
      </w:r>
      <w:r w:rsidR="001667B5">
        <w:rPr>
          <w:rFonts w:ascii="Times New Roman" w:eastAsia="Times New Roman" w:hAnsi="Times New Roman"/>
          <w:sz w:val="24"/>
          <w:szCs w:val="24"/>
          <w:lang w:val="uk-UA" w:eastAsia="ru-RU"/>
        </w:rPr>
        <w:t>М</w:t>
      </w:r>
      <w:r w:rsidRPr="00AE2880">
        <w:rPr>
          <w:rFonts w:ascii="Times New Roman" w:eastAsia="Times New Roman" w:hAnsi="Times New Roman"/>
          <w:sz w:val="24"/>
          <w:szCs w:val="24"/>
          <w:lang w:val="uk-UA" w:eastAsia="ru-RU"/>
        </w:rPr>
        <w:t>ихайло Дмитрович.</w:t>
      </w:r>
      <w:r w:rsidR="006E6457">
        <w:rPr>
          <w:rFonts w:ascii="Times New Roman" w:eastAsia="Times New Roman" w:hAnsi="Times New Roman"/>
          <w:sz w:val="24"/>
          <w:szCs w:val="24"/>
          <w:lang w:val="uk-UA" w:eastAsia="ru-RU"/>
        </w:rPr>
        <w:t xml:space="preserve"> </w:t>
      </w:r>
      <w:r w:rsidR="00CE3D79" w:rsidRPr="00AE2880">
        <w:rPr>
          <w:rFonts w:ascii="Times New Roman" w:eastAsia="Times New Roman" w:hAnsi="Times New Roman"/>
          <w:sz w:val="24"/>
          <w:szCs w:val="24"/>
          <w:lang w:val="uk-UA" w:eastAsia="ru-RU"/>
        </w:rPr>
        <w:t>Класовод –</w:t>
      </w:r>
      <w:r w:rsidR="00B623F5">
        <w:rPr>
          <w:rFonts w:ascii="Times New Roman" w:eastAsia="Times New Roman" w:hAnsi="Times New Roman"/>
          <w:sz w:val="24"/>
          <w:szCs w:val="24"/>
          <w:lang w:val="uk-UA" w:eastAsia="ru-RU"/>
        </w:rPr>
        <w:t xml:space="preserve"> </w:t>
      </w:r>
      <w:r w:rsidRPr="00AE2880">
        <w:rPr>
          <w:rFonts w:ascii="Times New Roman" w:eastAsia="Times New Roman" w:hAnsi="Times New Roman"/>
          <w:sz w:val="24"/>
          <w:szCs w:val="24"/>
          <w:lang w:val="uk-UA" w:eastAsia="ru-RU"/>
        </w:rPr>
        <w:t>Каленська Людмила Василівна</w:t>
      </w:r>
      <w:r w:rsidR="00CE3D79" w:rsidRPr="00AE2880">
        <w:rPr>
          <w:rFonts w:ascii="Times New Roman" w:eastAsia="Times New Roman" w:hAnsi="Times New Roman"/>
          <w:sz w:val="24"/>
          <w:szCs w:val="24"/>
          <w:lang w:val="uk-UA" w:eastAsia="ru-RU"/>
        </w:rPr>
        <w:t>, асистент вчителя – Гераймович Яна Олександрівна.</w:t>
      </w:r>
    </w:p>
    <w:p w:rsidR="00CE3D79" w:rsidRPr="00AE2880" w:rsidRDefault="00CE3D79" w:rsidP="003F65A0">
      <w:pPr>
        <w:tabs>
          <w:tab w:val="left" w:pos="0"/>
        </w:tabs>
        <w:spacing w:after="0" w:line="240" w:lineRule="auto"/>
        <w:jc w:val="both"/>
        <w:rPr>
          <w:rFonts w:ascii="Times New Roman" w:eastAsia="Times New Roman" w:hAnsi="Times New Roman"/>
          <w:sz w:val="24"/>
          <w:szCs w:val="24"/>
          <w:lang w:val="uk-UA" w:eastAsia="ru-RU"/>
        </w:rPr>
      </w:pPr>
      <w:r w:rsidRPr="00AE2880">
        <w:rPr>
          <w:rFonts w:ascii="Times New Roman" w:eastAsia="Times New Roman" w:hAnsi="Times New Roman"/>
          <w:color w:val="FF0000"/>
          <w:sz w:val="24"/>
          <w:szCs w:val="24"/>
          <w:lang w:val="uk-UA" w:eastAsia="ru-RU"/>
        </w:rPr>
        <w:t xml:space="preserve">     </w:t>
      </w:r>
      <w:r w:rsidR="00B623F5">
        <w:rPr>
          <w:rFonts w:ascii="Times New Roman" w:eastAsia="Times New Roman" w:hAnsi="Times New Roman"/>
          <w:sz w:val="24"/>
          <w:szCs w:val="24"/>
          <w:lang w:val="uk-UA" w:eastAsia="ru-RU"/>
        </w:rPr>
        <w:t>4</w:t>
      </w:r>
      <w:r w:rsidRPr="00AE2880">
        <w:rPr>
          <w:rFonts w:ascii="Times New Roman" w:eastAsia="Times New Roman" w:hAnsi="Times New Roman"/>
          <w:sz w:val="24"/>
          <w:szCs w:val="24"/>
          <w:lang w:val="uk-UA" w:eastAsia="ru-RU"/>
        </w:rPr>
        <w:t xml:space="preserve"> клас </w:t>
      </w:r>
      <w:r w:rsidR="00B623F5">
        <w:rPr>
          <w:rFonts w:ascii="Times New Roman" w:eastAsia="Times New Roman" w:hAnsi="Times New Roman"/>
          <w:sz w:val="24"/>
          <w:szCs w:val="24"/>
          <w:lang w:val="uk-UA" w:eastAsia="ru-RU"/>
        </w:rPr>
        <w:t xml:space="preserve"> </w:t>
      </w:r>
      <w:r w:rsidR="00B623F5" w:rsidRPr="001667B5">
        <w:rPr>
          <w:rFonts w:ascii="Times New Roman" w:eastAsia="Times New Roman" w:hAnsi="Times New Roman"/>
          <w:sz w:val="24"/>
          <w:szCs w:val="24"/>
          <w:lang w:val="uk-UA" w:eastAsia="ru-RU"/>
        </w:rPr>
        <w:t xml:space="preserve">- </w:t>
      </w:r>
      <w:r w:rsidR="001667B5" w:rsidRPr="001667B5">
        <w:rPr>
          <w:rFonts w:ascii="Times New Roman" w:eastAsia="Times New Roman" w:hAnsi="Times New Roman"/>
          <w:sz w:val="24"/>
          <w:szCs w:val="24"/>
          <w:lang w:val="uk-UA" w:eastAsia="ru-RU"/>
        </w:rPr>
        <w:t>13</w:t>
      </w:r>
      <w:r w:rsidRPr="001667B5">
        <w:rPr>
          <w:rFonts w:ascii="Times New Roman" w:eastAsia="Times New Roman" w:hAnsi="Times New Roman"/>
          <w:sz w:val="24"/>
          <w:szCs w:val="24"/>
          <w:lang w:val="uk-UA" w:eastAsia="ru-RU"/>
        </w:rPr>
        <w:t xml:space="preserve"> учнів</w:t>
      </w:r>
      <w:r w:rsidRPr="00B32A20">
        <w:rPr>
          <w:lang w:val="uk-UA"/>
        </w:rPr>
        <w:t xml:space="preserve"> </w:t>
      </w:r>
      <w:r w:rsidRPr="00AE2880">
        <w:rPr>
          <w:rFonts w:ascii="Times New Roman" w:eastAsia="Times New Roman" w:hAnsi="Times New Roman"/>
          <w:sz w:val="24"/>
          <w:szCs w:val="24"/>
          <w:lang w:val="uk-UA" w:eastAsia="ru-RU"/>
        </w:rPr>
        <w:t>в т.ч. учень із інтелектуальними порушенням Бабійчук Макси</w:t>
      </w:r>
      <w:r w:rsidR="00B623F5">
        <w:rPr>
          <w:rFonts w:ascii="Times New Roman" w:eastAsia="Times New Roman" w:hAnsi="Times New Roman"/>
          <w:sz w:val="24"/>
          <w:szCs w:val="24"/>
          <w:lang w:val="uk-UA" w:eastAsia="ru-RU"/>
        </w:rPr>
        <w:t>м</w:t>
      </w:r>
      <w:r w:rsidR="001667B5">
        <w:rPr>
          <w:rFonts w:ascii="Times New Roman" w:eastAsia="Times New Roman" w:hAnsi="Times New Roman"/>
          <w:sz w:val="24"/>
          <w:szCs w:val="24"/>
          <w:lang w:val="uk-UA" w:eastAsia="ru-RU"/>
        </w:rPr>
        <w:t xml:space="preserve"> Олегович.</w:t>
      </w:r>
      <w:r w:rsidR="00F13715">
        <w:rPr>
          <w:rFonts w:ascii="Times New Roman" w:eastAsia="Times New Roman" w:hAnsi="Times New Roman"/>
          <w:sz w:val="24"/>
          <w:szCs w:val="24"/>
          <w:lang w:val="uk-UA" w:eastAsia="ru-RU"/>
        </w:rPr>
        <w:t xml:space="preserve"> </w:t>
      </w:r>
      <w:r w:rsidRPr="00AE2880">
        <w:rPr>
          <w:rFonts w:ascii="Times New Roman" w:eastAsia="Times New Roman" w:hAnsi="Times New Roman"/>
          <w:sz w:val="24"/>
          <w:szCs w:val="24"/>
          <w:lang w:val="uk-UA" w:eastAsia="ru-RU"/>
        </w:rPr>
        <w:t>Класовод – Даниліна Тетяна Миколаївна, асистент вчителя Конюх Юлія Дмитрівна.</w:t>
      </w:r>
    </w:p>
    <w:p w:rsidR="003F65A0" w:rsidRDefault="00B623F5" w:rsidP="003F65A0">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6</w:t>
      </w:r>
      <w:r w:rsidR="003F65A0" w:rsidRPr="00AE2880">
        <w:rPr>
          <w:rFonts w:ascii="Times New Roman" w:eastAsia="Times New Roman" w:hAnsi="Times New Roman"/>
          <w:sz w:val="24"/>
          <w:szCs w:val="24"/>
          <w:lang w:val="uk-UA" w:eastAsia="ru-RU"/>
        </w:rPr>
        <w:t xml:space="preserve"> клас </w:t>
      </w:r>
      <w:r w:rsidR="003F65A0" w:rsidRPr="001667B5">
        <w:rPr>
          <w:rFonts w:ascii="Times New Roman" w:eastAsia="Times New Roman" w:hAnsi="Times New Roman"/>
          <w:sz w:val="24"/>
          <w:szCs w:val="24"/>
          <w:lang w:val="uk-UA" w:eastAsia="ru-RU"/>
        </w:rPr>
        <w:t xml:space="preserve">– </w:t>
      </w:r>
      <w:r w:rsidR="001667B5" w:rsidRPr="001667B5">
        <w:rPr>
          <w:rFonts w:ascii="Times New Roman" w:eastAsia="Times New Roman" w:hAnsi="Times New Roman"/>
          <w:sz w:val="24"/>
          <w:szCs w:val="24"/>
          <w:lang w:val="uk-UA" w:eastAsia="ru-RU"/>
        </w:rPr>
        <w:t>19</w:t>
      </w:r>
      <w:r w:rsidR="003F65A0" w:rsidRPr="001667B5">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в т.ч. учень</w:t>
      </w:r>
      <w:r w:rsidR="003F65A0" w:rsidRPr="00AE2880">
        <w:rPr>
          <w:rFonts w:ascii="Times New Roman" w:eastAsia="Times New Roman" w:hAnsi="Times New Roman"/>
          <w:sz w:val="24"/>
          <w:szCs w:val="24"/>
          <w:lang w:val="uk-UA" w:eastAsia="ru-RU"/>
        </w:rPr>
        <w:t xml:space="preserve"> із інтелектуальними порушеннями – </w:t>
      </w:r>
      <w:r>
        <w:rPr>
          <w:rFonts w:ascii="Times New Roman" w:eastAsia="Times New Roman" w:hAnsi="Times New Roman"/>
          <w:sz w:val="24"/>
          <w:szCs w:val="24"/>
          <w:lang w:val="uk-UA" w:eastAsia="ru-RU"/>
        </w:rPr>
        <w:t>Чумак Юрій Юрійович.</w:t>
      </w:r>
      <w:r w:rsidR="003F65A0" w:rsidRPr="00AE2880">
        <w:rPr>
          <w:rFonts w:ascii="Times New Roman" w:eastAsia="Times New Roman" w:hAnsi="Times New Roman"/>
          <w:sz w:val="24"/>
          <w:szCs w:val="24"/>
          <w:lang w:val="uk-UA" w:eastAsia="ru-RU"/>
        </w:rPr>
        <w:t>Клас</w:t>
      </w:r>
      <w:r w:rsidR="00C65863" w:rsidRPr="00AE2880">
        <w:rPr>
          <w:rFonts w:ascii="Times New Roman" w:eastAsia="Times New Roman" w:hAnsi="Times New Roman"/>
          <w:sz w:val="24"/>
          <w:szCs w:val="24"/>
          <w:lang w:val="uk-UA" w:eastAsia="ru-RU"/>
        </w:rPr>
        <w:t>ний керівник</w:t>
      </w:r>
      <w:r>
        <w:rPr>
          <w:rFonts w:ascii="Times New Roman" w:eastAsia="Times New Roman" w:hAnsi="Times New Roman"/>
          <w:sz w:val="24"/>
          <w:szCs w:val="24"/>
          <w:lang w:val="uk-UA" w:eastAsia="ru-RU"/>
        </w:rPr>
        <w:t xml:space="preserve"> -</w:t>
      </w:r>
      <w:r w:rsidR="001667B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Цапун Лариса Миколаївна , а</w:t>
      </w:r>
      <w:r w:rsidR="003F65A0" w:rsidRPr="00AE2880">
        <w:rPr>
          <w:rFonts w:ascii="Times New Roman" w:eastAsia="Times New Roman" w:hAnsi="Times New Roman"/>
          <w:sz w:val="24"/>
          <w:szCs w:val="24"/>
          <w:lang w:val="uk-UA" w:eastAsia="ru-RU"/>
        </w:rPr>
        <w:t xml:space="preserve">систент вчителя – </w:t>
      </w:r>
      <w:r w:rsidR="00AA464A" w:rsidRPr="00AE2880">
        <w:rPr>
          <w:rFonts w:ascii="Times New Roman" w:eastAsia="Times New Roman" w:hAnsi="Times New Roman"/>
          <w:sz w:val="24"/>
          <w:szCs w:val="24"/>
          <w:lang w:val="uk-UA" w:eastAsia="ru-RU"/>
        </w:rPr>
        <w:t>Хомич Валентина Миколаївна</w:t>
      </w:r>
      <w:r w:rsidR="003F65A0" w:rsidRPr="00AE2880">
        <w:rPr>
          <w:rFonts w:ascii="Times New Roman" w:eastAsia="Times New Roman" w:hAnsi="Times New Roman"/>
          <w:sz w:val="24"/>
          <w:szCs w:val="24"/>
          <w:lang w:val="uk-UA" w:eastAsia="ru-RU"/>
        </w:rPr>
        <w:t>.</w:t>
      </w:r>
    </w:p>
    <w:p w:rsidR="00B623F5" w:rsidRPr="00AE2880" w:rsidRDefault="00B623F5" w:rsidP="001667B5">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9</w:t>
      </w:r>
      <w:r w:rsidRPr="00AE2880">
        <w:rPr>
          <w:rFonts w:ascii="Times New Roman" w:eastAsia="Times New Roman" w:hAnsi="Times New Roman"/>
          <w:sz w:val="24"/>
          <w:szCs w:val="24"/>
          <w:lang w:val="uk-UA" w:eastAsia="ru-RU"/>
        </w:rPr>
        <w:t xml:space="preserve"> клас – 18 учнів  в т.ч. учень із інтелектуальними порушеннями </w:t>
      </w:r>
      <w:r>
        <w:rPr>
          <w:rFonts w:ascii="Times New Roman" w:eastAsia="Times New Roman" w:hAnsi="Times New Roman"/>
          <w:sz w:val="24"/>
          <w:szCs w:val="24"/>
          <w:lang w:val="uk-UA" w:eastAsia="ru-RU"/>
        </w:rPr>
        <w:t>–</w:t>
      </w:r>
      <w:r w:rsidRPr="00AE2880">
        <w:rPr>
          <w:rFonts w:ascii="Times New Roman" w:eastAsia="Times New Roman" w:hAnsi="Times New Roman"/>
          <w:sz w:val="24"/>
          <w:szCs w:val="24"/>
          <w:lang w:val="uk-UA" w:eastAsia="ru-RU"/>
        </w:rPr>
        <w:t xml:space="preserve"> </w:t>
      </w:r>
      <w:r w:rsidR="001667B5">
        <w:rPr>
          <w:rFonts w:ascii="Times New Roman" w:eastAsia="Times New Roman" w:hAnsi="Times New Roman"/>
          <w:sz w:val="24"/>
          <w:szCs w:val="24"/>
          <w:lang w:val="uk-UA" w:eastAsia="ru-RU"/>
        </w:rPr>
        <w:t xml:space="preserve">Галиновська Дар'я Володимирівна. </w:t>
      </w:r>
      <w:r w:rsidRPr="00AE2880">
        <w:rPr>
          <w:rFonts w:ascii="Times New Roman" w:eastAsia="Times New Roman" w:hAnsi="Times New Roman"/>
          <w:sz w:val="24"/>
          <w:szCs w:val="24"/>
          <w:lang w:val="uk-UA" w:eastAsia="ru-RU"/>
        </w:rPr>
        <w:t xml:space="preserve">Класний керівник  -  </w:t>
      </w:r>
      <w:r>
        <w:rPr>
          <w:rFonts w:ascii="Times New Roman" w:eastAsia="Times New Roman" w:hAnsi="Times New Roman"/>
          <w:sz w:val="24"/>
          <w:szCs w:val="24"/>
          <w:lang w:val="uk-UA" w:eastAsia="ru-RU"/>
        </w:rPr>
        <w:t>Сидорчук Тамара Володимирівна</w:t>
      </w:r>
      <w:r w:rsidRPr="00AE2880">
        <w:rPr>
          <w:rFonts w:ascii="Times New Roman" w:eastAsia="Times New Roman" w:hAnsi="Times New Roman"/>
          <w:sz w:val="24"/>
          <w:szCs w:val="24"/>
          <w:lang w:val="uk-UA" w:eastAsia="ru-RU"/>
        </w:rPr>
        <w:t>,</w:t>
      </w:r>
      <w:r w:rsidRPr="00AE2880">
        <w:rPr>
          <w:rFonts w:ascii="Times New Roman" w:hAnsi="Times New Roman"/>
          <w:sz w:val="24"/>
          <w:szCs w:val="24"/>
          <w:lang w:val="uk-UA"/>
        </w:rPr>
        <w:t xml:space="preserve"> </w:t>
      </w:r>
      <w:r w:rsidRPr="00AE2880">
        <w:rPr>
          <w:rFonts w:ascii="Times New Roman" w:eastAsia="Times New Roman" w:hAnsi="Times New Roman"/>
          <w:sz w:val="24"/>
          <w:szCs w:val="24"/>
          <w:lang w:val="uk-UA" w:eastAsia="ru-RU"/>
        </w:rPr>
        <w:t xml:space="preserve">асистент вчителя – </w:t>
      </w:r>
      <w:r>
        <w:rPr>
          <w:rFonts w:ascii="Times New Roman" w:eastAsia="Times New Roman" w:hAnsi="Times New Roman"/>
          <w:sz w:val="24"/>
          <w:szCs w:val="24"/>
          <w:lang w:val="uk-UA" w:eastAsia="ru-RU"/>
        </w:rPr>
        <w:t>Савченко Світлана Іванівна.</w:t>
      </w:r>
    </w:p>
    <w:p w:rsidR="00CE3D79" w:rsidRDefault="00AA464A" w:rsidP="001667B5">
      <w:pPr>
        <w:tabs>
          <w:tab w:val="left" w:pos="0"/>
        </w:tabs>
        <w:spacing w:after="0" w:line="240" w:lineRule="auto"/>
        <w:jc w:val="both"/>
        <w:rPr>
          <w:rFonts w:ascii="Times New Roman" w:eastAsia="Times New Roman" w:hAnsi="Times New Roman"/>
          <w:sz w:val="24"/>
          <w:szCs w:val="24"/>
          <w:lang w:val="uk-UA" w:eastAsia="ru-RU"/>
        </w:rPr>
      </w:pPr>
      <w:r w:rsidRPr="00AE2880">
        <w:rPr>
          <w:rFonts w:ascii="Times New Roman" w:eastAsia="Times New Roman" w:hAnsi="Times New Roman"/>
          <w:sz w:val="24"/>
          <w:szCs w:val="24"/>
          <w:lang w:val="uk-UA" w:eastAsia="ru-RU"/>
        </w:rPr>
        <w:t xml:space="preserve">    </w:t>
      </w:r>
      <w:r w:rsidR="00B623F5">
        <w:rPr>
          <w:rFonts w:ascii="Times New Roman" w:eastAsia="Times New Roman" w:hAnsi="Times New Roman"/>
          <w:sz w:val="24"/>
          <w:szCs w:val="24"/>
          <w:lang w:val="uk-UA" w:eastAsia="ru-RU"/>
        </w:rPr>
        <w:t>11</w:t>
      </w:r>
      <w:r w:rsidR="003F65A0" w:rsidRPr="00AE2880">
        <w:rPr>
          <w:rFonts w:ascii="Times New Roman" w:eastAsia="Times New Roman" w:hAnsi="Times New Roman"/>
          <w:sz w:val="24"/>
          <w:szCs w:val="24"/>
          <w:lang w:val="uk-UA" w:eastAsia="ru-RU"/>
        </w:rPr>
        <w:t xml:space="preserve"> клас – </w:t>
      </w:r>
      <w:r w:rsidR="001667B5" w:rsidRPr="001667B5">
        <w:rPr>
          <w:rFonts w:ascii="Times New Roman" w:eastAsia="Times New Roman" w:hAnsi="Times New Roman"/>
          <w:sz w:val="24"/>
          <w:szCs w:val="24"/>
          <w:lang w:val="uk-UA" w:eastAsia="ru-RU"/>
        </w:rPr>
        <w:t>17</w:t>
      </w:r>
      <w:r w:rsidRPr="001667B5">
        <w:rPr>
          <w:rFonts w:ascii="Times New Roman" w:eastAsia="Times New Roman" w:hAnsi="Times New Roman"/>
          <w:sz w:val="24"/>
          <w:szCs w:val="24"/>
          <w:lang w:val="uk-UA" w:eastAsia="ru-RU"/>
        </w:rPr>
        <w:t xml:space="preserve"> учні</w:t>
      </w:r>
      <w:r w:rsidR="00CE3D79" w:rsidRPr="001667B5">
        <w:rPr>
          <w:rFonts w:ascii="Times New Roman" w:eastAsia="Times New Roman" w:hAnsi="Times New Roman"/>
          <w:sz w:val="24"/>
          <w:szCs w:val="24"/>
          <w:lang w:val="uk-UA" w:eastAsia="ru-RU"/>
        </w:rPr>
        <w:t>в</w:t>
      </w:r>
      <w:r w:rsidR="003F65A0" w:rsidRPr="001667B5">
        <w:rPr>
          <w:rFonts w:ascii="Times New Roman" w:eastAsia="Times New Roman" w:hAnsi="Times New Roman"/>
          <w:sz w:val="24"/>
          <w:szCs w:val="24"/>
          <w:lang w:val="uk-UA" w:eastAsia="ru-RU"/>
        </w:rPr>
        <w:t xml:space="preserve">  </w:t>
      </w:r>
      <w:r w:rsidR="003F65A0" w:rsidRPr="00AE2880">
        <w:rPr>
          <w:rFonts w:ascii="Times New Roman" w:eastAsia="Times New Roman" w:hAnsi="Times New Roman"/>
          <w:sz w:val="24"/>
          <w:szCs w:val="24"/>
          <w:lang w:val="uk-UA" w:eastAsia="ru-RU"/>
        </w:rPr>
        <w:t>в т.ч. учень із інтелектуальними порушеннями -</w:t>
      </w:r>
      <w:r w:rsidR="001667B5">
        <w:rPr>
          <w:rFonts w:ascii="Times New Roman" w:eastAsia="Times New Roman" w:hAnsi="Times New Roman"/>
          <w:sz w:val="24"/>
          <w:szCs w:val="24"/>
          <w:lang w:val="uk-UA" w:eastAsia="ru-RU"/>
        </w:rPr>
        <w:t xml:space="preserve"> Таргонський Анатолій Григович.</w:t>
      </w:r>
      <w:r w:rsidR="00F13715">
        <w:rPr>
          <w:rFonts w:ascii="Times New Roman" w:eastAsia="Times New Roman" w:hAnsi="Times New Roman"/>
          <w:sz w:val="24"/>
          <w:szCs w:val="24"/>
          <w:lang w:val="uk-UA" w:eastAsia="ru-RU"/>
        </w:rPr>
        <w:t xml:space="preserve"> </w:t>
      </w:r>
      <w:r w:rsidR="003F65A0" w:rsidRPr="00AE2880">
        <w:rPr>
          <w:rFonts w:ascii="Times New Roman" w:eastAsia="Times New Roman" w:hAnsi="Times New Roman"/>
          <w:sz w:val="24"/>
          <w:szCs w:val="24"/>
          <w:lang w:val="uk-UA" w:eastAsia="ru-RU"/>
        </w:rPr>
        <w:t>Класний керівник  -  Конюх Микола Миколайович,</w:t>
      </w:r>
      <w:r w:rsidR="003F65A0" w:rsidRPr="00AE2880">
        <w:rPr>
          <w:rFonts w:ascii="Times New Roman" w:hAnsi="Times New Roman"/>
          <w:sz w:val="24"/>
          <w:szCs w:val="24"/>
          <w:lang w:val="uk-UA"/>
        </w:rPr>
        <w:t xml:space="preserve"> </w:t>
      </w:r>
      <w:r w:rsidR="003F65A0" w:rsidRPr="00AE2880">
        <w:rPr>
          <w:rFonts w:ascii="Times New Roman" w:eastAsia="Times New Roman" w:hAnsi="Times New Roman"/>
          <w:sz w:val="24"/>
          <w:szCs w:val="24"/>
          <w:lang w:val="uk-UA" w:eastAsia="ru-RU"/>
        </w:rPr>
        <w:t>асистент вчител</w:t>
      </w:r>
      <w:r w:rsidR="00AE2880" w:rsidRPr="00AE2880">
        <w:rPr>
          <w:rFonts w:ascii="Times New Roman" w:eastAsia="Times New Roman" w:hAnsi="Times New Roman"/>
          <w:sz w:val="24"/>
          <w:szCs w:val="24"/>
          <w:lang w:val="uk-UA" w:eastAsia="ru-RU"/>
        </w:rPr>
        <w:t>я – Зайченко Оксана Віталіївна.</w:t>
      </w:r>
      <w:r w:rsidR="003F65A0" w:rsidRPr="00AE2880">
        <w:rPr>
          <w:rFonts w:ascii="Times New Roman" w:eastAsia="Times New Roman" w:hAnsi="Times New Roman"/>
          <w:sz w:val="24"/>
          <w:szCs w:val="24"/>
          <w:lang w:val="uk-UA" w:eastAsia="ru-RU"/>
        </w:rPr>
        <w:t xml:space="preserve"> </w:t>
      </w:r>
    </w:p>
    <w:p w:rsidR="003F65A0" w:rsidRPr="001F6C80" w:rsidRDefault="0081571C" w:rsidP="001F6C80">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      </w:t>
      </w:r>
      <w:r w:rsidR="001F6C80">
        <w:rPr>
          <w:rFonts w:ascii="Times New Roman" w:eastAsia="Times New Roman" w:hAnsi="Times New Roman"/>
          <w:color w:val="000000"/>
          <w:sz w:val="24"/>
          <w:szCs w:val="24"/>
          <w:lang w:val="uk-UA" w:eastAsia="uk-UA"/>
        </w:rPr>
        <w:t xml:space="preserve"> </w:t>
      </w:r>
      <w:r w:rsidR="001F6C80" w:rsidRPr="001F6C80">
        <w:rPr>
          <w:rFonts w:ascii="Times New Roman" w:eastAsia="Times New Roman" w:hAnsi="Times New Roman"/>
          <w:color w:val="000000"/>
          <w:sz w:val="24"/>
          <w:szCs w:val="24"/>
          <w:lang w:val="uk-UA" w:eastAsia="uk-UA"/>
        </w:rPr>
        <w:t xml:space="preserve">Кожен з </w:t>
      </w:r>
      <w:r w:rsidR="001F6C80">
        <w:rPr>
          <w:rFonts w:ascii="Times New Roman" w:eastAsia="Times New Roman" w:hAnsi="Times New Roman"/>
          <w:color w:val="000000"/>
          <w:sz w:val="24"/>
          <w:szCs w:val="24"/>
          <w:lang w:val="uk-UA" w:eastAsia="uk-UA"/>
        </w:rPr>
        <w:t xml:space="preserve">учнів </w:t>
      </w:r>
      <w:r w:rsidR="001F6C80" w:rsidRPr="001F6C80">
        <w:rPr>
          <w:rFonts w:ascii="Times New Roman" w:eastAsia="Times New Roman" w:hAnsi="Times New Roman"/>
          <w:color w:val="000000"/>
          <w:sz w:val="24"/>
          <w:szCs w:val="24"/>
          <w:lang w:val="uk-UA" w:eastAsia="uk-UA"/>
        </w:rPr>
        <w:t xml:space="preserve">забезпечений асистентом  вчителя. На початок навчального року  для </w:t>
      </w:r>
      <w:r w:rsidR="001F6C80">
        <w:rPr>
          <w:rFonts w:ascii="Times New Roman" w:eastAsia="Times New Roman" w:hAnsi="Times New Roman"/>
          <w:color w:val="000000"/>
          <w:sz w:val="24"/>
          <w:szCs w:val="24"/>
          <w:lang w:val="uk-UA" w:eastAsia="uk-UA"/>
        </w:rPr>
        <w:t xml:space="preserve"> них </w:t>
      </w:r>
      <w:r w:rsidR="001F6C80" w:rsidRPr="001F6C80">
        <w:rPr>
          <w:rFonts w:ascii="Times New Roman" w:eastAsia="Times New Roman" w:hAnsi="Times New Roman"/>
          <w:color w:val="000000"/>
          <w:sz w:val="24"/>
          <w:szCs w:val="24"/>
          <w:lang w:val="uk-UA" w:eastAsia="uk-UA"/>
        </w:rPr>
        <w:t>розроблено індивідуальну програму розвитку за участю батьків,</w:t>
      </w:r>
      <w:r w:rsidR="001F6C80">
        <w:rPr>
          <w:rFonts w:ascii="Times New Roman" w:eastAsia="Times New Roman" w:hAnsi="Times New Roman"/>
          <w:color w:val="000000"/>
          <w:sz w:val="24"/>
          <w:szCs w:val="24"/>
          <w:lang w:val="uk-UA" w:eastAsia="uk-UA"/>
        </w:rPr>
        <w:t xml:space="preserve"> класних керівників, психолога, </w:t>
      </w:r>
      <w:r w:rsidR="003F65A0" w:rsidRPr="00CE3D79">
        <w:rPr>
          <w:rFonts w:ascii="Times New Roman" w:eastAsia="Times New Roman" w:hAnsi="Times New Roman"/>
          <w:sz w:val="24"/>
          <w:szCs w:val="24"/>
          <w:lang w:val="uk-UA" w:eastAsia="ru-RU"/>
        </w:rPr>
        <w:t>затверджені адаптовані та модифіковані навчальні програми для р</w:t>
      </w:r>
      <w:r w:rsidR="001F6C80">
        <w:rPr>
          <w:rFonts w:ascii="Times New Roman" w:eastAsia="Times New Roman" w:hAnsi="Times New Roman"/>
          <w:sz w:val="24"/>
          <w:szCs w:val="24"/>
          <w:lang w:val="uk-UA" w:eastAsia="ru-RU"/>
        </w:rPr>
        <w:t>еалізації інклюзивного навчання</w:t>
      </w:r>
      <w:r w:rsidR="003F65A0" w:rsidRPr="00CE3D79">
        <w:rPr>
          <w:rFonts w:ascii="Times New Roman" w:eastAsia="Times New Roman" w:hAnsi="Times New Roman"/>
          <w:sz w:val="24"/>
          <w:szCs w:val="24"/>
          <w:lang w:val="uk-UA" w:eastAsia="ru-RU"/>
        </w:rPr>
        <w:t>.</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r w:rsidR="001F6C80">
        <w:rPr>
          <w:rFonts w:ascii="Times New Roman" w:eastAsia="Times New Roman" w:hAnsi="Times New Roman"/>
          <w:sz w:val="24"/>
          <w:szCs w:val="24"/>
          <w:lang w:val="uk-UA" w:eastAsia="ru-RU"/>
        </w:rPr>
        <w:t xml:space="preserve">   </w:t>
      </w:r>
      <w:r w:rsidRPr="00CE3D79">
        <w:rPr>
          <w:rFonts w:ascii="Times New Roman" w:eastAsia="Times New Roman" w:hAnsi="Times New Roman"/>
          <w:sz w:val="24"/>
          <w:szCs w:val="24"/>
          <w:lang w:val="uk-UA" w:eastAsia="ru-RU"/>
        </w:rPr>
        <w:t xml:space="preserve">Розклад навчальних та корекційно-розвиткових занять для учнів з особливими освітніми потребами був затверджений директором </w:t>
      </w:r>
      <w:r w:rsidR="00AA464A" w:rsidRPr="00CE3D79">
        <w:rPr>
          <w:rFonts w:ascii="Times New Roman" w:eastAsia="Times New Roman" w:hAnsi="Times New Roman"/>
          <w:sz w:val="24"/>
          <w:szCs w:val="24"/>
          <w:lang w:val="uk-UA" w:eastAsia="ru-RU"/>
        </w:rPr>
        <w:t>ліцею</w:t>
      </w:r>
      <w:r w:rsidR="00AE2880">
        <w:rPr>
          <w:rFonts w:ascii="Times New Roman" w:eastAsia="Times New Roman" w:hAnsi="Times New Roman"/>
          <w:sz w:val="24"/>
          <w:szCs w:val="24"/>
          <w:lang w:val="uk-UA" w:eastAsia="ru-RU"/>
        </w:rPr>
        <w:t>, батьками учнів.</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r w:rsidR="001F6C80">
        <w:rPr>
          <w:rFonts w:ascii="Times New Roman" w:eastAsia="Times New Roman" w:hAnsi="Times New Roman"/>
          <w:sz w:val="24"/>
          <w:szCs w:val="24"/>
          <w:lang w:val="uk-UA" w:eastAsia="ru-RU"/>
        </w:rPr>
        <w:t xml:space="preserve">    </w:t>
      </w:r>
      <w:r w:rsidRPr="00CE3D79">
        <w:rPr>
          <w:rFonts w:ascii="Times New Roman" w:eastAsia="Times New Roman" w:hAnsi="Times New Roman"/>
          <w:sz w:val="24"/>
          <w:szCs w:val="24"/>
          <w:lang w:val="uk-UA" w:eastAsia="ru-RU"/>
        </w:rPr>
        <w:t>Контроль за організацією і</w:t>
      </w:r>
      <w:r w:rsidR="00AA464A" w:rsidRPr="00CE3D79">
        <w:rPr>
          <w:rFonts w:ascii="Times New Roman" w:eastAsia="Times New Roman" w:hAnsi="Times New Roman"/>
          <w:sz w:val="24"/>
          <w:szCs w:val="24"/>
          <w:lang w:val="uk-UA" w:eastAsia="ru-RU"/>
        </w:rPr>
        <w:t xml:space="preserve">нклюзивного навчання у </w:t>
      </w:r>
      <w:r w:rsidR="00AE2880">
        <w:rPr>
          <w:rFonts w:ascii="Times New Roman" w:eastAsia="Times New Roman" w:hAnsi="Times New Roman"/>
          <w:sz w:val="24"/>
          <w:szCs w:val="24"/>
          <w:lang w:val="uk-UA" w:eastAsia="ru-RU"/>
        </w:rPr>
        <w:t>2,4</w:t>
      </w:r>
      <w:r w:rsidR="00DA2D97">
        <w:rPr>
          <w:rFonts w:ascii="Times New Roman" w:eastAsia="Times New Roman" w:hAnsi="Times New Roman"/>
          <w:sz w:val="24"/>
          <w:szCs w:val="24"/>
          <w:lang w:val="uk-UA" w:eastAsia="ru-RU"/>
        </w:rPr>
        <w:t>,6,9,</w:t>
      </w:r>
      <w:r w:rsidR="00AE2880">
        <w:rPr>
          <w:rFonts w:ascii="Times New Roman" w:eastAsia="Times New Roman" w:hAnsi="Times New Roman"/>
          <w:sz w:val="24"/>
          <w:szCs w:val="24"/>
          <w:lang w:val="uk-UA" w:eastAsia="ru-RU"/>
        </w:rPr>
        <w:t>11</w:t>
      </w:r>
      <w:r w:rsidRPr="00CE3D79">
        <w:rPr>
          <w:rFonts w:ascii="Times New Roman" w:eastAsia="Times New Roman" w:hAnsi="Times New Roman"/>
          <w:sz w:val="24"/>
          <w:szCs w:val="24"/>
          <w:lang w:val="uk-UA" w:eastAsia="ru-RU"/>
        </w:rPr>
        <w:t xml:space="preserve"> класах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w:t>
      </w:r>
      <w:r w:rsidR="001F6C80">
        <w:rPr>
          <w:rFonts w:ascii="Times New Roman" w:eastAsia="Times New Roman" w:hAnsi="Times New Roman"/>
          <w:sz w:val="24"/>
          <w:szCs w:val="24"/>
          <w:lang w:val="uk-UA" w:eastAsia="ru-RU"/>
        </w:rPr>
        <w:t>но-виховної роботи Черевко І.А.</w:t>
      </w:r>
      <w:r w:rsidRPr="00CE3D79">
        <w:rPr>
          <w:rFonts w:ascii="Times New Roman" w:eastAsia="Times New Roman" w:hAnsi="Times New Roman"/>
          <w:sz w:val="24"/>
          <w:szCs w:val="24"/>
          <w:lang w:val="uk-UA" w:eastAsia="ru-RU"/>
        </w:rPr>
        <w:t xml:space="preserve"> </w:t>
      </w:r>
    </w:p>
    <w:p w:rsidR="003F65A0" w:rsidRPr="00CE3D79" w:rsidRDefault="003F65A0" w:rsidP="003F65A0">
      <w:pPr>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r w:rsidR="001F6C80">
        <w:rPr>
          <w:rFonts w:ascii="Times New Roman" w:eastAsia="Times New Roman" w:hAnsi="Times New Roman"/>
          <w:sz w:val="24"/>
          <w:szCs w:val="24"/>
          <w:lang w:val="uk-UA" w:eastAsia="ru-RU"/>
        </w:rPr>
        <w:t xml:space="preserve">  </w:t>
      </w:r>
      <w:r w:rsidR="00F13715">
        <w:rPr>
          <w:rFonts w:ascii="Times New Roman" w:eastAsia="Times New Roman" w:hAnsi="Times New Roman"/>
          <w:sz w:val="24"/>
          <w:szCs w:val="24"/>
          <w:lang w:val="uk-UA" w:eastAsia="ru-RU"/>
        </w:rPr>
        <w:t xml:space="preserve">Також </w:t>
      </w:r>
      <w:r w:rsidR="001F6C80">
        <w:rPr>
          <w:rFonts w:ascii="Times New Roman" w:eastAsia="Times New Roman" w:hAnsi="Times New Roman"/>
          <w:sz w:val="24"/>
          <w:szCs w:val="24"/>
          <w:lang w:val="uk-UA" w:eastAsia="ru-RU"/>
        </w:rPr>
        <w:t xml:space="preserve"> </w:t>
      </w:r>
      <w:r w:rsidR="00F13715" w:rsidRPr="00CE3D79">
        <w:rPr>
          <w:rFonts w:ascii="Times New Roman" w:eastAsia="Times New Roman" w:hAnsi="Times New Roman"/>
          <w:sz w:val="24"/>
          <w:szCs w:val="24"/>
          <w:lang w:val="uk-UA" w:eastAsia="ru-RU"/>
        </w:rPr>
        <w:t>Черевко І.А.</w:t>
      </w:r>
      <w:r w:rsidR="00F13715">
        <w:rPr>
          <w:rFonts w:ascii="Times New Roman" w:eastAsia="Times New Roman" w:hAnsi="Times New Roman"/>
          <w:sz w:val="24"/>
          <w:szCs w:val="24"/>
          <w:lang w:val="uk-UA" w:eastAsia="ru-RU"/>
        </w:rPr>
        <w:t xml:space="preserve"> здійснювався к</w:t>
      </w:r>
      <w:r w:rsidRPr="00CE3D79">
        <w:rPr>
          <w:rFonts w:ascii="Times New Roman" w:eastAsia="Times New Roman" w:hAnsi="Times New Roman"/>
          <w:sz w:val="24"/>
          <w:szCs w:val="24"/>
          <w:lang w:val="uk-UA" w:eastAsia="ru-RU"/>
        </w:rPr>
        <w:t>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навчального процесу та рі</w:t>
      </w:r>
      <w:r w:rsidR="00F13715">
        <w:rPr>
          <w:rFonts w:ascii="Times New Roman" w:eastAsia="Times New Roman" w:hAnsi="Times New Roman"/>
          <w:sz w:val="24"/>
          <w:szCs w:val="24"/>
          <w:lang w:val="uk-UA" w:eastAsia="ru-RU"/>
        </w:rPr>
        <w:t>веня навчальних досягнень учнів.</w:t>
      </w:r>
    </w:p>
    <w:p w:rsidR="003F65A0" w:rsidRPr="00CE3D79" w:rsidRDefault="003F65A0" w:rsidP="00AA464A">
      <w:pPr>
        <w:tabs>
          <w:tab w:val="left" w:pos="0"/>
        </w:tabs>
        <w:spacing w:after="0" w:line="240" w:lineRule="auto"/>
        <w:jc w:val="both"/>
        <w:rPr>
          <w:rFonts w:ascii="Times New Roman" w:eastAsia="Times New Roman" w:hAnsi="Times New Roman"/>
          <w:sz w:val="24"/>
          <w:szCs w:val="24"/>
          <w:lang w:val="uk-UA" w:eastAsia="ru-RU"/>
        </w:rPr>
      </w:pPr>
      <w:r w:rsidRPr="00CE3D79">
        <w:rPr>
          <w:rFonts w:ascii="Times New Roman" w:eastAsia="Times New Roman" w:hAnsi="Times New Roman"/>
          <w:sz w:val="24"/>
          <w:szCs w:val="24"/>
          <w:lang w:val="uk-UA" w:eastAsia="ru-RU"/>
        </w:rPr>
        <w:t xml:space="preserve">   </w:t>
      </w:r>
      <w:r w:rsidR="001F6C80">
        <w:rPr>
          <w:rFonts w:ascii="Times New Roman" w:eastAsia="Times New Roman" w:hAnsi="Times New Roman"/>
          <w:sz w:val="24"/>
          <w:szCs w:val="24"/>
          <w:lang w:val="uk-UA" w:eastAsia="ru-RU"/>
        </w:rPr>
        <w:t xml:space="preserve">   </w:t>
      </w:r>
      <w:r w:rsidRPr="00CE3D79">
        <w:rPr>
          <w:rFonts w:ascii="Times New Roman" w:eastAsia="Times New Roman" w:hAnsi="Times New Roman"/>
          <w:sz w:val="24"/>
          <w:szCs w:val="24"/>
          <w:lang w:val="uk-UA" w:eastAsia="ru-RU"/>
        </w:rPr>
        <w:t>Навчання учнів</w:t>
      </w:r>
      <w:r w:rsidR="00F13715">
        <w:rPr>
          <w:rFonts w:ascii="Times New Roman" w:eastAsia="Times New Roman" w:hAnsi="Times New Roman"/>
          <w:sz w:val="24"/>
          <w:szCs w:val="24"/>
          <w:lang w:val="uk-UA" w:eastAsia="ru-RU"/>
        </w:rPr>
        <w:t xml:space="preserve"> з особливими освітніми потребами </w:t>
      </w:r>
      <w:r w:rsidRPr="00CE3D79">
        <w:rPr>
          <w:rFonts w:ascii="Times New Roman" w:eastAsia="Times New Roman" w:hAnsi="Times New Roman"/>
          <w:sz w:val="24"/>
          <w:szCs w:val="24"/>
          <w:lang w:val="uk-UA" w:eastAsia="ru-RU"/>
        </w:rPr>
        <w:t xml:space="preserve"> здійснювалось з урахуванням особливостей </w:t>
      </w:r>
      <w:r w:rsidR="00F13715">
        <w:rPr>
          <w:rFonts w:ascii="Times New Roman" w:eastAsia="Times New Roman" w:hAnsi="Times New Roman"/>
          <w:sz w:val="24"/>
          <w:szCs w:val="24"/>
          <w:lang w:val="uk-UA" w:eastAsia="ru-RU"/>
        </w:rPr>
        <w:t xml:space="preserve"> їх </w:t>
      </w:r>
      <w:r w:rsidRPr="00CE3D79">
        <w:rPr>
          <w:rFonts w:ascii="Times New Roman" w:eastAsia="Times New Roman" w:hAnsi="Times New Roman"/>
          <w:sz w:val="24"/>
          <w:szCs w:val="24"/>
          <w:lang w:val="uk-UA" w:eastAsia="ru-RU"/>
        </w:rPr>
        <w:t xml:space="preserve">освітніх потреб </w:t>
      </w:r>
      <w:r w:rsidR="00F13715">
        <w:rPr>
          <w:rFonts w:ascii="Times New Roman" w:eastAsia="Times New Roman" w:hAnsi="Times New Roman"/>
          <w:sz w:val="24"/>
          <w:szCs w:val="24"/>
          <w:lang w:val="uk-UA" w:eastAsia="ru-RU"/>
        </w:rPr>
        <w:t xml:space="preserve">, </w:t>
      </w:r>
      <w:r w:rsidRPr="00CE3D79">
        <w:rPr>
          <w:rFonts w:ascii="Times New Roman" w:eastAsia="Times New Roman" w:hAnsi="Times New Roman"/>
          <w:sz w:val="24"/>
          <w:szCs w:val="24"/>
          <w:lang w:val="uk-UA" w:eastAsia="ru-RU"/>
        </w:rPr>
        <w:t xml:space="preserve">на основі використання особистісно-орієнтованого підходу. Оцінювання навчальних досягнень дітей з </w:t>
      </w:r>
      <w:r w:rsidR="00F13715">
        <w:rPr>
          <w:rFonts w:ascii="Times New Roman" w:eastAsia="Times New Roman" w:hAnsi="Times New Roman"/>
          <w:sz w:val="24"/>
          <w:szCs w:val="24"/>
          <w:lang w:val="uk-UA" w:eastAsia="ru-RU"/>
        </w:rPr>
        <w:t xml:space="preserve">ОПР проводилось </w:t>
      </w:r>
      <w:r w:rsidR="00AA464A" w:rsidRPr="00CE3D79">
        <w:rPr>
          <w:rFonts w:ascii="Times New Roman" w:eastAsia="Times New Roman" w:hAnsi="Times New Roman"/>
          <w:sz w:val="24"/>
          <w:szCs w:val="24"/>
          <w:lang w:val="uk-UA" w:eastAsia="ru-RU"/>
        </w:rPr>
        <w:t>згідно критеріїв о</w:t>
      </w:r>
      <w:r w:rsidR="00F13715">
        <w:rPr>
          <w:rFonts w:ascii="Times New Roman" w:eastAsia="Times New Roman" w:hAnsi="Times New Roman"/>
          <w:sz w:val="24"/>
          <w:szCs w:val="24"/>
          <w:lang w:val="uk-UA" w:eastAsia="ru-RU"/>
        </w:rPr>
        <w:t>цінювання враховуючи індивідуальні особливості даної категорії дітей.</w:t>
      </w:r>
    </w:p>
    <w:p w:rsidR="00DF22DD" w:rsidRDefault="00AA464A" w:rsidP="00DA2D97">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1F6C8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Упродовж 202</w:t>
      </w:r>
      <w:r w:rsidR="00AE2880">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-202</w:t>
      </w:r>
      <w:r w:rsidR="00AE2880">
        <w:rPr>
          <w:rFonts w:ascii="Times New Roman" w:eastAsia="Times New Roman" w:hAnsi="Times New Roman"/>
          <w:sz w:val="24"/>
          <w:szCs w:val="24"/>
          <w:lang w:val="uk-UA" w:eastAsia="ru-RU"/>
        </w:rPr>
        <w:t>4</w:t>
      </w:r>
      <w:r w:rsidR="003F65A0" w:rsidRPr="007A4179">
        <w:rPr>
          <w:rFonts w:ascii="Times New Roman" w:eastAsia="Times New Roman" w:hAnsi="Times New Roman"/>
          <w:sz w:val="24"/>
          <w:szCs w:val="24"/>
          <w:lang w:val="uk-UA" w:eastAsia="ru-RU"/>
        </w:rPr>
        <w:t xml:space="preserve"> навчального року постійно проводилася інформаційно-просвітницька робота</w:t>
      </w:r>
      <w:r w:rsidR="001667B5">
        <w:rPr>
          <w:rFonts w:ascii="Times New Roman" w:eastAsia="Times New Roman" w:hAnsi="Times New Roman"/>
          <w:sz w:val="24"/>
          <w:szCs w:val="24"/>
          <w:lang w:val="uk-UA" w:eastAsia="ru-RU"/>
        </w:rPr>
        <w:t>, організовувались зустрічі з працівниками ІРЦ</w:t>
      </w:r>
      <w:r w:rsidR="003F65A0" w:rsidRPr="007A4179">
        <w:rPr>
          <w:rFonts w:ascii="Times New Roman" w:eastAsia="Times New Roman" w:hAnsi="Times New Roman"/>
          <w:sz w:val="24"/>
          <w:szCs w:val="24"/>
          <w:lang w:val="uk-UA" w:eastAsia="ru-RU"/>
        </w:rPr>
        <w:t xml:space="preserve"> та заходи щодо організації взаємодії та взаємопорозуміння між учасниками освітнього процесу, формування толерантного ставлення до учнів з ООП.</w:t>
      </w:r>
      <w:r w:rsidR="001667B5">
        <w:rPr>
          <w:rFonts w:ascii="Times New Roman" w:eastAsia="Times New Roman" w:hAnsi="Times New Roman"/>
          <w:sz w:val="24"/>
          <w:szCs w:val="24"/>
          <w:lang w:val="uk-UA" w:eastAsia="ru-RU"/>
        </w:rPr>
        <w:t xml:space="preserve"> </w:t>
      </w:r>
    </w:p>
    <w:p w:rsidR="00663B75" w:rsidRPr="00DA2D97" w:rsidRDefault="00663B75" w:rsidP="00DA2D97">
      <w:pPr>
        <w:spacing w:after="0" w:line="240" w:lineRule="auto"/>
        <w:jc w:val="both"/>
        <w:rPr>
          <w:rFonts w:ascii="Times New Roman" w:hAnsi="Times New Roman"/>
          <w:sz w:val="24"/>
          <w:szCs w:val="24"/>
          <w:lang w:val="uk-UA" w:eastAsia="ru-RU"/>
        </w:rPr>
      </w:pPr>
    </w:p>
    <w:p w:rsidR="003F65A0" w:rsidRPr="00AE2D94" w:rsidRDefault="003F65A0" w:rsidP="00611D0B">
      <w:pPr>
        <w:spacing w:after="0" w:line="240" w:lineRule="auto"/>
        <w:ind w:firstLine="360"/>
        <w:jc w:val="center"/>
        <w:rPr>
          <w:rFonts w:ascii="Times New Roman" w:eastAsia="Times New Roman" w:hAnsi="Times New Roman"/>
          <w:b/>
          <w:sz w:val="24"/>
          <w:szCs w:val="24"/>
          <w:lang w:val="uk-UA" w:eastAsia="ru-RU"/>
        </w:rPr>
      </w:pPr>
      <w:r w:rsidRPr="001302CE">
        <w:rPr>
          <w:rFonts w:ascii="Times New Roman" w:eastAsia="Times New Roman" w:hAnsi="Times New Roman"/>
          <w:b/>
          <w:sz w:val="24"/>
          <w:szCs w:val="24"/>
          <w:lang w:val="uk-UA" w:eastAsia="ru-RU"/>
        </w:rPr>
        <w:t xml:space="preserve">Результати державної </w:t>
      </w:r>
      <w:r w:rsidRPr="00AE2D94">
        <w:rPr>
          <w:rFonts w:ascii="Times New Roman" w:eastAsia="Times New Roman" w:hAnsi="Times New Roman"/>
          <w:b/>
          <w:sz w:val="24"/>
          <w:szCs w:val="24"/>
          <w:lang w:val="uk-UA" w:eastAsia="ru-RU"/>
        </w:rPr>
        <w:t>підсумкової атестації</w:t>
      </w:r>
    </w:p>
    <w:p w:rsidR="00440847" w:rsidRDefault="000E41A7" w:rsidP="001302CE">
      <w:pPr>
        <w:spacing w:after="0" w:line="240" w:lineRule="auto"/>
        <w:jc w:val="both"/>
        <w:rPr>
          <w:rFonts w:ascii="Times New Roman" w:hAnsi="Times New Roman"/>
          <w:sz w:val="24"/>
          <w:szCs w:val="24"/>
          <w:lang w:val="uk-UA"/>
        </w:rPr>
      </w:pPr>
      <w:r w:rsidRPr="00AE2D94">
        <w:rPr>
          <w:rFonts w:ascii="Times New Roman" w:hAnsi="Times New Roman"/>
          <w:sz w:val="24"/>
          <w:szCs w:val="24"/>
          <w:lang w:val="uk-UA"/>
        </w:rPr>
        <w:t xml:space="preserve">      Відповідно до статті 17</w:t>
      </w:r>
      <w:r w:rsidRPr="00AE2D94">
        <w:rPr>
          <w:rFonts w:ascii="Times New Roman" w:hAnsi="Times New Roman"/>
          <w:sz w:val="24"/>
          <w:szCs w:val="24"/>
        </w:rPr>
        <w:t> </w:t>
      </w:r>
      <w:hyperlink r:id="rId17" w:history="1">
        <w:r w:rsidRPr="00AE2D94">
          <w:rPr>
            <w:rStyle w:val="a3"/>
            <w:color w:val="auto"/>
            <w:sz w:val="24"/>
            <w:szCs w:val="24"/>
            <w:u w:val="none"/>
            <w:bdr w:val="none" w:sz="0" w:space="0" w:color="auto" w:frame="1"/>
            <w:lang w:val="uk-UA"/>
          </w:rPr>
          <w:t>Закону України «Про повну загальну середню освіту»</w:t>
        </w:r>
      </w:hyperlink>
      <w:r w:rsidRPr="00AE2D94">
        <w:rPr>
          <w:rFonts w:ascii="Times New Roman" w:hAnsi="Times New Roman"/>
          <w:sz w:val="24"/>
          <w:szCs w:val="24"/>
          <w:lang w:val="uk-UA"/>
        </w:rPr>
        <w:t>,</w:t>
      </w:r>
      <w:r w:rsidR="002451FA" w:rsidRPr="001302CE">
        <w:rPr>
          <w:rFonts w:ascii="Times New Roman" w:hAnsi="Times New Roman"/>
          <w:sz w:val="24"/>
          <w:szCs w:val="24"/>
          <w:lang w:val="uk-UA"/>
        </w:rPr>
        <w:t xml:space="preserve"> </w:t>
      </w:r>
      <w:r w:rsidR="00716721" w:rsidRPr="001302CE">
        <w:rPr>
          <w:rFonts w:ascii="Times New Roman" w:hAnsi="Times New Roman"/>
          <w:sz w:val="24"/>
          <w:szCs w:val="24"/>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w:t>
      </w:r>
      <w:r w:rsidR="002451FA" w:rsidRPr="001302CE">
        <w:rPr>
          <w:rFonts w:ascii="Times New Roman" w:hAnsi="Times New Roman"/>
          <w:sz w:val="24"/>
          <w:szCs w:val="24"/>
          <w:lang w:val="uk-UA"/>
        </w:rPr>
        <w:t>Указу Президента України від 08 травня  2024 року № 36</w:t>
      </w:r>
      <w:r w:rsidR="00716721" w:rsidRPr="001302CE">
        <w:rPr>
          <w:rFonts w:ascii="Times New Roman" w:hAnsi="Times New Roman"/>
          <w:sz w:val="24"/>
          <w:szCs w:val="24"/>
          <w:lang w:val="uk-UA"/>
        </w:rPr>
        <w:t>84 ІХ</w:t>
      </w:r>
      <w:r w:rsidRPr="001302CE">
        <w:rPr>
          <w:rFonts w:ascii="Times New Roman" w:hAnsi="Times New Roman"/>
          <w:sz w:val="24"/>
          <w:szCs w:val="24"/>
          <w:lang w:val="uk-UA"/>
        </w:rPr>
        <w:t xml:space="preserve"> «</w:t>
      </w:r>
      <w:r w:rsidR="002451FA" w:rsidRPr="001302CE">
        <w:rPr>
          <w:rFonts w:ascii="Times New Roman" w:hAnsi="Times New Roman"/>
          <w:bCs/>
          <w:sz w:val="24"/>
          <w:szCs w:val="24"/>
          <w:shd w:val="clear" w:color="auto" w:fill="FFFFFF"/>
          <w:lang w:val="uk-UA"/>
        </w:rPr>
        <w:t>Про продовження строку дії воєнного стану в Україні</w:t>
      </w:r>
      <w:r w:rsidR="001302CE" w:rsidRPr="001302CE">
        <w:rPr>
          <w:rFonts w:ascii="Times New Roman" w:hAnsi="Times New Roman"/>
          <w:sz w:val="24"/>
          <w:szCs w:val="24"/>
          <w:lang w:val="uk-UA"/>
        </w:rPr>
        <w:t>»</w:t>
      </w:r>
      <w:r w:rsidRPr="001302CE">
        <w:rPr>
          <w:rFonts w:ascii="Times New Roman" w:hAnsi="Times New Roman"/>
          <w:b/>
          <w:sz w:val="24"/>
          <w:szCs w:val="24"/>
          <w:lang w:val="uk-UA"/>
        </w:rPr>
        <w:t xml:space="preserve"> </w:t>
      </w:r>
      <w:r w:rsidR="00AE2D94">
        <w:rPr>
          <w:rFonts w:ascii="Times New Roman" w:hAnsi="Times New Roman"/>
          <w:sz w:val="24"/>
          <w:szCs w:val="24"/>
          <w:lang w:val="uk-UA"/>
        </w:rPr>
        <w:t>,</w:t>
      </w:r>
      <w:r w:rsidRPr="001302CE">
        <w:rPr>
          <w:rFonts w:ascii="Times New Roman" w:hAnsi="Times New Roman"/>
          <w:sz w:val="24"/>
          <w:szCs w:val="24"/>
          <w:lang w:val="uk-UA"/>
        </w:rPr>
        <w:t xml:space="preserve"> </w:t>
      </w:r>
      <w:r w:rsidR="00AE2D94" w:rsidRPr="00DA2D97">
        <w:rPr>
          <w:rFonts w:ascii="Times New Roman" w:hAnsi="Times New Roman"/>
          <w:sz w:val="24"/>
          <w:szCs w:val="24"/>
          <w:lang w:val="uk-UA"/>
        </w:rPr>
        <w:t>відповідно до Закону України «</w:t>
      </w:r>
      <w:r w:rsidR="00AE2D94" w:rsidRPr="00DA2D97">
        <w:rPr>
          <w:rFonts w:ascii="Times New Roman" w:hAnsi="Times New Roman"/>
          <w:bCs/>
          <w:sz w:val="24"/>
          <w:szCs w:val="24"/>
          <w:shd w:val="clear" w:color="auto" w:fill="FFFFFF"/>
          <w:lang w:val="uk-UA"/>
        </w:rPr>
        <w:t>Про внесення змін до деяких законів України</w:t>
      </w:r>
      <w:r w:rsidR="00AE2D94" w:rsidRPr="00DA2D97">
        <w:rPr>
          <w:rFonts w:ascii="Times New Roman" w:hAnsi="Times New Roman"/>
          <w:bCs/>
          <w:sz w:val="24"/>
          <w:szCs w:val="24"/>
          <w:shd w:val="clear" w:color="auto" w:fill="FFFFFF"/>
        </w:rPr>
        <w:t> </w:t>
      </w:r>
      <w:r w:rsidR="00AE2D94" w:rsidRPr="00DA2D97">
        <w:rPr>
          <w:rFonts w:ascii="Times New Roman" w:hAnsi="Times New Roman"/>
          <w:bCs/>
          <w:sz w:val="24"/>
          <w:szCs w:val="24"/>
          <w:shd w:val="clear" w:color="auto" w:fill="FFFFFF"/>
          <w:lang w:val="uk-UA"/>
        </w:rPr>
        <w:t xml:space="preserve"> щодо державної підсумкової атестації та вступної кампанії 2024 року» від 08.11.2023  № 3438 – ІХ </w:t>
      </w:r>
      <w:r w:rsidR="00440847" w:rsidRPr="00DA2D97">
        <w:rPr>
          <w:rFonts w:ascii="Times New Roman" w:hAnsi="Times New Roman"/>
          <w:sz w:val="24"/>
          <w:szCs w:val="24"/>
          <w:lang w:val="uk-UA"/>
        </w:rPr>
        <w:t xml:space="preserve"> </w:t>
      </w:r>
      <w:r w:rsidR="00440847">
        <w:rPr>
          <w:rFonts w:ascii="Times New Roman" w:hAnsi="Times New Roman"/>
          <w:sz w:val="24"/>
          <w:szCs w:val="24"/>
          <w:lang w:val="uk-UA"/>
        </w:rPr>
        <w:t xml:space="preserve">учні </w:t>
      </w:r>
      <w:r w:rsidR="00517BAD">
        <w:rPr>
          <w:rFonts w:ascii="Times New Roman" w:hAnsi="Times New Roman"/>
          <w:sz w:val="24"/>
          <w:szCs w:val="24"/>
          <w:lang w:val="uk-UA"/>
        </w:rPr>
        <w:t xml:space="preserve">4, </w:t>
      </w:r>
      <w:r w:rsidRPr="001302CE">
        <w:rPr>
          <w:rFonts w:ascii="Times New Roman" w:hAnsi="Times New Roman"/>
          <w:sz w:val="24"/>
          <w:szCs w:val="24"/>
          <w:lang w:val="uk-UA"/>
        </w:rPr>
        <w:t>9</w:t>
      </w:r>
      <w:r w:rsidR="00DA2D97">
        <w:rPr>
          <w:rFonts w:ascii="Times New Roman" w:hAnsi="Times New Roman"/>
          <w:sz w:val="24"/>
          <w:szCs w:val="24"/>
          <w:lang w:val="uk-UA"/>
        </w:rPr>
        <w:t xml:space="preserve">, 11 </w:t>
      </w:r>
      <w:r w:rsidRPr="001302CE">
        <w:rPr>
          <w:rFonts w:ascii="Times New Roman" w:hAnsi="Times New Roman"/>
          <w:sz w:val="24"/>
          <w:szCs w:val="24"/>
          <w:lang w:val="uk-UA"/>
        </w:rPr>
        <w:t xml:space="preserve"> класу </w:t>
      </w:r>
      <w:r w:rsidR="00AE2D94">
        <w:rPr>
          <w:rFonts w:ascii="Times New Roman" w:hAnsi="Times New Roman"/>
          <w:sz w:val="24"/>
          <w:szCs w:val="24"/>
          <w:lang w:val="uk-UA"/>
        </w:rPr>
        <w:t xml:space="preserve"> звільняються </w:t>
      </w:r>
      <w:r w:rsidRPr="001302CE">
        <w:rPr>
          <w:rFonts w:ascii="Times New Roman" w:hAnsi="Times New Roman"/>
          <w:sz w:val="24"/>
          <w:szCs w:val="24"/>
          <w:lang w:val="uk-UA"/>
        </w:rPr>
        <w:t xml:space="preserve">від проходження </w:t>
      </w:r>
      <w:r w:rsidR="00440847">
        <w:rPr>
          <w:rFonts w:ascii="Times New Roman" w:hAnsi="Times New Roman"/>
          <w:sz w:val="24"/>
          <w:szCs w:val="24"/>
          <w:lang w:val="uk-UA"/>
        </w:rPr>
        <w:t>державної підсумкової атестації.</w:t>
      </w:r>
    </w:p>
    <w:p w:rsidR="00DA2D97" w:rsidRDefault="00DA2D97" w:rsidP="00DA2D97">
      <w:pPr>
        <w:pStyle w:val="a7"/>
        <w:shd w:val="clear" w:color="auto" w:fill="FFFFFF"/>
        <w:spacing w:before="0" w:beforeAutospacing="0" w:after="0"/>
        <w:jc w:val="both"/>
        <w:rPr>
          <w:b/>
          <w:lang w:val="uk-UA"/>
        </w:rPr>
      </w:pPr>
      <w:r>
        <w:rPr>
          <w:lang w:val="uk-UA"/>
        </w:rPr>
        <w:t xml:space="preserve">                                      </w:t>
      </w:r>
      <w:r w:rsidR="003F65A0" w:rsidRPr="001302CE">
        <w:rPr>
          <w:b/>
          <w:lang w:val="uk-UA"/>
        </w:rPr>
        <w:t xml:space="preserve"> Участь ви</w:t>
      </w:r>
      <w:r w:rsidR="00517BAD">
        <w:rPr>
          <w:b/>
          <w:lang w:val="uk-UA"/>
        </w:rPr>
        <w:t>пускників 11 класу у НМТ-2024</w:t>
      </w:r>
    </w:p>
    <w:p w:rsidR="00663B75" w:rsidRPr="00DA2D97" w:rsidRDefault="00DA2D97" w:rsidP="00DA2D97">
      <w:pPr>
        <w:pStyle w:val="a7"/>
        <w:shd w:val="clear" w:color="auto" w:fill="FFFFFF"/>
        <w:spacing w:before="0" w:beforeAutospacing="0" w:after="0"/>
        <w:jc w:val="both"/>
        <w:rPr>
          <w:lang w:val="uk-UA"/>
        </w:rPr>
      </w:pPr>
      <w:r>
        <w:rPr>
          <w:b/>
          <w:lang w:val="uk-UA"/>
        </w:rPr>
        <w:t xml:space="preserve">        </w:t>
      </w:r>
      <w:r w:rsidR="001302CE">
        <w:rPr>
          <w:lang w:val="uk-UA"/>
        </w:rPr>
        <w:t>Упродовж 2023-2024</w:t>
      </w:r>
      <w:r w:rsidR="003F65A0" w:rsidRPr="001302CE">
        <w:rPr>
          <w:lang w:val="uk-UA"/>
        </w:rPr>
        <w:t xml:space="preserve"> навчального року з </w:t>
      </w:r>
      <w:r w:rsidR="000E41A7" w:rsidRPr="001302CE">
        <w:rPr>
          <w:lang w:val="uk-UA"/>
        </w:rPr>
        <w:t>випускниками 11</w:t>
      </w:r>
      <w:r w:rsidR="003F65A0" w:rsidRPr="001302CE">
        <w:rPr>
          <w:lang w:val="uk-UA"/>
        </w:rPr>
        <w:t xml:space="preserve"> класу проводилась системна планова робота з питан</w:t>
      </w:r>
      <w:r w:rsidR="000E41A7" w:rsidRPr="001302CE">
        <w:rPr>
          <w:lang w:val="uk-UA"/>
        </w:rPr>
        <w:t>ь пі</w:t>
      </w:r>
      <w:r w:rsidR="00716721" w:rsidRPr="001302CE">
        <w:rPr>
          <w:lang w:val="uk-UA"/>
        </w:rPr>
        <w:t>дготовки і участі у НМТ-2024</w:t>
      </w:r>
      <w:r w:rsidR="003A4AEC" w:rsidRPr="001302CE">
        <w:rPr>
          <w:lang w:val="uk-UA"/>
        </w:rPr>
        <w:t>.</w:t>
      </w:r>
      <w:r w:rsidR="00716721" w:rsidRPr="001302CE">
        <w:rPr>
          <w:lang w:val="uk-UA"/>
        </w:rPr>
        <w:t xml:space="preserve"> З </w:t>
      </w:r>
      <w:r w:rsidR="003A4AEC" w:rsidRPr="001302CE">
        <w:rPr>
          <w:lang w:val="uk-UA"/>
        </w:rPr>
        <w:t xml:space="preserve"> </w:t>
      </w:r>
      <w:r w:rsidR="00716721" w:rsidRPr="001302CE">
        <w:rPr>
          <w:lang w:val="uk-UA"/>
        </w:rPr>
        <w:t>17</w:t>
      </w:r>
      <w:r w:rsidR="000E41A7" w:rsidRPr="001302CE">
        <w:rPr>
          <w:lang w:val="uk-UA"/>
        </w:rPr>
        <w:t xml:space="preserve"> учнів 11</w:t>
      </w:r>
      <w:r w:rsidR="003F65A0" w:rsidRPr="001302CE">
        <w:rPr>
          <w:lang w:val="uk-UA"/>
        </w:rPr>
        <w:t xml:space="preserve"> класу </w:t>
      </w:r>
      <w:r w:rsidR="00716721" w:rsidRPr="001302CE">
        <w:rPr>
          <w:lang w:val="uk-UA"/>
        </w:rPr>
        <w:t xml:space="preserve"> 12 пройшли </w:t>
      </w:r>
      <w:r w:rsidR="003F65A0" w:rsidRPr="001302CE">
        <w:rPr>
          <w:lang w:val="uk-UA"/>
        </w:rPr>
        <w:t xml:space="preserve">вчасно реєстрацію для учасників ЗНО, отримали відповідні документи для допуску до участі у </w:t>
      </w:r>
      <w:r w:rsidR="003A4AEC" w:rsidRPr="001302CE">
        <w:rPr>
          <w:lang w:val="uk-UA"/>
        </w:rPr>
        <w:t>НМТ</w:t>
      </w:r>
      <w:r w:rsidR="003F65A0" w:rsidRPr="001302CE">
        <w:rPr>
          <w:lang w:val="uk-UA"/>
        </w:rPr>
        <w:t xml:space="preserve"> (сертифікати учасників те</w:t>
      </w:r>
      <w:r w:rsidR="000E41A7" w:rsidRPr="001302CE">
        <w:rPr>
          <w:lang w:val="uk-UA"/>
        </w:rPr>
        <w:t xml:space="preserve">стування, запрошення на </w:t>
      </w:r>
      <w:r w:rsidR="003A4AEC" w:rsidRPr="001302CE">
        <w:rPr>
          <w:lang w:val="uk-UA"/>
        </w:rPr>
        <w:t>НМТ</w:t>
      </w:r>
      <w:r w:rsidR="000E41A7" w:rsidRPr="001302CE">
        <w:rPr>
          <w:lang w:val="uk-UA"/>
        </w:rPr>
        <w:t>-202</w:t>
      </w:r>
      <w:r w:rsidR="00716721" w:rsidRPr="001302CE">
        <w:rPr>
          <w:lang w:val="uk-UA"/>
        </w:rPr>
        <w:t>4</w:t>
      </w:r>
      <w:r w:rsidR="003F65A0" w:rsidRPr="001302CE">
        <w:rPr>
          <w:lang w:val="uk-UA"/>
        </w:rPr>
        <w:t>.) Протягом навчального року вчителями-предметниками була організована підго</w:t>
      </w:r>
      <w:r w:rsidR="000E41A7" w:rsidRPr="001302CE">
        <w:rPr>
          <w:lang w:val="uk-UA"/>
        </w:rPr>
        <w:t xml:space="preserve">товка учнів до участі у </w:t>
      </w:r>
      <w:r w:rsidR="00716721" w:rsidRPr="001302CE">
        <w:rPr>
          <w:lang w:val="uk-UA"/>
        </w:rPr>
        <w:t>НМТ-2024</w:t>
      </w:r>
      <w:r w:rsidR="003A4AEC" w:rsidRPr="001302CE">
        <w:rPr>
          <w:lang w:val="uk-UA"/>
        </w:rPr>
        <w:t xml:space="preserve">. </w:t>
      </w:r>
      <w:r w:rsidR="0081571C" w:rsidRPr="001302CE">
        <w:rPr>
          <w:lang w:val="uk-UA"/>
        </w:rPr>
        <w:t>На уроках проводилось повторення навчального матеріалу, розроблялись і впроваджувались в освітній процес різнорівневі тестові завдання для учнів.Учні 11 класу ліцею складали НМТ з української мови та літератури, математики, історії України, біології.</w:t>
      </w:r>
      <w:r w:rsidR="00B74794">
        <w:rPr>
          <w:lang w:val="uk-UA"/>
        </w:rPr>
        <w:t xml:space="preserve"> Під ча підготовки до НМТ використовувались</w:t>
      </w:r>
      <w:r w:rsidR="0081571C">
        <w:rPr>
          <w:lang w:val="uk-UA"/>
        </w:rPr>
        <w:t xml:space="preserve"> </w:t>
      </w:r>
      <w:r>
        <w:rPr>
          <w:lang w:val="uk-UA"/>
        </w:rPr>
        <w:t>.</w:t>
      </w:r>
    </w:p>
    <w:p w:rsidR="003F65A0" w:rsidRPr="007A4179" w:rsidRDefault="003F65A0" w:rsidP="003F65A0">
      <w:pPr>
        <w:spacing w:after="0" w:line="240" w:lineRule="auto"/>
        <w:ind w:left="-240"/>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lastRenderedPageBreak/>
        <w:t>Методична робота</w:t>
      </w:r>
    </w:p>
    <w:p w:rsidR="003F65A0" w:rsidRPr="00884D3B" w:rsidRDefault="00294607" w:rsidP="00884D3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2023-2024</w:t>
      </w:r>
      <w:r w:rsidR="003F65A0" w:rsidRPr="007A4179">
        <w:rPr>
          <w:rFonts w:ascii="Times New Roman" w:eastAsia="Times New Roman" w:hAnsi="Times New Roman"/>
          <w:sz w:val="24"/>
          <w:szCs w:val="24"/>
          <w:lang w:val="uk-UA" w:eastAsia="ru-RU"/>
        </w:rPr>
        <w:t xml:space="preserve"> навчальному році педагогічний колектив </w:t>
      </w:r>
      <w:r w:rsidR="000E41A7">
        <w:rPr>
          <w:rFonts w:ascii="Times New Roman" w:eastAsia="Times New Roman" w:hAnsi="Times New Roman"/>
          <w:sz w:val="24"/>
          <w:szCs w:val="24"/>
          <w:lang w:val="uk-UA" w:eastAsia="ru-RU"/>
        </w:rPr>
        <w:t>ліцею</w:t>
      </w:r>
      <w:r w:rsidR="003F65A0" w:rsidRPr="007A4179">
        <w:rPr>
          <w:rFonts w:ascii="Times New Roman" w:eastAsia="Times New Roman" w:hAnsi="Times New Roman"/>
          <w:sz w:val="24"/>
          <w:szCs w:val="24"/>
          <w:lang w:val="uk-UA" w:eastAsia="ru-RU"/>
        </w:rPr>
        <w:t xml:space="preserve"> працював над </w:t>
      </w:r>
      <w:r w:rsidR="000E41A7" w:rsidRPr="000E41A7">
        <w:rPr>
          <w:rFonts w:ascii="Times New Roman" w:eastAsia="Times New Roman" w:hAnsi="Times New Roman"/>
          <w:sz w:val="24"/>
          <w:szCs w:val="24"/>
          <w:lang w:val="uk-UA" w:eastAsia="ru-RU"/>
        </w:rPr>
        <w:t>реалізацією науково-методичної проблеми:</w:t>
      </w:r>
      <w:r w:rsidR="000E41A7" w:rsidRPr="000E41A7">
        <w:rPr>
          <w:rFonts w:ascii="Times New Roman" w:eastAsia="Times New Roman" w:hAnsi="Times New Roman"/>
          <w:b/>
          <w:sz w:val="28"/>
          <w:szCs w:val="28"/>
          <w:lang w:val="uk-UA" w:eastAsia="ru-RU"/>
        </w:rPr>
        <w:t xml:space="preserve"> </w:t>
      </w:r>
      <w:r w:rsidR="000E41A7" w:rsidRPr="000E41A7">
        <w:rPr>
          <w:rFonts w:ascii="Times New Roman" w:eastAsia="Times New Roman" w:hAnsi="Times New Roman"/>
          <w:b/>
          <w:sz w:val="24"/>
          <w:szCs w:val="24"/>
          <w:lang w:val="uk-UA" w:eastAsia="ru-RU"/>
        </w:rPr>
        <w:t>«</w:t>
      </w:r>
      <w:r w:rsidR="000E41A7" w:rsidRPr="000E41A7">
        <w:rPr>
          <w:rFonts w:ascii="Times New Roman" w:eastAsia="Times New Roman" w:hAnsi="Times New Roman"/>
          <w:sz w:val="24"/>
          <w:szCs w:val="24"/>
          <w:lang w:val="uk-UA" w:eastAsia="ru-RU"/>
        </w:rPr>
        <w:t>Формування конкурентноспроможної особистості засо</w:t>
      </w:r>
      <w:r w:rsidR="000E41A7">
        <w:rPr>
          <w:rFonts w:ascii="Times New Roman" w:eastAsia="Times New Roman" w:hAnsi="Times New Roman"/>
          <w:sz w:val="24"/>
          <w:szCs w:val="24"/>
          <w:lang w:val="uk-UA" w:eastAsia="ru-RU"/>
        </w:rPr>
        <w:t xml:space="preserve">бами інноваційних технологій, </w:t>
      </w:r>
      <w:r w:rsidR="000E41A7" w:rsidRPr="000E41A7">
        <w:rPr>
          <w:rFonts w:ascii="Times New Roman" w:eastAsia="Times New Roman" w:hAnsi="Times New Roman"/>
          <w:sz w:val="24"/>
          <w:szCs w:val="24"/>
          <w:lang w:val="uk-UA" w:eastAsia="ru-RU"/>
        </w:rPr>
        <w:t xml:space="preserve">розвиток особистості вчителя й учня в умовах </w:t>
      </w:r>
      <w:r w:rsidR="000E41A7" w:rsidRPr="000E41A7">
        <w:rPr>
          <w:rFonts w:ascii="Times New Roman" w:eastAsia="Times New Roman" w:hAnsi="Times New Roman"/>
          <w:sz w:val="24"/>
          <w:szCs w:val="24"/>
          <w:lang w:val="uk-UA" w:eastAsia="ru-RU"/>
        </w:rPr>
        <w:tab/>
        <w:t xml:space="preserve">розбудови Нової української </w:t>
      </w:r>
      <w:r w:rsidR="00015193">
        <w:rPr>
          <w:rFonts w:ascii="Times New Roman" w:eastAsia="Times New Roman" w:hAnsi="Times New Roman"/>
          <w:sz w:val="24"/>
          <w:szCs w:val="24"/>
          <w:lang w:val="uk-UA" w:eastAsia="ru-RU"/>
        </w:rPr>
        <w:t>ліцею</w:t>
      </w:r>
      <w:r w:rsidR="000E41A7" w:rsidRPr="000E41A7">
        <w:rPr>
          <w:rFonts w:ascii="Times New Roman" w:eastAsia="Times New Roman" w:hAnsi="Times New Roman"/>
          <w:sz w:val="24"/>
          <w:szCs w:val="24"/>
          <w:lang w:val="uk-UA" w:eastAsia="ru-RU"/>
        </w:rPr>
        <w:t>»</w:t>
      </w:r>
      <w:r w:rsidR="00884D3B">
        <w:rPr>
          <w:rFonts w:ascii="Times New Roman" w:eastAsia="Times New Roman" w:hAnsi="Times New Roman"/>
          <w:bCs/>
          <w:sz w:val="24"/>
          <w:szCs w:val="24"/>
          <w:lang w:val="uk-UA" w:eastAsia="ru-RU"/>
        </w:rPr>
        <w:t xml:space="preserve">.  Та </w:t>
      </w:r>
      <w:r w:rsidR="003F65A0" w:rsidRPr="007A4179">
        <w:rPr>
          <w:rFonts w:ascii="Times New Roman" w:eastAsia="Times New Roman" w:hAnsi="Times New Roman"/>
          <w:sz w:val="24"/>
          <w:szCs w:val="24"/>
          <w:lang w:val="uk-UA" w:eastAsia="ru-RU"/>
        </w:rPr>
        <w:t>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3F65A0" w:rsidRPr="007A4179" w:rsidRDefault="003F65A0" w:rsidP="0081571C">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w:t>
      </w:r>
      <w:r w:rsidR="009E5A54">
        <w:rPr>
          <w:rFonts w:ascii="Times New Roman" w:eastAsia="Times New Roman" w:hAnsi="Times New Roman"/>
          <w:sz w:val="24"/>
          <w:szCs w:val="24"/>
          <w:lang w:val="uk-UA" w:eastAsia="ru-RU"/>
        </w:rPr>
        <w:t>і педагогічних працівників ліцею</w:t>
      </w:r>
      <w:r w:rsidRPr="007A4179">
        <w:rPr>
          <w:rFonts w:ascii="Times New Roman" w:eastAsia="Times New Roman" w:hAnsi="Times New Roman"/>
          <w:sz w:val="24"/>
          <w:szCs w:val="24"/>
          <w:lang w:val="uk-UA" w:eastAsia="ru-RU"/>
        </w:rPr>
        <w:t>, впровадження в практику досягнень педагогічної науки, інноваційних освітніх технологій, передового досвіду</w:t>
      </w:r>
      <w:r w:rsidR="0081571C">
        <w:rPr>
          <w:rFonts w:ascii="Times New Roman" w:eastAsia="Times New Roman" w:hAnsi="Times New Roman"/>
          <w:sz w:val="24"/>
          <w:szCs w:val="24"/>
          <w:lang w:val="uk-UA" w:eastAsia="ru-RU"/>
        </w:rPr>
        <w:t>.</w:t>
      </w:r>
    </w:p>
    <w:p w:rsidR="003F65A0" w:rsidRPr="007A4179" w:rsidRDefault="009B75D4" w:rsidP="003F65A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w:t>
      </w:r>
      <w:r w:rsidR="003A4AEC">
        <w:rPr>
          <w:rFonts w:ascii="Times New Roman" w:eastAsia="Times New Roman" w:hAnsi="Times New Roman"/>
          <w:sz w:val="24"/>
          <w:szCs w:val="24"/>
          <w:lang w:val="uk-UA" w:eastAsia="ru-RU"/>
        </w:rPr>
        <w:t>202</w:t>
      </w:r>
      <w:r w:rsidR="002E12C0">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w:t>
      </w:r>
      <w:r w:rsidR="00294607">
        <w:rPr>
          <w:rFonts w:ascii="Times New Roman" w:eastAsia="Times New Roman" w:hAnsi="Times New Roman"/>
          <w:sz w:val="24"/>
          <w:szCs w:val="24"/>
          <w:lang w:val="uk-UA" w:eastAsia="ru-RU"/>
        </w:rPr>
        <w:t>2</w:t>
      </w:r>
      <w:r w:rsidR="002E12C0">
        <w:rPr>
          <w:rFonts w:ascii="Times New Roman" w:eastAsia="Times New Roman" w:hAnsi="Times New Roman"/>
          <w:sz w:val="24"/>
          <w:szCs w:val="24"/>
          <w:lang w:val="uk-UA" w:eastAsia="ru-RU"/>
        </w:rPr>
        <w:t>024</w:t>
      </w:r>
      <w:r w:rsidR="003F65A0" w:rsidRPr="007A4179">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w:t>
      </w:r>
      <w:r>
        <w:rPr>
          <w:rFonts w:ascii="Times New Roman" w:eastAsia="Times New Roman" w:hAnsi="Times New Roman"/>
          <w:sz w:val="24"/>
          <w:szCs w:val="24"/>
          <w:lang w:val="uk-UA" w:eastAsia="ru-RU"/>
        </w:rPr>
        <w:t>ліцею</w:t>
      </w:r>
      <w:r w:rsidR="003F65A0" w:rsidRPr="007A4179">
        <w:rPr>
          <w:rFonts w:ascii="Times New Roman" w:eastAsia="Times New Roman" w:hAnsi="Times New Roman"/>
          <w:sz w:val="24"/>
          <w:szCs w:val="24"/>
          <w:lang w:val="uk-UA" w:eastAsia="ru-RU"/>
        </w:rPr>
        <w:t xml:space="preserve"> були: педагогічна рада, методичне об’єднання класних керівників</w:t>
      </w:r>
      <w:r w:rsidR="002E12C0">
        <w:rPr>
          <w:rFonts w:ascii="Times New Roman" w:eastAsia="Times New Roman" w:hAnsi="Times New Roman"/>
          <w:sz w:val="24"/>
          <w:szCs w:val="24"/>
          <w:lang w:val="uk-UA" w:eastAsia="ru-RU"/>
        </w:rPr>
        <w:t xml:space="preserve">, </w:t>
      </w:r>
      <w:r w:rsidR="003F65A0" w:rsidRPr="007A4179">
        <w:rPr>
          <w:rFonts w:ascii="Times New Roman" w:eastAsia="Times New Roman" w:hAnsi="Times New Roman"/>
          <w:sz w:val="24"/>
          <w:szCs w:val="24"/>
          <w:lang w:val="uk-UA" w:eastAsia="ru-RU"/>
        </w:rPr>
        <w:t>методичне обєднання вчителів початкових класів, курси підвищення кваліфікації, атестація, самоосвіта.</w:t>
      </w:r>
    </w:p>
    <w:p w:rsidR="003F65A0" w:rsidRPr="007A4179" w:rsidRDefault="003F65A0" w:rsidP="003F65A0">
      <w:pPr>
        <w:tabs>
          <w:tab w:val="left" w:pos="0"/>
        </w:tabs>
        <w:spacing w:after="0" w:line="240" w:lineRule="auto"/>
        <w:ind w:firstLine="567"/>
        <w:jc w:val="both"/>
        <w:rPr>
          <w:rFonts w:ascii="Times New Roman" w:eastAsia="Times New Roman" w:hAnsi="Times New Roman"/>
          <w:bCs/>
          <w:sz w:val="24"/>
          <w:szCs w:val="24"/>
          <w:lang w:val="uk-UA" w:eastAsia="ru-RU"/>
        </w:rPr>
      </w:pPr>
      <w:r w:rsidRPr="007A4179">
        <w:rPr>
          <w:rFonts w:ascii="Times New Roman" w:eastAsia="Times New Roman" w:hAnsi="Times New Roman"/>
          <w:bCs/>
          <w:sz w:val="24"/>
          <w:szCs w:val="24"/>
          <w:lang w:val="uk-UA" w:eastAsia="ru-RU"/>
        </w:rPr>
        <w:tab/>
        <w:t xml:space="preserve">Пріоритетні напрямки діяльності </w:t>
      </w:r>
      <w:r w:rsidR="009B75D4">
        <w:rPr>
          <w:rFonts w:ascii="Times New Roman" w:eastAsia="Times New Roman" w:hAnsi="Times New Roman"/>
          <w:bCs/>
          <w:sz w:val="24"/>
          <w:szCs w:val="24"/>
          <w:lang w:val="uk-UA" w:eastAsia="ru-RU"/>
        </w:rPr>
        <w:t>ліцею</w:t>
      </w:r>
      <w:r w:rsidRPr="007A4179">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w:t>
      </w:r>
      <w:r w:rsidR="009E5A54">
        <w:rPr>
          <w:rFonts w:ascii="Times New Roman" w:eastAsia="Times New Roman" w:hAnsi="Times New Roman"/>
          <w:bCs/>
          <w:sz w:val="24"/>
          <w:szCs w:val="24"/>
          <w:lang w:val="uk-UA" w:eastAsia="ru-RU"/>
        </w:rPr>
        <w:t xml:space="preserve">навчання ліцеїстів </w:t>
      </w:r>
      <w:r w:rsidRPr="007A4179">
        <w:rPr>
          <w:rFonts w:ascii="Times New Roman" w:eastAsia="Times New Roman" w:hAnsi="Times New Roman"/>
          <w:bCs/>
          <w:sz w:val="24"/>
          <w:szCs w:val="24"/>
          <w:lang w:val="uk-UA" w:eastAsia="ru-RU"/>
        </w:rPr>
        <w:t xml:space="preserve">. Значна увага приділялась підвищенню якості навчання і виховання учнів, підвищення професійної майстерності педагогічних працівників </w:t>
      </w:r>
      <w:r w:rsidR="009B75D4">
        <w:rPr>
          <w:rFonts w:ascii="Times New Roman" w:eastAsia="Times New Roman" w:hAnsi="Times New Roman"/>
          <w:bCs/>
          <w:sz w:val="24"/>
          <w:szCs w:val="24"/>
          <w:lang w:val="uk-UA" w:eastAsia="ru-RU"/>
        </w:rPr>
        <w:t>ліцею</w:t>
      </w:r>
      <w:r w:rsidRPr="007A4179">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3F65A0" w:rsidRPr="007A4179" w:rsidRDefault="003F65A0" w:rsidP="003F65A0">
      <w:pPr>
        <w:spacing w:after="0" w:line="240" w:lineRule="auto"/>
        <w:ind w:firstLine="567"/>
        <w:jc w:val="both"/>
        <w:rPr>
          <w:rFonts w:ascii="Times New Roman" w:eastAsia="Times New Roman" w:hAnsi="Times New Roman"/>
          <w:b/>
          <w:bCs/>
          <w:sz w:val="24"/>
          <w:szCs w:val="24"/>
          <w:lang w:eastAsia="ru-RU"/>
        </w:rPr>
      </w:pPr>
      <w:r w:rsidRPr="007A4179">
        <w:rPr>
          <w:rFonts w:ascii="Times New Roman" w:eastAsia="Times New Roman" w:hAnsi="Times New Roman"/>
          <w:sz w:val="24"/>
          <w:szCs w:val="24"/>
          <w:lang w:val="uk-UA" w:eastAsia="ru-RU"/>
        </w:rPr>
        <w:t>Упродовж</w:t>
      </w:r>
      <w:r w:rsidRPr="007A4179">
        <w:rPr>
          <w:rFonts w:ascii="Times New Roman" w:eastAsia="Times New Roman" w:hAnsi="Times New Roman"/>
          <w:sz w:val="24"/>
          <w:szCs w:val="24"/>
          <w:lang w:eastAsia="ru-RU"/>
        </w:rPr>
        <w:t xml:space="preserve"> </w:t>
      </w:r>
      <w:r w:rsidR="008A191D">
        <w:rPr>
          <w:rFonts w:ascii="Times New Roman" w:eastAsia="Times New Roman" w:hAnsi="Times New Roman"/>
          <w:sz w:val="24"/>
          <w:szCs w:val="24"/>
          <w:lang w:val="uk-UA" w:eastAsia="ru-RU"/>
        </w:rPr>
        <w:t xml:space="preserve">2023-2024 н.р. </w:t>
      </w:r>
      <w:r w:rsidRPr="007A4179">
        <w:rPr>
          <w:rFonts w:ascii="Times New Roman" w:eastAsia="Times New Roman" w:hAnsi="Times New Roman"/>
          <w:sz w:val="24"/>
          <w:szCs w:val="24"/>
          <w:lang w:eastAsia="ru-RU"/>
        </w:rPr>
        <w:t xml:space="preserve">працювали такі </w:t>
      </w:r>
      <w:r w:rsidRPr="007A4179">
        <w:rPr>
          <w:rFonts w:ascii="Times New Roman" w:eastAsia="Times New Roman" w:hAnsi="Times New Roman"/>
          <w:bCs/>
          <w:sz w:val="24"/>
          <w:szCs w:val="24"/>
          <w:lang w:eastAsia="ru-RU"/>
        </w:rPr>
        <w:t>метод</w:t>
      </w:r>
      <w:r w:rsidRPr="007A4179">
        <w:rPr>
          <w:rFonts w:ascii="Times New Roman" w:eastAsia="Times New Roman" w:hAnsi="Times New Roman"/>
          <w:bCs/>
          <w:sz w:val="24"/>
          <w:szCs w:val="24"/>
          <w:lang w:val="uk-UA" w:eastAsia="ru-RU"/>
        </w:rPr>
        <w:t xml:space="preserve">ичні </w:t>
      </w:r>
      <w:r w:rsidRPr="007A4179">
        <w:rPr>
          <w:rFonts w:ascii="Times New Roman" w:eastAsia="Times New Roman" w:hAnsi="Times New Roman"/>
          <w:bCs/>
          <w:sz w:val="24"/>
          <w:szCs w:val="24"/>
          <w:lang w:eastAsia="ru-RU"/>
        </w:rPr>
        <w:t>об’єднання:</w:t>
      </w:r>
    </w:p>
    <w:p w:rsidR="003F65A0" w:rsidRPr="007A4179" w:rsidRDefault="00F17954" w:rsidP="003F65A0">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 </w:t>
      </w:r>
      <w:r w:rsidR="00A96B9D">
        <w:rPr>
          <w:rFonts w:ascii="Times New Roman" w:eastAsia="Times New Roman" w:hAnsi="Times New Roman"/>
          <w:sz w:val="24"/>
          <w:szCs w:val="24"/>
          <w:lang w:val="uk-UA" w:eastAsia="ru-RU"/>
        </w:rPr>
        <w:t>у</w:t>
      </w:r>
      <w:r w:rsidR="003F65A0" w:rsidRPr="007A4179">
        <w:rPr>
          <w:rFonts w:ascii="Times New Roman" w:eastAsia="Times New Roman" w:hAnsi="Times New Roman"/>
          <w:sz w:val="24"/>
          <w:szCs w:val="24"/>
          <w:lang w:eastAsia="ru-RU"/>
        </w:rPr>
        <w:t>чителів початкових класів (кер</w:t>
      </w:r>
      <w:r w:rsidR="003F65A0" w:rsidRPr="007A4179">
        <w:rPr>
          <w:rFonts w:ascii="Times New Roman" w:eastAsia="Times New Roman" w:hAnsi="Times New Roman"/>
          <w:sz w:val="24"/>
          <w:szCs w:val="24"/>
          <w:lang w:val="uk-UA" w:eastAsia="ru-RU"/>
        </w:rPr>
        <w:t xml:space="preserve">івник </w:t>
      </w:r>
      <w:r w:rsidR="009B75D4">
        <w:rPr>
          <w:rFonts w:ascii="Times New Roman" w:eastAsia="Times New Roman" w:hAnsi="Times New Roman"/>
          <w:sz w:val="24"/>
          <w:szCs w:val="24"/>
          <w:lang w:val="uk-UA" w:eastAsia="ru-RU"/>
        </w:rPr>
        <w:t>Даниліна Т.М</w:t>
      </w:r>
      <w:r>
        <w:rPr>
          <w:rFonts w:ascii="Times New Roman" w:eastAsia="Times New Roman" w:hAnsi="Times New Roman"/>
          <w:sz w:val="24"/>
          <w:szCs w:val="24"/>
          <w:lang w:val="uk-UA" w:eastAsia="ru-RU"/>
        </w:rPr>
        <w:t>).;</w:t>
      </w:r>
    </w:p>
    <w:p w:rsidR="003F65A0" w:rsidRPr="00A96B9D" w:rsidRDefault="00F17954" w:rsidP="003F65A0">
      <w:pPr>
        <w:tabs>
          <w:tab w:val="num" w:pos="360"/>
          <w:tab w:val="left" w:pos="720"/>
        </w:tabs>
        <w:spacing w:after="0" w:line="240" w:lineRule="auto"/>
        <w:ind w:firstLine="77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w:t>
      </w:r>
      <w:r w:rsidR="00A96B9D">
        <w:rPr>
          <w:rFonts w:ascii="Times New Roman" w:eastAsia="Times New Roman" w:hAnsi="Times New Roman"/>
          <w:sz w:val="24"/>
          <w:szCs w:val="24"/>
          <w:lang w:val="uk-UA" w:eastAsia="ru-RU"/>
        </w:rPr>
        <w:t>к</w:t>
      </w:r>
      <w:r w:rsidR="003F65A0" w:rsidRPr="007A4179">
        <w:rPr>
          <w:rFonts w:ascii="Times New Roman" w:eastAsia="Times New Roman" w:hAnsi="Times New Roman"/>
          <w:sz w:val="24"/>
          <w:szCs w:val="24"/>
          <w:lang w:eastAsia="ru-RU"/>
        </w:rPr>
        <w:t>ласних керівників (кер</w:t>
      </w:r>
      <w:r w:rsidR="003F65A0" w:rsidRPr="007A4179">
        <w:rPr>
          <w:rFonts w:ascii="Times New Roman" w:eastAsia="Times New Roman" w:hAnsi="Times New Roman"/>
          <w:sz w:val="24"/>
          <w:szCs w:val="24"/>
          <w:lang w:val="uk-UA" w:eastAsia="ru-RU"/>
        </w:rPr>
        <w:t>івник Мельниченко Т.А.</w:t>
      </w:r>
      <w:r w:rsidR="003F65A0" w:rsidRPr="007A4179">
        <w:rPr>
          <w:rFonts w:ascii="Times New Roman" w:eastAsia="Times New Roman" w:hAnsi="Times New Roman"/>
          <w:sz w:val="24"/>
          <w:szCs w:val="24"/>
          <w:lang w:eastAsia="ru-RU"/>
        </w:rPr>
        <w:t>)</w:t>
      </w:r>
      <w:r w:rsidR="00A96B9D">
        <w:rPr>
          <w:rFonts w:ascii="Times New Roman" w:eastAsia="Times New Roman" w:hAnsi="Times New Roman"/>
          <w:sz w:val="24"/>
          <w:szCs w:val="24"/>
          <w:lang w:val="uk-UA" w:eastAsia="ru-RU"/>
        </w:rPr>
        <w:t>.</w:t>
      </w:r>
    </w:p>
    <w:p w:rsidR="008A191D" w:rsidRDefault="00F17954" w:rsidP="00F17954">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3F65A0" w:rsidRPr="007A4179">
        <w:rPr>
          <w:rFonts w:ascii="Times New Roman" w:eastAsia="Times New Roman" w:hAnsi="Times New Roman"/>
          <w:sz w:val="24"/>
          <w:szCs w:val="24"/>
          <w:lang w:val="uk-UA" w:eastAsia="ru-RU"/>
        </w:rPr>
        <w:t>М</w:t>
      </w:r>
      <w:r w:rsidR="003F65A0" w:rsidRPr="007A4179">
        <w:rPr>
          <w:rFonts w:ascii="Times New Roman" w:eastAsia="Times New Roman" w:hAnsi="Times New Roman"/>
          <w:sz w:val="24"/>
          <w:szCs w:val="24"/>
          <w:lang w:eastAsia="ru-RU"/>
        </w:rPr>
        <w:t xml:space="preserve">етодичні об’єднання відігравали головну роль в реалізації </w:t>
      </w:r>
      <w:r w:rsidR="003F65A0" w:rsidRPr="007A4179">
        <w:rPr>
          <w:rFonts w:ascii="Times New Roman" w:eastAsia="Times New Roman" w:hAnsi="Times New Roman"/>
          <w:sz w:val="24"/>
          <w:szCs w:val="24"/>
          <w:lang w:val="uk-UA" w:eastAsia="ru-RU"/>
        </w:rPr>
        <w:t xml:space="preserve">головних завдань </w:t>
      </w:r>
      <w:r w:rsidR="003F65A0" w:rsidRPr="007A4179">
        <w:rPr>
          <w:rFonts w:ascii="Times New Roman" w:eastAsia="Times New Roman" w:hAnsi="Times New Roman"/>
          <w:sz w:val="24"/>
          <w:szCs w:val="24"/>
          <w:lang w:eastAsia="ru-RU"/>
        </w:rPr>
        <w:t xml:space="preserve"> та методичної</w:t>
      </w:r>
      <w:r w:rsidR="003F65A0" w:rsidRPr="007A4179">
        <w:rPr>
          <w:rFonts w:ascii="Times New Roman" w:eastAsia="Times New Roman" w:hAnsi="Times New Roman"/>
          <w:sz w:val="24"/>
          <w:szCs w:val="24"/>
          <w:lang w:val="uk-UA" w:eastAsia="ru-RU"/>
        </w:rPr>
        <w:t xml:space="preserve"> проблеми </w:t>
      </w:r>
      <w:r w:rsidR="009B75D4">
        <w:rPr>
          <w:rFonts w:ascii="Times New Roman" w:eastAsia="Times New Roman" w:hAnsi="Times New Roman"/>
          <w:sz w:val="24"/>
          <w:szCs w:val="24"/>
          <w:lang w:val="uk-UA" w:eastAsia="ru-RU"/>
        </w:rPr>
        <w:t>ліцею</w:t>
      </w:r>
      <w:r w:rsidR="003F65A0" w:rsidRPr="007A4179">
        <w:rPr>
          <w:rFonts w:ascii="Times New Roman" w:eastAsia="Times New Roman" w:hAnsi="Times New Roman"/>
          <w:sz w:val="24"/>
          <w:szCs w:val="24"/>
          <w:lang w:val="uk-UA" w:eastAsia="ru-RU"/>
        </w:rPr>
        <w:t>. На засіданнях</w:t>
      </w:r>
      <w:r w:rsidR="008A191D">
        <w:rPr>
          <w:rFonts w:ascii="Times New Roman" w:eastAsia="Times New Roman" w:hAnsi="Times New Roman"/>
          <w:sz w:val="24"/>
          <w:szCs w:val="24"/>
          <w:lang w:val="uk-UA" w:eastAsia="ru-RU"/>
        </w:rPr>
        <w:t xml:space="preserve"> педагогічної ради, </w:t>
      </w:r>
      <w:r w:rsidR="003F65A0" w:rsidRPr="007A4179">
        <w:rPr>
          <w:rFonts w:ascii="Times New Roman" w:eastAsia="Times New Roman" w:hAnsi="Times New Roman"/>
          <w:sz w:val="24"/>
          <w:szCs w:val="24"/>
          <w:lang w:val="uk-UA" w:eastAsia="ru-RU"/>
        </w:rPr>
        <w:t xml:space="preserve"> методичних обєднань  обговорювались питання результатів ДПА, ЗНО, контрольних робіт учнів, надавалась методична допомога педагогам, що атестуються тощо. </w:t>
      </w:r>
      <w:r w:rsidR="003F65A0" w:rsidRPr="007A4179">
        <w:rPr>
          <w:rFonts w:ascii="Times New Roman" w:eastAsia="Times New Roman" w:hAnsi="Times New Roman"/>
          <w:sz w:val="24"/>
          <w:szCs w:val="24"/>
          <w:lang w:eastAsia="ru-RU"/>
        </w:rPr>
        <w:t xml:space="preserve">На заключних підсумкових засіданнях </w:t>
      </w:r>
      <w:r w:rsidR="003F65A0" w:rsidRPr="007A4179">
        <w:rPr>
          <w:rFonts w:ascii="Times New Roman" w:eastAsia="Times New Roman" w:hAnsi="Times New Roman"/>
          <w:sz w:val="24"/>
          <w:szCs w:val="24"/>
          <w:lang w:val="uk-UA" w:eastAsia="ru-RU"/>
        </w:rPr>
        <w:t>шкільних методичних об</w:t>
      </w:r>
      <w:r w:rsidR="003F65A0" w:rsidRPr="007A4179">
        <w:rPr>
          <w:rFonts w:ascii="Times New Roman" w:eastAsia="Times New Roman" w:hAnsi="Times New Roman"/>
          <w:sz w:val="24"/>
          <w:szCs w:val="24"/>
          <w:lang w:eastAsia="ru-RU"/>
        </w:rPr>
        <w:t>'</w:t>
      </w:r>
      <w:r w:rsidR="003F65A0" w:rsidRPr="007A4179">
        <w:rPr>
          <w:rFonts w:ascii="Times New Roman" w:eastAsia="Times New Roman" w:hAnsi="Times New Roman"/>
          <w:sz w:val="24"/>
          <w:szCs w:val="24"/>
          <w:lang w:val="uk-UA" w:eastAsia="ru-RU"/>
        </w:rPr>
        <w:t xml:space="preserve">єднань </w:t>
      </w:r>
      <w:r w:rsidR="003F65A0" w:rsidRPr="007A4179">
        <w:rPr>
          <w:rFonts w:ascii="Times New Roman" w:eastAsia="Times New Roman" w:hAnsi="Times New Roman"/>
          <w:sz w:val="24"/>
          <w:szCs w:val="24"/>
          <w:lang w:eastAsia="ru-RU"/>
        </w:rPr>
        <w:t>зроблени</w:t>
      </w:r>
      <w:r w:rsidR="003F65A0" w:rsidRPr="007A4179">
        <w:rPr>
          <w:rFonts w:ascii="Times New Roman" w:eastAsia="Times New Roman" w:hAnsi="Times New Roman"/>
          <w:sz w:val="24"/>
          <w:szCs w:val="24"/>
          <w:lang w:val="uk-UA" w:eastAsia="ru-RU"/>
        </w:rPr>
        <w:t>й</w:t>
      </w:r>
      <w:r w:rsidR="003F65A0" w:rsidRPr="007A4179">
        <w:rPr>
          <w:rFonts w:ascii="Times New Roman" w:eastAsia="Times New Roman" w:hAnsi="Times New Roman"/>
          <w:sz w:val="24"/>
          <w:szCs w:val="24"/>
          <w:lang w:eastAsia="ru-RU"/>
        </w:rPr>
        <w:t xml:space="preserve"> аналіз їх роботи за рік</w:t>
      </w:r>
      <w:r w:rsidR="003F65A0" w:rsidRPr="007A4179">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9E5A54" w:rsidRPr="009E5A54" w:rsidRDefault="00F17954" w:rsidP="009E5A54">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При плануванні роботи методичного обєднання класних керівників враховувались рекомендації, щодо організації виховної роботи на 2023-2024 н.р. Основну увагу приділялось розгляду питань: національно- патріотичного виховання, профілактики булінгу (цькуванню), насильства, психологічному супроводу всіх учасників освітнього процесу, пропаганді здорового способу життя, волонтерського руху, виховання в учнів поваги до ветеранів, учасників бойових дій.        </w:t>
      </w:r>
    </w:p>
    <w:p w:rsidR="00884D3B" w:rsidRPr="007A4179" w:rsidRDefault="00884D3B" w:rsidP="00884D3B">
      <w:pPr>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Упродовж навчального року в </w:t>
      </w:r>
      <w:r>
        <w:rPr>
          <w:rFonts w:ascii="Times New Roman" w:eastAsia="Times New Roman" w:hAnsi="Times New Roman"/>
          <w:sz w:val="24"/>
          <w:szCs w:val="24"/>
          <w:lang w:val="uk-UA" w:eastAsia="ru-RU"/>
        </w:rPr>
        <w:t>ліцеї</w:t>
      </w:r>
      <w:r w:rsidRPr="007A4179">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w:t>
      </w:r>
    </w:p>
    <w:p w:rsidR="00F17954" w:rsidRDefault="005D6921" w:rsidP="005D6921">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9E5A54" w:rsidRPr="009E5A54">
        <w:rPr>
          <w:rFonts w:ascii="Times New Roman" w:eastAsia="Times New Roman" w:hAnsi="Times New Roman"/>
          <w:sz w:val="24"/>
          <w:szCs w:val="24"/>
          <w:lang w:val="uk-UA" w:eastAsia="uk-UA"/>
        </w:rPr>
        <w:t>Педагоги закладу освіти є активними членами вебспільноти освітян, працюючи на таких платформах, як «Всеосвіта</w:t>
      </w:r>
      <w:r w:rsidR="00F17954">
        <w:rPr>
          <w:rFonts w:ascii="Times New Roman" w:eastAsia="Times New Roman" w:hAnsi="Times New Roman"/>
          <w:sz w:val="24"/>
          <w:szCs w:val="24"/>
          <w:lang w:val="uk-UA" w:eastAsia="uk-UA"/>
        </w:rPr>
        <w:t>», «На урок», «Прометеус» , «Ед</w:t>
      </w:r>
      <w:r w:rsidR="009E5A54" w:rsidRPr="009E5A54">
        <w:rPr>
          <w:rFonts w:ascii="Times New Roman" w:eastAsia="Times New Roman" w:hAnsi="Times New Roman"/>
          <w:sz w:val="24"/>
          <w:szCs w:val="24"/>
          <w:lang w:val="uk-UA" w:eastAsia="uk-UA"/>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463772" w:rsidRPr="00A96B9D" w:rsidRDefault="00F17954" w:rsidP="005D6921">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463772" w:rsidRPr="00A96B9D">
        <w:rPr>
          <w:rFonts w:ascii="Times New Roman" w:eastAsia="Times New Roman" w:hAnsi="Times New Roman"/>
          <w:sz w:val="24"/>
          <w:szCs w:val="24"/>
          <w:lang w:val="uk-UA" w:eastAsia="uk-UA"/>
        </w:rPr>
        <w:t>Для підвищення кваліфікації, самоосвіти використовуються такі платформи, як «Всеосвіта</w:t>
      </w:r>
      <w:r w:rsidRPr="00A96B9D">
        <w:rPr>
          <w:rFonts w:ascii="Times New Roman" w:eastAsia="Times New Roman" w:hAnsi="Times New Roman"/>
          <w:sz w:val="24"/>
          <w:szCs w:val="24"/>
          <w:lang w:val="uk-UA" w:eastAsia="uk-UA"/>
        </w:rPr>
        <w:t>», «На урок», «Прометеус» , «Ед</w:t>
      </w:r>
      <w:r w:rsidR="00463772" w:rsidRPr="00A96B9D">
        <w:rPr>
          <w:rFonts w:ascii="Times New Roman" w:eastAsia="Times New Roman" w:hAnsi="Times New Roman"/>
          <w:sz w:val="24"/>
          <w:szCs w:val="24"/>
          <w:lang w:val="uk-UA" w:eastAsia="uk-UA"/>
        </w:rPr>
        <w:t>ера», Житомирський ІППО. Підвищення кваліфікації  відбувається  відповідно до  Плану підвищення кваліфікації.</w:t>
      </w:r>
    </w:p>
    <w:p w:rsidR="009E5A54" w:rsidRPr="00A96B9D" w:rsidRDefault="00463772" w:rsidP="009E5A54">
      <w:pPr>
        <w:spacing w:after="0" w:line="240" w:lineRule="auto"/>
        <w:ind w:firstLine="709"/>
        <w:jc w:val="both"/>
        <w:rPr>
          <w:rFonts w:ascii="Times New Roman" w:eastAsia="Times New Roman" w:hAnsi="Times New Roman"/>
          <w:sz w:val="24"/>
          <w:szCs w:val="24"/>
          <w:lang w:val="uk-UA" w:eastAsia="uk-UA"/>
        </w:rPr>
      </w:pPr>
      <w:r w:rsidRPr="00A96B9D">
        <w:rPr>
          <w:rFonts w:ascii="Times New Roman" w:eastAsia="Times New Roman" w:hAnsi="Times New Roman"/>
          <w:bCs/>
          <w:sz w:val="24"/>
          <w:szCs w:val="24"/>
          <w:lang w:val="uk-UA" w:eastAsia="uk-UA"/>
        </w:rPr>
        <w:t xml:space="preserve">У 2024 році </w:t>
      </w:r>
      <w:r w:rsidR="00F17954" w:rsidRPr="00A96B9D">
        <w:rPr>
          <w:rFonts w:ascii="Times New Roman" w:eastAsia="Times New Roman" w:hAnsi="Times New Roman"/>
          <w:bCs/>
          <w:sz w:val="24"/>
          <w:szCs w:val="24"/>
          <w:lang w:val="uk-UA" w:eastAsia="uk-UA"/>
        </w:rPr>
        <w:t xml:space="preserve">пройшли атестацію </w:t>
      </w:r>
      <w:r w:rsidRPr="00A96B9D">
        <w:rPr>
          <w:rFonts w:ascii="Times New Roman" w:eastAsia="Times New Roman" w:hAnsi="Times New Roman"/>
          <w:bCs/>
          <w:sz w:val="24"/>
          <w:szCs w:val="24"/>
          <w:lang w:val="uk-UA" w:eastAsia="uk-UA"/>
        </w:rPr>
        <w:t xml:space="preserve">4 педагогічні працівники. Рішенням атестаційної комісії Сидорчук Т.В. присвоєно «вищу категорію», Стретович О.Л.  «ІІ категорію», Реці  Н.А. «ІІ категорію», Конюх Ю.Д. «12 тарифікаційний  розряд». Члени атестаційної комісії працювали і оцінювали вчителів відповідно до Типового положення про атестацію педагогічних працівників </w:t>
      </w:r>
      <w:r w:rsidRPr="00A96B9D">
        <w:rPr>
          <w:rFonts w:ascii="Times New Roman" w:eastAsia="Times New Roman" w:hAnsi="Times New Roman"/>
          <w:bCs/>
          <w:color w:val="000000"/>
          <w:sz w:val="24"/>
          <w:szCs w:val="24"/>
          <w:lang w:val="uk-UA" w:eastAsia="uk-UA"/>
        </w:rPr>
        <w:t>(</w:t>
      </w:r>
      <w:r w:rsidRPr="00A96B9D">
        <w:rPr>
          <w:rFonts w:ascii="Times New Roman" w:eastAsia="Times New Roman" w:hAnsi="Times New Roman"/>
          <w:bCs/>
          <w:iCs/>
          <w:color w:val="000000"/>
          <w:sz w:val="24"/>
          <w:szCs w:val="24"/>
          <w:lang w:val="uk-UA" w:eastAsia="ru-RU"/>
        </w:rPr>
        <w:t>Наказ МОН № 805 від 09.09.2022 року</w:t>
      </w:r>
      <w:r w:rsidRPr="00A96B9D">
        <w:rPr>
          <w:rFonts w:ascii="Times New Roman" w:eastAsia="Times New Roman" w:hAnsi="Times New Roman"/>
          <w:bCs/>
          <w:i/>
          <w:iCs/>
          <w:color w:val="000000"/>
          <w:sz w:val="24"/>
          <w:szCs w:val="24"/>
          <w:lang w:val="uk-UA" w:eastAsia="ru-RU"/>
        </w:rPr>
        <w:t>).</w:t>
      </w:r>
    </w:p>
    <w:p w:rsidR="00463772" w:rsidRPr="00B2462A" w:rsidRDefault="00884D3B" w:rsidP="00884D3B">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 xml:space="preserve">          </w:t>
      </w:r>
      <w:r w:rsidR="009E5A54" w:rsidRPr="009E5A54">
        <w:rPr>
          <w:rFonts w:ascii="Times New Roman" w:eastAsia="Times New Roman" w:hAnsi="Times New Roman"/>
          <w:sz w:val="24"/>
          <w:szCs w:val="24"/>
          <w:lang w:val="uk-UA" w:eastAsia="uk-UA"/>
        </w:rPr>
        <w:t xml:space="preserve"> Педагогічний колектив в процесі своєї діяльності реалізував мету виховання, навчання та розвитку дітей, поставлену на початку навчального року.</w:t>
      </w:r>
    </w:p>
    <w:p w:rsidR="003F65A0" w:rsidRPr="007A4179" w:rsidRDefault="003F65A0" w:rsidP="003F65A0">
      <w:pPr>
        <w:spacing w:after="0" w:line="240" w:lineRule="auto"/>
        <w:ind w:firstLine="567"/>
        <w:jc w:val="both"/>
        <w:rPr>
          <w:rFonts w:ascii="Times New Roman" w:eastAsia="Times New Roman" w:hAnsi="Times New Roman"/>
          <w:sz w:val="24"/>
          <w:szCs w:val="24"/>
          <w:lang w:eastAsia="ru-RU"/>
        </w:rPr>
      </w:pPr>
      <w:r w:rsidRPr="00294607">
        <w:rPr>
          <w:rFonts w:ascii="Times New Roman" w:eastAsia="Times New Roman" w:hAnsi="Times New Roman"/>
          <w:sz w:val="24"/>
          <w:szCs w:val="24"/>
          <w:lang w:val="uk-UA" w:eastAsia="ru-RU"/>
        </w:rPr>
        <w:t>Згідно з річним планом роботи</w:t>
      </w:r>
      <w:r w:rsidR="00294607">
        <w:rPr>
          <w:rFonts w:ascii="Times New Roman" w:eastAsia="Times New Roman" w:hAnsi="Times New Roman"/>
          <w:sz w:val="24"/>
          <w:szCs w:val="24"/>
          <w:lang w:val="uk-UA" w:eastAsia="ru-RU"/>
        </w:rPr>
        <w:t xml:space="preserve"> ліцею </w:t>
      </w:r>
      <w:r w:rsidRPr="00294607">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eastAsia="ru-RU"/>
        </w:rPr>
        <w:t>на 20</w:t>
      </w:r>
      <w:r w:rsidR="009B75D4">
        <w:rPr>
          <w:rFonts w:ascii="Times New Roman" w:eastAsia="Times New Roman" w:hAnsi="Times New Roman"/>
          <w:sz w:val="24"/>
          <w:szCs w:val="24"/>
          <w:lang w:val="uk-UA" w:eastAsia="ru-RU"/>
        </w:rPr>
        <w:t>2</w:t>
      </w:r>
      <w:r w:rsidR="00F17954">
        <w:rPr>
          <w:rFonts w:ascii="Times New Roman" w:eastAsia="Times New Roman" w:hAnsi="Times New Roman"/>
          <w:sz w:val="24"/>
          <w:szCs w:val="24"/>
          <w:lang w:val="uk-UA" w:eastAsia="ru-RU"/>
        </w:rPr>
        <w:t>3</w:t>
      </w:r>
      <w:r w:rsidR="009B75D4">
        <w:rPr>
          <w:rFonts w:ascii="Times New Roman" w:eastAsia="Times New Roman" w:hAnsi="Times New Roman"/>
          <w:sz w:val="24"/>
          <w:szCs w:val="24"/>
          <w:lang w:val="uk-UA" w:eastAsia="ru-RU"/>
        </w:rPr>
        <w:t>-202</w:t>
      </w:r>
      <w:r w:rsidR="00F17954">
        <w:rPr>
          <w:rFonts w:ascii="Times New Roman" w:eastAsia="Times New Roman" w:hAnsi="Times New Roman"/>
          <w:sz w:val="24"/>
          <w:szCs w:val="24"/>
          <w:lang w:val="uk-UA" w:eastAsia="ru-RU"/>
        </w:rPr>
        <w:t xml:space="preserve">4 </w:t>
      </w:r>
      <w:r w:rsidRPr="007A4179">
        <w:rPr>
          <w:rFonts w:ascii="Times New Roman" w:eastAsia="Times New Roman" w:hAnsi="Times New Roman"/>
          <w:sz w:val="24"/>
          <w:szCs w:val="24"/>
          <w:lang w:eastAsia="ru-RU"/>
        </w:rPr>
        <w:t>н</w:t>
      </w:r>
      <w:r w:rsidRPr="007A4179">
        <w:rPr>
          <w:rFonts w:ascii="Times New Roman" w:eastAsia="Times New Roman" w:hAnsi="Times New Roman"/>
          <w:sz w:val="24"/>
          <w:szCs w:val="24"/>
          <w:lang w:val="uk-UA" w:eastAsia="ru-RU"/>
        </w:rPr>
        <w:t>авчальному році</w:t>
      </w:r>
      <w:r w:rsidRPr="007A4179">
        <w:rPr>
          <w:rFonts w:ascii="Times New Roman" w:eastAsia="Times New Roman" w:hAnsi="Times New Roman"/>
          <w:sz w:val="24"/>
          <w:szCs w:val="24"/>
          <w:lang w:eastAsia="ru-RU"/>
        </w:rPr>
        <w:t xml:space="preserve"> проведені всі</w:t>
      </w:r>
      <w:r w:rsidR="0095565E">
        <w:rPr>
          <w:rFonts w:ascii="Times New Roman" w:eastAsia="Times New Roman" w:hAnsi="Times New Roman"/>
          <w:sz w:val="24"/>
          <w:szCs w:val="24"/>
          <w:lang w:val="uk-UA" w:eastAsia="ru-RU"/>
        </w:rPr>
        <w:t xml:space="preserve"> методичні об’єднання, </w:t>
      </w:r>
      <w:r w:rsidRPr="007A4179">
        <w:rPr>
          <w:rFonts w:ascii="Times New Roman" w:eastAsia="Times New Roman" w:hAnsi="Times New Roman"/>
          <w:sz w:val="24"/>
          <w:szCs w:val="24"/>
          <w:lang w:eastAsia="ru-RU"/>
        </w:rPr>
        <w:t xml:space="preserve"> педради, наради при директорові та його заступнику. </w:t>
      </w:r>
    </w:p>
    <w:p w:rsidR="003F65A0" w:rsidRPr="0095565E" w:rsidRDefault="003F65A0" w:rsidP="001043D2">
      <w:pPr>
        <w:widowControl w:val="0"/>
        <w:tabs>
          <w:tab w:val="left" w:pos="567"/>
        </w:tabs>
        <w:autoSpaceDE w:val="0"/>
        <w:autoSpaceDN w:val="0"/>
        <w:spacing w:after="0" w:line="240" w:lineRule="auto"/>
        <w:ind w:firstLine="567"/>
        <w:jc w:val="both"/>
        <w:rPr>
          <w:rFonts w:ascii="Times New Roman" w:eastAsia="Times New Roman" w:hAnsi="Times New Roman"/>
          <w:sz w:val="24"/>
          <w:szCs w:val="24"/>
          <w:lang w:val="uk-UA" w:eastAsia="ru-RU"/>
        </w:rPr>
      </w:pPr>
      <w:r w:rsidRPr="007A4179">
        <w:rPr>
          <w:rFonts w:ascii="Times New Roman" w:eastAsia="Times New Roman" w:hAnsi="Times New Roman"/>
          <w:bCs/>
          <w:sz w:val="24"/>
          <w:szCs w:val="24"/>
          <w:lang w:val="uk-UA" w:eastAsia="ru-RU"/>
        </w:rPr>
        <w:t xml:space="preserve"> </w:t>
      </w:r>
      <w:r w:rsidRPr="007A4179">
        <w:rPr>
          <w:rFonts w:ascii="Times New Roman" w:eastAsia="Times New Roman" w:hAnsi="Times New Roman"/>
          <w:sz w:val="24"/>
          <w:szCs w:val="24"/>
          <w:lang w:val="uk-UA" w:eastAsia="ru-RU"/>
        </w:rPr>
        <w:t xml:space="preserve"> </w:t>
      </w:r>
    </w:p>
    <w:p w:rsidR="00517BAD" w:rsidRPr="007A4179" w:rsidRDefault="003F65A0" w:rsidP="00517BAD">
      <w:pPr>
        <w:spacing w:after="0" w:line="240" w:lineRule="auto"/>
        <w:ind w:firstLine="708"/>
        <w:jc w:val="center"/>
        <w:rPr>
          <w:rFonts w:ascii="Times New Roman" w:eastAsia="Times New Roman" w:hAnsi="Times New Roman"/>
          <w:b/>
          <w:sz w:val="24"/>
          <w:szCs w:val="24"/>
          <w:lang w:val="uk-UA" w:eastAsia="ru-RU"/>
        </w:rPr>
      </w:pPr>
      <w:r w:rsidRPr="007A4179">
        <w:rPr>
          <w:rFonts w:ascii="Times New Roman" w:eastAsia="Times New Roman" w:hAnsi="Times New Roman"/>
          <w:b/>
          <w:sz w:val="24"/>
          <w:szCs w:val="24"/>
          <w:lang w:val="uk-UA" w:eastAsia="ru-RU"/>
        </w:rPr>
        <w:t>Навчально-методичне забезпечення навчальних кабінетів</w:t>
      </w:r>
    </w:p>
    <w:p w:rsidR="0095565E" w:rsidRDefault="003F65A0" w:rsidP="003F65A0">
      <w:pPr>
        <w:tabs>
          <w:tab w:val="left" w:pos="567"/>
        </w:tabs>
        <w:spacing w:after="0" w:line="240" w:lineRule="auto"/>
        <w:ind w:right="-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w:t>
      </w:r>
      <w:r w:rsidR="0095565E">
        <w:rPr>
          <w:rFonts w:ascii="Times New Roman" w:eastAsia="Times New Roman" w:hAnsi="Times New Roman"/>
          <w:sz w:val="24"/>
          <w:szCs w:val="24"/>
          <w:lang w:val="uk-UA" w:eastAsia="ru-RU"/>
        </w:rPr>
        <w:t xml:space="preserve">      </w:t>
      </w:r>
      <w:r w:rsidR="0095565E" w:rsidRPr="0095565E">
        <w:rPr>
          <w:rFonts w:ascii="Times New Roman" w:hAnsi="Times New Roman"/>
          <w:sz w:val="24"/>
          <w:szCs w:val="24"/>
          <w:lang w:val="uk-UA"/>
        </w:rPr>
        <w:t xml:space="preserve">Ефективність навчання залежить від багатьох компонентів: майстерності викладача, методів навчання, забезпечення навчальної діяльності сучасними технічними засобами, змісту програм, наявності навчального обладнання. </w:t>
      </w:r>
      <w:r w:rsidR="0095565E" w:rsidRPr="0095565E">
        <w:rPr>
          <w:rFonts w:ascii="Times New Roman" w:hAnsi="Times New Roman"/>
          <w:sz w:val="24"/>
          <w:szCs w:val="24"/>
        </w:rPr>
        <w:t>Важли</w:t>
      </w:r>
      <w:r w:rsidR="0095565E">
        <w:rPr>
          <w:rFonts w:ascii="Times New Roman" w:hAnsi="Times New Roman"/>
          <w:sz w:val="24"/>
          <w:szCs w:val="24"/>
        </w:rPr>
        <w:t xml:space="preserve">ве місце в системі роботи </w:t>
      </w:r>
      <w:r w:rsidR="0095565E">
        <w:rPr>
          <w:rFonts w:ascii="Times New Roman" w:hAnsi="Times New Roman"/>
          <w:sz w:val="24"/>
          <w:szCs w:val="24"/>
          <w:lang w:val="uk-UA"/>
        </w:rPr>
        <w:t xml:space="preserve">вчителя </w:t>
      </w:r>
      <w:r w:rsidR="0095565E" w:rsidRPr="0095565E">
        <w:rPr>
          <w:rFonts w:ascii="Times New Roman" w:hAnsi="Times New Roman"/>
          <w:sz w:val="24"/>
          <w:szCs w:val="24"/>
        </w:rPr>
        <w:t xml:space="preserve"> належить створенню комфортних умов для освітнього процесу. Одним із центрів цієї роботи є навчальний кабінет, який повинен мати сучасне інформаційно-технічне та навчально-методичне забезпечення згідно з санітарно-гігієнічними нормами та правилами облаштування.</w:t>
      </w:r>
      <w:r w:rsidRPr="0095565E">
        <w:rPr>
          <w:rFonts w:ascii="Times New Roman" w:eastAsia="Times New Roman" w:hAnsi="Times New Roman"/>
          <w:sz w:val="24"/>
          <w:szCs w:val="24"/>
          <w:lang w:val="uk-UA" w:eastAsia="ru-RU"/>
        </w:rPr>
        <w:t xml:space="preserve">    </w:t>
      </w:r>
    </w:p>
    <w:p w:rsidR="003F65A0" w:rsidRPr="007A4179" w:rsidRDefault="003F65A0" w:rsidP="003F65A0">
      <w:pPr>
        <w:tabs>
          <w:tab w:val="left" w:pos="567"/>
        </w:tabs>
        <w:spacing w:after="0" w:line="240" w:lineRule="auto"/>
        <w:ind w:right="-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 </w:t>
      </w:r>
      <w:r w:rsidR="000F3C56">
        <w:rPr>
          <w:rFonts w:ascii="Times New Roman" w:eastAsia="Times New Roman" w:hAnsi="Times New Roman"/>
          <w:sz w:val="24"/>
          <w:szCs w:val="24"/>
          <w:lang w:val="uk-UA" w:eastAsia="ru-RU"/>
        </w:rPr>
        <w:t xml:space="preserve">     </w:t>
      </w:r>
      <w:r w:rsidRPr="007A4179">
        <w:rPr>
          <w:rFonts w:ascii="Times New Roman" w:eastAsia="Times New Roman" w:hAnsi="Times New Roman"/>
          <w:sz w:val="24"/>
          <w:szCs w:val="24"/>
          <w:lang w:val="uk-UA" w:eastAsia="ru-RU"/>
        </w:rPr>
        <w:t>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естетичний вигляд кабінету;</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відповідність навчально-матеріальної бази сучасним вимогам;</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навчально-методичне забезпечення кабінету;</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організація безпеки життєдіяльності;</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мова ведення документації;</w:t>
      </w:r>
    </w:p>
    <w:p w:rsidR="003F65A0" w:rsidRPr="007A4179"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наявність паспорту навчального кабінету;</w:t>
      </w:r>
    </w:p>
    <w:p w:rsidR="003F65A0" w:rsidRDefault="003F65A0"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 xml:space="preserve">перспективний план </w:t>
      </w:r>
      <w:r w:rsidR="00B2462A">
        <w:rPr>
          <w:rFonts w:ascii="Times New Roman" w:eastAsia="Times New Roman" w:hAnsi="Times New Roman"/>
          <w:sz w:val="24"/>
          <w:szCs w:val="24"/>
          <w:lang w:val="uk-UA" w:eastAsia="ru-RU"/>
        </w:rPr>
        <w:t>поповнення кабінету обладнанням;</w:t>
      </w:r>
    </w:p>
    <w:p w:rsidR="00B2462A" w:rsidRPr="007A4179" w:rsidRDefault="00B2462A" w:rsidP="009A4EEE">
      <w:pPr>
        <w:numPr>
          <w:ilvl w:val="0"/>
          <w:numId w:val="11"/>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інструкцій з техніки безпеки.</w:t>
      </w:r>
    </w:p>
    <w:p w:rsidR="003F65A0" w:rsidRDefault="003F65A0" w:rsidP="007B7A45">
      <w:pPr>
        <w:tabs>
          <w:tab w:val="left" w:pos="567"/>
        </w:tabs>
        <w:spacing w:after="0" w:line="240" w:lineRule="auto"/>
        <w:ind w:right="-2" w:firstLine="567"/>
        <w:jc w:val="both"/>
        <w:rPr>
          <w:rFonts w:ascii="Times New Roman" w:eastAsia="Times New Roman" w:hAnsi="Times New Roman"/>
          <w:sz w:val="24"/>
          <w:szCs w:val="24"/>
          <w:lang w:val="uk-UA" w:eastAsia="ru-RU"/>
        </w:rPr>
      </w:pPr>
      <w:r w:rsidRPr="007A4179">
        <w:rPr>
          <w:rFonts w:ascii="Times New Roman" w:eastAsia="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663B75" w:rsidRPr="00405DB6" w:rsidRDefault="00663B75" w:rsidP="007B7A45">
      <w:pPr>
        <w:tabs>
          <w:tab w:val="left" w:pos="567"/>
        </w:tabs>
        <w:spacing w:after="0" w:line="240" w:lineRule="auto"/>
        <w:ind w:right="-2" w:firstLine="567"/>
        <w:jc w:val="both"/>
        <w:rPr>
          <w:rFonts w:ascii="Times New Roman" w:eastAsia="Times New Roman" w:hAnsi="Times New Roman"/>
          <w:sz w:val="24"/>
          <w:szCs w:val="24"/>
          <w:lang w:val="uk-UA" w:eastAsia="ru-RU"/>
        </w:rPr>
      </w:pPr>
    </w:p>
    <w:p w:rsidR="0071158D" w:rsidRPr="001043D2" w:rsidRDefault="0071158D" w:rsidP="0071158D">
      <w:pPr>
        <w:spacing w:after="0" w:line="240" w:lineRule="auto"/>
        <w:jc w:val="center"/>
        <w:rPr>
          <w:rFonts w:ascii="Times New Roman" w:eastAsia="Times New Roman" w:hAnsi="Times New Roman"/>
          <w:b/>
          <w:sz w:val="24"/>
          <w:szCs w:val="24"/>
          <w:lang w:val="uk-UA" w:eastAsia="ru-RU"/>
        </w:rPr>
      </w:pPr>
      <w:r w:rsidRPr="001043D2">
        <w:rPr>
          <w:rFonts w:ascii="Times New Roman" w:eastAsia="Times New Roman" w:hAnsi="Times New Roman"/>
          <w:b/>
          <w:sz w:val="24"/>
          <w:szCs w:val="24"/>
          <w:lang w:val="uk-UA" w:eastAsia="ru-RU"/>
        </w:rPr>
        <w:t xml:space="preserve">Робота бібліотеки </w:t>
      </w:r>
    </w:p>
    <w:p w:rsidR="001043D2" w:rsidRPr="001043D2" w:rsidRDefault="0071158D" w:rsidP="00BE6EA2">
      <w:pPr>
        <w:spacing w:after="0"/>
        <w:jc w:val="both"/>
        <w:rPr>
          <w:rFonts w:ascii="Times New Roman" w:hAnsi="Times New Roman"/>
          <w:sz w:val="24"/>
          <w:szCs w:val="24"/>
          <w:lang w:val="uk-UA"/>
        </w:rPr>
      </w:pPr>
      <w:r w:rsidRPr="001302CE">
        <w:rPr>
          <w:rFonts w:ascii="Times New Roman" w:hAnsi="Times New Roman"/>
          <w:color w:val="FF0000"/>
          <w:sz w:val="24"/>
          <w:szCs w:val="24"/>
          <w:lang w:val="uk-UA"/>
        </w:rPr>
        <w:t>    </w:t>
      </w:r>
      <w:r w:rsidR="001043D2">
        <w:rPr>
          <w:rFonts w:ascii="Times New Roman" w:hAnsi="Times New Roman"/>
          <w:color w:val="FF0000"/>
          <w:sz w:val="24"/>
          <w:szCs w:val="24"/>
          <w:lang w:val="uk-UA"/>
        </w:rPr>
        <w:t xml:space="preserve">    </w:t>
      </w:r>
      <w:r w:rsidR="001043D2" w:rsidRPr="001043D2">
        <w:rPr>
          <w:rFonts w:ascii="Times New Roman" w:hAnsi="Times New Roman"/>
          <w:sz w:val="24"/>
          <w:szCs w:val="24"/>
          <w:lang w:val="uk-UA"/>
        </w:rPr>
        <w:t xml:space="preserve">Бібліотека  - це скарбниця інформації в ліцеї, фундамент освіти і самоосвіти. Своїми методами і засобами роботи вона допомагає здійснювати єдину для ліцею  державну програму освіти і виховання дітей. </w:t>
      </w:r>
      <w:r w:rsidR="001043D2">
        <w:rPr>
          <w:rFonts w:ascii="Times New Roman" w:hAnsi="Times New Roman"/>
          <w:sz w:val="24"/>
          <w:szCs w:val="24"/>
          <w:lang w:val="uk-UA"/>
        </w:rPr>
        <w:t xml:space="preserve">     </w:t>
      </w:r>
      <w:r w:rsidR="001043D2" w:rsidRPr="001043D2">
        <w:rPr>
          <w:rFonts w:ascii="Times New Roman" w:hAnsi="Times New Roman"/>
          <w:sz w:val="24"/>
          <w:szCs w:val="24"/>
          <w:lang w:val="uk-UA"/>
        </w:rPr>
        <w:t>Найголовніше завдання бібліотекаря – прищеплення учням  любові до книги, вміння користуватися нею та швидко орієнтуватися  в інформаційному просторі.             </w:t>
      </w:r>
    </w:p>
    <w:p w:rsidR="001043D2" w:rsidRPr="001043D2" w:rsidRDefault="00BE6EA2" w:rsidP="001043D2">
      <w:pPr>
        <w:spacing w:after="0" w:line="259" w:lineRule="auto"/>
        <w:jc w:val="both"/>
        <w:rPr>
          <w:rFonts w:ascii="Times New Roman" w:hAnsi="Times New Roman"/>
          <w:sz w:val="24"/>
          <w:szCs w:val="24"/>
          <w:lang w:val="uk-UA"/>
        </w:rPr>
      </w:pPr>
      <w:r>
        <w:rPr>
          <w:rFonts w:ascii="Times New Roman" w:hAnsi="Times New Roman"/>
          <w:sz w:val="24"/>
          <w:szCs w:val="24"/>
          <w:lang w:val="uk-UA"/>
        </w:rPr>
        <w:t xml:space="preserve">       При пдануванні своєї роботи бібліотекар керується :  Законом</w:t>
      </w:r>
      <w:r w:rsidR="001043D2" w:rsidRPr="001043D2">
        <w:rPr>
          <w:rFonts w:ascii="Times New Roman" w:hAnsi="Times New Roman"/>
          <w:sz w:val="24"/>
          <w:szCs w:val="24"/>
          <w:lang w:val="uk-UA"/>
        </w:rPr>
        <w:t xml:space="preserve"> України «Про освіту», «Про заг</w:t>
      </w:r>
      <w:r w:rsidR="001043D2">
        <w:rPr>
          <w:rFonts w:ascii="Times New Roman" w:hAnsi="Times New Roman"/>
          <w:sz w:val="24"/>
          <w:szCs w:val="24"/>
          <w:lang w:val="uk-UA"/>
        </w:rPr>
        <w:t>альну середню освіту», «Про мову</w:t>
      </w:r>
      <w:r>
        <w:rPr>
          <w:rFonts w:ascii="Times New Roman" w:hAnsi="Times New Roman"/>
          <w:sz w:val="24"/>
          <w:szCs w:val="24"/>
          <w:lang w:val="uk-UA"/>
        </w:rPr>
        <w:t>», державною національної програмою</w:t>
      </w:r>
      <w:r w:rsidR="001043D2" w:rsidRPr="001043D2">
        <w:rPr>
          <w:rFonts w:ascii="Times New Roman" w:hAnsi="Times New Roman"/>
          <w:sz w:val="24"/>
          <w:szCs w:val="24"/>
          <w:lang w:val="uk-UA"/>
        </w:rPr>
        <w:t xml:space="preserve"> «Освіта: </w:t>
      </w:r>
      <w:r>
        <w:rPr>
          <w:rFonts w:ascii="Times New Roman" w:hAnsi="Times New Roman"/>
          <w:sz w:val="24"/>
          <w:szCs w:val="24"/>
          <w:lang w:val="uk-UA"/>
        </w:rPr>
        <w:t>Україна ХІХ століття», Концепцією</w:t>
      </w:r>
      <w:r w:rsidR="001043D2" w:rsidRPr="001043D2">
        <w:rPr>
          <w:rFonts w:ascii="Times New Roman" w:hAnsi="Times New Roman"/>
          <w:sz w:val="24"/>
          <w:szCs w:val="24"/>
          <w:lang w:val="uk-UA"/>
        </w:rPr>
        <w:t xml:space="preserve"> Державної цільової програми підтри</w:t>
      </w:r>
      <w:r>
        <w:rPr>
          <w:rFonts w:ascii="Times New Roman" w:hAnsi="Times New Roman"/>
          <w:sz w:val="24"/>
          <w:szCs w:val="24"/>
          <w:lang w:val="uk-UA"/>
        </w:rPr>
        <w:t xml:space="preserve">мки та розвитку читання, Законом </w:t>
      </w:r>
      <w:r w:rsidR="001043D2" w:rsidRPr="001043D2">
        <w:rPr>
          <w:rFonts w:ascii="Times New Roman" w:hAnsi="Times New Roman"/>
          <w:sz w:val="24"/>
          <w:szCs w:val="24"/>
          <w:lang w:val="uk-UA"/>
        </w:rPr>
        <w:t>України  «Про бібліотеки та бібліотечну справу» та «Положення</w:t>
      </w:r>
      <w:r>
        <w:rPr>
          <w:rFonts w:ascii="Times New Roman" w:hAnsi="Times New Roman"/>
          <w:sz w:val="24"/>
          <w:szCs w:val="24"/>
          <w:lang w:val="uk-UA"/>
        </w:rPr>
        <w:t>м</w:t>
      </w:r>
      <w:r w:rsidR="001043D2" w:rsidRPr="001043D2">
        <w:rPr>
          <w:rFonts w:ascii="Times New Roman" w:hAnsi="Times New Roman"/>
          <w:sz w:val="24"/>
          <w:szCs w:val="24"/>
          <w:lang w:val="uk-UA"/>
        </w:rPr>
        <w:t xml:space="preserve"> про бібліотеку загальноосвітнього навчального закладу».</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Діяльність бібліотеки ліцею у 2023/2024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xml:space="preserve">    </w:t>
      </w:r>
      <w:r w:rsidR="00BE6EA2">
        <w:rPr>
          <w:rFonts w:ascii="Times New Roman" w:hAnsi="Times New Roman"/>
          <w:sz w:val="24"/>
          <w:szCs w:val="24"/>
          <w:lang w:val="uk-UA"/>
        </w:rPr>
        <w:t xml:space="preserve">   </w:t>
      </w:r>
      <w:r w:rsidRPr="001043D2">
        <w:rPr>
          <w:rFonts w:ascii="Times New Roman" w:hAnsi="Times New Roman"/>
          <w:sz w:val="24"/>
          <w:szCs w:val="24"/>
          <w:lang w:val="uk-UA"/>
        </w:rPr>
        <w:t xml:space="preserve">Особлива увага приділялася широкій популяризації української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  </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lastRenderedPageBreak/>
        <w:t xml:space="preserve">        Інформаційна робота серед педагогічного колективу включала  виступи на нараді при директору та методичних об’єднаннях з інформаційними оглядами,  оглядами періодичних видань на допомогу вчителю.      </w:t>
      </w:r>
    </w:p>
    <w:p w:rsidR="001043D2" w:rsidRPr="001043D2" w:rsidRDefault="00BE6EA2" w:rsidP="001043D2">
      <w:pPr>
        <w:spacing w:after="0" w:line="259" w:lineRule="auto"/>
        <w:jc w:val="both"/>
        <w:rPr>
          <w:rFonts w:ascii="Times New Roman" w:hAnsi="Times New Roman"/>
          <w:sz w:val="24"/>
          <w:szCs w:val="24"/>
          <w:lang w:val="uk-UA"/>
        </w:rPr>
      </w:pPr>
      <w:r>
        <w:rPr>
          <w:rFonts w:ascii="Times New Roman" w:hAnsi="Times New Roman"/>
          <w:sz w:val="24"/>
          <w:szCs w:val="24"/>
          <w:lang w:val="uk-UA"/>
        </w:rPr>
        <w:t>       Також протягом навчального року була</w:t>
      </w:r>
      <w:r w:rsidR="001043D2" w:rsidRPr="001043D2">
        <w:rPr>
          <w:rFonts w:ascii="Times New Roman" w:hAnsi="Times New Roman"/>
          <w:sz w:val="24"/>
          <w:szCs w:val="24"/>
          <w:lang w:val="uk-UA"/>
        </w:rPr>
        <w:t xml:space="preserve"> проведена масова робота з популяризації літератури.</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xml:space="preserve">       З метою вивчення читацьких інтересів молодш</w:t>
      </w:r>
      <w:r w:rsidR="00BE6EA2">
        <w:rPr>
          <w:rFonts w:ascii="Times New Roman" w:hAnsi="Times New Roman"/>
          <w:sz w:val="24"/>
          <w:szCs w:val="24"/>
          <w:lang w:val="uk-UA"/>
        </w:rPr>
        <w:t xml:space="preserve">их учнів, місця книги  в житті </w:t>
      </w:r>
      <w:r w:rsidRPr="001043D2">
        <w:rPr>
          <w:rFonts w:ascii="Times New Roman" w:hAnsi="Times New Roman"/>
          <w:sz w:val="24"/>
          <w:szCs w:val="24"/>
          <w:lang w:val="uk-UA"/>
        </w:rPr>
        <w:t>були вико</w:t>
      </w:r>
      <w:r w:rsidR="00BE6EA2">
        <w:rPr>
          <w:rFonts w:ascii="Times New Roman" w:hAnsi="Times New Roman"/>
          <w:sz w:val="24"/>
          <w:szCs w:val="24"/>
          <w:lang w:val="uk-UA"/>
        </w:rPr>
        <w:t xml:space="preserve">ристані такі методи:  бесіда,  анкетування, спостереження,  </w:t>
      </w:r>
      <w:r w:rsidRPr="001043D2">
        <w:rPr>
          <w:rFonts w:ascii="Times New Roman" w:hAnsi="Times New Roman"/>
          <w:sz w:val="24"/>
          <w:szCs w:val="24"/>
          <w:lang w:val="uk-UA"/>
        </w:rPr>
        <w:t>моніторинг  читацьких формулярів.</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xml:space="preserve">      На допомогу бібліотекару був створений актив бібліотеки, до якого входить по одному учню від старших та середніх  класів. Він допомагав  в </w:t>
      </w:r>
      <w:r w:rsidR="00BE6EA2">
        <w:rPr>
          <w:rFonts w:ascii="Times New Roman" w:hAnsi="Times New Roman"/>
          <w:sz w:val="24"/>
          <w:szCs w:val="24"/>
          <w:lang w:val="uk-UA"/>
        </w:rPr>
        <w:t xml:space="preserve">оформленні книжкових виставок, </w:t>
      </w:r>
      <w:r w:rsidRPr="001043D2">
        <w:rPr>
          <w:rFonts w:ascii="Times New Roman" w:hAnsi="Times New Roman"/>
          <w:sz w:val="24"/>
          <w:szCs w:val="24"/>
          <w:lang w:val="uk-UA"/>
        </w:rPr>
        <w:t xml:space="preserve"> перевірці</w:t>
      </w:r>
      <w:r w:rsidR="00BE6EA2">
        <w:rPr>
          <w:rFonts w:ascii="Times New Roman" w:hAnsi="Times New Roman"/>
          <w:sz w:val="24"/>
          <w:szCs w:val="24"/>
          <w:lang w:val="uk-UA"/>
        </w:rPr>
        <w:t xml:space="preserve"> стану збереження підручників, </w:t>
      </w:r>
      <w:r w:rsidRPr="001043D2">
        <w:rPr>
          <w:rFonts w:ascii="Times New Roman" w:hAnsi="Times New Roman"/>
          <w:sz w:val="24"/>
          <w:szCs w:val="24"/>
          <w:lang w:val="uk-UA"/>
        </w:rPr>
        <w:t xml:space="preserve"> оформленні вітальних та інформаційних листівок.</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xml:space="preserve">      Треба відмітити, що під час проведення масових літературних заходів </w:t>
      </w:r>
      <w:r w:rsidR="009231FD">
        <w:rPr>
          <w:rFonts w:ascii="Times New Roman" w:hAnsi="Times New Roman"/>
          <w:sz w:val="24"/>
          <w:szCs w:val="24"/>
          <w:lang w:val="uk-UA"/>
        </w:rPr>
        <w:t xml:space="preserve">особлива </w:t>
      </w:r>
      <w:r w:rsidRPr="001043D2">
        <w:rPr>
          <w:rFonts w:ascii="Times New Roman" w:hAnsi="Times New Roman"/>
          <w:sz w:val="24"/>
          <w:szCs w:val="24"/>
          <w:lang w:val="uk-UA"/>
        </w:rPr>
        <w:t xml:space="preserve"> увага приділялась впровадженню активних форм популяризації книги. Це і книжкові виставки, презентації книг,  конкурси малюнків по прочитаним книжкам, бесіди, огляди літератури, консультації.</w:t>
      </w:r>
      <w:r w:rsidR="009231FD">
        <w:rPr>
          <w:rFonts w:ascii="Times New Roman" w:hAnsi="Times New Roman"/>
          <w:sz w:val="24"/>
          <w:szCs w:val="24"/>
          <w:lang w:val="uk-UA"/>
        </w:rPr>
        <w:t xml:space="preserve">         </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Одним з найважливіших завдань роботи бібліотеки було якісне і своєчасне забезпечення підручниками всіх учнів ліцею. Для виконання цього завдання було виконано якісне комплектування, облік, збереження фонду, зменшення % неповернення і псування підручників. Тому пріоритетним напрямком діяльності бібліотеки та педколективу є формування в учнів дбайливого ставлення до підручників та навчальної книги.</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 xml:space="preserve">      Навчальний  процес  був забезпечений   підручниками  на  94 %.   </w:t>
      </w:r>
    </w:p>
    <w:p w:rsidR="001043D2" w:rsidRPr="001043D2" w:rsidRDefault="001043D2" w:rsidP="001043D2">
      <w:pPr>
        <w:spacing w:after="0" w:line="259" w:lineRule="auto"/>
        <w:jc w:val="both"/>
        <w:rPr>
          <w:rFonts w:ascii="Times New Roman" w:hAnsi="Times New Roman"/>
          <w:sz w:val="24"/>
          <w:szCs w:val="24"/>
          <w:lang w:val="uk-UA"/>
        </w:rPr>
      </w:pPr>
      <w:r w:rsidRPr="001043D2">
        <w:rPr>
          <w:rFonts w:ascii="Times New Roman" w:hAnsi="Times New Roman"/>
          <w:sz w:val="24"/>
          <w:szCs w:val="24"/>
          <w:lang w:val="uk-UA"/>
        </w:rPr>
        <w:t>Була проведена така робота з популяризації  літератури:</w:t>
      </w:r>
    </w:p>
    <w:p w:rsidR="009231FD" w:rsidRDefault="009231FD"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9231FD">
        <w:rPr>
          <w:rFonts w:ascii="Times New Roman" w:hAnsi="Times New Roman"/>
          <w:sz w:val="24"/>
          <w:szCs w:val="24"/>
          <w:shd w:val="clear" w:color="auto" w:fill="FFFFFF"/>
          <w:lang w:val="uk-UA"/>
        </w:rPr>
        <w:t>д</w:t>
      </w:r>
      <w:r w:rsidR="001043D2" w:rsidRPr="009231FD">
        <w:rPr>
          <w:rFonts w:ascii="Times New Roman" w:hAnsi="Times New Roman"/>
          <w:sz w:val="24"/>
          <w:szCs w:val="24"/>
          <w:shd w:val="clear" w:color="auto" w:fill="FFFFFF"/>
          <w:lang w:val="uk-UA"/>
        </w:rPr>
        <w:t>о 152-річчя від дня народження Лесі Українки старші учні ліцею відвідали   виставку літератури на тему  «Невідома Леся»</w:t>
      </w:r>
      <w:r>
        <w:rPr>
          <w:rFonts w:ascii="Times New Roman" w:hAnsi="Times New Roman"/>
          <w:sz w:val="24"/>
          <w:szCs w:val="24"/>
          <w:shd w:val="clear" w:color="auto" w:fill="FFFFFF"/>
          <w:lang w:val="uk-UA"/>
        </w:rPr>
        <w:t>;</w:t>
      </w:r>
    </w:p>
    <w:p w:rsidR="009231FD" w:rsidRPr="009231FD" w:rsidRDefault="009231FD"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9231FD">
        <w:rPr>
          <w:rFonts w:ascii="Times New Roman" w:hAnsi="Times New Roman"/>
          <w:sz w:val="24"/>
          <w:szCs w:val="24"/>
          <w:lang w:val="uk-UA"/>
        </w:rPr>
        <w:t>д</w:t>
      </w:r>
      <w:r w:rsidR="001043D2" w:rsidRPr="009231FD">
        <w:rPr>
          <w:rFonts w:ascii="Times New Roman" w:hAnsi="Times New Roman"/>
          <w:sz w:val="24"/>
          <w:szCs w:val="24"/>
          <w:lang w:val="uk-UA"/>
        </w:rPr>
        <w:t>ля молодших класів були організовані читацьк</w:t>
      </w:r>
      <w:r w:rsidR="00591931">
        <w:rPr>
          <w:rFonts w:ascii="Times New Roman" w:hAnsi="Times New Roman"/>
          <w:sz w:val="24"/>
          <w:szCs w:val="24"/>
          <w:lang w:val="uk-UA"/>
        </w:rPr>
        <w:t>і посиденьки «Читаймо про Лесю»;</w:t>
      </w:r>
      <w:r w:rsidR="001043D2" w:rsidRPr="009231FD">
        <w:rPr>
          <w:rFonts w:ascii="Times New Roman" w:hAnsi="Times New Roman"/>
          <w:sz w:val="24"/>
          <w:szCs w:val="24"/>
          <w:lang w:val="uk-UA"/>
        </w:rPr>
        <w:t xml:space="preserve"> </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eastAsia="ru-RU"/>
        </w:rPr>
        <w:t>виставка</w:t>
      </w:r>
      <w:r w:rsidRPr="009231FD">
        <w:rPr>
          <w:rFonts w:ascii="Times New Roman" w:hAnsi="Times New Roman"/>
          <w:sz w:val="24"/>
          <w:szCs w:val="24"/>
          <w:lang w:val="uk-UA" w:eastAsia="ru-RU"/>
        </w:rPr>
        <w:t xml:space="preserve"> літе</w:t>
      </w:r>
      <w:r>
        <w:rPr>
          <w:rFonts w:ascii="Times New Roman" w:hAnsi="Times New Roman"/>
          <w:sz w:val="24"/>
          <w:szCs w:val="24"/>
          <w:lang w:val="uk-UA" w:eastAsia="ru-RU"/>
        </w:rPr>
        <w:t>ратури «Цей день в історії»,</w:t>
      </w:r>
      <w:r w:rsidRPr="009231FD">
        <w:rPr>
          <w:rFonts w:ascii="Times New Roman" w:hAnsi="Times New Roman"/>
          <w:sz w:val="24"/>
          <w:szCs w:val="24"/>
          <w:lang w:val="uk-UA" w:eastAsia="ru-RU"/>
        </w:rPr>
        <w:t xml:space="preserve"> ак</w:t>
      </w:r>
      <w:r>
        <w:rPr>
          <w:rFonts w:ascii="Times New Roman" w:hAnsi="Times New Roman"/>
          <w:sz w:val="24"/>
          <w:szCs w:val="24"/>
          <w:lang w:val="uk-UA" w:eastAsia="ru-RU"/>
        </w:rPr>
        <w:t xml:space="preserve">ції «Засвіти свічку», «Колосок» </w:t>
      </w:r>
      <w:r w:rsidR="009231FD">
        <w:rPr>
          <w:rFonts w:ascii="Times New Roman" w:hAnsi="Times New Roman"/>
          <w:sz w:val="24"/>
          <w:szCs w:val="24"/>
          <w:lang w:val="uk-UA" w:eastAsia="ru-RU"/>
        </w:rPr>
        <w:t>д</w:t>
      </w:r>
      <w:r w:rsidR="001043D2" w:rsidRPr="009231FD">
        <w:rPr>
          <w:rFonts w:ascii="Times New Roman" w:hAnsi="Times New Roman"/>
          <w:sz w:val="24"/>
          <w:szCs w:val="24"/>
          <w:lang w:val="uk-UA" w:eastAsia="ru-RU"/>
        </w:rPr>
        <w:t xml:space="preserve">о 91-ї річниці Голодомору 1932-1933 років в Україні </w:t>
      </w:r>
      <w:r>
        <w:rPr>
          <w:rFonts w:ascii="Times New Roman" w:hAnsi="Times New Roman"/>
          <w:sz w:val="24"/>
          <w:szCs w:val="24"/>
          <w:lang w:val="uk-UA" w:eastAsia="ru-RU"/>
        </w:rPr>
        <w:t>;</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9231FD">
        <w:rPr>
          <w:rFonts w:ascii="Times New Roman" w:hAnsi="Times New Roman"/>
          <w:sz w:val="24"/>
          <w:szCs w:val="24"/>
          <w:lang w:val="uk-UA"/>
        </w:rPr>
        <w:t>тематичну поличку  для вчителів «Серце віддаю дітям»</w:t>
      </w:r>
      <w:r>
        <w:rPr>
          <w:rFonts w:ascii="Times New Roman" w:hAnsi="Times New Roman"/>
          <w:sz w:val="24"/>
          <w:szCs w:val="24"/>
          <w:lang w:val="uk-UA"/>
        </w:rPr>
        <w:t xml:space="preserve"> </w:t>
      </w:r>
      <w:r w:rsidR="009231FD">
        <w:rPr>
          <w:rFonts w:ascii="Times New Roman" w:hAnsi="Times New Roman"/>
          <w:sz w:val="24"/>
          <w:szCs w:val="24"/>
          <w:lang w:val="uk-UA"/>
        </w:rPr>
        <w:t>д</w:t>
      </w:r>
      <w:r w:rsidR="001043D2" w:rsidRPr="009231FD">
        <w:rPr>
          <w:rFonts w:ascii="Times New Roman" w:hAnsi="Times New Roman"/>
          <w:sz w:val="24"/>
          <w:szCs w:val="24"/>
          <w:lang w:val="uk-UA"/>
        </w:rPr>
        <w:t>о</w:t>
      </w:r>
      <w:r w:rsidR="00B74794">
        <w:rPr>
          <w:rFonts w:ascii="Times New Roman" w:hAnsi="Times New Roman"/>
          <w:sz w:val="24"/>
          <w:szCs w:val="24"/>
          <w:lang w:val="uk-UA"/>
        </w:rPr>
        <w:t xml:space="preserve"> народження В.О.Сухомлинського</w:t>
      </w:r>
      <w:r w:rsidR="001043D2" w:rsidRPr="009231FD">
        <w:rPr>
          <w:rFonts w:ascii="Times New Roman" w:hAnsi="Times New Roman"/>
          <w:sz w:val="24"/>
          <w:szCs w:val="24"/>
          <w:lang w:val="uk-UA"/>
        </w:rPr>
        <w:t>;</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rPr>
        <w:t>виставка літератури</w:t>
      </w:r>
      <w:r w:rsidRPr="009231FD">
        <w:rPr>
          <w:rFonts w:ascii="Times New Roman" w:hAnsi="Times New Roman"/>
          <w:sz w:val="24"/>
          <w:szCs w:val="24"/>
          <w:lang w:val="uk-UA"/>
        </w:rPr>
        <w:t xml:space="preserve"> </w:t>
      </w:r>
      <w:r>
        <w:rPr>
          <w:rFonts w:ascii="Times New Roman" w:hAnsi="Times New Roman"/>
          <w:sz w:val="24"/>
          <w:szCs w:val="24"/>
          <w:lang w:val="uk-UA"/>
        </w:rPr>
        <w:t xml:space="preserve">в рамка проведення </w:t>
      </w:r>
      <w:r w:rsidRPr="009231FD">
        <w:rPr>
          <w:rFonts w:ascii="Times New Roman" w:hAnsi="Times New Roman"/>
          <w:sz w:val="24"/>
          <w:szCs w:val="24"/>
          <w:lang w:val="uk-UA"/>
        </w:rPr>
        <w:t>олімпійського ти</w:t>
      </w:r>
      <w:r>
        <w:rPr>
          <w:rFonts w:ascii="Times New Roman" w:hAnsi="Times New Roman"/>
          <w:sz w:val="24"/>
          <w:szCs w:val="24"/>
          <w:lang w:val="uk-UA"/>
        </w:rPr>
        <w:t xml:space="preserve">жня «Спорт в житті моєї родини» </w:t>
      </w:r>
      <w:r w:rsidR="009231FD">
        <w:rPr>
          <w:rFonts w:ascii="Times New Roman" w:hAnsi="Times New Roman"/>
          <w:sz w:val="24"/>
          <w:szCs w:val="24"/>
          <w:lang w:val="uk-UA"/>
        </w:rPr>
        <w:t>д</w:t>
      </w:r>
      <w:r w:rsidR="001043D2" w:rsidRPr="009231FD">
        <w:rPr>
          <w:rFonts w:ascii="Times New Roman" w:hAnsi="Times New Roman"/>
          <w:sz w:val="24"/>
          <w:szCs w:val="24"/>
          <w:lang w:val="uk-UA"/>
        </w:rPr>
        <w:t>о Дня фізкультури і спорту</w:t>
      </w:r>
      <w:r>
        <w:rPr>
          <w:rFonts w:ascii="Times New Roman" w:hAnsi="Times New Roman"/>
          <w:sz w:val="24"/>
          <w:szCs w:val="24"/>
          <w:lang w:val="uk-UA"/>
        </w:rPr>
        <w:t>;</w:t>
      </w:r>
      <w:r w:rsidR="001043D2" w:rsidRPr="009231FD">
        <w:rPr>
          <w:rFonts w:ascii="Times New Roman" w:hAnsi="Times New Roman"/>
          <w:sz w:val="24"/>
          <w:szCs w:val="24"/>
          <w:lang w:val="uk-UA"/>
        </w:rPr>
        <w:t xml:space="preserve"> </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9231FD">
        <w:rPr>
          <w:rFonts w:ascii="Times New Roman" w:hAnsi="Times New Roman"/>
          <w:sz w:val="24"/>
          <w:szCs w:val="24"/>
          <w:lang w:val="uk-UA"/>
        </w:rPr>
        <w:t>акція «Бібліотекар на годину»</w:t>
      </w:r>
      <w:r>
        <w:rPr>
          <w:rFonts w:ascii="Times New Roman" w:hAnsi="Times New Roman"/>
          <w:sz w:val="24"/>
          <w:szCs w:val="24"/>
          <w:lang w:val="uk-UA"/>
        </w:rPr>
        <w:t xml:space="preserve"> </w:t>
      </w:r>
      <w:r w:rsidR="009231FD">
        <w:rPr>
          <w:rFonts w:ascii="Times New Roman" w:hAnsi="Times New Roman"/>
          <w:sz w:val="24"/>
          <w:szCs w:val="24"/>
          <w:lang w:val="uk-UA"/>
        </w:rPr>
        <w:t>д</w:t>
      </w:r>
      <w:r w:rsidR="001043D2" w:rsidRPr="009231FD">
        <w:rPr>
          <w:rFonts w:ascii="Times New Roman" w:hAnsi="Times New Roman"/>
          <w:sz w:val="24"/>
          <w:szCs w:val="24"/>
          <w:lang w:val="uk-UA"/>
        </w:rPr>
        <w:t xml:space="preserve">о  Всеукраїнського Дня бібліотек </w:t>
      </w:r>
      <w:r>
        <w:rPr>
          <w:rFonts w:ascii="Times New Roman" w:hAnsi="Times New Roman"/>
          <w:sz w:val="24"/>
          <w:szCs w:val="24"/>
          <w:lang w:val="uk-UA"/>
        </w:rPr>
        <w:t>;</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eastAsia="ru-RU"/>
        </w:rPr>
        <w:t>книжкова виставка</w:t>
      </w:r>
      <w:r w:rsidRPr="009231FD">
        <w:rPr>
          <w:rFonts w:ascii="Times New Roman" w:hAnsi="Times New Roman"/>
          <w:sz w:val="24"/>
          <w:szCs w:val="24"/>
          <w:lang w:val="uk-UA" w:eastAsia="ru-RU"/>
        </w:rPr>
        <w:t xml:space="preserve"> «Стежками</w:t>
      </w:r>
      <w:r>
        <w:rPr>
          <w:rFonts w:ascii="Times New Roman" w:hAnsi="Times New Roman"/>
          <w:sz w:val="24"/>
          <w:szCs w:val="24"/>
          <w:lang w:val="uk-UA" w:eastAsia="ru-RU"/>
        </w:rPr>
        <w:t xml:space="preserve"> партизанської слави. Згадаймо» </w:t>
      </w:r>
      <w:r w:rsidR="009231FD">
        <w:rPr>
          <w:rFonts w:ascii="Times New Roman" w:hAnsi="Times New Roman"/>
          <w:sz w:val="24"/>
          <w:szCs w:val="24"/>
          <w:lang w:val="uk-UA"/>
        </w:rPr>
        <w:t>д</w:t>
      </w:r>
      <w:r w:rsidR="001043D2" w:rsidRPr="009231FD">
        <w:rPr>
          <w:rFonts w:ascii="Times New Roman" w:hAnsi="Times New Roman"/>
          <w:sz w:val="24"/>
          <w:szCs w:val="24"/>
          <w:lang w:val="uk-UA" w:eastAsia="ru-RU"/>
        </w:rPr>
        <w:t xml:space="preserve">о Дня партизанської слави та початку підпільно-партизанського руху в Україні </w:t>
      </w:r>
      <w:r>
        <w:rPr>
          <w:rFonts w:ascii="Times New Roman" w:hAnsi="Times New Roman"/>
          <w:sz w:val="24"/>
          <w:szCs w:val="24"/>
          <w:lang w:val="uk-UA" w:eastAsia="ru-RU"/>
        </w:rPr>
        <w:t>;</w:t>
      </w:r>
    </w:p>
    <w:p w:rsidR="009231FD" w:rsidRPr="009231FD" w:rsidRDefault="009231FD"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eastAsia="ru-RU"/>
        </w:rPr>
        <w:t>п</w:t>
      </w:r>
      <w:r>
        <w:rPr>
          <w:rFonts w:ascii="Times New Roman" w:hAnsi="Times New Roman"/>
          <w:sz w:val="24"/>
          <w:szCs w:val="24"/>
          <w:lang w:val="uk-UA"/>
        </w:rPr>
        <w:t>резентація</w:t>
      </w:r>
      <w:r w:rsidR="001043D2" w:rsidRPr="009231FD">
        <w:rPr>
          <w:rFonts w:ascii="Times New Roman" w:hAnsi="Times New Roman"/>
          <w:sz w:val="24"/>
          <w:szCs w:val="24"/>
          <w:lang w:val="uk-UA"/>
        </w:rPr>
        <w:t xml:space="preserve"> книжкової виставки до Всесвітнього Дня прав людини;</w:t>
      </w:r>
    </w:p>
    <w:p w:rsidR="009231FD" w:rsidRPr="009231FD" w:rsidRDefault="009231FD"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участь </w:t>
      </w:r>
      <w:r w:rsidRPr="009231FD">
        <w:rPr>
          <w:rFonts w:ascii="Times New Roman" w:eastAsia="Calibri" w:hAnsi="Times New Roman"/>
          <w:sz w:val="24"/>
          <w:szCs w:val="24"/>
          <w:lang w:val="uk-UA"/>
        </w:rPr>
        <w:t xml:space="preserve">благодійній акції </w:t>
      </w:r>
      <w:r w:rsidRPr="009231FD">
        <w:rPr>
          <w:rFonts w:ascii="Times New Roman" w:hAnsi="Times New Roman"/>
          <w:sz w:val="24"/>
          <w:szCs w:val="24"/>
          <w:lang w:val="uk-UA" w:eastAsia="ru-RU"/>
        </w:rPr>
        <w:t xml:space="preserve"> «</w:t>
      </w:r>
      <w:r w:rsidRPr="009231FD">
        <w:rPr>
          <w:rFonts w:ascii="Times New Roman" w:hAnsi="Times New Roman"/>
          <w:sz w:val="24"/>
          <w:szCs w:val="24"/>
          <w:shd w:val="clear" w:color="auto" w:fill="FFFFFF"/>
          <w:lang w:val="uk-UA"/>
        </w:rPr>
        <w:t>Рукавичка добра»</w:t>
      </w:r>
      <w:r>
        <w:rPr>
          <w:rFonts w:ascii="Times New Roman" w:hAnsi="Times New Roman"/>
          <w:sz w:val="24"/>
          <w:szCs w:val="24"/>
          <w:shd w:val="clear" w:color="auto" w:fill="FFFFFF"/>
          <w:lang w:val="uk-UA"/>
        </w:rPr>
        <w:t xml:space="preserve"> </w:t>
      </w:r>
      <w:r>
        <w:rPr>
          <w:rFonts w:ascii="Times New Roman" w:hAnsi="Times New Roman"/>
          <w:sz w:val="24"/>
          <w:szCs w:val="24"/>
          <w:lang w:val="uk-UA"/>
        </w:rPr>
        <w:t>д</w:t>
      </w:r>
      <w:r w:rsidR="001043D2" w:rsidRPr="009231FD">
        <w:rPr>
          <w:rFonts w:ascii="Times New Roman" w:hAnsi="Times New Roman"/>
          <w:sz w:val="24"/>
          <w:szCs w:val="24"/>
          <w:lang w:val="uk-UA"/>
        </w:rPr>
        <w:t xml:space="preserve">о Дня Святого Миколая </w:t>
      </w:r>
      <w:r>
        <w:rPr>
          <w:rFonts w:ascii="Times New Roman" w:hAnsi="Times New Roman"/>
          <w:sz w:val="24"/>
          <w:szCs w:val="24"/>
          <w:lang w:val="uk-UA"/>
        </w:rPr>
        <w:t xml:space="preserve">; </w:t>
      </w:r>
    </w:p>
    <w:p w:rsidR="009231FD" w:rsidRPr="009231FD"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інформаційне </w:t>
      </w:r>
      <w:r w:rsidR="001043D2" w:rsidRPr="009231FD">
        <w:rPr>
          <w:rFonts w:ascii="Times New Roman" w:hAnsi="Times New Roman"/>
          <w:sz w:val="24"/>
          <w:szCs w:val="24"/>
          <w:lang w:val="uk-UA"/>
        </w:rPr>
        <w:t>повідомлення  до дня народження П.Тичини (130);</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9231FD">
        <w:rPr>
          <w:rFonts w:ascii="Times New Roman" w:hAnsi="Times New Roman"/>
          <w:sz w:val="24"/>
          <w:szCs w:val="24"/>
          <w:lang w:val="uk-UA"/>
        </w:rPr>
        <w:t>інформаційний дайджест «Урок</w:t>
      </w:r>
      <w:r>
        <w:rPr>
          <w:rFonts w:ascii="Times New Roman" w:hAnsi="Times New Roman"/>
          <w:sz w:val="24"/>
          <w:szCs w:val="24"/>
          <w:lang w:val="uk-UA"/>
        </w:rPr>
        <w:t xml:space="preserve">и минулого. Історія Голокосту» </w:t>
      </w:r>
      <w:r w:rsidR="009231FD">
        <w:rPr>
          <w:rFonts w:ascii="Times New Roman" w:hAnsi="Times New Roman"/>
          <w:sz w:val="24"/>
          <w:szCs w:val="24"/>
          <w:lang w:val="uk-UA"/>
        </w:rPr>
        <w:t>д</w:t>
      </w:r>
      <w:r w:rsidR="001043D2" w:rsidRPr="009231FD">
        <w:rPr>
          <w:rFonts w:ascii="Times New Roman" w:hAnsi="Times New Roman"/>
          <w:sz w:val="24"/>
          <w:szCs w:val="24"/>
          <w:lang w:val="uk-UA"/>
        </w:rPr>
        <w:t xml:space="preserve">о Міжнародного Дня пам’яті жертв Голокосту в бібліотеці ліцею був створений </w:t>
      </w:r>
      <w:r>
        <w:rPr>
          <w:rFonts w:ascii="Times New Roman" w:hAnsi="Times New Roman"/>
          <w:sz w:val="24"/>
          <w:szCs w:val="24"/>
          <w:lang w:val="uk-UA" w:eastAsia="uk-UA"/>
        </w:rPr>
        <w:t xml:space="preserve">який знайомив </w:t>
      </w:r>
      <w:r w:rsidR="001043D2" w:rsidRPr="009231FD">
        <w:rPr>
          <w:rFonts w:ascii="Times New Roman" w:hAnsi="Times New Roman"/>
          <w:sz w:val="24"/>
          <w:szCs w:val="24"/>
          <w:lang w:val="uk-UA" w:eastAsia="uk-UA"/>
        </w:rPr>
        <w:t xml:space="preserve">відвідувачів з цією </w:t>
      </w:r>
      <w:r>
        <w:rPr>
          <w:rFonts w:ascii="Times New Roman" w:hAnsi="Times New Roman"/>
          <w:sz w:val="24"/>
          <w:szCs w:val="24"/>
          <w:lang w:val="uk-UA" w:eastAsia="uk-UA"/>
        </w:rPr>
        <w:t>;</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rPr>
        <w:t>виставка</w:t>
      </w:r>
      <w:r w:rsidR="001043D2" w:rsidRPr="00591931">
        <w:rPr>
          <w:rFonts w:ascii="Times New Roman" w:hAnsi="Times New Roman"/>
          <w:sz w:val="24"/>
          <w:szCs w:val="24"/>
          <w:lang w:val="uk-UA"/>
        </w:rPr>
        <w:t xml:space="preserve"> - огляд новинок художньої літератури «На хвилинку зупинись, нову книжку подивись»;</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hAnsi="Times New Roman"/>
          <w:sz w:val="24"/>
          <w:szCs w:val="24"/>
          <w:lang w:val="uk-UA" w:eastAsia="ru-RU"/>
        </w:rPr>
        <w:t>оновлено</w:t>
      </w:r>
      <w:r w:rsidR="001043D2" w:rsidRPr="00591931">
        <w:rPr>
          <w:rFonts w:ascii="Times New Roman" w:hAnsi="Times New Roman"/>
          <w:sz w:val="24"/>
          <w:szCs w:val="24"/>
          <w:lang w:val="uk-UA" w:eastAsia="ru-RU"/>
        </w:rPr>
        <w:t xml:space="preserve">   літературу «Люди, які прославили мій край»;</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t xml:space="preserve">інформаційне </w:t>
      </w:r>
      <w:r w:rsidRPr="00591931">
        <w:rPr>
          <w:rFonts w:ascii="Times New Roman" w:eastAsia="Calibri" w:hAnsi="Times New Roman"/>
          <w:sz w:val="24"/>
          <w:szCs w:val="24"/>
          <w:lang w:val="uk-UA"/>
        </w:rPr>
        <w:t>повідомленн</w:t>
      </w:r>
      <w:r>
        <w:rPr>
          <w:rFonts w:ascii="Times New Roman" w:eastAsia="Calibri" w:hAnsi="Times New Roman"/>
          <w:sz w:val="24"/>
          <w:szCs w:val="24"/>
          <w:lang w:val="uk-UA"/>
        </w:rPr>
        <w:t xml:space="preserve">я «Єдина країна – єдиний народ» </w:t>
      </w:r>
      <w:r>
        <w:rPr>
          <w:rFonts w:ascii="Times New Roman" w:hAnsi="Times New Roman"/>
          <w:sz w:val="24"/>
          <w:szCs w:val="24"/>
          <w:lang w:val="uk-UA" w:eastAsia="ru-RU"/>
        </w:rPr>
        <w:t>д</w:t>
      </w:r>
      <w:r w:rsidR="001043D2" w:rsidRPr="00591931">
        <w:rPr>
          <w:rFonts w:ascii="Times New Roman" w:eastAsia="Calibri" w:hAnsi="Times New Roman"/>
          <w:sz w:val="24"/>
          <w:szCs w:val="24"/>
          <w:lang w:val="uk-UA"/>
        </w:rPr>
        <w:t>о Дня Соборності та Свободи України</w:t>
      </w:r>
      <w:r>
        <w:rPr>
          <w:rFonts w:ascii="Times New Roman" w:eastAsia="Calibri" w:hAnsi="Times New Roman"/>
          <w:sz w:val="24"/>
          <w:szCs w:val="24"/>
          <w:lang w:val="uk-UA"/>
        </w:rPr>
        <w:t>;</w:t>
      </w:r>
      <w:r w:rsidR="001043D2" w:rsidRPr="00591931">
        <w:rPr>
          <w:rFonts w:ascii="Times New Roman" w:eastAsia="Calibri" w:hAnsi="Times New Roman"/>
          <w:sz w:val="24"/>
          <w:szCs w:val="24"/>
          <w:lang w:val="uk-UA"/>
        </w:rPr>
        <w:t xml:space="preserve"> </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lastRenderedPageBreak/>
        <w:t>інформаційна</w:t>
      </w:r>
      <w:r w:rsidRPr="00591931">
        <w:rPr>
          <w:rFonts w:ascii="Times New Roman" w:eastAsia="Calibri" w:hAnsi="Times New Roman"/>
          <w:sz w:val="24"/>
          <w:szCs w:val="24"/>
          <w:lang w:val="uk-UA"/>
        </w:rPr>
        <w:t xml:space="preserve"> сторі</w:t>
      </w:r>
      <w:r>
        <w:rPr>
          <w:rFonts w:ascii="Times New Roman" w:eastAsia="Calibri" w:hAnsi="Times New Roman"/>
          <w:sz w:val="24"/>
          <w:szCs w:val="24"/>
          <w:lang w:val="uk-UA"/>
        </w:rPr>
        <w:t>нка</w:t>
      </w:r>
      <w:r w:rsidRPr="00591931">
        <w:rPr>
          <w:rFonts w:ascii="Times New Roman" w:eastAsia="Calibri" w:hAnsi="Times New Roman"/>
          <w:sz w:val="24"/>
          <w:szCs w:val="24"/>
          <w:lang w:val="uk-UA"/>
        </w:rPr>
        <w:t xml:space="preserve"> </w:t>
      </w:r>
      <w:r w:rsidRPr="00591931">
        <w:rPr>
          <w:rFonts w:ascii="Times New Roman" w:eastAsia="Calibri" w:hAnsi="Times New Roman"/>
          <w:sz w:val="24"/>
          <w:szCs w:val="24"/>
          <w:shd w:val="clear" w:color="auto" w:fill="FFFFFF"/>
          <w:lang w:val="uk-UA"/>
        </w:rPr>
        <w:t xml:space="preserve"> «Герої крут</w:t>
      </w:r>
      <w:r>
        <w:rPr>
          <w:rFonts w:ascii="Times New Roman" w:eastAsia="Calibri" w:hAnsi="Times New Roman"/>
          <w:sz w:val="24"/>
          <w:szCs w:val="24"/>
          <w:shd w:val="clear" w:color="auto" w:fill="FFFFFF"/>
          <w:lang w:val="uk-UA"/>
        </w:rPr>
        <w:t xml:space="preserve"> - наших нащадків взірець» </w:t>
      </w:r>
      <w:r>
        <w:rPr>
          <w:rFonts w:ascii="Times New Roman" w:eastAsia="Calibri" w:hAnsi="Times New Roman"/>
          <w:sz w:val="24"/>
          <w:szCs w:val="24"/>
          <w:lang w:val="uk-UA"/>
        </w:rPr>
        <w:t>д</w:t>
      </w:r>
      <w:r w:rsidR="001043D2" w:rsidRPr="00591931">
        <w:rPr>
          <w:rFonts w:ascii="Times New Roman" w:eastAsia="Calibri" w:hAnsi="Times New Roman"/>
          <w:sz w:val="24"/>
          <w:szCs w:val="24"/>
          <w:lang w:val="uk-UA"/>
        </w:rPr>
        <w:t>о Дня пам’яті Героїв Крут</w:t>
      </w:r>
      <w:r>
        <w:rPr>
          <w:rFonts w:ascii="Times New Roman" w:eastAsia="Calibri" w:hAnsi="Times New Roman"/>
          <w:sz w:val="24"/>
          <w:szCs w:val="24"/>
          <w:lang w:val="uk-UA"/>
        </w:rPr>
        <w:t>;</w:t>
      </w:r>
    </w:p>
    <w:p w:rsidR="00591931" w:rsidRPr="00591931" w:rsidRDefault="001043D2"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591931">
        <w:rPr>
          <w:rFonts w:ascii="Times New Roman" w:eastAsia="Calibri" w:hAnsi="Times New Roman"/>
          <w:sz w:val="24"/>
          <w:szCs w:val="24"/>
          <w:shd w:val="clear" w:color="auto" w:fill="FFFFFF"/>
          <w:lang w:val="uk-UA"/>
        </w:rPr>
        <w:t xml:space="preserve"> </w:t>
      </w:r>
      <w:r w:rsidR="00591931" w:rsidRPr="00591931">
        <w:rPr>
          <w:rFonts w:ascii="Times New Roman" w:hAnsi="Times New Roman"/>
          <w:sz w:val="24"/>
          <w:szCs w:val="24"/>
          <w:lang w:val="uk-UA" w:eastAsia="ru-RU"/>
        </w:rPr>
        <w:t xml:space="preserve">конкурс на краще читання віршів </w:t>
      </w:r>
      <w:r w:rsidR="00591931">
        <w:rPr>
          <w:rFonts w:ascii="Times New Roman" w:hAnsi="Times New Roman"/>
          <w:sz w:val="24"/>
          <w:szCs w:val="24"/>
          <w:lang w:val="uk-UA" w:eastAsia="ru-RU"/>
        </w:rPr>
        <w:t>серед учнів 1-4 класів до Всесвітнього дня поезії;</w:t>
      </w:r>
      <w:r w:rsidR="00591931" w:rsidRPr="00591931">
        <w:rPr>
          <w:rFonts w:ascii="Times New Roman" w:eastAsia="Calibri" w:hAnsi="Times New Roman"/>
          <w:sz w:val="24"/>
          <w:szCs w:val="24"/>
          <w:lang w:val="uk-UA"/>
        </w:rPr>
        <w:t xml:space="preserve"> </w:t>
      </w:r>
    </w:p>
    <w:p w:rsidR="001043D2"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t>акція «Книжкова лікарня»</w:t>
      </w:r>
      <w:r w:rsidRPr="00591931">
        <w:rPr>
          <w:rFonts w:ascii="Times New Roman" w:eastAsia="Calibri" w:hAnsi="Times New Roman"/>
          <w:sz w:val="24"/>
          <w:szCs w:val="24"/>
          <w:lang w:val="uk-UA"/>
        </w:rPr>
        <w:t xml:space="preserve"> </w:t>
      </w:r>
      <w:r>
        <w:rPr>
          <w:rFonts w:ascii="Times New Roman" w:eastAsia="Calibri" w:hAnsi="Times New Roman"/>
          <w:sz w:val="24"/>
          <w:szCs w:val="24"/>
          <w:lang w:val="uk-UA"/>
        </w:rPr>
        <w:t>д</w:t>
      </w:r>
      <w:r w:rsidRPr="001043D2">
        <w:rPr>
          <w:rFonts w:ascii="Times New Roman" w:eastAsia="Calibri" w:hAnsi="Times New Roman"/>
          <w:sz w:val="24"/>
          <w:szCs w:val="24"/>
          <w:lang w:val="uk-UA"/>
        </w:rPr>
        <w:t>о Всесвітнього Дня  книги та авторського</w:t>
      </w:r>
      <w:r>
        <w:rPr>
          <w:rFonts w:ascii="Times New Roman" w:eastAsia="Calibri" w:hAnsi="Times New Roman"/>
          <w:sz w:val="24"/>
          <w:szCs w:val="24"/>
          <w:lang w:val="uk-UA"/>
        </w:rPr>
        <w:t xml:space="preserve"> права;</w:t>
      </w:r>
      <w:r w:rsidR="001043D2" w:rsidRPr="00591931">
        <w:rPr>
          <w:rFonts w:ascii="Times New Roman" w:eastAsia="Calibri" w:hAnsi="Times New Roman"/>
          <w:sz w:val="24"/>
          <w:szCs w:val="24"/>
          <w:lang w:val="uk-UA"/>
        </w:rPr>
        <w:t xml:space="preserve"> </w:t>
      </w:r>
    </w:p>
    <w:p w:rsidR="00591931"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sidRPr="001043D2">
        <w:rPr>
          <w:rFonts w:ascii="Times New Roman" w:eastAsia="Calibri" w:hAnsi="Times New Roman"/>
          <w:sz w:val="24"/>
          <w:szCs w:val="24"/>
          <w:lang w:val="uk-UA"/>
        </w:rPr>
        <w:t>вистав</w:t>
      </w:r>
      <w:r>
        <w:rPr>
          <w:rFonts w:ascii="Times New Roman" w:eastAsia="Calibri" w:hAnsi="Times New Roman"/>
          <w:sz w:val="24"/>
          <w:szCs w:val="24"/>
          <w:lang w:val="uk-UA"/>
        </w:rPr>
        <w:t>ка малюнків «Космічні подорожі» д</w:t>
      </w:r>
      <w:r w:rsidR="001043D2" w:rsidRPr="00591931">
        <w:rPr>
          <w:rFonts w:ascii="Times New Roman" w:eastAsia="Calibri" w:hAnsi="Times New Roman"/>
          <w:sz w:val="24"/>
          <w:szCs w:val="24"/>
          <w:lang w:val="uk-UA"/>
        </w:rPr>
        <w:t xml:space="preserve">о Дня </w:t>
      </w:r>
      <w:r>
        <w:rPr>
          <w:rFonts w:ascii="Times New Roman" w:eastAsia="Calibri" w:hAnsi="Times New Roman"/>
          <w:sz w:val="24"/>
          <w:szCs w:val="24"/>
          <w:lang w:val="uk-UA"/>
        </w:rPr>
        <w:t>космонавтики;</w:t>
      </w:r>
      <w:r w:rsidRPr="00591931">
        <w:rPr>
          <w:rFonts w:ascii="Times New Roman" w:eastAsia="Calibri" w:hAnsi="Times New Roman"/>
          <w:sz w:val="24"/>
          <w:szCs w:val="24"/>
          <w:lang w:val="uk-UA"/>
        </w:rPr>
        <w:t xml:space="preserve"> </w:t>
      </w:r>
    </w:p>
    <w:p w:rsidR="001043D2" w:rsidRPr="00591931" w:rsidRDefault="00591931" w:rsidP="00E82E2D">
      <w:pPr>
        <w:pStyle w:val="aff5"/>
        <w:numPr>
          <w:ilvl w:val="0"/>
          <w:numId w:val="91"/>
        </w:numPr>
        <w:spacing w:after="0" w:line="259" w:lineRule="auto"/>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t>лінійка</w:t>
      </w:r>
      <w:r w:rsidRPr="001043D2">
        <w:rPr>
          <w:rFonts w:ascii="Times New Roman" w:eastAsia="Calibri" w:hAnsi="Times New Roman"/>
          <w:sz w:val="24"/>
          <w:szCs w:val="24"/>
          <w:lang w:val="uk-UA"/>
        </w:rPr>
        <w:t xml:space="preserve"> «Ніхто не забутий, ніщо не забуте»</w:t>
      </w:r>
      <w:r>
        <w:rPr>
          <w:rFonts w:ascii="Times New Roman" w:eastAsia="Calibri" w:hAnsi="Times New Roman"/>
          <w:sz w:val="24"/>
          <w:szCs w:val="24"/>
          <w:lang w:val="uk-UA"/>
        </w:rPr>
        <w:t xml:space="preserve"> та  </w:t>
      </w:r>
      <w:r w:rsidRPr="00591931">
        <w:rPr>
          <w:rFonts w:ascii="Times New Roman" w:eastAsia="Calibri" w:hAnsi="Times New Roman"/>
          <w:sz w:val="24"/>
          <w:szCs w:val="24"/>
          <w:lang w:val="uk-UA"/>
        </w:rPr>
        <w:t>конкурс дитячих малюнків « Діти проти  війни</w:t>
      </w:r>
      <w:r>
        <w:rPr>
          <w:rFonts w:ascii="Times New Roman" w:eastAsia="Calibri" w:hAnsi="Times New Roman"/>
          <w:sz w:val="24"/>
          <w:szCs w:val="24"/>
          <w:lang w:val="uk-UA"/>
        </w:rPr>
        <w:t>!»</w:t>
      </w:r>
      <w:r w:rsidRPr="00591931">
        <w:rPr>
          <w:rFonts w:ascii="Times New Roman" w:eastAsia="Calibri" w:hAnsi="Times New Roman"/>
          <w:sz w:val="24"/>
          <w:szCs w:val="24"/>
          <w:lang w:val="uk-UA"/>
        </w:rPr>
        <w:t xml:space="preserve"> </w:t>
      </w:r>
      <w:r>
        <w:rPr>
          <w:rFonts w:ascii="Times New Roman" w:eastAsia="Calibri" w:hAnsi="Times New Roman"/>
          <w:sz w:val="24"/>
          <w:szCs w:val="24"/>
          <w:lang w:val="uk-UA"/>
        </w:rPr>
        <w:t>д</w:t>
      </w:r>
      <w:r w:rsidR="001043D2" w:rsidRPr="00591931">
        <w:rPr>
          <w:rFonts w:ascii="Times New Roman" w:eastAsia="Calibri" w:hAnsi="Times New Roman"/>
          <w:sz w:val="24"/>
          <w:szCs w:val="24"/>
          <w:lang w:val="uk-UA"/>
        </w:rPr>
        <w:t xml:space="preserve">о Дня пам'яті та примирення </w:t>
      </w:r>
      <w:r>
        <w:rPr>
          <w:rFonts w:ascii="Times New Roman" w:eastAsia="Calibri" w:hAnsi="Times New Roman"/>
          <w:sz w:val="24"/>
          <w:szCs w:val="24"/>
          <w:lang w:val="uk-UA"/>
        </w:rPr>
        <w:t>;</w:t>
      </w:r>
    </w:p>
    <w:p w:rsidR="001043D2" w:rsidRPr="001043D2" w:rsidRDefault="001043D2" w:rsidP="009A4EEE">
      <w:pPr>
        <w:spacing w:after="0" w:line="259" w:lineRule="auto"/>
        <w:ind w:firstLine="600"/>
        <w:jc w:val="both"/>
        <w:rPr>
          <w:rFonts w:ascii="Times New Roman" w:hAnsi="Times New Roman"/>
          <w:sz w:val="24"/>
          <w:szCs w:val="24"/>
          <w:lang w:val="uk-UA"/>
        </w:rPr>
      </w:pPr>
      <w:r w:rsidRPr="001043D2">
        <w:rPr>
          <w:rFonts w:ascii="Times New Roman" w:hAnsi="Times New Roman"/>
          <w:sz w:val="24"/>
          <w:szCs w:val="24"/>
          <w:lang w:val="uk-UA"/>
        </w:rPr>
        <w:t xml:space="preserve">З метою виховання бережливого ставлення до книги, підвищення відповідальності за бережливе й правильне використання підручників проведено в класах виховна робота, а саме: </w:t>
      </w:r>
    </w:p>
    <w:p w:rsidR="00591931"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591931">
        <w:rPr>
          <w:rFonts w:ascii="Times New Roman" w:hAnsi="Times New Roman"/>
          <w:bCs/>
          <w:sz w:val="24"/>
          <w:szCs w:val="24"/>
          <w:lang w:val="uk-UA"/>
        </w:rPr>
        <w:t>для учнів 1 класу провела екскурсію у бібліотеці «Перше знайомство з книгою. Етикету бібліотеки» та бесіди, як поводиться з книгою і допомогала у виборі книжок;</w:t>
      </w:r>
    </w:p>
    <w:p w:rsidR="0063099F"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591931">
        <w:rPr>
          <w:rFonts w:ascii="Times New Roman" w:hAnsi="Times New Roman"/>
          <w:bCs/>
          <w:sz w:val="24"/>
          <w:szCs w:val="24"/>
          <w:lang w:val="uk-UA"/>
        </w:rPr>
        <w:t>з учнями 2 класу бесіди «Правила спілкування з книгою» , «Гігієна читання» і допомогала у виборі книжок;</w:t>
      </w:r>
    </w:p>
    <w:p w:rsidR="0063099F"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63099F">
        <w:rPr>
          <w:rFonts w:ascii="Times New Roman" w:hAnsi="Times New Roman"/>
          <w:bCs/>
          <w:sz w:val="24"/>
          <w:szCs w:val="24"/>
          <w:lang w:val="uk-UA"/>
        </w:rPr>
        <w:t>з учнями 3 та 4класів інформаційні хвилини «Звернення підручників до учнів»(охайне ставлення до книжок) та бесіду «Чому сподобалась книжка», або «Який персонаж тобі запам’ятався і чому»;</w:t>
      </w:r>
      <w:r w:rsidR="0063099F">
        <w:rPr>
          <w:rFonts w:ascii="Times New Roman" w:hAnsi="Times New Roman"/>
          <w:bCs/>
          <w:sz w:val="24"/>
          <w:szCs w:val="24"/>
          <w:lang w:val="uk-UA"/>
        </w:rPr>
        <w:t xml:space="preserve"> </w:t>
      </w:r>
    </w:p>
    <w:p w:rsidR="0063099F"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63099F">
        <w:rPr>
          <w:rFonts w:ascii="Times New Roman" w:hAnsi="Times New Roman"/>
          <w:bCs/>
          <w:sz w:val="24"/>
          <w:szCs w:val="24"/>
          <w:lang w:val="uk-UA"/>
        </w:rPr>
        <w:t>з учнями 5 та 6 класів вересневі зустрічі в шкільній бібліотеці та бесіди  «Структура</w:t>
      </w:r>
      <w:r w:rsidR="0063099F">
        <w:rPr>
          <w:rFonts w:ascii="Times New Roman" w:hAnsi="Times New Roman"/>
          <w:bCs/>
          <w:sz w:val="24"/>
          <w:szCs w:val="24"/>
          <w:lang w:val="uk-UA"/>
        </w:rPr>
        <w:t xml:space="preserve"> книги» і  «Що я люблю читати» ,</w:t>
      </w:r>
      <w:r w:rsidRPr="0063099F">
        <w:rPr>
          <w:rFonts w:ascii="Times New Roman" w:hAnsi="Times New Roman"/>
          <w:bCs/>
          <w:sz w:val="24"/>
          <w:szCs w:val="24"/>
          <w:lang w:val="uk-UA"/>
        </w:rPr>
        <w:t xml:space="preserve"> годину спілкування  </w:t>
      </w:r>
      <w:r w:rsidR="0063099F">
        <w:rPr>
          <w:rFonts w:ascii="Times New Roman" w:hAnsi="Times New Roman"/>
          <w:bCs/>
          <w:sz w:val="24"/>
          <w:szCs w:val="24"/>
          <w:lang w:val="uk-UA"/>
        </w:rPr>
        <w:t>«Подорож до країни Словникової»;</w:t>
      </w:r>
      <w:r w:rsidRPr="0063099F">
        <w:rPr>
          <w:rFonts w:ascii="Times New Roman" w:hAnsi="Times New Roman"/>
          <w:bCs/>
          <w:sz w:val="24"/>
          <w:szCs w:val="24"/>
          <w:lang w:val="uk-UA"/>
        </w:rPr>
        <w:t xml:space="preserve"> </w:t>
      </w:r>
    </w:p>
    <w:p w:rsidR="0063099F" w:rsidRPr="0063099F"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63099F">
        <w:rPr>
          <w:rFonts w:ascii="Times New Roman" w:hAnsi="Times New Roman"/>
          <w:sz w:val="24"/>
          <w:szCs w:val="24"/>
          <w:lang w:val="uk-UA"/>
        </w:rPr>
        <w:t>з учнями 7,8 та 9 класів бесіду «Книга і бібліотека, їх роль та значення»;</w:t>
      </w:r>
    </w:p>
    <w:p w:rsidR="0063099F" w:rsidRPr="0063099F" w:rsidRDefault="001043D2" w:rsidP="00E82E2D">
      <w:pPr>
        <w:pStyle w:val="aff5"/>
        <w:widowControl w:val="0"/>
        <w:numPr>
          <w:ilvl w:val="0"/>
          <w:numId w:val="92"/>
        </w:numPr>
        <w:spacing w:after="0" w:line="240" w:lineRule="auto"/>
        <w:jc w:val="both"/>
        <w:rPr>
          <w:rFonts w:ascii="Times New Roman" w:hAnsi="Times New Roman"/>
          <w:bCs/>
          <w:sz w:val="24"/>
          <w:szCs w:val="24"/>
          <w:lang w:val="uk-UA"/>
        </w:rPr>
      </w:pPr>
      <w:r w:rsidRPr="0063099F">
        <w:rPr>
          <w:rFonts w:ascii="Times New Roman" w:hAnsi="Times New Roman"/>
          <w:sz w:val="24"/>
          <w:szCs w:val="24"/>
          <w:lang w:val="uk-UA"/>
        </w:rPr>
        <w:t xml:space="preserve">з учнями 10-11 класів </w:t>
      </w:r>
      <w:r w:rsidRPr="0063099F">
        <w:rPr>
          <w:rFonts w:ascii="Times New Roman" w:hAnsi="Times New Roman"/>
          <w:bCs/>
          <w:sz w:val="24"/>
          <w:szCs w:val="24"/>
          <w:lang w:val="uk-UA"/>
        </w:rPr>
        <w:t>дискусію «Чи потрібні книги сьогодні».</w:t>
      </w:r>
      <w:r w:rsidR="0071158D" w:rsidRPr="0063099F">
        <w:rPr>
          <w:rFonts w:ascii="Times New Roman" w:hAnsi="Times New Roman"/>
          <w:color w:val="FF0000"/>
          <w:sz w:val="24"/>
          <w:szCs w:val="24"/>
          <w:lang w:val="uk-UA"/>
        </w:rPr>
        <w:t> </w:t>
      </w:r>
      <w:r w:rsidR="006E6457" w:rsidRPr="0063099F">
        <w:rPr>
          <w:rFonts w:ascii="Times New Roman" w:hAnsi="Times New Roman"/>
          <w:color w:val="FF0000"/>
          <w:sz w:val="24"/>
          <w:szCs w:val="24"/>
          <w:lang w:val="uk-UA"/>
        </w:rPr>
        <w:t>    </w:t>
      </w:r>
    </w:p>
    <w:p w:rsidR="0063099F" w:rsidRDefault="0063099F" w:rsidP="0063099F">
      <w:pPr>
        <w:spacing w:after="0" w:line="240" w:lineRule="auto"/>
        <w:ind w:left="720"/>
        <w:jc w:val="both"/>
        <w:rPr>
          <w:rFonts w:ascii="Times New Roman" w:hAnsi="Times New Roman"/>
          <w:sz w:val="24"/>
          <w:szCs w:val="24"/>
          <w:lang w:val="uk-UA"/>
        </w:rPr>
      </w:pPr>
      <w:r>
        <w:rPr>
          <w:rFonts w:ascii="Times New Roman" w:hAnsi="Times New Roman"/>
          <w:sz w:val="24"/>
          <w:szCs w:val="24"/>
          <w:lang w:val="uk-UA"/>
        </w:rPr>
        <w:t>Серед основних напрямків роботи бібліотеки можна виділити:</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у</w:t>
      </w:r>
      <w:r w:rsidRPr="0063099F">
        <w:rPr>
          <w:rFonts w:ascii="Times New Roman" w:hAnsi="Times New Roman"/>
          <w:sz w:val="24"/>
          <w:szCs w:val="24"/>
          <w:lang w:val="uk-UA"/>
        </w:rPr>
        <w:t>роки культури читання;</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б</w:t>
      </w:r>
      <w:r w:rsidRPr="0063099F">
        <w:rPr>
          <w:rFonts w:ascii="Times New Roman" w:hAnsi="Times New Roman"/>
          <w:sz w:val="24"/>
          <w:szCs w:val="24"/>
          <w:lang w:val="uk-UA"/>
        </w:rPr>
        <w:t>ібліографічні огляди;</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і</w:t>
      </w:r>
      <w:r w:rsidRPr="0063099F">
        <w:rPr>
          <w:rFonts w:ascii="Times New Roman" w:hAnsi="Times New Roman"/>
          <w:sz w:val="24"/>
          <w:szCs w:val="24"/>
          <w:lang w:val="uk-UA"/>
        </w:rPr>
        <w:t>нформаційні ті інші огляди літератури;</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д</w:t>
      </w:r>
      <w:r w:rsidRPr="0063099F">
        <w:rPr>
          <w:rFonts w:ascii="Times New Roman" w:hAnsi="Times New Roman"/>
          <w:sz w:val="24"/>
          <w:szCs w:val="24"/>
          <w:lang w:val="uk-UA"/>
        </w:rPr>
        <w:t xml:space="preserve">оповіді про навички роботи з </w:t>
      </w:r>
      <w:r w:rsidR="00C819EA">
        <w:rPr>
          <w:rFonts w:ascii="Times New Roman" w:hAnsi="Times New Roman"/>
          <w:sz w:val="24"/>
          <w:szCs w:val="24"/>
          <w:lang w:val="uk-UA"/>
        </w:rPr>
        <w:t xml:space="preserve"> </w:t>
      </w:r>
      <w:r w:rsidRPr="0063099F">
        <w:rPr>
          <w:rFonts w:ascii="Times New Roman" w:hAnsi="Times New Roman"/>
          <w:sz w:val="24"/>
          <w:szCs w:val="24"/>
          <w:lang w:val="uk-UA"/>
        </w:rPr>
        <w:t>книгою;</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п</w:t>
      </w:r>
      <w:r w:rsidRPr="0063099F">
        <w:rPr>
          <w:rFonts w:ascii="Times New Roman" w:hAnsi="Times New Roman"/>
          <w:sz w:val="24"/>
          <w:szCs w:val="24"/>
          <w:lang w:val="uk-UA"/>
        </w:rPr>
        <w:t>редметні тижні;</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читацькі посиденьки;</w:t>
      </w:r>
    </w:p>
    <w:p w:rsidR="0063099F"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підготовка інформаційних дайжестів, презентацій;</w:t>
      </w:r>
    </w:p>
    <w:p w:rsidR="006E6457" w:rsidRDefault="0063099F" w:rsidP="00E82E2D">
      <w:pPr>
        <w:pStyle w:val="aff5"/>
        <w:numPr>
          <w:ilvl w:val="0"/>
          <w:numId w:val="93"/>
        </w:numPr>
        <w:spacing w:after="0" w:line="240" w:lineRule="auto"/>
        <w:jc w:val="both"/>
        <w:rPr>
          <w:rFonts w:ascii="Times New Roman" w:hAnsi="Times New Roman"/>
          <w:sz w:val="24"/>
          <w:szCs w:val="24"/>
          <w:lang w:val="uk-UA"/>
        </w:rPr>
      </w:pPr>
      <w:r>
        <w:rPr>
          <w:rFonts w:ascii="Times New Roman" w:hAnsi="Times New Roman"/>
          <w:sz w:val="24"/>
          <w:szCs w:val="24"/>
          <w:lang w:val="uk-UA"/>
        </w:rPr>
        <w:t>п</w:t>
      </w:r>
      <w:r w:rsidRPr="0063099F">
        <w:rPr>
          <w:rFonts w:ascii="Times New Roman" w:hAnsi="Times New Roman"/>
          <w:sz w:val="24"/>
          <w:szCs w:val="24"/>
          <w:lang w:val="uk-UA"/>
        </w:rPr>
        <w:t>ідтримка загальноліцейних  заходів.</w:t>
      </w:r>
    </w:p>
    <w:p w:rsidR="00663B75" w:rsidRPr="00663B75" w:rsidRDefault="00663B75" w:rsidP="00E82E2D">
      <w:pPr>
        <w:pStyle w:val="aff5"/>
        <w:numPr>
          <w:ilvl w:val="0"/>
          <w:numId w:val="93"/>
        </w:numPr>
        <w:spacing w:after="0" w:line="240" w:lineRule="auto"/>
        <w:jc w:val="both"/>
        <w:rPr>
          <w:rFonts w:ascii="Times New Roman" w:hAnsi="Times New Roman"/>
          <w:sz w:val="24"/>
          <w:szCs w:val="24"/>
          <w:lang w:val="uk-UA"/>
        </w:rPr>
      </w:pPr>
    </w:p>
    <w:p w:rsidR="003F65A0" w:rsidRDefault="003F65A0" w:rsidP="003F65A0">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t>Організація харчування учнів</w:t>
      </w:r>
    </w:p>
    <w:p w:rsidR="000F3C56" w:rsidRPr="000F3C56" w:rsidRDefault="000F3C56" w:rsidP="000F3C56">
      <w:pPr>
        <w:spacing w:after="0" w:line="240" w:lineRule="auto"/>
        <w:ind w:firstLine="680"/>
        <w:jc w:val="both"/>
        <w:rPr>
          <w:rFonts w:ascii="Times New Roman" w:eastAsia="Times New Roman" w:hAnsi="Times New Roman"/>
          <w:sz w:val="24"/>
          <w:szCs w:val="24"/>
          <w:lang w:val="uk-UA" w:eastAsia="uk-UA"/>
        </w:rPr>
      </w:pPr>
      <w:r w:rsidRPr="000F3C56">
        <w:rPr>
          <w:rFonts w:ascii="Times New Roman" w:eastAsia="Times New Roman" w:hAnsi="Times New Roman"/>
          <w:sz w:val="24"/>
          <w:szCs w:val="24"/>
          <w:lang w:val="uk-UA" w:eastAsia="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w:t>
      </w:r>
    </w:p>
    <w:p w:rsidR="000F3C56" w:rsidRPr="000F3C56" w:rsidRDefault="000F3C56" w:rsidP="000F3C56">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C819EA">
        <w:rPr>
          <w:rFonts w:ascii="Times New Roman" w:eastAsia="Times New Roman" w:hAnsi="Times New Roman"/>
          <w:sz w:val="24"/>
          <w:szCs w:val="24"/>
          <w:lang w:val="uk-UA" w:eastAsia="ru-RU"/>
        </w:rPr>
        <w:t xml:space="preserve">Харчування учнів </w:t>
      </w:r>
      <w:r>
        <w:rPr>
          <w:rFonts w:ascii="Times New Roman" w:eastAsia="Times New Roman" w:hAnsi="Times New Roman"/>
          <w:sz w:val="24"/>
          <w:szCs w:val="24"/>
          <w:lang w:val="uk-UA" w:eastAsia="ru-RU"/>
        </w:rPr>
        <w:t xml:space="preserve"> у 2023-2024</w:t>
      </w:r>
      <w:r w:rsidRPr="000A32A0">
        <w:rPr>
          <w:rFonts w:ascii="Times New Roman" w:eastAsia="Times New Roman" w:hAnsi="Times New Roman"/>
          <w:sz w:val="24"/>
          <w:szCs w:val="24"/>
          <w:lang w:val="uk-UA" w:eastAsia="ru-RU"/>
        </w:rPr>
        <w:t xml:space="preserve"> навчальному році забезпечу</w:t>
      </w:r>
      <w:r>
        <w:rPr>
          <w:rFonts w:ascii="Times New Roman" w:eastAsia="Times New Roman" w:hAnsi="Times New Roman"/>
          <w:sz w:val="24"/>
          <w:szCs w:val="24"/>
          <w:lang w:val="uk-UA" w:eastAsia="ru-RU"/>
        </w:rPr>
        <w:t>валось на базі шкільної їдальні</w:t>
      </w:r>
      <w:r>
        <w:rPr>
          <w:rFonts w:ascii="Times New Roman" w:eastAsia="Times New Roman" w:hAnsi="Times New Roman"/>
          <w:sz w:val="24"/>
          <w:szCs w:val="24"/>
          <w:lang w:val="uk-UA" w:eastAsia="uk-UA"/>
        </w:rPr>
        <w:t xml:space="preserve">, яка розрахована на </w:t>
      </w:r>
      <w:r w:rsidRPr="000F3C56">
        <w:rPr>
          <w:rFonts w:ascii="Times New Roman" w:eastAsia="Times New Roman" w:hAnsi="Times New Roman"/>
          <w:sz w:val="24"/>
          <w:szCs w:val="24"/>
          <w:lang w:val="uk-UA" w:eastAsia="uk-UA"/>
        </w:rPr>
        <w:t xml:space="preserve">86  посадкових місць. 164 учні були забезпечені </w:t>
      </w:r>
      <w:r>
        <w:rPr>
          <w:rFonts w:ascii="Times New Roman" w:eastAsia="Times New Roman" w:hAnsi="Times New Roman"/>
          <w:sz w:val="24"/>
          <w:szCs w:val="24"/>
          <w:lang w:val="uk-UA" w:eastAsia="uk-UA"/>
        </w:rPr>
        <w:t xml:space="preserve">одноразовим гарячим харчуванням , яке </w:t>
      </w:r>
      <w:r w:rsidRPr="000F3C56">
        <w:rPr>
          <w:rFonts w:ascii="Times New Roman" w:eastAsia="Times New Roman" w:hAnsi="Times New Roman"/>
          <w:sz w:val="24"/>
          <w:szCs w:val="24"/>
          <w:lang w:val="uk-UA" w:eastAsia="uk-UA"/>
        </w:rPr>
        <w:t>відбувалося  згідно графіку. Щоденний контроль за організацією харчування учнів 1-11 класів здійснювався  медичною сестрою та  черговим по їдальні вчителем. Усі діти ліцею харчувалися  безкоштовно за рахунок місцевого бюджету Коростенської ОТГ.</w:t>
      </w:r>
    </w:p>
    <w:p w:rsidR="00B2462A" w:rsidRPr="00B2462A" w:rsidRDefault="00B2462A" w:rsidP="00B2462A">
      <w:pPr>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Навчальний заклад укомплектований штатом кухарів . Протягом року радою закладу, здійснювалися перевірки організації та якості харчування.</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Необхідними складовими процесу організації харчування у ліцеї є:</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видання відповідних наказів;</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відпрацювання режиму і графіка харчування дітей;</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приймання продуктів харчування і продовольчої сировини гарантованої якості;</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складання меню-розкладу;</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виготовлення страв;</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lastRenderedPageBreak/>
        <w:t>- проведення реалізації готових страв;</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ведення обліку дітей, які отримують гаряче харчування;</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контроль за харчуванням з боку адміністрації, класних керівників, батьків учнів;</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інформування батьків  під час проведення батьківських зборів про організацію харчування дітей у закладі.</w:t>
      </w:r>
    </w:p>
    <w:p w:rsidR="00B2462A" w:rsidRPr="00B2462A" w:rsidRDefault="00B2462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sidRPr="00B2462A">
        <w:rPr>
          <w:rFonts w:ascii="Times New Roman" w:eastAsia="Times New Roman" w:hAnsi="Times New Roman"/>
          <w:color w:val="000000"/>
          <w:sz w:val="24"/>
          <w:szCs w:val="24"/>
          <w:lang w:val="uk-UA" w:eastAsia="uk-UA"/>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rsidR="003F65A0" w:rsidRPr="000A32A0" w:rsidRDefault="00C819EA" w:rsidP="00B2462A">
      <w:pPr>
        <w:shd w:val="clear" w:color="auto" w:fill="FFFFFF"/>
        <w:spacing w:after="0" w:line="240" w:lineRule="auto"/>
        <w:ind w:firstLine="68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В їдальні ліцею не допускалося</w:t>
      </w:r>
      <w:r w:rsidR="00B2462A" w:rsidRPr="00B2462A">
        <w:rPr>
          <w:rFonts w:ascii="Times New Roman" w:eastAsia="Times New Roman" w:hAnsi="Times New Roman"/>
          <w:color w:val="000000"/>
          <w:sz w:val="24"/>
          <w:szCs w:val="24"/>
          <w:lang w:val="uk-UA" w:eastAsia="uk-UA"/>
        </w:rPr>
        <w:t xml:space="preserve"> використання продуктів харчування без </w:t>
      </w:r>
      <w:r>
        <w:rPr>
          <w:rFonts w:ascii="Times New Roman" w:eastAsia="Times New Roman" w:hAnsi="Times New Roman"/>
          <w:color w:val="000000"/>
          <w:sz w:val="24"/>
          <w:szCs w:val="24"/>
          <w:lang w:val="uk-UA" w:eastAsia="uk-UA"/>
        </w:rPr>
        <w:t>відповідного сертифікату якості,</w:t>
      </w:r>
      <w:r w:rsidR="00B2462A" w:rsidRPr="00B2462A">
        <w:rPr>
          <w:rFonts w:ascii="Times New Roman" w:eastAsia="Times New Roman" w:hAnsi="Times New Roman"/>
          <w:color w:val="000000"/>
          <w:sz w:val="24"/>
          <w:szCs w:val="24"/>
          <w:lang w:val="uk-UA" w:eastAsia="uk-UA"/>
        </w:rPr>
        <w:t xml:space="preserve">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w:t>
      </w:r>
      <w:r w:rsidR="00B2462A">
        <w:rPr>
          <w:rFonts w:ascii="Times New Roman" w:eastAsia="Times New Roman" w:hAnsi="Times New Roman"/>
          <w:color w:val="000000"/>
          <w:sz w:val="24"/>
          <w:szCs w:val="24"/>
          <w:lang w:val="uk-UA" w:eastAsia="uk-UA"/>
        </w:rPr>
        <w:t>гідно журналу обліку харчування.</w:t>
      </w:r>
    </w:p>
    <w:p w:rsidR="003F65A0" w:rsidRPr="004C7388" w:rsidRDefault="009A4EEE" w:rsidP="009A4EEE">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w:t>
      </w:r>
      <w:r w:rsidRPr="004C7388">
        <w:rPr>
          <w:rFonts w:ascii="Times New Roman" w:eastAsia="Times New Roman" w:hAnsi="Times New Roman"/>
          <w:sz w:val="24"/>
          <w:szCs w:val="24"/>
          <w:lang w:val="uk-UA" w:eastAsia="ru-RU"/>
        </w:rPr>
        <w:t xml:space="preserve">остійний контроль </w:t>
      </w:r>
      <w:r w:rsidR="003F65A0" w:rsidRPr="004C7388">
        <w:rPr>
          <w:rFonts w:ascii="Times New Roman" w:eastAsia="Times New Roman" w:hAnsi="Times New Roman"/>
          <w:sz w:val="24"/>
          <w:szCs w:val="24"/>
          <w:lang w:val="uk-UA" w:eastAsia="ru-RU"/>
        </w:rPr>
        <w:t xml:space="preserve">за організацією харчування здійснювала комісія громадського контролю з організації харчування. Згідно з наказом по </w:t>
      </w:r>
      <w:r w:rsidR="00C40388">
        <w:rPr>
          <w:rFonts w:ascii="Times New Roman" w:eastAsia="Times New Roman" w:hAnsi="Times New Roman"/>
          <w:sz w:val="24"/>
          <w:szCs w:val="24"/>
          <w:lang w:val="uk-UA" w:eastAsia="ru-RU"/>
        </w:rPr>
        <w:t>ліцею</w:t>
      </w:r>
      <w:r w:rsidR="003F65A0" w:rsidRPr="004C7388">
        <w:rPr>
          <w:rFonts w:ascii="Times New Roman" w:eastAsia="Times New Roman" w:hAnsi="Times New Roman"/>
          <w:sz w:val="24"/>
          <w:szCs w:val="24"/>
          <w:lang w:val="uk-UA" w:eastAsia="ru-RU"/>
        </w:rPr>
        <w:t xml:space="preserve">, до складу комісії входять директор </w:t>
      </w:r>
      <w:r w:rsidR="00C40388">
        <w:rPr>
          <w:rFonts w:ascii="Times New Roman" w:eastAsia="Times New Roman" w:hAnsi="Times New Roman"/>
          <w:sz w:val="24"/>
          <w:szCs w:val="24"/>
          <w:lang w:val="uk-UA" w:eastAsia="ru-RU"/>
        </w:rPr>
        <w:t>ліцею</w:t>
      </w:r>
      <w:r w:rsidR="003F65A0" w:rsidRPr="004C7388">
        <w:rPr>
          <w:rFonts w:ascii="Times New Roman" w:eastAsia="Times New Roman" w:hAnsi="Times New Roman"/>
          <w:sz w:val="24"/>
          <w:szCs w:val="24"/>
          <w:lang w:val="uk-UA" w:eastAsia="ru-RU"/>
        </w:rPr>
        <w:t xml:space="preserve">, медична сестра, заступник директора з навчально-виховної роботи, завгосп, представники батьківської громадськості. </w:t>
      </w:r>
      <w:r>
        <w:rPr>
          <w:rFonts w:ascii="Times New Roman" w:eastAsia="Times New Roman" w:hAnsi="Times New Roman"/>
          <w:sz w:val="24"/>
          <w:szCs w:val="24"/>
          <w:lang w:val="uk-UA" w:eastAsia="ru-RU"/>
        </w:rPr>
        <w:t>Кон</w:t>
      </w:r>
      <w:r w:rsidRPr="000A32A0">
        <w:rPr>
          <w:rFonts w:ascii="Times New Roman" w:eastAsia="Times New Roman" w:hAnsi="Times New Roman"/>
          <w:sz w:val="24"/>
          <w:szCs w:val="24"/>
          <w:lang w:val="uk-UA" w:eastAsia="ru-RU"/>
        </w:rPr>
        <w:t>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r>
        <w:rPr>
          <w:rFonts w:ascii="Times New Roman" w:eastAsia="Times New Roman" w:hAnsi="Times New Roman"/>
          <w:sz w:val="24"/>
          <w:szCs w:val="24"/>
          <w:lang w:val="uk-UA" w:eastAsia="ru-RU"/>
        </w:rPr>
        <w:t>.</w:t>
      </w:r>
    </w:p>
    <w:p w:rsidR="003F65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Всі документи щодо організації харчування учнів оформлюються згідно чинного законодавства. </w:t>
      </w:r>
    </w:p>
    <w:p w:rsidR="003F65A0" w:rsidRPr="000A32A0" w:rsidRDefault="006E6457" w:rsidP="009A4EEE">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3F65A0" w:rsidRPr="000A32A0">
        <w:rPr>
          <w:rFonts w:ascii="Times New Roman" w:eastAsia="Times New Roman" w:hAnsi="Times New Roman"/>
          <w:sz w:val="24"/>
          <w:szCs w:val="24"/>
          <w:lang w:val="uk-UA" w:eastAsia="ru-RU"/>
        </w:rPr>
        <w:t xml:space="preserve"> </w:t>
      </w:r>
      <w:r w:rsidR="00C40388">
        <w:rPr>
          <w:rFonts w:ascii="Times New Roman" w:eastAsia="Times New Roman" w:hAnsi="Times New Roman"/>
          <w:sz w:val="24"/>
          <w:szCs w:val="24"/>
          <w:lang w:val="uk-UA" w:eastAsia="ru-RU"/>
        </w:rPr>
        <w:t>ліцеї</w:t>
      </w:r>
      <w:r w:rsidR="003F65A0" w:rsidRPr="000A32A0">
        <w:rPr>
          <w:rFonts w:ascii="Times New Roman" w:eastAsia="Times New Roman" w:hAnsi="Times New Roman"/>
          <w:sz w:val="24"/>
          <w:szCs w:val="24"/>
          <w:lang w:val="uk-UA" w:eastAsia="ru-RU"/>
        </w:rPr>
        <w:t xml:space="preserve">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w:t>
      </w:r>
      <w:r w:rsidR="00C40388">
        <w:rPr>
          <w:rFonts w:ascii="Times New Roman" w:eastAsia="Times New Roman" w:hAnsi="Times New Roman"/>
          <w:sz w:val="24"/>
          <w:szCs w:val="24"/>
          <w:lang w:val="uk-UA" w:eastAsia="ru-RU"/>
        </w:rPr>
        <w:t>закладів загальної середньої освіти.</w:t>
      </w:r>
      <w:r w:rsidR="003F65A0" w:rsidRPr="000A32A0">
        <w:rPr>
          <w:rFonts w:ascii="Times New Roman" w:eastAsia="Times New Roman" w:hAnsi="Times New Roman"/>
          <w:sz w:val="24"/>
          <w:szCs w:val="24"/>
          <w:lang w:val="uk-UA" w:eastAsia="ru-RU"/>
        </w:rPr>
        <w:t>.</w:t>
      </w:r>
    </w:p>
    <w:p w:rsidR="009A4EEE"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w:t>
      </w:r>
      <w:r w:rsidR="009A4EEE">
        <w:rPr>
          <w:rFonts w:ascii="Times New Roman" w:eastAsia="Times New Roman" w:hAnsi="Times New Roman"/>
          <w:sz w:val="24"/>
          <w:szCs w:val="24"/>
          <w:lang w:val="uk-UA" w:eastAsia="ru-RU"/>
        </w:rPr>
        <w:t xml:space="preserve">.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3F65A0" w:rsidRPr="000A32A0" w:rsidRDefault="009A4EEE" w:rsidP="003F65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Медичною сестрою </w:t>
      </w:r>
      <w:r w:rsidR="003F65A0" w:rsidRPr="000A32A0">
        <w:rPr>
          <w:rFonts w:ascii="Times New Roman" w:eastAsia="Times New Roman" w:hAnsi="Times New Roman"/>
          <w:sz w:val="24"/>
          <w:szCs w:val="24"/>
          <w:lang w:val="uk-UA" w:eastAsia="ru-RU"/>
        </w:rPr>
        <w:t xml:space="preserve"> </w:t>
      </w:r>
      <w:r w:rsidR="00F409D7">
        <w:rPr>
          <w:rFonts w:ascii="Times New Roman" w:eastAsia="Times New Roman" w:hAnsi="Times New Roman"/>
          <w:sz w:val="24"/>
          <w:szCs w:val="24"/>
          <w:lang w:val="uk-UA" w:eastAsia="ru-RU"/>
        </w:rPr>
        <w:t>ліцею</w:t>
      </w:r>
      <w:r w:rsidR="003F65A0" w:rsidRPr="000A32A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003F65A0">
        <w:rPr>
          <w:rFonts w:ascii="Times New Roman" w:eastAsia="Times New Roman" w:hAnsi="Times New Roman"/>
          <w:sz w:val="24"/>
          <w:szCs w:val="24"/>
          <w:lang w:val="uk-UA" w:eastAsia="ru-RU"/>
        </w:rPr>
        <w:t>Микитчук Н.І.</w:t>
      </w:r>
      <w:r w:rsidR="003F65A0" w:rsidRPr="000A32A0">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здійснюється </w:t>
      </w:r>
      <w:r w:rsidR="003F65A0" w:rsidRPr="000A32A0">
        <w:rPr>
          <w:rFonts w:ascii="Times New Roman" w:eastAsia="Times New Roman" w:hAnsi="Times New Roman"/>
          <w:sz w:val="24"/>
          <w:szCs w:val="24"/>
          <w:lang w:val="uk-UA" w:eastAsia="ru-RU"/>
        </w:rPr>
        <w:t>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4C7388">
        <w:rPr>
          <w:rFonts w:ascii="Times New Roman" w:eastAsia="Times New Roman" w:hAnsi="Times New Roman"/>
          <w:sz w:val="24"/>
          <w:szCs w:val="24"/>
          <w:lang w:val="uk-UA" w:eastAsia="ru-RU"/>
        </w:rPr>
        <w:t xml:space="preserve">Повар  їдальні </w:t>
      </w:r>
      <w:r w:rsidR="00F409D7">
        <w:rPr>
          <w:rFonts w:ascii="Times New Roman" w:eastAsia="Times New Roman" w:hAnsi="Times New Roman"/>
          <w:sz w:val="24"/>
          <w:szCs w:val="24"/>
          <w:lang w:val="uk-UA" w:eastAsia="ru-RU"/>
        </w:rPr>
        <w:t>Войнарівська В.</w:t>
      </w:r>
      <w:r w:rsidR="009A4EEE">
        <w:rPr>
          <w:rFonts w:ascii="Times New Roman" w:eastAsia="Times New Roman" w:hAnsi="Times New Roman"/>
          <w:sz w:val="24"/>
          <w:szCs w:val="24"/>
          <w:lang w:val="uk-UA" w:eastAsia="ru-RU"/>
        </w:rPr>
        <w:t xml:space="preserve"> щоденно заповнює</w:t>
      </w:r>
      <w:r w:rsidRPr="000A32A0">
        <w:rPr>
          <w:rFonts w:ascii="Times New Roman" w:eastAsia="Times New Roman" w:hAnsi="Times New Roman"/>
          <w:sz w:val="24"/>
          <w:szCs w:val="24"/>
          <w:lang w:val="uk-UA" w:eastAsia="ru-RU"/>
        </w:rPr>
        <w:t xml:space="preserve">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3F65A0" w:rsidRPr="000A32A0" w:rsidRDefault="003F65A0" w:rsidP="00DE619A">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Питання організації харчування періодично заслуховувалися на нарадах при директорові, засідан</w:t>
      </w:r>
      <w:r w:rsidR="00DE619A">
        <w:rPr>
          <w:rFonts w:ascii="Times New Roman" w:eastAsia="Times New Roman" w:hAnsi="Times New Roman"/>
          <w:sz w:val="24"/>
          <w:szCs w:val="24"/>
          <w:lang w:val="uk-UA" w:eastAsia="ru-RU"/>
        </w:rPr>
        <w:t>нях учнівського самоврядування</w:t>
      </w:r>
      <w:r w:rsidRPr="000A32A0">
        <w:rPr>
          <w:rFonts w:ascii="Times New Roman" w:eastAsia="Times New Roman" w:hAnsi="Times New Roman"/>
          <w:sz w:val="24"/>
          <w:szCs w:val="24"/>
          <w:lang w:val="uk-UA" w:eastAsia="ru-RU"/>
        </w:rPr>
        <w:t xml:space="preserve">. </w:t>
      </w:r>
    </w:p>
    <w:p w:rsidR="003F65A0" w:rsidRPr="000A32A0" w:rsidRDefault="003F65A0" w:rsidP="003F65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w:t>
      </w:r>
      <w:r>
        <w:rPr>
          <w:rFonts w:ascii="Times New Roman" w:eastAsia="Times New Roman" w:hAnsi="Times New Roman"/>
          <w:sz w:val="24"/>
          <w:szCs w:val="24"/>
          <w:lang w:val="uk-UA" w:eastAsia="ru-RU"/>
        </w:rPr>
        <w:t>ому стані,   встановлено бойлер</w:t>
      </w:r>
      <w:r w:rsidRPr="000A32A0">
        <w:rPr>
          <w:rFonts w:ascii="Times New Roman" w:eastAsia="Times New Roman" w:hAnsi="Times New Roman"/>
          <w:sz w:val="24"/>
          <w:szCs w:val="24"/>
          <w:lang w:val="uk-UA" w:eastAsia="ru-RU"/>
        </w:rPr>
        <w:t xml:space="preserve"> для нагрівання гарячої води.  </w:t>
      </w:r>
    </w:p>
    <w:p w:rsidR="003F65A0" w:rsidRPr="000A32A0" w:rsidRDefault="003F65A0" w:rsidP="003F65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w:t>
      </w:r>
      <w:r w:rsidRPr="000A32A0">
        <w:rPr>
          <w:rFonts w:ascii="Times New Roman" w:eastAsia="Times New Roman" w:hAnsi="Times New Roman"/>
          <w:sz w:val="24"/>
          <w:szCs w:val="24"/>
          <w:lang w:val="uk-UA" w:eastAsia="ru-RU"/>
        </w:rPr>
        <w:lastRenderedPageBreak/>
        <w:t xml:space="preserve">посуду, миючими та дезинфікуючими засобами відповідно до санітарних вимог. Їдальня має достатню кількість обідніх столів. Силами батьківського комітету </w:t>
      </w:r>
      <w:r w:rsidR="00015193">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проведено косметичний ремонт обідньої зали шкільної їдальні. </w:t>
      </w:r>
      <w:r w:rsidR="00DE619A">
        <w:rPr>
          <w:rFonts w:ascii="Times New Roman" w:eastAsia="Times New Roman" w:hAnsi="Times New Roman"/>
          <w:sz w:val="24"/>
          <w:szCs w:val="24"/>
          <w:lang w:val="uk-UA" w:eastAsia="ru-RU"/>
        </w:rPr>
        <w:t xml:space="preserve">Їдальня ліцею </w:t>
      </w:r>
      <w:r w:rsidRPr="000A32A0">
        <w:rPr>
          <w:rFonts w:ascii="Times New Roman" w:eastAsia="Times New Roman" w:hAnsi="Times New Roman"/>
          <w:sz w:val="24"/>
          <w:szCs w:val="24"/>
          <w:lang w:val="uk-UA" w:eastAsia="ru-RU"/>
        </w:rPr>
        <w:t xml:space="preserve">забезпечена необхідною кількістю   кухонного інвентаря. Маркування інвентаря відповідає санітарно-гігієнічним нормам.    </w:t>
      </w:r>
    </w:p>
    <w:p w:rsidR="000F3C56" w:rsidRDefault="003F65A0" w:rsidP="007B7A45">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w:t>
      </w:r>
      <w:r w:rsidR="007B7A45">
        <w:rPr>
          <w:rFonts w:ascii="Times New Roman" w:eastAsia="Times New Roman" w:hAnsi="Times New Roman"/>
          <w:sz w:val="24"/>
          <w:szCs w:val="24"/>
          <w:lang w:val="uk-UA" w:eastAsia="ru-RU"/>
        </w:rPr>
        <w:t xml:space="preserve">фекція умивальників, унітазів. </w:t>
      </w:r>
    </w:p>
    <w:p w:rsidR="00663B75" w:rsidRDefault="00663B75" w:rsidP="007B7A45">
      <w:pPr>
        <w:spacing w:after="0" w:line="240" w:lineRule="auto"/>
        <w:ind w:firstLine="708"/>
        <w:jc w:val="both"/>
        <w:rPr>
          <w:rFonts w:ascii="Times New Roman" w:eastAsia="Times New Roman" w:hAnsi="Times New Roman"/>
          <w:sz w:val="24"/>
          <w:szCs w:val="24"/>
          <w:lang w:val="uk-UA" w:eastAsia="ru-RU"/>
        </w:rPr>
      </w:pPr>
    </w:p>
    <w:p w:rsidR="003F65A0" w:rsidRPr="001835C8" w:rsidRDefault="003F65A0" w:rsidP="003F65A0">
      <w:pPr>
        <w:spacing w:after="0" w:line="240" w:lineRule="auto"/>
        <w:jc w:val="center"/>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val="uk-UA" w:eastAsia="ru-RU"/>
        </w:rPr>
        <w:t xml:space="preserve">Медичне обслуговування, моніторинг стану здоров’я учнів </w:t>
      </w:r>
    </w:p>
    <w:p w:rsidR="003F65A0" w:rsidRPr="001835C8" w:rsidRDefault="003F65A0" w:rsidP="003F65A0">
      <w:pPr>
        <w:spacing w:after="0" w:line="240" w:lineRule="auto"/>
        <w:jc w:val="center"/>
        <w:rPr>
          <w:rFonts w:ascii="Times New Roman" w:eastAsia="Times New Roman" w:hAnsi="Times New Roman"/>
          <w:b/>
          <w:sz w:val="24"/>
          <w:szCs w:val="24"/>
          <w:lang w:val="uk-UA" w:eastAsia="ru-RU"/>
        </w:rPr>
      </w:pPr>
      <w:r w:rsidRPr="001835C8">
        <w:rPr>
          <w:rFonts w:ascii="Times New Roman" w:eastAsia="Times New Roman" w:hAnsi="Times New Roman"/>
          <w:b/>
          <w:sz w:val="24"/>
          <w:szCs w:val="24"/>
          <w:lang w:val="uk-UA" w:eastAsia="ru-RU"/>
        </w:rPr>
        <w:t xml:space="preserve">та формування здорового способу життя </w:t>
      </w:r>
    </w:p>
    <w:p w:rsidR="00517BAD" w:rsidRPr="00517BAD" w:rsidRDefault="00517BAD" w:rsidP="00517BAD">
      <w:pPr>
        <w:spacing w:after="0" w:line="240" w:lineRule="auto"/>
        <w:ind w:firstLine="567"/>
        <w:jc w:val="both"/>
        <w:rPr>
          <w:rFonts w:ascii="Times New Roman" w:hAnsi="Times New Roman"/>
          <w:sz w:val="24"/>
          <w:szCs w:val="24"/>
          <w:shd w:val="clear" w:color="auto" w:fill="FFFFFF"/>
          <w:lang w:val="uk-UA"/>
        </w:rPr>
      </w:pPr>
      <w:r w:rsidRPr="00517BAD">
        <w:rPr>
          <w:rFonts w:ascii="Times New Roman" w:hAnsi="Times New Roman"/>
          <w:sz w:val="24"/>
          <w:szCs w:val="24"/>
          <w:shd w:val="clear" w:color="auto" w:fill="FFFFFF"/>
          <w:lang w:val="uk-UA"/>
        </w:rPr>
        <w:t>Медичне обслуговування учнів  ліцею  здійснюється відповідно до</w:t>
      </w:r>
      <w:r w:rsidR="009A4EEE">
        <w:rPr>
          <w:rFonts w:ascii="Times New Roman" w:hAnsi="Times New Roman"/>
          <w:sz w:val="24"/>
          <w:szCs w:val="24"/>
          <w:shd w:val="clear" w:color="auto" w:fill="FFFFFF"/>
          <w:lang w:val="uk-UA"/>
        </w:rPr>
        <w:t xml:space="preserve"> </w:t>
      </w:r>
      <w:r w:rsidRPr="00517BAD">
        <w:rPr>
          <w:rFonts w:ascii="Times New Roman" w:hAnsi="Times New Roman"/>
          <w:sz w:val="24"/>
          <w:szCs w:val="24"/>
          <w:shd w:val="clear" w:color="auto" w:fill="FFFFFF"/>
        </w:rPr>
        <w:t> </w:t>
      </w:r>
      <w:hyperlink r:id="rId18" w:tgtFrame="_blank" w:history="1">
        <w:r w:rsidRPr="00517BAD">
          <w:rPr>
            <w:rFonts w:ascii="Times New Roman" w:hAnsi="Times New Roman"/>
            <w:sz w:val="24"/>
            <w:szCs w:val="24"/>
            <w:shd w:val="clear" w:color="auto" w:fill="FFFFFF"/>
            <w:lang w:val="uk-UA"/>
          </w:rPr>
          <w:t>Основ законодавства України про охорону здоров’я</w:t>
        </w:r>
      </w:hyperlink>
      <w:r w:rsidRPr="00517BAD">
        <w:rPr>
          <w:rFonts w:ascii="Times New Roman" w:hAnsi="Times New Roman"/>
          <w:sz w:val="24"/>
          <w:szCs w:val="24"/>
          <w:shd w:val="clear" w:color="auto" w:fill="FFFFFF"/>
          <w:lang w:val="uk-UA"/>
        </w:rPr>
        <w:t>, Законів України</w:t>
      </w:r>
      <w:r w:rsidRPr="00517BAD">
        <w:rPr>
          <w:rFonts w:ascii="Times New Roman" w:hAnsi="Times New Roman"/>
          <w:sz w:val="24"/>
          <w:szCs w:val="24"/>
          <w:shd w:val="clear" w:color="auto" w:fill="FFFFFF"/>
        </w:rPr>
        <w:t> </w:t>
      </w:r>
      <w:hyperlink r:id="rId19" w:tgtFrame="_blank" w:history="1">
        <w:r w:rsidRPr="00517BAD">
          <w:rPr>
            <w:rFonts w:ascii="Times New Roman" w:hAnsi="Times New Roman"/>
            <w:sz w:val="24"/>
            <w:szCs w:val="24"/>
            <w:shd w:val="clear" w:color="auto" w:fill="FFFFFF"/>
            <w:lang w:val="uk-UA"/>
          </w:rPr>
          <w:t>“Про повну загальну середню освіту”</w:t>
        </w:r>
      </w:hyperlink>
      <w:r w:rsidRPr="00517BAD">
        <w:rPr>
          <w:rFonts w:ascii="Times New Roman" w:hAnsi="Times New Roman"/>
          <w:sz w:val="24"/>
          <w:szCs w:val="24"/>
          <w:shd w:val="clear" w:color="auto" w:fill="FFFFFF"/>
          <w:lang w:val="uk-UA"/>
        </w:rPr>
        <w:t>,</w:t>
      </w:r>
      <w:r w:rsidRPr="00517BAD">
        <w:rPr>
          <w:rFonts w:ascii="Times New Roman" w:hAnsi="Times New Roman"/>
          <w:sz w:val="24"/>
          <w:szCs w:val="24"/>
          <w:shd w:val="clear" w:color="auto" w:fill="FFFFFF"/>
        </w:rPr>
        <w:t> </w:t>
      </w:r>
      <w:hyperlink r:id="rId20" w:tgtFrame="_blank" w:history="1">
        <w:r w:rsidRPr="00517BAD">
          <w:rPr>
            <w:rFonts w:ascii="Times New Roman" w:hAnsi="Times New Roman"/>
            <w:sz w:val="24"/>
            <w:szCs w:val="24"/>
            <w:shd w:val="clear" w:color="auto" w:fill="FFFFFF"/>
            <w:lang w:val="uk-UA"/>
          </w:rPr>
          <w:t>“Про освіту”</w:t>
        </w:r>
      </w:hyperlink>
      <w:r w:rsidRPr="00517BAD">
        <w:rPr>
          <w:rFonts w:ascii="Times New Roman" w:hAnsi="Times New Roman"/>
          <w:sz w:val="24"/>
          <w:szCs w:val="24"/>
          <w:shd w:val="clear" w:color="auto" w:fill="FFFFFF"/>
          <w:lang w:val="uk-UA"/>
        </w:rPr>
        <w:t>,</w:t>
      </w:r>
      <w:r w:rsidRPr="00517BAD">
        <w:rPr>
          <w:rFonts w:ascii="Times New Roman" w:hAnsi="Times New Roman"/>
          <w:sz w:val="24"/>
          <w:szCs w:val="24"/>
          <w:shd w:val="clear" w:color="auto" w:fill="FFFFFF"/>
        </w:rPr>
        <w:t> </w:t>
      </w:r>
      <w:hyperlink r:id="rId21" w:tgtFrame="_blank" w:history="1">
        <w:r w:rsidRPr="00517BAD">
          <w:rPr>
            <w:rFonts w:ascii="Times New Roman" w:hAnsi="Times New Roman"/>
            <w:sz w:val="24"/>
            <w:szCs w:val="24"/>
            <w:shd w:val="clear" w:color="auto" w:fill="FFFFFF"/>
            <w:lang w:val="uk-UA"/>
          </w:rPr>
          <w:t>“Про державні фінансові гарантії медичного обслуговування населення”</w:t>
        </w:r>
      </w:hyperlink>
      <w:r w:rsidRPr="00517BAD">
        <w:rPr>
          <w:rFonts w:ascii="Times New Roman" w:hAnsi="Times New Roman"/>
          <w:sz w:val="24"/>
          <w:szCs w:val="24"/>
          <w:shd w:val="clear" w:color="auto" w:fill="FFFFFF"/>
          <w:lang w:val="uk-UA"/>
        </w:rPr>
        <w:t>,</w:t>
      </w:r>
      <w:r w:rsidRPr="00517BAD">
        <w:rPr>
          <w:rFonts w:ascii="Times New Roman" w:hAnsi="Times New Roman"/>
          <w:sz w:val="24"/>
          <w:szCs w:val="24"/>
          <w:shd w:val="clear" w:color="auto" w:fill="FFFFFF"/>
        </w:rPr>
        <w:t> </w:t>
      </w:r>
      <w:hyperlink r:id="rId22" w:tgtFrame="_blank" w:history="1">
        <w:r w:rsidRPr="00517BAD">
          <w:rPr>
            <w:rFonts w:ascii="Times New Roman" w:hAnsi="Times New Roman"/>
            <w:sz w:val="24"/>
            <w:szCs w:val="24"/>
            <w:shd w:val="clear" w:color="auto" w:fill="FFFFFF"/>
            <w:lang w:val="uk-UA"/>
          </w:rPr>
          <w:t>“Про охорону дитинства”</w:t>
        </w:r>
      </w:hyperlink>
      <w:r w:rsidRPr="00517BAD">
        <w:rPr>
          <w:rFonts w:ascii="Times New Roman" w:hAnsi="Times New Roman"/>
          <w:sz w:val="24"/>
          <w:szCs w:val="24"/>
          <w:shd w:val="clear" w:color="auto" w:fill="FFFFFF"/>
        </w:rPr>
        <w:t> </w:t>
      </w:r>
      <w:r w:rsidR="006E6457">
        <w:rPr>
          <w:rFonts w:ascii="Times New Roman" w:hAnsi="Times New Roman"/>
          <w:sz w:val="24"/>
          <w:szCs w:val="24"/>
          <w:shd w:val="clear" w:color="auto" w:fill="FFFFFF"/>
          <w:lang w:val="uk-UA"/>
        </w:rPr>
        <w:t>.</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В </w:t>
      </w:r>
      <w:r w:rsidR="00F409D7" w:rsidRPr="001835C8">
        <w:rPr>
          <w:rFonts w:ascii="Times New Roman" w:eastAsia="Times New Roman" w:hAnsi="Times New Roman"/>
          <w:sz w:val="24"/>
          <w:szCs w:val="24"/>
          <w:lang w:val="uk-UA" w:eastAsia="ru-RU"/>
        </w:rPr>
        <w:t>ліцеї</w:t>
      </w:r>
      <w:r w:rsidRPr="001835C8">
        <w:rPr>
          <w:rFonts w:ascii="Times New Roman" w:eastAsia="Times New Roman" w:hAnsi="Times New Roman"/>
          <w:sz w:val="24"/>
          <w:szCs w:val="24"/>
          <w:lang w:val="uk-UA" w:eastAsia="ru-RU"/>
        </w:rPr>
        <w:t xml:space="preserve"> створені оптимальні умови для медичного обслуговування учнів</w:t>
      </w:r>
      <w:r w:rsidR="00F409D7" w:rsidRPr="001835C8">
        <w:rPr>
          <w:rFonts w:ascii="Times New Roman" w:eastAsia="Times New Roman" w:hAnsi="Times New Roman"/>
          <w:sz w:val="24"/>
          <w:szCs w:val="24"/>
          <w:lang w:val="uk-UA" w:eastAsia="ru-RU"/>
        </w:rPr>
        <w:t>.</w:t>
      </w:r>
      <w:r w:rsidRPr="001835C8">
        <w:rPr>
          <w:rFonts w:ascii="Times New Roman" w:eastAsia="Times New Roman" w:hAnsi="Times New Roman"/>
          <w:sz w:val="24"/>
          <w:szCs w:val="24"/>
          <w:lang w:val="uk-UA" w:eastAsia="ru-RU"/>
        </w:rPr>
        <w:t xml:space="preserve"> Є обладнаний медичний кабінет.</w:t>
      </w:r>
    </w:p>
    <w:p w:rsidR="00517BAD" w:rsidRPr="00B23EF0" w:rsidRDefault="003F65A0" w:rsidP="00B23EF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 xml:space="preserve">Медичне </w:t>
      </w:r>
      <w:r w:rsidR="00B23EF0">
        <w:rPr>
          <w:rFonts w:ascii="Times New Roman" w:eastAsia="Times New Roman" w:hAnsi="Times New Roman"/>
          <w:sz w:val="24"/>
          <w:szCs w:val="24"/>
          <w:lang w:val="uk-UA" w:eastAsia="ru-RU"/>
        </w:rPr>
        <w:t>обслуговування учнів здійснює</w:t>
      </w:r>
      <w:r w:rsidRPr="001835C8">
        <w:rPr>
          <w:rFonts w:ascii="Times New Roman" w:eastAsia="Times New Roman" w:hAnsi="Times New Roman"/>
          <w:sz w:val="24"/>
          <w:szCs w:val="24"/>
          <w:lang w:val="uk-UA" w:eastAsia="ru-RU"/>
        </w:rPr>
        <w:t xml:space="preserve"> медична сестра Микитчук Н.І.</w:t>
      </w:r>
      <w:r w:rsidR="00517BAD">
        <w:rPr>
          <w:rFonts w:ascii="Times New Roman" w:eastAsia="Times New Roman" w:hAnsi="Times New Roman"/>
          <w:sz w:val="24"/>
          <w:szCs w:val="24"/>
          <w:lang w:val="uk-UA" w:eastAsia="ru-RU"/>
        </w:rPr>
        <w:t>, яка входить до штату працівників ліцею.</w:t>
      </w:r>
      <w:r w:rsidR="00B23EF0" w:rsidRPr="00B23EF0">
        <w:rPr>
          <w:rFonts w:ascii="Times New Roman" w:eastAsia="Times New Roman" w:hAnsi="Times New Roman"/>
          <w:sz w:val="24"/>
          <w:szCs w:val="24"/>
          <w:lang w:val="uk-UA" w:eastAsia="ru-RU"/>
        </w:rPr>
        <w:t xml:space="preserve">Воно </w:t>
      </w:r>
      <w:r w:rsidR="00517BAD" w:rsidRPr="00B23EF0">
        <w:rPr>
          <w:rFonts w:ascii="Times New Roman" w:hAnsi="Times New Roman"/>
        </w:rPr>
        <w:t>включає:</w:t>
      </w:r>
    </w:p>
    <w:p w:rsidR="00517BAD" w:rsidRPr="00517BAD" w:rsidRDefault="00517BAD" w:rsidP="00E82E2D">
      <w:pPr>
        <w:pStyle w:val="rvps2"/>
        <w:numPr>
          <w:ilvl w:val="0"/>
          <w:numId w:val="46"/>
        </w:numPr>
        <w:shd w:val="clear" w:color="auto" w:fill="FFFFFF"/>
        <w:spacing w:before="0" w:beforeAutospacing="0" w:after="0" w:afterAutospacing="0"/>
        <w:jc w:val="both"/>
      </w:pPr>
      <w:bookmarkStart w:id="1" w:name="n18"/>
      <w:bookmarkEnd w:id="1"/>
      <w:r w:rsidRPr="00517BAD">
        <w:t>організацію проведення обов’язкових медичних профілактичних оглядів;</w:t>
      </w:r>
      <w:bookmarkStart w:id="2" w:name="n19"/>
      <w:bookmarkEnd w:id="2"/>
    </w:p>
    <w:p w:rsidR="00517BAD" w:rsidRPr="00517BAD" w:rsidRDefault="00517BAD" w:rsidP="00E82E2D">
      <w:pPr>
        <w:pStyle w:val="rvps2"/>
        <w:numPr>
          <w:ilvl w:val="0"/>
          <w:numId w:val="46"/>
        </w:numPr>
        <w:shd w:val="clear" w:color="auto" w:fill="FFFFFF"/>
        <w:spacing w:before="0" w:beforeAutospacing="0" w:after="0" w:afterAutospacing="0"/>
        <w:jc w:val="both"/>
      </w:pPr>
      <w:bookmarkStart w:id="3" w:name="n20"/>
      <w:bookmarkEnd w:id="3"/>
      <w:r w:rsidRPr="00517BAD">
        <w:t>моніторинг стану здоров’я;</w:t>
      </w:r>
    </w:p>
    <w:p w:rsidR="00517BAD" w:rsidRPr="00517BAD" w:rsidRDefault="00517BAD" w:rsidP="00E82E2D">
      <w:pPr>
        <w:pStyle w:val="rvps2"/>
        <w:numPr>
          <w:ilvl w:val="0"/>
          <w:numId w:val="46"/>
        </w:numPr>
        <w:shd w:val="clear" w:color="auto" w:fill="FFFFFF"/>
        <w:spacing w:before="0" w:beforeAutospacing="0" w:after="0" w:afterAutospacing="0"/>
        <w:jc w:val="both"/>
      </w:pPr>
      <w:bookmarkStart w:id="4" w:name="n21"/>
      <w:bookmarkEnd w:id="4"/>
      <w:r w:rsidRPr="00517BAD">
        <w:t>здійснення профілактичних та оздоровчих заходів у закладах освіти;</w:t>
      </w:r>
    </w:p>
    <w:p w:rsidR="00517BAD" w:rsidRPr="00517BAD" w:rsidRDefault="00517BAD" w:rsidP="00E82E2D">
      <w:pPr>
        <w:pStyle w:val="rvps2"/>
        <w:numPr>
          <w:ilvl w:val="0"/>
          <w:numId w:val="46"/>
        </w:numPr>
        <w:shd w:val="clear" w:color="auto" w:fill="FFFFFF"/>
        <w:spacing w:before="0" w:beforeAutospacing="0" w:after="0" w:afterAutospacing="0"/>
        <w:jc w:val="both"/>
      </w:pPr>
      <w:bookmarkStart w:id="5" w:name="n22"/>
      <w:bookmarkEnd w:id="5"/>
      <w:r w:rsidRPr="00517BAD">
        <w:t>надання медичної допомоги учням, які перебувають у невідкладному стані, у закладах освіти.</w:t>
      </w:r>
    </w:p>
    <w:p w:rsidR="003F65A0" w:rsidRPr="001835C8" w:rsidRDefault="003F65A0" w:rsidP="003F65A0">
      <w:pPr>
        <w:spacing w:after="0" w:line="240" w:lineRule="auto"/>
        <w:ind w:firstLine="567"/>
        <w:jc w:val="both"/>
        <w:rPr>
          <w:rFonts w:ascii="Times New Roman" w:eastAsia="Times New Roman" w:hAnsi="Times New Roman"/>
          <w:sz w:val="24"/>
          <w:szCs w:val="24"/>
          <w:lang w:val="uk-UA" w:eastAsia="ru-RU"/>
        </w:rPr>
      </w:pPr>
      <w:r w:rsidRPr="001835C8">
        <w:rPr>
          <w:rFonts w:ascii="Times New Roman" w:eastAsia="Times New Roman" w:hAnsi="Times New Roman"/>
          <w:sz w:val="24"/>
          <w:szCs w:val="24"/>
          <w:lang w:val="uk-UA" w:eastAsia="ru-RU"/>
        </w:rPr>
        <w:t>Результати медичного огляду учнів враховуються при проведенні уроків фізичної культури, трудо</w:t>
      </w:r>
      <w:r w:rsidR="00DE619A">
        <w:rPr>
          <w:rFonts w:ascii="Times New Roman" w:eastAsia="Times New Roman" w:hAnsi="Times New Roman"/>
          <w:sz w:val="24"/>
          <w:szCs w:val="24"/>
          <w:lang w:val="uk-UA" w:eastAsia="ru-RU"/>
        </w:rPr>
        <w:t>вого навчання, Захисту України.</w:t>
      </w:r>
      <w:r w:rsidRPr="001835C8">
        <w:rPr>
          <w:rFonts w:ascii="Times New Roman" w:eastAsia="Times New Roman" w:hAnsi="Times New Roman"/>
          <w:sz w:val="24"/>
          <w:szCs w:val="24"/>
          <w:lang w:val="uk-UA" w:eastAsia="ru-RU"/>
        </w:rPr>
        <w:t xml:space="preserve"> На кожний клас</w:t>
      </w:r>
      <w:r w:rsidR="00B23EF0">
        <w:rPr>
          <w:rFonts w:ascii="Times New Roman" w:eastAsia="Times New Roman" w:hAnsi="Times New Roman"/>
          <w:sz w:val="24"/>
          <w:szCs w:val="24"/>
          <w:lang w:val="uk-UA" w:eastAsia="ru-RU"/>
        </w:rPr>
        <w:t xml:space="preserve"> медичною сестрою </w:t>
      </w:r>
      <w:r w:rsidRPr="001835C8">
        <w:rPr>
          <w:rFonts w:ascii="Times New Roman" w:eastAsia="Times New Roman" w:hAnsi="Times New Roman"/>
          <w:sz w:val="24"/>
          <w:szCs w:val="24"/>
          <w:lang w:val="uk-UA" w:eastAsia="ru-RU"/>
        </w:rPr>
        <w:t xml:space="preserve"> складено листи здоров’я. </w:t>
      </w:r>
    </w:p>
    <w:p w:rsidR="000F3C56" w:rsidRDefault="00DE619A" w:rsidP="000F3C5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 xml:space="preserve">         </w:t>
      </w:r>
      <w:r w:rsidRPr="00DE619A">
        <w:rPr>
          <w:rFonts w:ascii="Times New Roman" w:eastAsia="Times New Roman" w:hAnsi="Times New Roman"/>
          <w:bCs/>
          <w:sz w:val="24"/>
          <w:szCs w:val="24"/>
          <w:lang w:val="uk-UA" w:eastAsia="ru-RU"/>
        </w:rPr>
        <w:t>Протягом року</w:t>
      </w:r>
      <w:r w:rsidR="002240B1">
        <w:rPr>
          <w:rFonts w:ascii="Times New Roman" w:eastAsia="Times New Roman" w:hAnsi="Times New Roman"/>
          <w:bCs/>
          <w:sz w:val="24"/>
          <w:szCs w:val="24"/>
          <w:lang w:val="uk-UA" w:eastAsia="ru-RU"/>
        </w:rPr>
        <w:t xml:space="preserve"> за участі медичної сестри </w:t>
      </w:r>
      <w:r w:rsidRPr="00DE619A">
        <w:rPr>
          <w:rFonts w:ascii="Times New Roman" w:eastAsia="Times New Roman" w:hAnsi="Times New Roman"/>
          <w:bCs/>
          <w:sz w:val="24"/>
          <w:szCs w:val="24"/>
          <w:lang w:val="uk-UA" w:eastAsia="ru-RU"/>
        </w:rPr>
        <w:t xml:space="preserve"> </w:t>
      </w:r>
      <w:r w:rsidR="003F65A0" w:rsidRPr="00003549">
        <w:rPr>
          <w:rFonts w:ascii="Times New Roman" w:eastAsia="Times New Roman" w:hAnsi="Times New Roman"/>
          <w:sz w:val="24"/>
          <w:szCs w:val="24"/>
          <w:lang w:val="uk-UA" w:eastAsia="ru-RU"/>
        </w:rPr>
        <w:t xml:space="preserve"> організовувались і проводились </w:t>
      </w:r>
      <w:r>
        <w:rPr>
          <w:rFonts w:ascii="Times New Roman" w:eastAsia="Times New Roman" w:hAnsi="Times New Roman"/>
          <w:sz w:val="24"/>
          <w:szCs w:val="24"/>
          <w:lang w:val="uk-UA" w:eastAsia="ru-RU"/>
        </w:rPr>
        <w:t xml:space="preserve"> заходи з </w:t>
      </w:r>
      <w:r w:rsidR="003F65A0" w:rsidRPr="00003549">
        <w:rPr>
          <w:rFonts w:ascii="Times New Roman" w:eastAsia="Times New Roman" w:hAnsi="Times New Roman"/>
          <w:sz w:val="24"/>
          <w:szCs w:val="24"/>
          <w:lang w:val="uk-UA" w:eastAsia="ru-RU"/>
        </w:rPr>
        <w:t>профілактики шкідливих звичок,</w:t>
      </w:r>
      <w:r w:rsidR="00EF3156">
        <w:rPr>
          <w:rFonts w:ascii="Times New Roman" w:eastAsia="Times New Roman" w:hAnsi="Times New Roman"/>
          <w:sz w:val="24"/>
          <w:szCs w:val="24"/>
          <w:lang w:val="uk-UA" w:eastAsia="ru-RU"/>
        </w:rPr>
        <w:t xml:space="preserve"> відпрацюванн</w:t>
      </w:r>
      <w:r w:rsidR="00B23EF0">
        <w:rPr>
          <w:rFonts w:ascii="Times New Roman" w:eastAsia="Times New Roman" w:hAnsi="Times New Roman"/>
          <w:sz w:val="24"/>
          <w:szCs w:val="24"/>
          <w:lang w:val="uk-UA" w:eastAsia="ru-RU"/>
        </w:rPr>
        <w:t>я практичних знань з надання дом</w:t>
      </w:r>
      <w:r w:rsidR="00EF3156">
        <w:rPr>
          <w:rFonts w:ascii="Times New Roman" w:eastAsia="Times New Roman" w:hAnsi="Times New Roman"/>
          <w:sz w:val="24"/>
          <w:szCs w:val="24"/>
          <w:lang w:val="uk-UA" w:eastAsia="ru-RU"/>
        </w:rPr>
        <w:t xml:space="preserve">едичної допомоги, </w:t>
      </w:r>
      <w:r w:rsidR="003F65A0" w:rsidRPr="00003549">
        <w:rPr>
          <w:rFonts w:ascii="Times New Roman" w:eastAsia="Times New Roman" w:hAnsi="Times New Roman"/>
          <w:sz w:val="24"/>
          <w:szCs w:val="24"/>
          <w:lang w:val="uk-UA" w:eastAsia="ru-RU"/>
        </w:rPr>
        <w:t xml:space="preserve"> оформлено інформаційний куточок, санітарні бюлетені.</w:t>
      </w:r>
    </w:p>
    <w:p w:rsidR="00663B75" w:rsidRPr="000F639B" w:rsidRDefault="00663B75" w:rsidP="000F3C56">
      <w:pPr>
        <w:spacing w:after="0" w:line="240" w:lineRule="auto"/>
        <w:jc w:val="both"/>
        <w:rPr>
          <w:rFonts w:ascii="Times New Roman" w:eastAsia="Times New Roman" w:hAnsi="Times New Roman"/>
          <w:sz w:val="24"/>
          <w:szCs w:val="24"/>
          <w:lang w:val="uk-UA" w:eastAsia="ru-RU"/>
        </w:rPr>
      </w:pPr>
    </w:p>
    <w:p w:rsidR="00ED0DF3" w:rsidRPr="00C11881" w:rsidRDefault="00ED0DF3" w:rsidP="007B7A45">
      <w:pPr>
        <w:spacing w:after="0" w:line="240" w:lineRule="auto"/>
        <w:ind w:firstLine="425"/>
        <w:jc w:val="center"/>
        <w:rPr>
          <w:rFonts w:ascii="Times New Roman" w:eastAsia="Times New Roman" w:hAnsi="Times New Roman"/>
          <w:b/>
          <w:sz w:val="24"/>
          <w:szCs w:val="24"/>
          <w:lang w:val="uk-UA" w:eastAsia="ru-RU"/>
        </w:rPr>
      </w:pPr>
      <w:r w:rsidRPr="00C11881">
        <w:rPr>
          <w:rFonts w:ascii="Times New Roman" w:eastAsia="Times New Roman" w:hAnsi="Times New Roman"/>
          <w:b/>
          <w:sz w:val="24"/>
          <w:szCs w:val="24"/>
          <w:lang w:val="uk-UA" w:eastAsia="ru-RU"/>
        </w:rPr>
        <w:t>Соціальний захист учнів та робо</w:t>
      </w:r>
      <w:r w:rsidR="007B7A45">
        <w:rPr>
          <w:rFonts w:ascii="Times New Roman" w:eastAsia="Times New Roman" w:hAnsi="Times New Roman"/>
          <w:b/>
          <w:sz w:val="24"/>
          <w:szCs w:val="24"/>
          <w:lang w:val="uk-UA" w:eastAsia="ru-RU"/>
        </w:rPr>
        <w:t>та з дітьми пільгових категорій</w:t>
      </w:r>
    </w:p>
    <w:p w:rsidR="007077E0" w:rsidRPr="001F6D7F" w:rsidRDefault="000F3C56" w:rsidP="007077E0">
      <w:pPr>
        <w:spacing w:after="0"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sidR="007077E0">
        <w:rPr>
          <w:rFonts w:ascii="Times New Roman" w:eastAsia="Times New Roman" w:hAnsi="Times New Roman"/>
          <w:color w:val="000000" w:themeColor="text1"/>
          <w:sz w:val="24"/>
          <w:szCs w:val="24"/>
          <w:lang w:val="uk-UA" w:eastAsia="ru-RU"/>
        </w:rPr>
        <w:t>Упродовж 2023/2024</w:t>
      </w:r>
      <w:r w:rsidR="007077E0" w:rsidRPr="001F6D7F">
        <w:rPr>
          <w:rFonts w:ascii="Times New Roman" w:eastAsia="Times New Roman" w:hAnsi="Times New Roman"/>
          <w:color w:val="000000" w:themeColor="text1"/>
          <w:sz w:val="24"/>
          <w:szCs w:val="24"/>
          <w:lang w:val="uk-UA" w:eastAsia="ru-RU"/>
        </w:rPr>
        <w:t xml:space="preserve"> навчального року робота ліцею щодо соціального захисту дітей пільгових категорій була спрямована на дотримання Конвенції ООН «Про права дитини»,</w:t>
      </w:r>
    </w:p>
    <w:p w:rsidR="007077E0" w:rsidRPr="001F6D7F"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1F6D7F">
        <w:rPr>
          <w:rFonts w:ascii="Times New Roman" w:eastAsia="Times New Roman" w:hAnsi="Times New Roman"/>
          <w:color w:val="000000" w:themeColor="text1"/>
          <w:sz w:val="24"/>
          <w:szCs w:val="24"/>
          <w:lang w:val="en-US" w:eastAsia="ru-RU"/>
        </w:rPr>
        <w:t>III</w:t>
      </w:r>
      <w:r w:rsidRPr="001F6D7F">
        <w:rPr>
          <w:rFonts w:ascii="Times New Roman" w:eastAsia="Times New Roman" w:hAnsi="Times New Roman"/>
          <w:color w:val="000000" w:themeColor="text1"/>
          <w:sz w:val="24"/>
          <w:szCs w:val="24"/>
          <w:lang w:val="uk-UA" w:eastAsia="ru-RU"/>
        </w:rPr>
        <w:t>).</w:t>
      </w:r>
    </w:p>
    <w:p w:rsidR="007077E0" w:rsidRPr="001F6D7F"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 xml:space="preserve">      Робота з даного напрямку проводилась відповідно до рі</w:t>
      </w:r>
      <w:r>
        <w:rPr>
          <w:rFonts w:ascii="Times New Roman" w:eastAsia="Times New Roman" w:hAnsi="Times New Roman"/>
          <w:color w:val="000000" w:themeColor="text1"/>
          <w:sz w:val="24"/>
          <w:szCs w:val="24"/>
          <w:lang w:val="uk-UA" w:eastAsia="ru-RU"/>
        </w:rPr>
        <w:t>чного плану роботи ліцею на 2023/2024</w:t>
      </w:r>
      <w:r w:rsidRPr="001F6D7F">
        <w:rPr>
          <w:rFonts w:ascii="Times New Roman" w:eastAsia="Times New Roman" w:hAnsi="Times New Roman"/>
          <w:color w:val="000000" w:themeColor="text1"/>
          <w:sz w:val="24"/>
          <w:szCs w:val="24"/>
          <w:lang w:val="uk-UA" w:eastAsia="ru-RU"/>
        </w:rPr>
        <w:t xml:space="preserve"> навчаль</w:t>
      </w:r>
      <w:r>
        <w:rPr>
          <w:rFonts w:ascii="Times New Roman" w:eastAsia="Times New Roman" w:hAnsi="Times New Roman"/>
          <w:color w:val="000000" w:themeColor="text1"/>
          <w:sz w:val="24"/>
          <w:szCs w:val="24"/>
          <w:lang w:val="uk-UA" w:eastAsia="ru-RU"/>
        </w:rPr>
        <w:t xml:space="preserve">ний рік,  плану роботи </w:t>
      </w:r>
      <w:r w:rsidRPr="001F6D7F">
        <w:rPr>
          <w:rFonts w:ascii="Times New Roman" w:eastAsia="Times New Roman" w:hAnsi="Times New Roman"/>
          <w:color w:val="000000" w:themeColor="text1"/>
          <w:sz w:val="24"/>
          <w:szCs w:val="24"/>
          <w:lang w:val="uk-UA" w:eastAsia="ru-RU"/>
        </w:rPr>
        <w:t>психологічної служби</w:t>
      </w:r>
      <w:r w:rsidR="000F3C56">
        <w:rPr>
          <w:rFonts w:ascii="Times New Roman" w:eastAsia="Times New Roman" w:hAnsi="Times New Roman"/>
          <w:color w:val="000000" w:themeColor="text1"/>
          <w:sz w:val="24"/>
          <w:szCs w:val="24"/>
          <w:lang w:val="uk-UA" w:eastAsia="ru-RU"/>
        </w:rPr>
        <w:t xml:space="preserve"> ліцею, плану роботи соціального педагога.</w:t>
      </w:r>
    </w:p>
    <w:p w:rsidR="007077E0" w:rsidRPr="001F6D7F"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 xml:space="preserve">      Заступник директора з виховної роботи Мельниченко Т.А.</w:t>
      </w:r>
      <w:r w:rsidR="000F3C56">
        <w:rPr>
          <w:rFonts w:ascii="Times New Roman" w:eastAsia="Times New Roman" w:hAnsi="Times New Roman"/>
          <w:color w:val="000000" w:themeColor="text1"/>
          <w:sz w:val="24"/>
          <w:szCs w:val="24"/>
          <w:lang w:val="uk-UA" w:eastAsia="ru-RU"/>
        </w:rPr>
        <w:t xml:space="preserve"> постійно </w:t>
      </w:r>
      <w:r w:rsidRPr="001F6D7F">
        <w:rPr>
          <w:rFonts w:ascii="Times New Roman" w:eastAsia="Times New Roman" w:hAnsi="Times New Roman"/>
          <w:color w:val="000000" w:themeColor="text1"/>
          <w:sz w:val="24"/>
          <w:szCs w:val="24"/>
          <w:lang w:val="uk-UA" w:eastAsia="ru-RU"/>
        </w:rPr>
        <w:t xml:space="preserve">  координувала роботу класних керівників щодо оформлення та ведення соціальних паспортів класів, підготовки необхідної інформації, документів,</w:t>
      </w:r>
      <w:r w:rsidR="00B23EF0">
        <w:rPr>
          <w:rFonts w:ascii="Times New Roman" w:eastAsia="Times New Roman" w:hAnsi="Times New Roman"/>
          <w:color w:val="000000" w:themeColor="text1"/>
          <w:sz w:val="24"/>
          <w:szCs w:val="24"/>
          <w:lang w:val="uk-UA" w:eastAsia="ru-RU"/>
        </w:rPr>
        <w:t xml:space="preserve"> актів о</w:t>
      </w:r>
      <w:r w:rsidR="000F3C56">
        <w:rPr>
          <w:rFonts w:ascii="Times New Roman" w:eastAsia="Times New Roman" w:hAnsi="Times New Roman"/>
          <w:color w:val="000000" w:themeColor="text1"/>
          <w:sz w:val="24"/>
          <w:szCs w:val="24"/>
          <w:lang w:val="uk-UA" w:eastAsia="ru-RU"/>
        </w:rPr>
        <w:t xml:space="preserve">гляду житлово- побутових умов, </w:t>
      </w:r>
      <w:r w:rsidRPr="001F6D7F">
        <w:rPr>
          <w:rFonts w:ascii="Times New Roman" w:eastAsia="Times New Roman" w:hAnsi="Times New Roman"/>
          <w:color w:val="000000" w:themeColor="text1"/>
          <w:sz w:val="24"/>
          <w:szCs w:val="24"/>
          <w:lang w:val="uk-UA" w:eastAsia="ru-RU"/>
        </w:rPr>
        <w:t xml:space="preserve"> </w:t>
      </w:r>
      <w:r w:rsidRPr="001F6D7F">
        <w:rPr>
          <w:rFonts w:ascii="Times New Roman" w:eastAsia="Times New Roman" w:hAnsi="Times New Roman"/>
          <w:color w:val="000000" w:themeColor="text1"/>
          <w:sz w:val="24"/>
          <w:szCs w:val="24"/>
          <w:lang w:val="uk-UA" w:eastAsia="ru-RU"/>
        </w:rPr>
        <w:lastRenderedPageBreak/>
        <w:t xml:space="preserve">проводила консультації, інструктажі щодо організації роботи </w:t>
      </w:r>
      <w:r w:rsidR="000F3C56">
        <w:rPr>
          <w:rFonts w:ascii="Times New Roman" w:eastAsia="Times New Roman" w:hAnsi="Times New Roman"/>
          <w:color w:val="000000" w:themeColor="text1"/>
          <w:sz w:val="24"/>
          <w:szCs w:val="24"/>
          <w:lang w:val="uk-UA" w:eastAsia="ru-RU"/>
        </w:rPr>
        <w:t xml:space="preserve">з дітьми пільгового контингенту, </w:t>
      </w:r>
      <w:r w:rsidRPr="001F6D7F">
        <w:rPr>
          <w:rFonts w:ascii="Times New Roman" w:eastAsia="Times New Roman" w:hAnsi="Times New Roman"/>
          <w:color w:val="000000" w:themeColor="text1"/>
          <w:sz w:val="24"/>
          <w:szCs w:val="24"/>
          <w:lang w:val="uk-UA" w:eastAsia="ru-RU"/>
        </w:rPr>
        <w:t xml:space="preserve"> організовувала роз’яснювальну роботу з батьками, опікунами дітей, батьками - вихователями з питань о</w:t>
      </w:r>
      <w:r w:rsidR="000F3C56">
        <w:rPr>
          <w:rFonts w:ascii="Times New Roman" w:eastAsia="Times New Roman" w:hAnsi="Times New Roman"/>
          <w:color w:val="000000" w:themeColor="text1"/>
          <w:sz w:val="24"/>
          <w:szCs w:val="24"/>
          <w:lang w:val="uk-UA" w:eastAsia="ru-RU"/>
        </w:rPr>
        <w:t>хорони прав та інтересів дитини,</w:t>
      </w:r>
      <w:r w:rsidRPr="001F6D7F">
        <w:rPr>
          <w:rFonts w:ascii="Times New Roman" w:eastAsia="Times New Roman" w:hAnsi="Times New Roman"/>
          <w:color w:val="000000" w:themeColor="text1"/>
          <w:sz w:val="24"/>
          <w:szCs w:val="24"/>
          <w:lang w:val="uk-UA" w:eastAsia="ru-RU"/>
        </w:rPr>
        <w:t xml:space="preserve"> брала участь у проведенні первинних та контрольних обстежень умов життя і виховання дітей,</w:t>
      </w:r>
      <w:r>
        <w:rPr>
          <w:rFonts w:ascii="Times New Roman" w:eastAsia="Times New Roman" w:hAnsi="Times New Roman"/>
          <w:color w:val="000000" w:themeColor="text1"/>
          <w:sz w:val="24"/>
          <w:szCs w:val="24"/>
          <w:lang w:val="uk-UA" w:eastAsia="ru-RU"/>
        </w:rPr>
        <w:t xml:space="preserve"> з сімей, що опинилися в складних життєвих обставинах,</w:t>
      </w:r>
      <w:r w:rsidRPr="001F6D7F">
        <w:rPr>
          <w:rFonts w:ascii="Times New Roman" w:eastAsia="Times New Roman" w:hAnsi="Times New Roman"/>
          <w:color w:val="000000" w:themeColor="text1"/>
          <w:sz w:val="24"/>
          <w:szCs w:val="24"/>
          <w:lang w:val="uk-UA" w:eastAsia="ru-RU"/>
        </w:rPr>
        <w:t xml:space="preserve"> позба</w:t>
      </w:r>
      <w:r>
        <w:rPr>
          <w:rFonts w:ascii="Times New Roman" w:eastAsia="Times New Roman" w:hAnsi="Times New Roman"/>
          <w:color w:val="000000" w:themeColor="text1"/>
          <w:sz w:val="24"/>
          <w:szCs w:val="24"/>
          <w:lang w:val="uk-UA" w:eastAsia="ru-RU"/>
        </w:rPr>
        <w:t>влених батьківського піклування</w:t>
      </w:r>
      <w:r w:rsidRPr="001F6D7F">
        <w:rPr>
          <w:rFonts w:ascii="Times New Roman" w:eastAsia="Times New Roman" w:hAnsi="Times New Roman"/>
          <w:color w:val="000000" w:themeColor="text1"/>
          <w:sz w:val="24"/>
          <w:szCs w:val="24"/>
          <w:lang w:val="uk-UA" w:eastAsia="ru-RU"/>
        </w:rPr>
        <w:t xml:space="preserve"> (двічі на рік), а також дітей і підлітків, батьки яких не забезпечують їм н</w:t>
      </w:r>
      <w:r w:rsidR="000F3C56">
        <w:rPr>
          <w:rFonts w:ascii="Times New Roman" w:eastAsia="Times New Roman" w:hAnsi="Times New Roman"/>
          <w:color w:val="000000" w:themeColor="text1"/>
          <w:sz w:val="24"/>
          <w:szCs w:val="24"/>
          <w:lang w:val="uk-UA" w:eastAsia="ru-RU"/>
        </w:rPr>
        <w:t xml:space="preserve">алежного виховання та утримання, </w:t>
      </w:r>
      <w:r w:rsidRPr="001F6D7F">
        <w:rPr>
          <w:rFonts w:ascii="Times New Roman" w:eastAsia="Times New Roman" w:hAnsi="Times New Roman"/>
          <w:color w:val="000000" w:themeColor="text1"/>
          <w:sz w:val="24"/>
          <w:szCs w:val="24"/>
          <w:lang w:val="uk-UA" w:eastAsia="ru-RU"/>
        </w:rPr>
        <w:t xml:space="preserve"> здійснювала облік працевлаштування випускників 9-11 класів з числа дітей позбавлених батьківського піклування; сприяла залученню дітей пільгового </w:t>
      </w:r>
      <w:r w:rsidR="000F3C56">
        <w:rPr>
          <w:rFonts w:ascii="Times New Roman" w:eastAsia="Times New Roman" w:hAnsi="Times New Roman"/>
          <w:color w:val="000000" w:themeColor="text1"/>
          <w:sz w:val="24"/>
          <w:szCs w:val="24"/>
          <w:lang w:val="uk-UA" w:eastAsia="ru-RU"/>
        </w:rPr>
        <w:t>контингенту до гурткової роботи,</w:t>
      </w:r>
      <w:r w:rsidRPr="001F6D7F">
        <w:rPr>
          <w:rFonts w:ascii="Times New Roman" w:eastAsia="Times New Roman" w:hAnsi="Times New Roman"/>
          <w:color w:val="000000" w:themeColor="text1"/>
          <w:sz w:val="24"/>
          <w:szCs w:val="24"/>
          <w:lang w:val="uk-UA" w:eastAsia="ru-RU"/>
        </w:rPr>
        <w:t xml:space="preserve"> контролювала забезпечення дітей пільгових категорій безкоштовним харчуванням згідно з</w:t>
      </w:r>
      <w:r w:rsidR="000F3C56">
        <w:rPr>
          <w:rFonts w:ascii="Times New Roman" w:eastAsia="Times New Roman" w:hAnsi="Times New Roman"/>
          <w:color w:val="000000" w:themeColor="text1"/>
          <w:sz w:val="24"/>
          <w:szCs w:val="24"/>
          <w:lang w:val="uk-UA" w:eastAsia="ru-RU"/>
        </w:rPr>
        <w:t xml:space="preserve"> вимогами чинного законодавства,</w:t>
      </w:r>
      <w:r w:rsidRPr="001F6D7F">
        <w:rPr>
          <w:rFonts w:ascii="Times New Roman" w:eastAsia="Times New Roman" w:hAnsi="Times New Roman"/>
          <w:color w:val="000000" w:themeColor="text1"/>
          <w:sz w:val="24"/>
          <w:szCs w:val="24"/>
          <w:lang w:val="uk-UA" w:eastAsia="ru-RU"/>
        </w:rPr>
        <w:t xml:space="preserve"> узагальнювала інформацію про проведену роб</w:t>
      </w:r>
      <w:r>
        <w:rPr>
          <w:rFonts w:ascii="Times New Roman" w:eastAsia="Times New Roman" w:hAnsi="Times New Roman"/>
          <w:color w:val="000000" w:themeColor="text1"/>
          <w:sz w:val="24"/>
          <w:szCs w:val="24"/>
          <w:lang w:val="uk-UA" w:eastAsia="ru-RU"/>
        </w:rPr>
        <w:t>оту на нарадах при директорові, Раді профілактики правопорушень, безпритульності бездоглядності.</w:t>
      </w:r>
    </w:p>
    <w:p w:rsidR="007077E0"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 xml:space="preserve">     </w:t>
      </w:r>
      <w:r w:rsidR="000F3C56">
        <w:rPr>
          <w:rFonts w:ascii="Times New Roman" w:eastAsia="Times New Roman" w:hAnsi="Times New Roman"/>
          <w:color w:val="000000" w:themeColor="text1"/>
          <w:sz w:val="24"/>
          <w:szCs w:val="24"/>
          <w:lang w:val="uk-UA" w:eastAsia="ru-RU"/>
        </w:rPr>
        <w:t xml:space="preserve">  </w:t>
      </w:r>
      <w:r w:rsidRPr="001F6D7F">
        <w:rPr>
          <w:rFonts w:ascii="Times New Roman" w:eastAsia="Times New Roman" w:hAnsi="Times New Roman"/>
          <w:color w:val="000000" w:themeColor="text1"/>
          <w:sz w:val="24"/>
          <w:szCs w:val="24"/>
          <w:lang w:val="uk-UA" w:eastAsia="ru-RU"/>
        </w:rPr>
        <w:t xml:space="preserve">Створено банк даних дітей пільгових категорій, що постійно оновлюється. </w:t>
      </w:r>
    </w:p>
    <w:p w:rsidR="007077E0" w:rsidRPr="001F6D7F"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Станом на 31.06.2024 року:</w:t>
      </w:r>
    </w:p>
    <w:p w:rsidR="007077E0" w:rsidRDefault="007077E0" w:rsidP="00E82E2D">
      <w:pPr>
        <w:numPr>
          <w:ilvl w:val="0"/>
          <w:numId w:val="72"/>
        </w:numPr>
        <w:spacing w:after="0" w:line="240" w:lineRule="auto"/>
        <w:contextualSpacing/>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Діти сироти – 1 учень;</w:t>
      </w:r>
    </w:p>
    <w:p w:rsidR="007077E0" w:rsidRPr="001F6D7F" w:rsidRDefault="007077E0" w:rsidP="00E82E2D">
      <w:pPr>
        <w:numPr>
          <w:ilvl w:val="0"/>
          <w:numId w:val="72"/>
        </w:numPr>
        <w:spacing w:after="0" w:line="240" w:lineRule="auto"/>
        <w:contextualSpacing/>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Позбавл</w:t>
      </w:r>
      <w:r>
        <w:rPr>
          <w:rFonts w:ascii="Times New Roman" w:eastAsia="Times New Roman" w:hAnsi="Times New Roman"/>
          <w:color w:val="000000" w:themeColor="text1"/>
          <w:sz w:val="24"/>
          <w:szCs w:val="24"/>
          <w:lang w:val="uk-UA" w:eastAsia="ru-RU"/>
        </w:rPr>
        <w:t>ені батьківського піклування – 1 учениця</w:t>
      </w:r>
      <w:r w:rsidRPr="001F6D7F">
        <w:rPr>
          <w:rFonts w:ascii="Times New Roman" w:eastAsia="Times New Roman" w:hAnsi="Times New Roman"/>
          <w:color w:val="000000" w:themeColor="text1"/>
          <w:sz w:val="24"/>
          <w:szCs w:val="24"/>
          <w:lang w:val="uk-UA" w:eastAsia="ru-RU"/>
        </w:rPr>
        <w:t>;</w:t>
      </w:r>
    </w:p>
    <w:p w:rsidR="007077E0" w:rsidRPr="001F6D7F" w:rsidRDefault="007077E0" w:rsidP="00E82E2D">
      <w:pPr>
        <w:numPr>
          <w:ilvl w:val="0"/>
          <w:numId w:val="72"/>
        </w:numPr>
        <w:spacing w:after="0" w:line="240" w:lineRule="auto"/>
        <w:contextualSpacing/>
        <w:rPr>
          <w:rFonts w:ascii="Times New Roman" w:eastAsia="Times New Roman" w:hAnsi="Times New Roman"/>
          <w:color w:val="000000" w:themeColor="text1"/>
          <w:sz w:val="24"/>
          <w:szCs w:val="24"/>
          <w:lang w:val="uk-UA" w:eastAsia="ru-RU"/>
        </w:rPr>
      </w:pPr>
      <w:r w:rsidRPr="001F6D7F">
        <w:rPr>
          <w:rFonts w:ascii="Times New Roman" w:eastAsia="Times New Roman" w:hAnsi="Times New Roman"/>
          <w:color w:val="000000" w:themeColor="text1"/>
          <w:sz w:val="24"/>
          <w:szCs w:val="24"/>
          <w:lang w:val="uk-UA" w:eastAsia="ru-RU"/>
        </w:rPr>
        <w:t>Діти, які опинилися в с</w:t>
      </w:r>
      <w:r>
        <w:rPr>
          <w:rFonts w:ascii="Times New Roman" w:eastAsia="Times New Roman" w:hAnsi="Times New Roman"/>
          <w:color w:val="000000" w:themeColor="text1"/>
          <w:sz w:val="24"/>
          <w:szCs w:val="24"/>
          <w:lang w:val="uk-UA" w:eastAsia="ru-RU"/>
        </w:rPr>
        <w:t>кладних життєвих обставинах – 6</w:t>
      </w:r>
      <w:r w:rsidRPr="001F6D7F">
        <w:rPr>
          <w:rFonts w:ascii="Times New Roman" w:eastAsia="Times New Roman" w:hAnsi="Times New Roman"/>
          <w:color w:val="000000" w:themeColor="text1"/>
          <w:sz w:val="24"/>
          <w:szCs w:val="24"/>
          <w:lang w:val="uk-UA" w:eastAsia="ru-RU"/>
        </w:rPr>
        <w:t xml:space="preserve"> учнів;</w:t>
      </w:r>
    </w:p>
    <w:p w:rsidR="007077E0"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480145">
        <w:rPr>
          <w:rFonts w:ascii="Times New Roman" w:eastAsia="Times New Roman" w:hAnsi="Times New Roman"/>
          <w:sz w:val="24"/>
          <w:szCs w:val="24"/>
          <w:lang w:val="uk-UA" w:eastAsia="ru-RU"/>
        </w:rPr>
        <w:t>Діти, батьки яких</w:t>
      </w:r>
      <w:r>
        <w:rPr>
          <w:rFonts w:ascii="Times New Roman" w:eastAsia="Times New Roman" w:hAnsi="Times New Roman"/>
          <w:sz w:val="24"/>
          <w:szCs w:val="24"/>
          <w:lang w:val="uk-UA" w:eastAsia="ru-RU"/>
        </w:rPr>
        <w:t xml:space="preserve"> є учасниками бойових дій– 18 дітей;</w:t>
      </w:r>
    </w:p>
    <w:p w:rsidR="007077E0" w:rsidRPr="00E14C31"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E14C31">
        <w:rPr>
          <w:rFonts w:ascii="Times New Roman" w:eastAsia="Times New Roman" w:hAnsi="Times New Roman"/>
          <w:sz w:val="24"/>
          <w:szCs w:val="24"/>
          <w:lang w:val="uk-UA" w:eastAsia="ru-RU"/>
        </w:rPr>
        <w:t>Діти, батьки яких загинули в зоні бойових дій</w:t>
      </w:r>
      <w:r>
        <w:rPr>
          <w:rFonts w:ascii="Times New Roman" w:eastAsia="Times New Roman" w:hAnsi="Times New Roman"/>
          <w:sz w:val="24"/>
          <w:szCs w:val="24"/>
          <w:lang w:val="uk-UA" w:eastAsia="ru-RU"/>
        </w:rPr>
        <w:t xml:space="preserve"> – 2 учнів;</w:t>
      </w:r>
    </w:p>
    <w:p w:rsidR="007077E0" w:rsidRPr="001F6D7F" w:rsidRDefault="007077E0" w:rsidP="00E82E2D">
      <w:pPr>
        <w:numPr>
          <w:ilvl w:val="0"/>
          <w:numId w:val="72"/>
        </w:numPr>
        <w:spacing w:after="0" w:line="240" w:lineRule="auto"/>
        <w:contextualSpacing/>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Діти з багатодітних сімей – 102 учня</w:t>
      </w:r>
      <w:r w:rsidRPr="001F6D7F">
        <w:rPr>
          <w:rFonts w:ascii="Times New Roman" w:eastAsia="Times New Roman" w:hAnsi="Times New Roman"/>
          <w:color w:val="000000" w:themeColor="text1"/>
          <w:sz w:val="24"/>
          <w:szCs w:val="24"/>
          <w:lang w:val="uk-UA" w:eastAsia="ru-RU"/>
        </w:rPr>
        <w:t>;</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 – напівсироти –   11 учнів;</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 які проживають в неповних сім’ях – 52 учнів;</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 з малозабезпечених сімей – 16 учнів;</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 з особливими освітніми потребами – 5 учні.</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Діти-інваліди – 4;</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Діти – внутрішньо переміщені особи  - 3 учня;</w:t>
      </w:r>
    </w:p>
    <w:p w:rsidR="007077E0" w:rsidRPr="00A53276" w:rsidRDefault="007077E0" w:rsidP="00E82E2D">
      <w:pPr>
        <w:numPr>
          <w:ilvl w:val="0"/>
          <w:numId w:val="72"/>
        </w:numPr>
        <w:spacing w:after="0" w:line="240" w:lineRule="auto"/>
        <w:contextualSpacing/>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Внутрішньо шкільний облік – 1 учень.</w:t>
      </w:r>
    </w:p>
    <w:p w:rsidR="007077E0" w:rsidRPr="00177F4A"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77F4A">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Всі учні</w:t>
      </w:r>
      <w:r w:rsidRPr="00177F4A">
        <w:rPr>
          <w:rFonts w:ascii="Times New Roman" w:eastAsia="Times New Roman" w:hAnsi="Times New Roman"/>
          <w:color w:val="000000" w:themeColor="text1"/>
          <w:sz w:val="24"/>
          <w:szCs w:val="24"/>
          <w:lang w:val="uk-UA" w:eastAsia="ru-RU"/>
        </w:rPr>
        <w:t xml:space="preserve"> пільгових категорій </w:t>
      </w:r>
      <w:r>
        <w:rPr>
          <w:rFonts w:ascii="Times New Roman" w:eastAsia="Times New Roman" w:hAnsi="Times New Roman"/>
          <w:color w:val="000000" w:themeColor="text1"/>
          <w:sz w:val="24"/>
          <w:szCs w:val="24"/>
          <w:lang w:val="uk-UA" w:eastAsia="ru-RU"/>
        </w:rPr>
        <w:t xml:space="preserve">забезпечені одноразовим безкоштовним </w:t>
      </w:r>
      <w:r w:rsidRPr="00177F4A">
        <w:rPr>
          <w:rFonts w:ascii="Times New Roman" w:eastAsia="Times New Roman" w:hAnsi="Times New Roman"/>
          <w:color w:val="000000" w:themeColor="text1"/>
          <w:sz w:val="24"/>
          <w:szCs w:val="24"/>
          <w:lang w:val="uk-UA" w:eastAsia="ru-RU"/>
        </w:rPr>
        <w:t xml:space="preserve"> харчування</w:t>
      </w:r>
      <w:r w:rsidR="000F3C56">
        <w:rPr>
          <w:rFonts w:ascii="Times New Roman" w:eastAsia="Times New Roman" w:hAnsi="Times New Roman"/>
          <w:color w:val="000000" w:themeColor="text1"/>
          <w:sz w:val="24"/>
          <w:szCs w:val="24"/>
          <w:lang w:val="uk-UA" w:eastAsia="ru-RU"/>
        </w:rPr>
        <w:t>м.</w:t>
      </w:r>
    </w:p>
    <w:p w:rsidR="007077E0" w:rsidRPr="00177F4A" w:rsidRDefault="007077E0" w:rsidP="007077E0">
      <w:pPr>
        <w:spacing w:after="0" w:line="240" w:lineRule="auto"/>
        <w:jc w:val="both"/>
        <w:rPr>
          <w:rFonts w:ascii="Times New Roman" w:eastAsia="Times New Roman" w:hAnsi="Times New Roman"/>
          <w:color w:val="000000" w:themeColor="text1"/>
          <w:sz w:val="24"/>
          <w:szCs w:val="24"/>
          <w:lang w:val="uk-UA" w:eastAsia="ru-RU"/>
        </w:rPr>
      </w:pPr>
      <w:r w:rsidRPr="00177F4A">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Соціальним педагогом ліцею</w:t>
      </w:r>
      <w:r w:rsidRPr="00177F4A">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Гераймович Я.О., класними керівниками та класоводами постійно проводиться робота з  даною категорією дітей з наступних напрямків:</w:t>
      </w:r>
    </w:p>
    <w:p w:rsidR="007077E0" w:rsidRPr="00177F4A" w:rsidRDefault="007077E0" w:rsidP="00E82E2D">
      <w:pPr>
        <w:numPr>
          <w:ilvl w:val="0"/>
          <w:numId w:val="73"/>
        </w:numPr>
        <w:spacing w:after="0" w:line="240" w:lineRule="auto"/>
        <w:contextualSpacing/>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з</w:t>
      </w:r>
      <w:r w:rsidRPr="00177F4A">
        <w:rPr>
          <w:rFonts w:ascii="Times New Roman" w:eastAsia="Times New Roman" w:hAnsi="Times New Roman"/>
          <w:color w:val="000000" w:themeColor="text1"/>
          <w:sz w:val="24"/>
          <w:szCs w:val="24"/>
          <w:lang w:val="uk-UA" w:eastAsia="ru-RU"/>
        </w:rPr>
        <w:t>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w:t>
      </w:r>
      <w:r>
        <w:rPr>
          <w:rFonts w:ascii="Times New Roman" w:eastAsia="Times New Roman" w:hAnsi="Times New Roman"/>
          <w:color w:val="000000" w:themeColor="text1"/>
          <w:sz w:val="24"/>
          <w:szCs w:val="24"/>
          <w:lang w:val="uk-UA" w:eastAsia="ru-RU"/>
        </w:rPr>
        <w:t>го закладу;</w:t>
      </w:r>
    </w:p>
    <w:p w:rsidR="007077E0" w:rsidRPr="00177F4A" w:rsidRDefault="007077E0" w:rsidP="00E82E2D">
      <w:pPr>
        <w:numPr>
          <w:ilvl w:val="0"/>
          <w:numId w:val="73"/>
        </w:numPr>
        <w:spacing w:after="0" w:line="240" w:lineRule="auto"/>
        <w:contextualSpacing/>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w:t>
      </w:r>
      <w:r w:rsidRPr="00177F4A">
        <w:rPr>
          <w:rFonts w:ascii="Times New Roman" w:eastAsia="Times New Roman" w:hAnsi="Times New Roman"/>
          <w:color w:val="000000" w:themeColor="text1"/>
          <w:sz w:val="24"/>
          <w:szCs w:val="24"/>
          <w:lang w:val="uk-UA" w:eastAsia="ru-RU"/>
        </w:rPr>
        <w:t>роводилось обстеження умов проживання, навчання, працевлаштування, оздоровлення та соціального захисту дітей, позбавлених батьківського піклування,</w:t>
      </w:r>
      <w:r>
        <w:rPr>
          <w:rFonts w:ascii="Times New Roman" w:eastAsia="Times New Roman" w:hAnsi="Times New Roman"/>
          <w:color w:val="000000" w:themeColor="text1"/>
          <w:sz w:val="24"/>
          <w:szCs w:val="24"/>
          <w:lang w:val="uk-UA" w:eastAsia="ru-RU"/>
        </w:rPr>
        <w:t xml:space="preserve">дітей – сиріт, дітей – ВПО,  </w:t>
      </w:r>
      <w:r w:rsidRPr="00177F4A">
        <w:rPr>
          <w:rFonts w:ascii="Times New Roman" w:eastAsia="Times New Roman" w:hAnsi="Times New Roman"/>
          <w:color w:val="000000" w:themeColor="text1"/>
          <w:sz w:val="24"/>
          <w:szCs w:val="24"/>
          <w:lang w:val="uk-UA" w:eastAsia="ru-RU"/>
        </w:rPr>
        <w:t xml:space="preserve"> дітей з малозабезпечених та багатодітних сімей, дітей, які проживають у складних життєвих обставинах з відповідним офор</w:t>
      </w:r>
      <w:r>
        <w:rPr>
          <w:rFonts w:ascii="Times New Roman" w:eastAsia="Times New Roman" w:hAnsi="Times New Roman"/>
          <w:color w:val="000000" w:themeColor="text1"/>
          <w:sz w:val="24"/>
          <w:szCs w:val="24"/>
          <w:lang w:val="uk-UA" w:eastAsia="ru-RU"/>
        </w:rPr>
        <w:t>мленням актів та особових справ;</w:t>
      </w:r>
      <w:r w:rsidRPr="00177F4A">
        <w:rPr>
          <w:rFonts w:ascii="Times New Roman" w:eastAsia="Times New Roman" w:hAnsi="Times New Roman"/>
          <w:color w:val="000000" w:themeColor="text1"/>
          <w:sz w:val="24"/>
          <w:szCs w:val="24"/>
          <w:lang w:val="uk-UA" w:eastAsia="ru-RU"/>
        </w:rPr>
        <w:t xml:space="preserve"> </w:t>
      </w:r>
    </w:p>
    <w:p w:rsidR="007077E0" w:rsidRDefault="007077E0" w:rsidP="00E82E2D">
      <w:pPr>
        <w:numPr>
          <w:ilvl w:val="0"/>
          <w:numId w:val="73"/>
        </w:numPr>
        <w:spacing w:after="0" w:line="240" w:lineRule="auto"/>
        <w:contextualSpacing/>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з</w:t>
      </w:r>
      <w:r w:rsidRPr="00177F4A">
        <w:rPr>
          <w:rFonts w:ascii="Times New Roman" w:eastAsia="Times New Roman" w:hAnsi="Times New Roman"/>
          <w:color w:val="000000" w:themeColor="text1"/>
          <w:sz w:val="24"/>
          <w:szCs w:val="24"/>
          <w:lang w:val="uk-UA" w:eastAsia="ru-RU"/>
        </w:rPr>
        <w:t>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w:t>
      </w:r>
      <w:r>
        <w:rPr>
          <w:rFonts w:ascii="Times New Roman" w:eastAsia="Times New Roman" w:hAnsi="Times New Roman"/>
          <w:color w:val="000000" w:themeColor="text1"/>
          <w:sz w:val="24"/>
          <w:szCs w:val="24"/>
          <w:lang w:val="uk-UA" w:eastAsia="ru-RU"/>
        </w:rPr>
        <w:t>х керівників відповідних класів;</w:t>
      </w:r>
    </w:p>
    <w:p w:rsidR="007077E0" w:rsidRDefault="007077E0" w:rsidP="00E82E2D">
      <w:pPr>
        <w:numPr>
          <w:ilvl w:val="0"/>
          <w:numId w:val="73"/>
        </w:numPr>
        <w:spacing w:after="0" w:line="240" w:lineRule="auto"/>
        <w:contextualSpacing/>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співпраця із службою у справах дітей Коростенської міської ради, надання інформації, проведення спільної профілактичної роботи;</w:t>
      </w:r>
    </w:p>
    <w:p w:rsidR="007077E0" w:rsidRPr="00B23EF0" w:rsidRDefault="007077E0" w:rsidP="00E82E2D">
      <w:pPr>
        <w:widowControl w:val="0"/>
        <w:numPr>
          <w:ilvl w:val="0"/>
          <w:numId w:val="62"/>
        </w:numPr>
        <w:autoSpaceDE w:val="0"/>
        <w:autoSpaceDN w:val="0"/>
        <w:adjustRightInd w:val="0"/>
        <w:spacing w:after="0" w:line="240" w:lineRule="auto"/>
        <w:jc w:val="both"/>
        <w:rPr>
          <w:rFonts w:ascii="Times New Roman" w:hAnsi="Times New Roman"/>
          <w:sz w:val="24"/>
          <w:szCs w:val="24"/>
          <w:lang w:val="uk-UA"/>
        </w:rPr>
      </w:pPr>
      <w:r w:rsidRPr="00451CD0">
        <w:rPr>
          <w:rFonts w:ascii="Times New Roman" w:hAnsi="Times New Roman"/>
          <w:sz w:val="24"/>
          <w:szCs w:val="24"/>
          <w:lang w:val="uk-UA"/>
        </w:rPr>
        <w:t>залучення  до позакласної роботи, суспільно – корисної роботи, під</w:t>
      </w:r>
      <w:r w:rsidR="00B23EF0">
        <w:rPr>
          <w:rFonts w:ascii="Times New Roman" w:hAnsi="Times New Roman"/>
          <w:sz w:val="24"/>
          <w:szCs w:val="24"/>
          <w:lang w:val="uk-UA"/>
        </w:rPr>
        <w:t>готовки  свят, акцій, флешмобів,</w:t>
      </w:r>
      <w:r w:rsidRPr="00B23EF0">
        <w:rPr>
          <w:rFonts w:ascii="Times New Roman" w:eastAsia="Times New Roman" w:hAnsi="Times New Roman"/>
          <w:color w:val="000000" w:themeColor="text1"/>
          <w:sz w:val="24"/>
          <w:szCs w:val="24"/>
          <w:lang w:eastAsia="ru-RU"/>
        </w:rPr>
        <w:t xml:space="preserve"> роботи гуртків та спортивних секцій</w:t>
      </w:r>
      <w:r w:rsidRPr="00B23EF0">
        <w:rPr>
          <w:rFonts w:ascii="Times New Roman" w:eastAsia="Times New Roman" w:hAnsi="Times New Roman"/>
          <w:color w:val="000000" w:themeColor="text1"/>
          <w:sz w:val="24"/>
          <w:szCs w:val="24"/>
          <w:lang w:val="uk-UA" w:eastAsia="ru-RU"/>
        </w:rPr>
        <w:t>;</w:t>
      </w:r>
    </w:p>
    <w:p w:rsidR="007077E0" w:rsidRPr="00451CD0" w:rsidRDefault="007077E0" w:rsidP="00E82E2D">
      <w:pPr>
        <w:widowControl w:val="0"/>
        <w:numPr>
          <w:ilvl w:val="0"/>
          <w:numId w:val="4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451CD0">
        <w:rPr>
          <w:rFonts w:ascii="Times New Roman" w:hAnsi="Times New Roman"/>
          <w:sz w:val="24"/>
          <w:szCs w:val="24"/>
          <w:lang w:val="uk-UA"/>
        </w:rPr>
        <w:t>комплексна психолого – педагогічна допомога учням, що цього потребують;</w:t>
      </w:r>
      <w:r w:rsidRPr="00451CD0">
        <w:rPr>
          <w:rFonts w:ascii="Times New Roman" w:eastAsia="Times New Roman" w:hAnsi="Times New Roman"/>
          <w:sz w:val="24"/>
          <w:szCs w:val="24"/>
          <w:lang w:val="uk-UA" w:eastAsia="uk-UA"/>
        </w:rPr>
        <w:t xml:space="preserve"> </w:t>
      </w:r>
    </w:p>
    <w:p w:rsidR="00B23EF0" w:rsidRDefault="007077E0" w:rsidP="00E82E2D">
      <w:pPr>
        <w:widowControl w:val="0"/>
        <w:numPr>
          <w:ilvl w:val="0"/>
          <w:numId w:val="4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451CD0">
        <w:rPr>
          <w:rFonts w:ascii="Times New Roman" w:eastAsia="Times New Roman" w:hAnsi="Times New Roman"/>
          <w:sz w:val="24"/>
          <w:szCs w:val="24"/>
          <w:lang w:val="uk-UA" w:eastAsia="uk-UA"/>
        </w:rPr>
        <w:t xml:space="preserve">постійно ведеться   робота </w:t>
      </w:r>
      <w:r>
        <w:rPr>
          <w:rFonts w:ascii="Times New Roman" w:eastAsia="Times New Roman" w:hAnsi="Times New Roman"/>
          <w:sz w:val="24"/>
          <w:szCs w:val="24"/>
          <w:lang w:val="uk-UA" w:eastAsia="uk-UA"/>
        </w:rPr>
        <w:t>класних керівників, класоводів</w:t>
      </w:r>
      <w:r w:rsidRPr="00451CD0">
        <w:rPr>
          <w:rFonts w:ascii="Times New Roman" w:eastAsia="Times New Roman" w:hAnsi="Times New Roman"/>
          <w:sz w:val="24"/>
          <w:szCs w:val="24"/>
          <w:lang w:val="uk-UA" w:eastAsia="uk-UA"/>
        </w:rPr>
        <w:t xml:space="preserve">, соціального педагога  та практичного психолога із дітьми  , які потребують особливого контролю, відвідування їх дома   ( 08.11.2023 року візит до учениці 1 класу Висоцикої А. щодо залучення дитини до навчання та  проведення бесіди  з мамою класоводом Каленською Л.В. на теми: «Педикульоз. Що мають знати батьки», «Гігієна </w:t>
      </w:r>
      <w:r w:rsidRPr="00451CD0">
        <w:rPr>
          <w:rFonts w:ascii="Times New Roman" w:eastAsia="Times New Roman" w:hAnsi="Times New Roman"/>
          <w:sz w:val="24"/>
          <w:szCs w:val="24"/>
          <w:lang w:val="uk-UA" w:eastAsia="uk-UA"/>
        </w:rPr>
        <w:lastRenderedPageBreak/>
        <w:t>дівчинки»);</w:t>
      </w:r>
    </w:p>
    <w:p w:rsidR="00B23EF0" w:rsidRPr="00B23EF0" w:rsidRDefault="007077E0" w:rsidP="00E82E2D">
      <w:pPr>
        <w:widowControl w:val="0"/>
        <w:numPr>
          <w:ilvl w:val="0"/>
          <w:numId w:val="4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B23EF0">
        <w:rPr>
          <w:rFonts w:ascii="Times New Roman" w:hAnsi="Times New Roman"/>
          <w:sz w:val="24"/>
          <w:szCs w:val="24"/>
          <w:lang w:val="uk-UA"/>
        </w:rPr>
        <w:t>проведення профілактичних бесід  з батьками щодо навчання , виховання та пропусків занять їхніми дітьми, вживання нецензурної лексики, невиконання ними домашнього завдання та в частині виконан</w:t>
      </w:r>
      <w:r w:rsidR="00B23EF0">
        <w:rPr>
          <w:rFonts w:ascii="Times New Roman" w:hAnsi="Times New Roman"/>
          <w:sz w:val="24"/>
          <w:szCs w:val="24"/>
          <w:lang w:val="uk-UA"/>
        </w:rPr>
        <w:t>ня ними батьківських обов’язків;</w:t>
      </w:r>
    </w:p>
    <w:p w:rsidR="00B23EF0" w:rsidRDefault="007077E0" w:rsidP="00E82E2D">
      <w:pPr>
        <w:widowControl w:val="0"/>
        <w:numPr>
          <w:ilvl w:val="0"/>
          <w:numId w:val="4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B23EF0">
        <w:rPr>
          <w:rFonts w:ascii="Times New Roman" w:hAnsi="Times New Roman"/>
          <w:sz w:val="24"/>
          <w:szCs w:val="24"/>
          <w:lang w:val="uk-UA"/>
        </w:rPr>
        <w:t>постійний моніторинг стану злочинності, кримінальних правопорушень серед учнів ліцею , відвідування учнями  навчальних занять, вча</w:t>
      </w:r>
      <w:r w:rsidR="00B23EF0">
        <w:rPr>
          <w:rFonts w:ascii="Times New Roman" w:hAnsi="Times New Roman"/>
          <w:sz w:val="24"/>
          <w:szCs w:val="24"/>
          <w:lang w:val="uk-UA"/>
        </w:rPr>
        <w:t>сне  вияснення причин пропусків;</w:t>
      </w:r>
      <w:r w:rsidRPr="00B23EF0">
        <w:rPr>
          <w:rFonts w:ascii="Times New Roman" w:eastAsia="Times New Roman" w:hAnsi="Times New Roman"/>
          <w:color w:val="000000" w:themeColor="text1"/>
          <w:sz w:val="24"/>
          <w:szCs w:val="24"/>
          <w:lang w:val="uk-UA" w:eastAsia="ru-RU"/>
        </w:rPr>
        <w:t xml:space="preserve"> </w:t>
      </w:r>
    </w:p>
    <w:p w:rsidR="00B23EF0" w:rsidRDefault="007077E0" w:rsidP="00E82E2D">
      <w:pPr>
        <w:widowControl w:val="0"/>
        <w:numPr>
          <w:ilvl w:val="0"/>
          <w:numId w:val="46"/>
        </w:numPr>
        <w:autoSpaceDE w:val="0"/>
        <w:autoSpaceDN w:val="0"/>
        <w:adjustRightInd w:val="0"/>
        <w:spacing w:after="0" w:line="240" w:lineRule="auto"/>
        <w:jc w:val="both"/>
        <w:rPr>
          <w:rFonts w:ascii="Times New Roman" w:eastAsia="Times New Roman" w:hAnsi="Times New Roman"/>
          <w:sz w:val="24"/>
          <w:szCs w:val="24"/>
          <w:lang w:val="uk-UA" w:eastAsia="uk-UA"/>
        </w:rPr>
      </w:pPr>
      <w:r w:rsidRPr="00B23EF0">
        <w:rPr>
          <w:rFonts w:ascii="Times New Roman" w:eastAsia="Times New Roman" w:hAnsi="Times New Roman"/>
          <w:sz w:val="24"/>
          <w:szCs w:val="24"/>
          <w:lang w:val="uk-UA" w:eastAsia="ru-RU"/>
        </w:rPr>
        <w:t>проведення батьківських зборів за участтю ба</w:t>
      </w:r>
      <w:r w:rsidR="00B23EF0" w:rsidRPr="00B23EF0">
        <w:rPr>
          <w:rFonts w:ascii="Times New Roman" w:eastAsia="Times New Roman" w:hAnsi="Times New Roman"/>
          <w:sz w:val="24"/>
          <w:szCs w:val="24"/>
          <w:lang w:val="uk-UA" w:eastAsia="ru-RU"/>
        </w:rPr>
        <w:t>тьків дітей пільгових категорій</w:t>
      </w:r>
      <w:r w:rsidR="00B23EF0">
        <w:rPr>
          <w:rFonts w:ascii="Times New Roman" w:eastAsia="Times New Roman" w:hAnsi="Times New Roman"/>
          <w:sz w:val="24"/>
          <w:szCs w:val="24"/>
          <w:lang w:val="uk-UA" w:eastAsia="ru-RU"/>
        </w:rPr>
        <w:t>.</w:t>
      </w:r>
      <w:r w:rsidR="00B23EF0" w:rsidRPr="00B23EF0">
        <w:rPr>
          <w:rFonts w:ascii="Times New Roman" w:eastAsia="Times New Roman" w:hAnsi="Times New Roman"/>
          <w:sz w:val="24"/>
          <w:szCs w:val="24"/>
          <w:lang w:val="uk-UA" w:eastAsia="ru-RU"/>
        </w:rPr>
        <w:t xml:space="preserve"> </w:t>
      </w:r>
    </w:p>
    <w:p w:rsidR="007077E0" w:rsidRPr="00B23EF0" w:rsidRDefault="00B23EF0" w:rsidP="00B23EF0">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ru-RU"/>
        </w:rPr>
        <w:t xml:space="preserve">         </w:t>
      </w:r>
      <w:r w:rsidR="007077E0" w:rsidRPr="00B23EF0">
        <w:rPr>
          <w:rFonts w:ascii="Times New Roman" w:eastAsia="Times New Roman" w:hAnsi="Times New Roman"/>
          <w:sz w:val="24"/>
          <w:szCs w:val="24"/>
          <w:lang w:val="uk-UA" w:eastAsia="ru-RU"/>
        </w:rPr>
        <w:t xml:space="preserve">01.11.2023 року  в ліцеї  </w:t>
      </w:r>
      <w:r w:rsidR="000F3C56" w:rsidRPr="00B23EF0">
        <w:rPr>
          <w:rFonts w:ascii="Times New Roman" w:eastAsia="Times New Roman" w:hAnsi="Times New Roman"/>
          <w:sz w:val="24"/>
          <w:szCs w:val="24"/>
          <w:lang w:val="uk-UA" w:eastAsia="ru-RU"/>
        </w:rPr>
        <w:t xml:space="preserve">було організовано </w:t>
      </w:r>
      <w:r w:rsidR="007077E0" w:rsidRPr="00B23EF0">
        <w:rPr>
          <w:rFonts w:ascii="Times New Roman" w:eastAsia="Times New Roman" w:hAnsi="Times New Roman"/>
          <w:sz w:val="24"/>
          <w:szCs w:val="24"/>
          <w:lang w:val="uk-UA" w:eastAsia="ru-RU"/>
        </w:rPr>
        <w:t xml:space="preserve">батьківські збори  «У вихованні головне – не нашкодити. Підтримуйте  свою дитину – і ви будете пишатися нею». На батьківських зборах  були присутні працівники служби </w:t>
      </w:r>
      <w:r w:rsidR="007077E0" w:rsidRPr="00B23EF0">
        <w:rPr>
          <w:rFonts w:ascii="Times New Roman" w:eastAsia="Times New Roman" w:hAnsi="Times New Roman"/>
          <w:color w:val="000000"/>
          <w:sz w:val="24"/>
          <w:szCs w:val="24"/>
          <w:lang w:val="uk-UA" w:eastAsia="zh-CN"/>
        </w:rPr>
        <w:t xml:space="preserve">у справах дітей  виконавчого комітету Коростенської міської ради та сектору ювенальної превенції Коростенського районного управління поліції. Батькам було наголошено про належне виконання батьківських обов’язків, необхідність створення безпечних та належних умов для повноцінного розвитку дітей, ведення ними здорового способу життя. </w:t>
      </w:r>
      <w:r w:rsidR="007077E0" w:rsidRPr="00B23EF0">
        <w:rPr>
          <w:rFonts w:ascii="Times New Roman" w:eastAsia="Times New Roman" w:hAnsi="Times New Roman"/>
          <w:sz w:val="24"/>
          <w:szCs w:val="24"/>
          <w:lang w:val="uk-UA" w:eastAsia="ru-RU"/>
        </w:rPr>
        <w:t xml:space="preserve">Батьки попереджені про адміністративну відповідальність за не виконання ними батьківських обов’язків .        </w:t>
      </w:r>
      <w:r w:rsidR="007077E0" w:rsidRPr="00B23EF0">
        <w:rPr>
          <w:rFonts w:ascii="Times New Roman" w:eastAsia="Times New Roman" w:hAnsi="Times New Roman"/>
          <w:color w:val="000000" w:themeColor="text1"/>
          <w:sz w:val="24"/>
          <w:szCs w:val="24"/>
          <w:lang w:val="uk-UA" w:eastAsia="ru-RU"/>
        </w:rPr>
        <w:tab/>
      </w:r>
    </w:p>
    <w:p w:rsidR="007077E0" w:rsidRPr="009379AC" w:rsidRDefault="007077E0" w:rsidP="007077E0">
      <w:pPr>
        <w:spacing w:after="0"/>
        <w:jc w:val="both"/>
        <w:rPr>
          <w:rFonts w:ascii="Times New Roman" w:hAnsi="Times New Roman"/>
          <w:color w:val="000000"/>
          <w:sz w:val="24"/>
          <w:szCs w:val="24"/>
          <w:shd w:val="clear" w:color="auto" w:fill="FFFFFF"/>
          <w:lang w:val="uk-UA"/>
        </w:rPr>
      </w:pPr>
      <w:r w:rsidRPr="007E39A3">
        <w:rPr>
          <w:rFonts w:ascii="Times New Roman" w:hAnsi="Times New Roman"/>
          <w:color w:val="000000"/>
          <w:sz w:val="24"/>
          <w:szCs w:val="24"/>
          <w:shd w:val="clear" w:color="auto" w:fill="FFFFFF"/>
          <w:lang w:val="uk-UA"/>
        </w:rPr>
        <w:t xml:space="preserve">         </w:t>
      </w:r>
      <w:r w:rsidRPr="009379AC">
        <w:rPr>
          <w:rFonts w:ascii="Times New Roman" w:hAnsi="Times New Roman"/>
          <w:color w:val="000000"/>
          <w:sz w:val="24"/>
          <w:szCs w:val="24"/>
          <w:shd w:val="clear" w:color="auto" w:fill="FFFFFF"/>
          <w:lang w:val="uk-UA"/>
        </w:rPr>
        <w:t>Робота психолога і соціального педагога ліцею з пільговими категоріями здобувачів освіти включає різні види і форми діяльності, як  групової так і індивідуальної. На кожного учня практичним психологом  створена індивідуальна психологічна карта, де відмічено всі види роботи, проведеної з ним та результати діагностики. Створено програму психолого – педагогічного супроводу учнів «групи ризику», які потребують особливої уваги та підтримки. Робота з пільговими категоріями учнів включає роботу з батьками, бесіди з ними, консультування, надання просвітницької інформації.</w:t>
      </w:r>
    </w:p>
    <w:p w:rsidR="007077E0" w:rsidRPr="009379AC" w:rsidRDefault="007077E0" w:rsidP="007077E0">
      <w:pPr>
        <w:spacing w:after="0"/>
        <w:jc w:val="both"/>
        <w:rPr>
          <w:rFonts w:ascii="Times New Roman" w:hAnsi="Times New Roman"/>
          <w:color w:val="000000"/>
          <w:sz w:val="24"/>
          <w:szCs w:val="24"/>
          <w:shd w:val="clear" w:color="auto" w:fill="FFFFFF"/>
          <w:lang w:val="uk-UA"/>
        </w:rPr>
      </w:pPr>
      <w:r w:rsidRPr="009379AC">
        <w:rPr>
          <w:rFonts w:ascii="Times New Roman" w:hAnsi="Times New Roman"/>
          <w:color w:val="000000"/>
          <w:sz w:val="24"/>
          <w:szCs w:val="24"/>
          <w:shd w:val="clear" w:color="auto" w:fill="FFFFFF"/>
          <w:lang w:val="uk-UA"/>
        </w:rPr>
        <w:t xml:space="preserve">       Практичним психологом ліцею</w:t>
      </w:r>
      <w:r w:rsidR="00B23EF0">
        <w:rPr>
          <w:rFonts w:ascii="Times New Roman" w:hAnsi="Times New Roman"/>
          <w:color w:val="000000"/>
          <w:sz w:val="24"/>
          <w:szCs w:val="24"/>
          <w:shd w:val="clear" w:color="auto" w:fill="FFFFFF"/>
          <w:lang w:val="uk-UA"/>
        </w:rPr>
        <w:t xml:space="preserve"> з даного напрямку</w:t>
      </w:r>
      <w:r w:rsidRPr="009379AC">
        <w:rPr>
          <w:rFonts w:ascii="Times New Roman" w:hAnsi="Times New Roman"/>
          <w:color w:val="000000"/>
          <w:sz w:val="24"/>
          <w:szCs w:val="24"/>
          <w:shd w:val="clear" w:color="auto" w:fill="FFFFFF"/>
          <w:lang w:val="uk-UA"/>
        </w:rPr>
        <w:t xml:space="preserve"> проводилися </w:t>
      </w:r>
      <w:r w:rsidR="00B23EF0">
        <w:rPr>
          <w:rFonts w:ascii="Times New Roman" w:hAnsi="Times New Roman"/>
          <w:color w:val="000000"/>
          <w:sz w:val="24"/>
          <w:szCs w:val="24"/>
          <w:shd w:val="clear" w:color="auto" w:fill="FFFFFF"/>
          <w:lang w:val="uk-UA"/>
        </w:rPr>
        <w:t xml:space="preserve">наступні заходи </w:t>
      </w:r>
      <w:r w:rsidRPr="009379AC">
        <w:rPr>
          <w:rFonts w:ascii="Times New Roman" w:hAnsi="Times New Roman"/>
          <w:color w:val="000000"/>
          <w:sz w:val="24"/>
          <w:szCs w:val="24"/>
          <w:shd w:val="clear" w:color="auto" w:fill="FFFFFF"/>
          <w:lang w:val="uk-UA"/>
        </w:rPr>
        <w:t>:</w:t>
      </w:r>
    </w:p>
    <w:p w:rsidR="007077E0" w:rsidRPr="009379AC"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д</w:t>
      </w:r>
      <w:r w:rsidRPr="009379AC">
        <w:rPr>
          <w:rFonts w:ascii="Times New Roman" w:hAnsi="Times New Roman"/>
          <w:sz w:val="24"/>
          <w:szCs w:val="24"/>
          <w:lang w:val="uk-UA"/>
        </w:rPr>
        <w:t>ослідження психологічної готовності учнів до навчання в ліцеї;</w:t>
      </w:r>
    </w:p>
    <w:p w:rsidR="007077E0" w:rsidRPr="009379AC"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д</w:t>
      </w:r>
      <w:r w:rsidRPr="009379AC">
        <w:rPr>
          <w:rFonts w:ascii="Times New Roman" w:hAnsi="Times New Roman"/>
          <w:sz w:val="24"/>
          <w:szCs w:val="24"/>
          <w:lang w:val="uk-UA"/>
        </w:rPr>
        <w:t>ослідження тривожності, адаптації до навчання, мотивації;</w:t>
      </w:r>
    </w:p>
    <w:p w:rsidR="007077E0" w:rsidRPr="009379AC"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а</w:t>
      </w:r>
      <w:r w:rsidRPr="009379AC">
        <w:rPr>
          <w:rFonts w:ascii="Times New Roman" w:hAnsi="Times New Roman"/>
          <w:sz w:val="24"/>
          <w:szCs w:val="24"/>
          <w:lang w:val="uk-UA"/>
        </w:rPr>
        <w:t>нкетування учнів з мето</w:t>
      </w:r>
      <w:r>
        <w:rPr>
          <w:rFonts w:ascii="Times New Roman" w:hAnsi="Times New Roman"/>
          <w:sz w:val="24"/>
          <w:szCs w:val="24"/>
          <w:lang w:val="uk-UA"/>
        </w:rPr>
        <w:t xml:space="preserve">ю виявлення випадків насильства, </w:t>
      </w:r>
      <w:r w:rsidRPr="00072CAA">
        <w:rPr>
          <w:rFonts w:ascii="Times New Roman" w:eastAsiaTheme="minorHAnsi" w:hAnsi="Times New Roman"/>
          <w:sz w:val="24"/>
          <w:szCs w:val="24"/>
          <w:lang w:val="uk-UA"/>
        </w:rPr>
        <w:t>робота  консультативного  пункту «Скринька довіри»</w:t>
      </w:r>
      <w:r>
        <w:rPr>
          <w:rFonts w:ascii="Times New Roman" w:eastAsiaTheme="minorHAnsi" w:hAnsi="Times New Roman"/>
          <w:sz w:val="24"/>
          <w:szCs w:val="24"/>
          <w:lang w:val="uk-UA"/>
        </w:rPr>
        <w:t>;</w:t>
      </w:r>
    </w:p>
    <w:p w:rsidR="007077E0" w:rsidRPr="009379AC"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д</w:t>
      </w:r>
      <w:r w:rsidRPr="009379AC">
        <w:rPr>
          <w:rFonts w:ascii="Times New Roman" w:hAnsi="Times New Roman"/>
          <w:sz w:val="24"/>
          <w:szCs w:val="24"/>
          <w:lang w:val="uk-UA"/>
        </w:rPr>
        <w:t>ослідження профільних інтересів та нахилів учнів;</w:t>
      </w:r>
    </w:p>
    <w:p w:rsidR="007077E0" w:rsidRPr="00A12CF9"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тренінгові заняття з профілактики булінгу ( цькування), насильства в родині:</w:t>
      </w:r>
      <w:r w:rsidRPr="00072CAA">
        <w:rPr>
          <w:rFonts w:ascii="Times New Roman" w:eastAsiaTheme="minorHAnsi" w:hAnsi="Times New Roman"/>
          <w:sz w:val="24"/>
          <w:szCs w:val="24"/>
          <w:lang w:val="uk-UA"/>
        </w:rPr>
        <w:t xml:space="preserve"> «Захисти себе сам», «Скажемо насильству – СТОП!» ( 5-11 класи), психологічної гри «Що я маю зна</w:t>
      </w:r>
      <w:r>
        <w:rPr>
          <w:rFonts w:ascii="Times New Roman" w:eastAsiaTheme="minorHAnsi" w:hAnsi="Times New Roman"/>
          <w:sz w:val="24"/>
          <w:szCs w:val="24"/>
          <w:lang w:val="uk-UA"/>
        </w:rPr>
        <w:t>ти про насильство» ( 1-4 класи);</w:t>
      </w:r>
      <w:r w:rsidRPr="00A12CF9">
        <w:rPr>
          <w:rFonts w:ascii="Times New Roman" w:eastAsiaTheme="minorHAnsi" w:hAnsi="Times New Roman"/>
          <w:sz w:val="24"/>
          <w:szCs w:val="24"/>
          <w:lang w:val="uk-UA"/>
        </w:rPr>
        <w:t xml:space="preserve"> </w:t>
      </w:r>
    </w:p>
    <w:p w:rsidR="007077E0" w:rsidRPr="00A12CF9"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sidRPr="00072CAA">
        <w:rPr>
          <w:rFonts w:ascii="Times New Roman" w:eastAsiaTheme="minorHAnsi" w:hAnsi="Times New Roman"/>
          <w:sz w:val="24"/>
          <w:szCs w:val="24"/>
          <w:lang w:val="uk-UA"/>
        </w:rPr>
        <w:t>інформаційно-просвітницька  робота з учасниками освітнього процесу, спрямована  на профілактику домашнього насильства та жорстокого поводження з дітьми, запобіганню торгівлі людьми</w:t>
      </w:r>
      <w:r w:rsidRPr="00A12CF9">
        <w:rPr>
          <w:rFonts w:ascii="Times New Roman" w:hAnsi="Times New Roman"/>
          <w:sz w:val="24"/>
          <w:szCs w:val="24"/>
          <w:lang w:val="uk-UA"/>
        </w:rPr>
        <w:t xml:space="preserve"> </w:t>
      </w:r>
      <w:r>
        <w:rPr>
          <w:rFonts w:ascii="Times New Roman" w:hAnsi="Times New Roman"/>
          <w:sz w:val="24"/>
          <w:szCs w:val="24"/>
          <w:lang w:val="uk-UA"/>
        </w:rPr>
        <w:t xml:space="preserve">, </w:t>
      </w:r>
      <w:r w:rsidRPr="009379AC">
        <w:rPr>
          <w:rFonts w:ascii="Times New Roman" w:hAnsi="Times New Roman"/>
          <w:sz w:val="24"/>
          <w:szCs w:val="24"/>
          <w:lang w:val="uk-UA"/>
        </w:rPr>
        <w:t>профілактики булінгу, кібербулінгу, вибору професії в майбутньому</w:t>
      </w:r>
      <w:r>
        <w:rPr>
          <w:rFonts w:ascii="Times New Roman" w:hAnsi="Times New Roman"/>
          <w:sz w:val="24"/>
          <w:szCs w:val="24"/>
          <w:lang w:val="uk-UA"/>
        </w:rPr>
        <w:t>;</w:t>
      </w:r>
    </w:p>
    <w:p w:rsidR="007077E0" w:rsidRPr="009379AC"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sidRPr="00A12CF9">
        <w:rPr>
          <w:rFonts w:ascii="Times New Roman" w:eastAsiaTheme="minorHAnsi" w:hAnsi="Times New Roman"/>
          <w:sz w:val="24"/>
          <w:szCs w:val="24"/>
          <w:lang w:val="uk-UA"/>
        </w:rPr>
        <w:t xml:space="preserve"> </w:t>
      </w:r>
      <w:r w:rsidRPr="00072CAA">
        <w:rPr>
          <w:rFonts w:ascii="Times New Roman" w:eastAsiaTheme="minorHAnsi" w:hAnsi="Times New Roman"/>
          <w:sz w:val="24"/>
          <w:szCs w:val="24"/>
          <w:lang w:val="uk-UA"/>
        </w:rPr>
        <w:t>надання  практичним психологом рекомендацій класоводам, класним керівникам щодо дій в разі виявлення дітей, які постраждали від насильства</w:t>
      </w:r>
      <w:r>
        <w:rPr>
          <w:rFonts w:ascii="Times New Roman" w:eastAsiaTheme="minorHAnsi" w:hAnsi="Times New Roman"/>
          <w:sz w:val="24"/>
          <w:szCs w:val="24"/>
          <w:lang w:val="uk-UA"/>
        </w:rPr>
        <w:t>,</w:t>
      </w:r>
      <w:r w:rsidRPr="00A12CF9">
        <w:rPr>
          <w:rFonts w:ascii="Times New Roman" w:hAnsi="Times New Roman"/>
          <w:color w:val="000000"/>
          <w:sz w:val="24"/>
          <w:szCs w:val="24"/>
          <w:shd w:val="clear" w:color="auto" w:fill="FFFFFF"/>
          <w:lang w:val="uk-UA"/>
        </w:rPr>
        <w:t xml:space="preserve"> </w:t>
      </w:r>
      <w:r w:rsidRPr="009379AC">
        <w:rPr>
          <w:rFonts w:ascii="Times New Roman" w:hAnsi="Times New Roman"/>
          <w:color w:val="000000"/>
          <w:sz w:val="24"/>
          <w:szCs w:val="24"/>
          <w:shd w:val="clear" w:color="auto" w:fill="FFFFFF"/>
          <w:lang w:val="uk-UA"/>
        </w:rPr>
        <w:t xml:space="preserve">щодо подальшого спілкування </w:t>
      </w:r>
      <w:r>
        <w:rPr>
          <w:rFonts w:ascii="Times New Roman" w:hAnsi="Times New Roman"/>
          <w:color w:val="000000"/>
          <w:sz w:val="24"/>
          <w:szCs w:val="24"/>
          <w:shd w:val="clear" w:color="auto" w:fill="FFFFFF"/>
          <w:lang w:val="uk-UA"/>
        </w:rPr>
        <w:t xml:space="preserve"> з такими дітьми</w:t>
      </w:r>
      <w:r w:rsidRPr="00D44AEA">
        <w:rPr>
          <w:rFonts w:ascii="Times New Roman" w:hAnsi="Times New Roman"/>
          <w:sz w:val="24"/>
          <w:szCs w:val="24"/>
          <w:lang w:val="uk-UA"/>
        </w:rPr>
        <w:t xml:space="preserve"> </w:t>
      </w:r>
      <w:r>
        <w:rPr>
          <w:rFonts w:ascii="Times New Roman" w:hAnsi="Times New Roman"/>
          <w:sz w:val="24"/>
          <w:szCs w:val="24"/>
          <w:lang w:val="uk-UA"/>
        </w:rPr>
        <w:t>, щодо дій в стресовій ситуації, при панічних атаках, підвищеній тривожності</w:t>
      </w:r>
      <w:r w:rsidRPr="009379AC">
        <w:rPr>
          <w:rFonts w:ascii="Times New Roman" w:hAnsi="Times New Roman"/>
          <w:color w:val="000000"/>
          <w:sz w:val="24"/>
          <w:szCs w:val="24"/>
          <w:shd w:val="clear" w:color="auto" w:fill="FFFFFF"/>
          <w:lang w:val="uk-UA"/>
        </w:rPr>
        <w:t>;</w:t>
      </w:r>
    </w:p>
    <w:p w:rsidR="007077E0" w:rsidRPr="00D44AEA" w:rsidRDefault="007077E0" w:rsidP="00E82E2D">
      <w:pPr>
        <w:numPr>
          <w:ilvl w:val="0"/>
          <w:numId w:val="74"/>
        </w:numPr>
        <w:spacing w:after="0"/>
        <w:contextualSpacing/>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і</w:t>
      </w:r>
      <w:r w:rsidRPr="009379AC">
        <w:rPr>
          <w:rFonts w:ascii="Times New Roman" w:hAnsi="Times New Roman"/>
          <w:sz w:val="24"/>
          <w:szCs w:val="24"/>
          <w:lang w:val="uk-UA"/>
        </w:rPr>
        <w:t>ндивідуальні</w:t>
      </w:r>
      <w:r>
        <w:rPr>
          <w:rFonts w:ascii="Times New Roman" w:hAnsi="Times New Roman"/>
          <w:sz w:val="24"/>
          <w:szCs w:val="24"/>
          <w:lang w:val="uk-UA"/>
        </w:rPr>
        <w:t xml:space="preserve"> консультації</w:t>
      </w:r>
      <w:r w:rsidRPr="009379AC">
        <w:rPr>
          <w:rFonts w:ascii="Times New Roman" w:hAnsi="Times New Roman"/>
          <w:sz w:val="24"/>
          <w:szCs w:val="24"/>
          <w:lang w:val="uk-UA"/>
        </w:rPr>
        <w:t xml:space="preserve"> за запитом адмі</w:t>
      </w:r>
      <w:r>
        <w:rPr>
          <w:rFonts w:ascii="Times New Roman" w:hAnsi="Times New Roman"/>
          <w:sz w:val="24"/>
          <w:szCs w:val="24"/>
          <w:lang w:val="uk-UA"/>
        </w:rPr>
        <w:t>ністрації ліцею, вчителів, само</w:t>
      </w:r>
      <w:r w:rsidRPr="009379AC">
        <w:rPr>
          <w:rFonts w:ascii="Times New Roman" w:hAnsi="Times New Roman"/>
          <w:sz w:val="24"/>
          <w:szCs w:val="24"/>
          <w:lang w:val="uk-UA"/>
        </w:rPr>
        <w:t>запитом психолога;</w:t>
      </w:r>
    </w:p>
    <w:p w:rsidR="007077E0" w:rsidRDefault="007077E0" w:rsidP="00E82E2D">
      <w:pPr>
        <w:numPr>
          <w:ilvl w:val="0"/>
          <w:numId w:val="46"/>
        </w:numPr>
        <w:spacing w:line="240" w:lineRule="auto"/>
        <w:contextualSpacing/>
        <w:jc w:val="both"/>
        <w:rPr>
          <w:rFonts w:ascii="Times New Roman" w:eastAsiaTheme="minorHAnsi" w:hAnsi="Times New Roman"/>
          <w:sz w:val="24"/>
          <w:szCs w:val="24"/>
          <w:lang w:val="uk-UA"/>
        </w:rPr>
      </w:pPr>
      <w:r>
        <w:rPr>
          <w:rFonts w:ascii="Times New Roman" w:hAnsi="Times New Roman"/>
          <w:iCs/>
          <w:color w:val="000000"/>
          <w:sz w:val="24"/>
          <w:szCs w:val="24"/>
          <w:bdr w:val="none" w:sz="0" w:space="0" w:color="auto" w:frame="1"/>
          <w:shd w:val="clear" w:color="auto" w:fill="FFFFFF"/>
          <w:lang w:val="uk-UA"/>
        </w:rPr>
        <w:t xml:space="preserve"> організація </w:t>
      </w:r>
      <w:r w:rsidRPr="00072CAA">
        <w:rPr>
          <w:rFonts w:ascii="Times New Roman" w:eastAsiaTheme="minorHAnsi" w:hAnsi="Times New Roman"/>
          <w:sz w:val="24"/>
          <w:szCs w:val="24"/>
          <w:lang w:val="uk-UA"/>
        </w:rPr>
        <w:t>флешмобів</w:t>
      </w:r>
      <w:r>
        <w:rPr>
          <w:rFonts w:ascii="Times New Roman" w:eastAsiaTheme="minorHAnsi" w:hAnsi="Times New Roman"/>
          <w:sz w:val="24"/>
          <w:szCs w:val="24"/>
          <w:lang w:val="uk-UA"/>
        </w:rPr>
        <w:t>:</w:t>
      </w:r>
      <w:r w:rsidRPr="00072CAA">
        <w:rPr>
          <w:rFonts w:ascii="Times New Roman" w:eastAsiaTheme="minorHAnsi" w:hAnsi="Times New Roman"/>
          <w:sz w:val="24"/>
          <w:szCs w:val="24"/>
          <w:lang w:val="uk-UA"/>
        </w:rPr>
        <w:t xml:space="preserve"> «Не мовчи» , «Діти ПРОТИ насильства», «Червона стрічка»,</w:t>
      </w:r>
      <w:r>
        <w:rPr>
          <w:rFonts w:ascii="Times New Roman" w:eastAsiaTheme="minorHAnsi" w:hAnsi="Times New Roman"/>
          <w:sz w:val="24"/>
          <w:szCs w:val="24"/>
          <w:lang w:val="uk-UA"/>
        </w:rPr>
        <w:t xml:space="preserve"> «Біла стрічка», «Синя стрічка»;</w:t>
      </w:r>
    </w:p>
    <w:p w:rsidR="007077E0" w:rsidRPr="00072CAA" w:rsidRDefault="007077E0" w:rsidP="00E82E2D">
      <w:pPr>
        <w:numPr>
          <w:ilvl w:val="0"/>
          <w:numId w:val="46"/>
        </w:numPr>
        <w:spacing w:line="240" w:lineRule="auto"/>
        <w:contextualSpacing/>
        <w:jc w:val="both"/>
        <w:rPr>
          <w:rFonts w:ascii="Times New Roman" w:eastAsiaTheme="minorHAnsi" w:hAnsi="Times New Roman"/>
          <w:sz w:val="24"/>
          <w:szCs w:val="24"/>
          <w:lang w:val="uk-UA"/>
        </w:rPr>
      </w:pPr>
      <w:r w:rsidRPr="00072CAA">
        <w:rPr>
          <w:rFonts w:ascii="Times New Roman" w:eastAsiaTheme="minorHAnsi" w:hAnsi="Times New Roman"/>
          <w:sz w:val="24"/>
          <w:szCs w:val="24"/>
          <w:lang w:val="uk-UA"/>
        </w:rPr>
        <w:t xml:space="preserve"> поширення в соціальних мережах, на сайті ліцею просвітницьких матеріалів з проблем  насильства.</w:t>
      </w:r>
    </w:p>
    <w:p w:rsidR="007077E0" w:rsidRPr="00072CAA" w:rsidRDefault="007077E0" w:rsidP="00E82E2D">
      <w:pPr>
        <w:numPr>
          <w:ilvl w:val="0"/>
          <w:numId w:val="75"/>
        </w:numPr>
        <w:spacing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shd w:val="clear" w:color="auto" w:fill="FFFFFF"/>
          <w:lang w:val="uk-UA"/>
        </w:rPr>
        <w:t>залучення дітей до проєкту</w:t>
      </w:r>
      <w:r w:rsidRPr="00072CAA">
        <w:rPr>
          <w:rFonts w:ascii="Times New Roman" w:eastAsiaTheme="minorHAnsi" w:hAnsi="Times New Roman"/>
          <w:sz w:val="24"/>
          <w:szCs w:val="24"/>
          <w:shd w:val="clear" w:color="auto" w:fill="FFFFFF"/>
          <w:lang w:val="uk-UA"/>
        </w:rPr>
        <w:t xml:space="preserve"> «Смілива» організованого «Фондом Маша» (психологічна допомога дівчаткам – підліткам , н</w:t>
      </w:r>
      <w:r>
        <w:rPr>
          <w:rFonts w:ascii="Times New Roman" w:eastAsiaTheme="minorHAnsi" w:hAnsi="Times New Roman"/>
          <w:sz w:val="24"/>
          <w:szCs w:val="24"/>
          <w:shd w:val="clear" w:color="auto" w:fill="FFFFFF"/>
          <w:lang w:val="uk-UA"/>
        </w:rPr>
        <w:t>авчання їх основам самозахисту).</w:t>
      </w:r>
      <w:r w:rsidRPr="00072CAA">
        <w:rPr>
          <w:rFonts w:ascii="Times New Roman" w:eastAsiaTheme="minorHAnsi" w:hAnsi="Times New Roman"/>
          <w:sz w:val="24"/>
          <w:szCs w:val="24"/>
          <w:lang w:val="uk-UA"/>
        </w:rPr>
        <w:t xml:space="preserve">             </w:t>
      </w:r>
    </w:p>
    <w:p w:rsidR="007077E0" w:rsidRPr="009379AC" w:rsidRDefault="00B23EF0" w:rsidP="007077E0">
      <w:pPr>
        <w:widowControl w:val="0"/>
        <w:suppressAutoHyphens/>
        <w:autoSpaceDN w:val="0"/>
        <w:spacing w:after="0" w:line="240" w:lineRule="auto"/>
        <w:ind w:firstLine="709"/>
        <w:jc w:val="both"/>
        <w:rPr>
          <w:rFonts w:ascii="Times New Roman" w:eastAsia="Segoe UI" w:hAnsi="Times New Roman" w:cs="Tahoma"/>
          <w:color w:val="000000"/>
          <w:kern w:val="3"/>
          <w:sz w:val="24"/>
          <w:szCs w:val="24"/>
          <w:lang w:val="uk-UA" w:eastAsia="zh-CN" w:bidi="hi-IN"/>
        </w:rPr>
      </w:pPr>
      <w:r>
        <w:rPr>
          <w:rFonts w:ascii="Times New Roman" w:eastAsia="Segoe UI" w:hAnsi="Times New Roman" w:cs="Tahoma"/>
          <w:color w:val="000000"/>
          <w:kern w:val="3"/>
          <w:sz w:val="24"/>
          <w:szCs w:val="24"/>
          <w:lang w:val="uk-UA" w:eastAsia="zh-CN" w:bidi="hi-IN"/>
        </w:rPr>
        <w:lastRenderedPageBreak/>
        <w:t xml:space="preserve">Соціальний педагог організовував </w:t>
      </w:r>
      <w:r w:rsidR="007077E0" w:rsidRPr="009379AC">
        <w:rPr>
          <w:rFonts w:ascii="Times New Roman" w:eastAsia="Segoe UI" w:hAnsi="Times New Roman" w:cs="Tahoma"/>
          <w:color w:val="000000"/>
          <w:kern w:val="3"/>
          <w:sz w:val="24"/>
          <w:szCs w:val="24"/>
          <w:lang w:val="uk-UA" w:eastAsia="zh-CN" w:bidi="hi-IN"/>
        </w:rPr>
        <w:t xml:space="preserve"> роботу в тісній співпраці з практичним психологом, класними керівниками, адміністрацією ліцею.</w:t>
      </w:r>
      <w:r w:rsidR="000F3C56">
        <w:rPr>
          <w:rFonts w:ascii="Times New Roman" w:eastAsia="Segoe UI" w:hAnsi="Times New Roman" w:cs="Tahoma"/>
          <w:color w:val="000000"/>
          <w:kern w:val="3"/>
          <w:sz w:val="24"/>
          <w:szCs w:val="24"/>
          <w:lang w:val="uk-UA" w:eastAsia="zh-CN" w:bidi="hi-IN"/>
        </w:rPr>
        <w:t xml:space="preserve"> </w:t>
      </w:r>
      <w:r w:rsidR="007077E0" w:rsidRPr="007E39A3">
        <w:rPr>
          <w:rFonts w:ascii="Times New Roman" w:eastAsia="Segoe UI" w:hAnsi="Times New Roman" w:cs="Tahoma"/>
          <w:color w:val="000000"/>
          <w:kern w:val="3"/>
          <w:sz w:val="24"/>
          <w:szCs w:val="24"/>
          <w:lang w:val="uk-UA" w:eastAsia="zh-CN" w:bidi="hi-IN"/>
        </w:rPr>
        <w:t xml:space="preserve">Ним </w:t>
      </w:r>
      <w:r w:rsidR="007077E0" w:rsidRPr="009379AC">
        <w:rPr>
          <w:rFonts w:ascii="Times New Roman" w:eastAsia="Segoe UI" w:hAnsi="Times New Roman" w:cs="Tahoma"/>
          <w:color w:val="000000"/>
          <w:kern w:val="3"/>
          <w:sz w:val="24"/>
          <w:szCs w:val="24"/>
          <w:lang w:val="uk-UA" w:eastAsia="zh-CN" w:bidi="hi-IN"/>
        </w:rPr>
        <w:t>на всіх дітей облікових категорій створено банк даних. Двічі на рік проводиться обстеження умов проживання з метою надання своєчасної педагогічної та психологічної допомоги дітям пільгових категорій у разі необхідності.</w:t>
      </w:r>
    </w:p>
    <w:p w:rsidR="00ED0DF3" w:rsidRDefault="00ED0DF3" w:rsidP="007077E0">
      <w:pPr>
        <w:spacing w:after="0" w:line="240" w:lineRule="atLeast"/>
        <w:jc w:val="both"/>
        <w:rPr>
          <w:rFonts w:ascii="Times New Roman" w:eastAsia="Times New Roman" w:hAnsi="Times New Roman"/>
          <w:b/>
          <w:sz w:val="24"/>
          <w:szCs w:val="24"/>
          <w:lang w:val="uk-UA" w:eastAsia="ru-RU"/>
        </w:rPr>
      </w:pPr>
    </w:p>
    <w:p w:rsidR="00C11881" w:rsidRPr="00BF7EC0" w:rsidRDefault="00C11881" w:rsidP="00B23EF0">
      <w:pPr>
        <w:spacing w:after="0" w:line="240" w:lineRule="atLeast"/>
        <w:ind w:firstLine="539"/>
        <w:jc w:val="both"/>
        <w:rPr>
          <w:rFonts w:ascii="Times New Roman" w:eastAsia="Times New Roman" w:hAnsi="Times New Roman"/>
          <w:b/>
          <w:sz w:val="24"/>
          <w:szCs w:val="24"/>
          <w:lang w:val="uk-UA" w:eastAsia="ru-RU"/>
        </w:rPr>
      </w:pPr>
      <w:r w:rsidRPr="00BF7EC0">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rsidR="006747B0" w:rsidRPr="00BF7EC0" w:rsidRDefault="00C11881" w:rsidP="006747B0">
      <w:pPr>
        <w:spacing w:after="0"/>
        <w:jc w:val="both"/>
        <w:rPr>
          <w:rFonts w:ascii="Times New Roman" w:eastAsia="Times New Roman" w:hAnsi="Times New Roman"/>
          <w:color w:val="000000"/>
          <w:sz w:val="24"/>
          <w:szCs w:val="24"/>
          <w:lang w:val="uk-UA" w:eastAsia="uk-UA"/>
        </w:rPr>
      </w:pPr>
      <w:r w:rsidRPr="00BF7EC0">
        <w:rPr>
          <w:rFonts w:ascii="Tahoma" w:eastAsia="Times New Roman" w:hAnsi="Tahoma" w:cs="Tahoma"/>
          <w:color w:val="000000"/>
          <w:sz w:val="29"/>
          <w:szCs w:val="29"/>
          <w:lang w:val="uk-UA" w:eastAsia="uk-UA"/>
        </w:rPr>
        <w:t xml:space="preserve">    </w:t>
      </w:r>
      <w:r>
        <w:rPr>
          <w:rFonts w:ascii="Tahoma" w:eastAsia="Times New Roman" w:hAnsi="Tahoma" w:cs="Tahoma"/>
          <w:color w:val="000000"/>
          <w:sz w:val="29"/>
          <w:szCs w:val="29"/>
          <w:lang w:val="uk-UA" w:eastAsia="uk-UA"/>
        </w:rPr>
        <w:t xml:space="preserve">  </w:t>
      </w:r>
      <w:r w:rsidR="006747B0">
        <w:rPr>
          <w:rFonts w:ascii="Times New Roman" w:eastAsia="Times New Roman" w:hAnsi="Times New Roman"/>
          <w:color w:val="000000"/>
          <w:sz w:val="24"/>
          <w:szCs w:val="24"/>
          <w:lang w:val="uk-UA" w:eastAsia="uk-UA"/>
        </w:rPr>
        <w:t xml:space="preserve">       </w:t>
      </w:r>
      <w:r w:rsidR="006747B0" w:rsidRPr="00BF7EC0">
        <w:rPr>
          <w:rFonts w:ascii="Times New Roman" w:eastAsia="Times New Roman" w:hAnsi="Times New Roman"/>
          <w:color w:val="000000"/>
          <w:sz w:val="24"/>
          <w:szCs w:val="24"/>
          <w:lang w:val="uk-UA" w:eastAsia="uk-UA"/>
        </w:rPr>
        <w:t>В ліцеї наказом</w:t>
      </w:r>
      <w:r w:rsidR="006747B0">
        <w:rPr>
          <w:rFonts w:ascii="Times New Roman" w:eastAsia="Times New Roman" w:hAnsi="Times New Roman"/>
          <w:color w:val="000000"/>
          <w:sz w:val="24"/>
          <w:szCs w:val="24"/>
          <w:lang w:val="uk-UA" w:eastAsia="uk-UA"/>
        </w:rPr>
        <w:t xml:space="preserve"> директора створюється щорічно Р</w:t>
      </w:r>
      <w:r w:rsidR="006747B0" w:rsidRPr="00BF7EC0">
        <w:rPr>
          <w:rFonts w:ascii="Times New Roman" w:eastAsia="Times New Roman" w:hAnsi="Times New Roman"/>
          <w:color w:val="000000"/>
          <w:sz w:val="24"/>
          <w:szCs w:val="24"/>
          <w:lang w:val="uk-UA" w:eastAsia="uk-UA"/>
        </w:rPr>
        <w:t>ада профілактики правопорушень. Вона працює на п</w:t>
      </w:r>
      <w:r w:rsidR="006747B0">
        <w:rPr>
          <w:rFonts w:ascii="Times New Roman" w:eastAsia="Times New Roman" w:hAnsi="Times New Roman"/>
          <w:color w:val="000000"/>
          <w:sz w:val="24"/>
          <w:szCs w:val="24"/>
          <w:lang w:val="uk-UA" w:eastAsia="uk-UA"/>
        </w:rPr>
        <w:t>ідставі розробленого Положення  та згідно погодженого  плану роботи.</w:t>
      </w:r>
    </w:p>
    <w:p w:rsidR="006747B0" w:rsidRPr="00BF7EC0" w:rsidRDefault="006747B0" w:rsidP="006747B0">
      <w:pPr>
        <w:spacing w:after="0"/>
        <w:jc w:val="both"/>
        <w:rPr>
          <w:rFonts w:ascii="Times New Roman" w:eastAsia="Times New Roman" w:hAnsi="Times New Roman"/>
          <w:sz w:val="24"/>
          <w:szCs w:val="24"/>
          <w:lang w:val="uk-UA"/>
        </w:rPr>
      </w:pPr>
      <w:r w:rsidRPr="00BF7EC0">
        <w:rPr>
          <w:rFonts w:ascii="Times New Roman" w:eastAsia="Times New Roman" w:hAnsi="Times New Roman"/>
          <w:sz w:val="24"/>
          <w:szCs w:val="24"/>
          <w:lang w:val="uk-UA"/>
        </w:rPr>
        <w:t xml:space="preserve"> Рада профілактики правопорушень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п</w:t>
      </w:r>
      <w:r w:rsidRPr="00BF7EC0">
        <w:rPr>
          <w:rFonts w:ascii="Times New Roman" w:eastAsia="Times New Roman" w:hAnsi="Times New Roman"/>
          <w:sz w:val="24"/>
          <w:szCs w:val="24"/>
          <w:lang w:eastAsia="ru-RU"/>
        </w:rPr>
        <w:t>роводить моніторинг стану роботи в закладі щодо профілактики  злочинності, правопорушень та інших девіантних проявів серед учнівської молоді, узагальнює і аналізує його результати</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дійснює контроль за поведінкою підлітків, які перебувають на обліку в Службі  у  справах сім’ї</w:t>
      </w:r>
      <w:r w:rsidRPr="00BF7EC0">
        <w:rPr>
          <w:rFonts w:ascii="Times New Roman" w:eastAsia="Times New Roman" w:hAnsi="Times New Roman"/>
          <w:sz w:val="24"/>
          <w:szCs w:val="24"/>
          <w:lang w:val="uk-UA" w:eastAsia="ru-RU"/>
        </w:rPr>
        <w:t>, поліції, внутрішньошкільному обліку ( якщо такі навчаються в закладі освіти);</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в</w:t>
      </w:r>
      <w:r w:rsidRPr="00BF7EC0">
        <w:rPr>
          <w:rFonts w:ascii="Times New Roman" w:eastAsia="Times New Roman" w:hAnsi="Times New Roman"/>
          <w:sz w:val="24"/>
          <w:szCs w:val="24"/>
          <w:lang w:eastAsia="ru-RU"/>
        </w:rPr>
        <w:t>иявляє важковиховуваних учнів та батьків, які не виконують своїх обов’язків по вихованню дітей</w:t>
      </w:r>
      <w:r w:rsidRPr="00BF7EC0">
        <w:rPr>
          <w:rFonts w:ascii="Times New Roman" w:eastAsia="Times New Roman" w:hAnsi="Times New Roman"/>
          <w:sz w:val="24"/>
          <w:szCs w:val="24"/>
          <w:lang w:val="uk-UA" w:eastAsia="ru-RU"/>
        </w:rPr>
        <w:t>, проводить з ними профілактичну роботу;</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eastAsia="ru-RU"/>
        </w:rPr>
        <w:t> </w:t>
      </w: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алучає підлітків схильних до правопорушень до гурткової роботи</w:t>
      </w:r>
      <w:r w:rsidR="00B23EF0">
        <w:rPr>
          <w:rFonts w:ascii="Times New Roman" w:eastAsia="Times New Roman" w:hAnsi="Times New Roman"/>
          <w:sz w:val="24"/>
          <w:szCs w:val="24"/>
          <w:lang w:val="uk-UA" w:eastAsia="ru-RU"/>
        </w:rPr>
        <w:t>, позакласних заходів</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п</w:t>
      </w:r>
      <w:r w:rsidRPr="00BF7EC0">
        <w:rPr>
          <w:rFonts w:ascii="Times New Roman" w:eastAsia="Times New Roman" w:hAnsi="Times New Roman"/>
          <w:sz w:val="24"/>
          <w:szCs w:val="24"/>
          <w:lang w:eastAsia="ru-RU"/>
        </w:rPr>
        <w:t xml:space="preserve">роводить  індивідуально-виховну роботу з </w:t>
      </w:r>
      <w:r w:rsidR="00195792">
        <w:rPr>
          <w:rFonts w:ascii="Times New Roman" w:eastAsia="Times New Roman" w:hAnsi="Times New Roman"/>
          <w:sz w:val="24"/>
          <w:szCs w:val="24"/>
          <w:lang w:eastAsia="ru-RU"/>
        </w:rPr>
        <w:t>підлітками девіантної поведінки</w:t>
      </w:r>
      <w:r w:rsidR="00195792">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 xml:space="preserve">корегують педагогічні позиції батьків або осіб, які їх замінюють, ухиляються від виховання дітей або негативно впливають на них. </w:t>
      </w:r>
      <w:r w:rsidRPr="00BF7EC0">
        <w:rPr>
          <w:rFonts w:ascii="Times New Roman" w:eastAsia="Times New Roman" w:hAnsi="Times New Roman"/>
          <w:sz w:val="24"/>
          <w:szCs w:val="24"/>
          <w:lang w:eastAsia="ru-RU"/>
        </w:rPr>
        <w:t>У необхідних випадках ставить питання про притягнення таких батьків до встановленої Законом відповідальності перед відповідними державними організаціями</w:t>
      </w:r>
      <w:r w:rsidRPr="00BF7EC0">
        <w:rPr>
          <w:rFonts w:ascii="Times New Roman" w:eastAsia="Times New Roman" w:hAnsi="Times New Roman"/>
          <w:sz w:val="24"/>
          <w:szCs w:val="24"/>
          <w:lang w:val="uk-UA" w:eastAsia="ru-RU"/>
        </w:rPr>
        <w:t>;</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eastAsia="ru-RU"/>
        </w:rPr>
        <w:t xml:space="preserve"> </w:t>
      </w:r>
      <w:r w:rsidRPr="00BF7EC0">
        <w:rPr>
          <w:rFonts w:ascii="Times New Roman" w:eastAsia="Times New Roman" w:hAnsi="Times New Roman"/>
          <w:sz w:val="24"/>
          <w:szCs w:val="24"/>
          <w:lang w:val="uk-UA" w:eastAsia="ru-RU"/>
        </w:rPr>
        <w:t>в</w:t>
      </w:r>
      <w:r w:rsidRPr="00BF7EC0">
        <w:rPr>
          <w:rFonts w:ascii="Times New Roman" w:eastAsia="Times New Roman" w:hAnsi="Times New Roman"/>
          <w:sz w:val="24"/>
          <w:szCs w:val="24"/>
          <w:lang w:eastAsia="ru-RU"/>
        </w:rPr>
        <w:t>иносить проблемні питання на обговорення педради і для прийняття рішення керівництвом ліцею</w:t>
      </w:r>
      <w:r w:rsidRPr="00BF7EC0">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з</w:t>
      </w:r>
      <w:r w:rsidRPr="00BF7EC0">
        <w:rPr>
          <w:rFonts w:ascii="Times New Roman" w:eastAsia="Times New Roman" w:hAnsi="Times New Roman"/>
          <w:sz w:val="24"/>
          <w:szCs w:val="24"/>
          <w:lang w:eastAsia="ru-RU"/>
        </w:rPr>
        <w:t>аслуховує класних керівників про стан роботи щодо зміцнення дисципліни та профілактики правопорушень</w:t>
      </w:r>
      <w:r w:rsidRPr="00BF7EC0">
        <w:rPr>
          <w:rFonts w:ascii="Times New Roman" w:eastAsia="Times New Roman" w:hAnsi="Times New Roman"/>
          <w:sz w:val="24"/>
          <w:szCs w:val="24"/>
          <w:lang w:val="uk-UA" w:eastAsia="ru-RU"/>
        </w:rPr>
        <w:t>;</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 xml:space="preserve"> о</w:t>
      </w:r>
      <w:r w:rsidRPr="00BF7EC0">
        <w:rPr>
          <w:rFonts w:ascii="Times New Roman" w:eastAsia="Times New Roman" w:hAnsi="Times New Roman"/>
          <w:sz w:val="24"/>
          <w:szCs w:val="24"/>
          <w:lang w:eastAsia="ru-RU"/>
        </w:rPr>
        <w:t>рганізовує  індивідуальне шефство н</w:t>
      </w:r>
      <w:r w:rsidR="00195792">
        <w:rPr>
          <w:rFonts w:ascii="Times New Roman" w:eastAsia="Times New Roman" w:hAnsi="Times New Roman"/>
          <w:sz w:val="24"/>
          <w:szCs w:val="24"/>
          <w:lang w:eastAsia="ru-RU"/>
        </w:rPr>
        <w:t>ад важковиховуваними підлітками</w:t>
      </w:r>
      <w:r w:rsidR="00195792">
        <w:rPr>
          <w:rFonts w:ascii="Times New Roman" w:eastAsia="Times New Roman" w:hAnsi="Times New Roman"/>
          <w:sz w:val="24"/>
          <w:szCs w:val="24"/>
          <w:lang w:val="uk-UA" w:eastAsia="ru-RU"/>
        </w:rPr>
        <w:t>;</w:t>
      </w:r>
      <w:r w:rsidRPr="00BF7EC0">
        <w:rPr>
          <w:rFonts w:ascii="Times New Roman" w:eastAsia="Times New Roman" w:hAnsi="Times New Roman"/>
          <w:sz w:val="24"/>
          <w:szCs w:val="24"/>
          <w:lang w:eastAsia="ru-RU"/>
        </w:rPr>
        <w:t> </w:t>
      </w:r>
    </w:p>
    <w:p w:rsidR="006747B0" w:rsidRPr="00BF7EC0" w:rsidRDefault="006747B0" w:rsidP="00E82E2D">
      <w:pPr>
        <w:numPr>
          <w:ilvl w:val="0"/>
          <w:numId w:val="49"/>
        </w:numPr>
        <w:spacing w:after="0" w:line="256" w:lineRule="auto"/>
        <w:contextualSpacing/>
        <w:jc w:val="both"/>
        <w:rPr>
          <w:rFonts w:ascii="Times New Roman" w:eastAsia="Times New Roman" w:hAnsi="Times New Roman"/>
          <w:sz w:val="24"/>
          <w:szCs w:val="24"/>
          <w:lang w:eastAsia="ru-RU"/>
        </w:rPr>
      </w:pPr>
      <w:r w:rsidRPr="00BF7EC0">
        <w:rPr>
          <w:rFonts w:ascii="Times New Roman" w:eastAsia="Times New Roman" w:hAnsi="Times New Roman"/>
          <w:sz w:val="24"/>
          <w:szCs w:val="24"/>
          <w:lang w:val="uk-UA" w:eastAsia="ru-RU"/>
        </w:rPr>
        <w:t>р</w:t>
      </w:r>
      <w:r w:rsidRPr="00BF7EC0">
        <w:rPr>
          <w:rFonts w:ascii="Times New Roman" w:eastAsia="Times New Roman" w:hAnsi="Times New Roman"/>
          <w:sz w:val="24"/>
          <w:szCs w:val="24"/>
          <w:lang w:eastAsia="ru-RU"/>
        </w:rPr>
        <w:t>озглядає питання про стан роботи з профілактики правопорушень у   ліце</w:t>
      </w:r>
      <w:r w:rsidRPr="00BF7EC0">
        <w:rPr>
          <w:rFonts w:ascii="Times New Roman" w:eastAsia="Times New Roman" w:hAnsi="Times New Roman"/>
          <w:sz w:val="24"/>
          <w:szCs w:val="24"/>
          <w:lang w:val="uk-UA" w:eastAsia="ru-RU"/>
        </w:rPr>
        <w:t>ї</w:t>
      </w:r>
      <w:r w:rsidRPr="00BF7EC0">
        <w:rPr>
          <w:rFonts w:ascii="Times New Roman" w:eastAsia="Times New Roman" w:hAnsi="Times New Roman"/>
          <w:sz w:val="24"/>
          <w:szCs w:val="24"/>
          <w:lang w:eastAsia="ru-RU"/>
        </w:rPr>
        <w:t>. </w:t>
      </w:r>
    </w:p>
    <w:p w:rsidR="00CB2E2A" w:rsidRDefault="006747B0" w:rsidP="006747B0">
      <w:pPr>
        <w:spacing w:after="0"/>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 xml:space="preserve">       Засідання Ради профілактики правопорушень відбуваються щомісяця, прийняті рішення протоколюют</w:t>
      </w:r>
      <w:r>
        <w:rPr>
          <w:rFonts w:ascii="Times New Roman" w:eastAsia="Times New Roman" w:hAnsi="Times New Roman"/>
          <w:sz w:val="24"/>
          <w:szCs w:val="24"/>
          <w:lang w:val="uk-UA" w:eastAsia="uk-UA"/>
        </w:rPr>
        <w:t xml:space="preserve">ься секретарем Ради  - Гераймович Я.О. </w:t>
      </w:r>
    </w:p>
    <w:p w:rsidR="006747B0" w:rsidRPr="00026CC6" w:rsidRDefault="00CB2E2A" w:rsidP="006747B0">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eastAsia="uk-UA"/>
        </w:rPr>
        <w:t xml:space="preserve">         </w:t>
      </w:r>
      <w:r w:rsidR="00195792">
        <w:rPr>
          <w:rFonts w:ascii="Times New Roman" w:eastAsia="Times New Roman" w:hAnsi="Times New Roman"/>
          <w:sz w:val="24"/>
          <w:szCs w:val="24"/>
          <w:lang w:val="uk-UA" w:eastAsia="uk-UA"/>
        </w:rPr>
        <w:t>Відповідно наказу директора</w:t>
      </w:r>
      <w:r>
        <w:rPr>
          <w:rFonts w:ascii="Times New Roman" w:eastAsia="Times New Roman" w:hAnsi="Times New Roman"/>
          <w:sz w:val="24"/>
          <w:szCs w:val="24"/>
          <w:lang w:val="uk-UA" w:eastAsia="uk-UA"/>
        </w:rPr>
        <w:t xml:space="preserve"> «Про створення Ради профілактики правопорушень»  </w:t>
      </w:r>
      <w:r w:rsidR="00195792">
        <w:rPr>
          <w:rFonts w:ascii="Times New Roman" w:eastAsia="Times New Roman" w:hAnsi="Times New Roman"/>
          <w:sz w:val="24"/>
          <w:szCs w:val="24"/>
          <w:lang w:val="uk-UA" w:eastAsia="uk-UA"/>
        </w:rPr>
        <w:t xml:space="preserve"> до складу Ради профілактики правопорушень входять: гол</w:t>
      </w:r>
      <w:r w:rsidR="006747B0">
        <w:rPr>
          <w:rFonts w:ascii="Times New Roman" w:eastAsia="Times New Roman" w:hAnsi="Times New Roman"/>
          <w:sz w:val="24"/>
          <w:szCs w:val="24"/>
          <w:lang w:val="uk-UA" w:eastAsia="uk-UA"/>
        </w:rPr>
        <w:t xml:space="preserve">ова Ради профілактики – Мельниченко Т.А ( заступник директора з виховної роботи), члени Ради профілактики правопорушень:  директор ліцею </w:t>
      </w:r>
      <w:r w:rsidR="00195792">
        <w:rPr>
          <w:rFonts w:ascii="Times New Roman" w:eastAsia="Times New Roman" w:hAnsi="Times New Roman"/>
          <w:sz w:val="24"/>
          <w:szCs w:val="24"/>
          <w:lang w:val="uk-UA" w:eastAsia="uk-UA"/>
        </w:rPr>
        <w:t xml:space="preserve"> </w:t>
      </w:r>
      <w:r w:rsidR="006747B0">
        <w:rPr>
          <w:rFonts w:ascii="Times New Roman" w:eastAsia="Times New Roman" w:hAnsi="Times New Roman"/>
          <w:sz w:val="24"/>
          <w:szCs w:val="24"/>
          <w:lang w:val="uk-UA" w:eastAsia="uk-UA"/>
        </w:rPr>
        <w:t>Станіславська С.М. , класний керівник 11 класу Конюх М.М. , практичний психолог Зайченко О.В., класний керівник 9 класу Сидорчук Т.В.,</w:t>
      </w:r>
      <w:r w:rsidR="00D2685B">
        <w:rPr>
          <w:rFonts w:ascii="Times New Roman" w:eastAsia="Times New Roman" w:hAnsi="Times New Roman"/>
          <w:sz w:val="24"/>
          <w:szCs w:val="24"/>
          <w:lang w:val="uk-UA" w:eastAsia="uk-UA"/>
        </w:rPr>
        <w:t xml:space="preserve"> </w:t>
      </w:r>
      <w:r w:rsidR="006747B0">
        <w:rPr>
          <w:rFonts w:ascii="Times New Roman" w:eastAsia="Times New Roman" w:hAnsi="Times New Roman"/>
          <w:sz w:val="24"/>
          <w:szCs w:val="24"/>
          <w:lang w:val="uk-UA" w:eastAsia="uk-UA"/>
        </w:rPr>
        <w:t>педагог</w:t>
      </w:r>
      <w:r w:rsidR="00D2685B">
        <w:rPr>
          <w:rFonts w:ascii="Times New Roman" w:eastAsia="Times New Roman" w:hAnsi="Times New Roman"/>
          <w:sz w:val="24"/>
          <w:szCs w:val="24"/>
          <w:lang w:val="uk-UA" w:eastAsia="uk-UA"/>
        </w:rPr>
        <w:t xml:space="preserve"> </w:t>
      </w:r>
      <w:r w:rsidR="006747B0">
        <w:rPr>
          <w:rFonts w:ascii="Times New Roman" w:eastAsia="Times New Roman" w:hAnsi="Times New Roman"/>
          <w:sz w:val="24"/>
          <w:szCs w:val="24"/>
          <w:lang w:val="uk-UA" w:eastAsia="uk-UA"/>
        </w:rPr>
        <w:t xml:space="preserve">- організатор  Кунашенко Л.С. </w:t>
      </w:r>
    </w:p>
    <w:p w:rsidR="006747B0" w:rsidRDefault="006747B0" w:rsidP="006747B0">
      <w:pPr>
        <w:widowControl w:val="0"/>
        <w:shd w:val="clear" w:color="auto" w:fill="FFFFFF"/>
        <w:tabs>
          <w:tab w:val="left" w:leader="underscore" w:pos="2700"/>
          <w:tab w:val="left" w:leader="underscore" w:pos="3886"/>
        </w:tabs>
        <w:autoSpaceDE w:val="0"/>
        <w:autoSpaceDN w:val="0"/>
        <w:adjustRightInd w:val="0"/>
        <w:spacing w:after="0"/>
        <w:jc w:val="both"/>
        <w:rPr>
          <w:rFonts w:ascii="Times New Roman" w:eastAsia="Times New Roman" w:hAnsi="Times New Roman"/>
          <w:spacing w:val="-4"/>
          <w:sz w:val="24"/>
          <w:szCs w:val="24"/>
          <w:lang w:val="uk-UA" w:eastAsia="ru-RU"/>
        </w:rPr>
      </w:pPr>
      <w:r w:rsidRPr="00BF7EC0">
        <w:rPr>
          <w:rFonts w:ascii="Tahoma" w:eastAsia="Times New Roman" w:hAnsi="Tahoma" w:cs="Tahoma"/>
          <w:color w:val="000000"/>
          <w:sz w:val="29"/>
          <w:szCs w:val="29"/>
          <w:lang w:val="uk-UA" w:eastAsia="uk-UA"/>
        </w:rPr>
        <w:t xml:space="preserve">    </w:t>
      </w:r>
      <w:r>
        <w:rPr>
          <w:rFonts w:ascii="Tahoma" w:eastAsia="Times New Roman" w:hAnsi="Tahoma" w:cs="Tahoma"/>
          <w:color w:val="000000"/>
          <w:sz w:val="29"/>
          <w:szCs w:val="29"/>
          <w:lang w:val="uk-UA" w:eastAsia="uk-UA"/>
        </w:rPr>
        <w:t xml:space="preserve">  </w:t>
      </w:r>
      <w:r w:rsidRPr="00BF7EC0">
        <w:rPr>
          <w:rFonts w:ascii="Times New Roman" w:eastAsia="Times New Roman" w:hAnsi="Times New Roman"/>
          <w:spacing w:val="3"/>
          <w:sz w:val="24"/>
          <w:szCs w:val="24"/>
          <w:lang w:val="uk-UA" w:eastAsia="ru-RU"/>
        </w:rPr>
        <w:t>Робота щодо</w:t>
      </w:r>
      <w:r w:rsidRPr="00BF7EC0">
        <w:rPr>
          <w:rFonts w:ascii="Times New Roman" w:eastAsia="Times New Roman" w:hAnsi="Times New Roman"/>
          <w:spacing w:val="5"/>
          <w:sz w:val="24"/>
          <w:szCs w:val="24"/>
          <w:lang w:val="uk-UA" w:eastAsia="ru-RU"/>
        </w:rPr>
        <w:t xml:space="preserve"> попередження злочинності та запобігання дитячій бездоглядності </w:t>
      </w:r>
      <w:r w:rsidRPr="00BF7EC0">
        <w:rPr>
          <w:rFonts w:ascii="Times New Roman" w:eastAsia="Times New Roman" w:hAnsi="Times New Roman"/>
          <w:spacing w:val="3"/>
          <w:sz w:val="24"/>
          <w:szCs w:val="24"/>
          <w:lang w:val="uk-UA" w:eastAsia="ru-RU"/>
        </w:rPr>
        <w:t>у</w:t>
      </w:r>
      <w:r>
        <w:rPr>
          <w:rFonts w:ascii="Times New Roman" w:eastAsia="Times New Roman" w:hAnsi="Times New Roman"/>
          <w:sz w:val="24"/>
          <w:szCs w:val="24"/>
          <w:lang w:val="uk-UA" w:eastAsia="ru-RU"/>
        </w:rPr>
        <w:t xml:space="preserve"> 2023/2024</w:t>
      </w:r>
      <w:r w:rsidRPr="00BF7EC0">
        <w:rPr>
          <w:rFonts w:ascii="Times New Roman" w:eastAsia="Times New Roman" w:hAnsi="Times New Roman"/>
          <w:sz w:val="24"/>
          <w:szCs w:val="24"/>
          <w:lang w:val="uk-UA" w:eastAsia="ru-RU"/>
        </w:rPr>
        <w:t xml:space="preserve"> році </w:t>
      </w:r>
      <w:r w:rsidRPr="00BF7EC0">
        <w:rPr>
          <w:rFonts w:ascii="Times New Roman" w:eastAsia="Times New Roman" w:hAnsi="Times New Roman"/>
          <w:spacing w:val="5"/>
          <w:sz w:val="24"/>
          <w:szCs w:val="24"/>
          <w:lang w:val="uk-UA" w:eastAsia="ru-RU"/>
        </w:rPr>
        <w:t>прово</w:t>
      </w:r>
      <w:r w:rsidRPr="00BF7EC0">
        <w:rPr>
          <w:rFonts w:ascii="Times New Roman" w:eastAsia="Times New Roman" w:hAnsi="Times New Roman"/>
          <w:spacing w:val="4"/>
          <w:sz w:val="24"/>
          <w:szCs w:val="24"/>
          <w:lang w:val="uk-UA" w:eastAsia="ru-RU"/>
        </w:rPr>
        <w:t>дилася згідно з планом спіл</w:t>
      </w:r>
      <w:r>
        <w:rPr>
          <w:rFonts w:ascii="Times New Roman" w:eastAsia="Times New Roman" w:hAnsi="Times New Roman"/>
          <w:spacing w:val="4"/>
          <w:sz w:val="24"/>
          <w:szCs w:val="24"/>
          <w:lang w:val="uk-UA" w:eastAsia="ru-RU"/>
        </w:rPr>
        <w:t>ьних заходів закладу освіти зі С</w:t>
      </w:r>
      <w:r w:rsidRPr="00BF7EC0">
        <w:rPr>
          <w:rFonts w:ascii="Times New Roman" w:eastAsia="Times New Roman" w:hAnsi="Times New Roman"/>
          <w:spacing w:val="4"/>
          <w:sz w:val="24"/>
          <w:szCs w:val="24"/>
          <w:lang w:val="uk-UA" w:eastAsia="ru-RU"/>
        </w:rPr>
        <w:t xml:space="preserve">лужбою у </w:t>
      </w:r>
      <w:r w:rsidRPr="00BF7EC0">
        <w:rPr>
          <w:rFonts w:ascii="Times New Roman" w:eastAsia="Times New Roman" w:hAnsi="Times New Roman"/>
          <w:bCs/>
          <w:spacing w:val="4"/>
          <w:sz w:val="24"/>
          <w:szCs w:val="24"/>
          <w:lang w:val="uk-UA" w:eastAsia="ru-RU"/>
        </w:rPr>
        <w:t>справах</w:t>
      </w:r>
      <w:r w:rsidRPr="00BF7EC0">
        <w:rPr>
          <w:rFonts w:ascii="Times New Roman" w:eastAsia="Times New Roman" w:hAnsi="Times New Roman"/>
          <w:b/>
          <w:bCs/>
          <w:spacing w:val="4"/>
          <w:sz w:val="24"/>
          <w:szCs w:val="24"/>
          <w:lang w:val="uk-UA" w:eastAsia="ru-RU"/>
        </w:rPr>
        <w:t xml:space="preserve"> </w:t>
      </w:r>
      <w:r>
        <w:rPr>
          <w:rFonts w:ascii="Times New Roman" w:eastAsia="Times New Roman" w:hAnsi="Times New Roman"/>
          <w:sz w:val="24"/>
          <w:szCs w:val="24"/>
          <w:lang w:val="uk-UA" w:eastAsia="ru-RU"/>
        </w:rPr>
        <w:t>дітей Коростенської міської ради, підрозділами ювеліальної</w:t>
      </w:r>
      <w:r w:rsidRPr="00BF7EC0">
        <w:rPr>
          <w:rFonts w:ascii="Times New Roman" w:eastAsia="Times New Roman" w:hAnsi="Times New Roman"/>
          <w:sz w:val="24"/>
          <w:szCs w:val="24"/>
          <w:lang w:val="uk-UA" w:eastAsia="ru-RU"/>
        </w:rPr>
        <w:t xml:space="preserve">  превенції </w:t>
      </w:r>
      <w:r>
        <w:rPr>
          <w:rFonts w:ascii="Times New Roman" w:eastAsia="Times New Roman" w:hAnsi="Times New Roman"/>
          <w:sz w:val="24"/>
          <w:szCs w:val="24"/>
          <w:lang w:val="uk-UA" w:eastAsia="ru-RU"/>
        </w:rPr>
        <w:t xml:space="preserve"> </w:t>
      </w:r>
      <w:r w:rsidRPr="00BF7EC0">
        <w:rPr>
          <w:rFonts w:ascii="Times New Roman" w:eastAsia="Times New Roman" w:hAnsi="Times New Roman"/>
          <w:sz w:val="24"/>
          <w:szCs w:val="24"/>
          <w:lang w:val="uk-UA" w:eastAsia="ru-RU"/>
        </w:rPr>
        <w:t>Націо</w:t>
      </w:r>
      <w:r>
        <w:rPr>
          <w:rFonts w:ascii="Times New Roman" w:eastAsia="Times New Roman" w:hAnsi="Times New Roman"/>
          <w:sz w:val="24"/>
          <w:szCs w:val="24"/>
          <w:lang w:val="uk-UA" w:eastAsia="ru-RU"/>
        </w:rPr>
        <w:t>нальної поліції України  на 2024</w:t>
      </w:r>
      <w:r w:rsidRPr="00BF7EC0">
        <w:rPr>
          <w:rFonts w:ascii="Times New Roman" w:eastAsia="Times New Roman" w:hAnsi="Times New Roman"/>
          <w:sz w:val="24"/>
          <w:szCs w:val="24"/>
          <w:lang w:val="uk-UA" w:eastAsia="ru-RU"/>
        </w:rPr>
        <w:t xml:space="preserve"> </w:t>
      </w:r>
      <w:r w:rsidRPr="00BF7EC0">
        <w:rPr>
          <w:rFonts w:ascii="Times New Roman" w:eastAsia="Times New Roman" w:hAnsi="Times New Roman"/>
          <w:spacing w:val="-4"/>
          <w:sz w:val="24"/>
          <w:szCs w:val="24"/>
          <w:lang w:val="uk-UA" w:eastAsia="ru-RU"/>
        </w:rPr>
        <w:t>рік.</w:t>
      </w:r>
    </w:p>
    <w:p w:rsidR="006747B0" w:rsidRPr="00A53276" w:rsidRDefault="006747B0" w:rsidP="006747B0">
      <w:pPr>
        <w:widowControl w:val="0"/>
        <w:shd w:val="clear" w:color="auto" w:fill="FFFFFF"/>
        <w:tabs>
          <w:tab w:val="left" w:leader="underscore" w:pos="1462"/>
          <w:tab w:val="left" w:leader="underscore" w:pos="2652"/>
        </w:tabs>
        <w:autoSpaceDE w:val="0"/>
        <w:autoSpaceDN w:val="0"/>
        <w:adjustRightInd w:val="0"/>
        <w:spacing w:after="0" w:line="240" w:lineRule="auto"/>
        <w:jc w:val="both"/>
        <w:rPr>
          <w:rFonts w:ascii="Times New Roman" w:eastAsia="Times New Roman" w:hAnsi="Times New Roman"/>
          <w:spacing w:val="-4"/>
          <w:sz w:val="24"/>
          <w:szCs w:val="24"/>
          <w:lang w:val="uk-UA" w:eastAsia="ru-RU"/>
        </w:rPr>
      </w:pPr>
      <w:r>
        <w:rPr>
          <w:rFonts w:ascii="Times New Roman" w:eastAsia="Times New Roman" w:hAnsi="Times New Roman"/>
          <w:spacing w:val="-4"/>
          <w:sz w:val="24"/>
          <w:szCs w:val="24"/>
          <w:lang w:val="uk-UA" w:eastAsia="ru-RU"/>
        </w:rPr>
        <w:t xml:space="preserve">            </w:t>
      </w:r>
      <w:r w:rsidRPr="00A53276">
        <w:rPr>
          <w:rFonts w:ascii="Times New Roman" w:eastAsia="Times New Roman" w:hAnsi="Times New Roman"/>
          <w:spacing w:val="-4"/>
          <w:sz w:val="24"/>
          <w:szCs w:val="24"/>
          <w:lang w:val="uk-UA" w:eastAsia="ru-RU"/>
        </w:rPr>
        <w:t xml:space="preserve">Упродовж </w:t>
      </w:r>
      <w:r w:rsidRPr="00A53276">
        <w:rPr>
          <w:rFonts w:ascii="Times New Roman" w:eastAsia="Times New Roman" w:hAnsi="Times New Roman"/>
          <w:sz w:val="24"/>
          <w:szCs w:val="24"/>
          <w:lang w:val="uk-UA" w:eastAsia="ru-RU"/>
        </w:rPr>
        <w:t xml:space="preserve">2023 – 2024  року закладом освіти з цього напрямку роботи  були проведені заходи: </w:t>
      </w:r>
    </w:p>
    <w:p w:rsidR="006747B0" w:rsidRPr="00A5327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 xml:space="preserve">операцію «Дитина» (складання актів обстеження житлово- побутових умов сімей, які опинилися в складних життєвих обставинах та дітей , які позбавлені </w:t>
      </w:r>
      <w:r w:rsidRPr="00A53276">
        <w:rPr>
          <w:rFonts w:ascii="Times New Roman" w:eastAsia="Times New Roman" w:hAnsi="Times New Roman"/>
          <w:sz w:val="24"/>
          <w:szCs w:val="24"/>
          <w:lang w:val="uk-UA" w:eastAsia="ru-RU"/>
        </w:rPr>
        <w:lastRenderedPageBreak/>
        <w:t>батьківського піклування);</w:t>
      </w:r>
    </w:p>
    <w:p w:rsidR="006747B0" w:rsidRPr="00A5327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рейди «Навчальний час», «Запізнення», «Тютюнокурінню – НІ!»;</w:t>
      </w:r>
    </w:p>
    <w:p w:rsidR="006747B0" w:rsidRPr="00A5327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eastAsia="Times New Roman" w:hAnsi="Times New Roman"/>
          <w:sz w:val="24"/>
          <w:szCs w:val="24"/>
          <w:lang w:val="uk-UA" w:eastAsia="ru-RU"/>
        </w:rPr>
        <w:t>бесіди, години спілкування, рольові ігри з родинно – сімейного виховання: «Школа гарної поведінки» (1-4 клас), «Дорога доброчинності» ( 5-7 клас), «Ставлення людини до людини» ( 8-11 клас);</w:t>
      </w:r>
    </w:p>
    <w:p w:rsidR="006747B0" w:rsidRPr="00A5327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hAnsi="Times New Roman"/>
          <w:sz w:val="24"/>
          <w:szCs w:val="24"/>
          <w:lang w:val="uk-UA"/>
        </w:rPr>
        <w:t>в рамках Тижня  правових знань: Всеукраїнський урок «Права дитини», години спілкування , виховні години :  «Подорож у країну прав» ( 1-4 клас),</w:t>
      </w:r>
      <w:r w:rsidRPr="00A53276">
        <w:rPr>
          <w:rFonts w:ascii="Times New Roman" w:eastAsia="Times New Roman" w:hAnsi="Times New Roman"/>
          <w:bCs/>
          <w:sz w:val="24"/>
          <w:szCs w:val="24"/>
          <w:lang w:val="uk-UA" w:eastAsia="ru-RU"/>
        </w:rPr>
        <w:t xml:space="preserve"> «Свої права дитино знай, та про</w:t>
      </w:r>
      <w:r w:rsidRPr="00A53276">
        <w:rPr>
          <w:rFonts w:ascii="Times New Roman" w:eastAsia="Times New Roman" w:hAnsi="Times New Roman"/>
          <w:sz w:val="24"/>
          <w:szCs w:val="24"/>
          <w:lang w:val="uk-UA" w:eastAsia="ru-RU"/>
        </w:rPr>
        <w:t xml:space="preserve"> обов’язки не забувай</w:t>
      </w:r>
      <w:r w:rsidRPr="00A53276">
        <w:rPr>
          <w:rFonts w:ascii="Times New Roman" w:eastAsia="Times New Roman" w:hAnsi="Times New Roman"/>
          <w:bCs/>
          <w:sz w:val="24"/>
          <w:szCs w:val="24"/>
          <w:lang w:val="uk-UA" w:eastAsia="ru-RU"/>
        </w:rPr>
        <w:t>» ( 8-9 клас),</w:t>
      </w:r>
      <w:r w:rsidRPr="00A53276">
        <w:rPr>
          <w:rFonts w:ascii="Times New Roman" w:hAnsi="Times New Roman"/>
          <w:sz w:val="24"/>
          <w:szCs w:val="24"/>
          <w:lang w:val="uk-UA"/>
        </w:rPr>
        <w:t xml:space="preserve"> </w:t>
      </w:r>
      <w:r w:rsidRPr="00A53276">
        <w:rPr>
          <w:rFonts w:ascii="Times New Roman" w:eastAsia="Times New Roman" w:hAnsi="Times New Roman"/>
          <w:bCs/>
          <w:sz w:val="24"/>
          <w:szCs w:val="24"/>
          <w:lang w:val="uk-UA" w:eastAsia="ru-RU"/>
        </w:rPr>
        <w:t>«Молодь і діалог заради миру»</w:t>
      </w:r>
      <w:r w:rsidRPr="00A53276">
        <w:rPr>
          <w:rFonts w:ascii="Times New Roman" w:hAnsi="Times New Roman"/>
          <w:sz w:val="24"/>
          <w:szCs w:val="24"/>
          <w:lang w:val="uk-UA"/>
        </w:rPr>
        <w:t xml:space="preserve"> (10-11 клас), виставка малюнків «Я та України», проведення вікторин на правову тематику «Чи знаєте ви…»;</w:t>
      </w:r>
    </w:p>
    <w:p w:rsidR="006747B0" w:rsidRPr="00A5327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hAnsi="Times New Roman"/>
          <w:sz w:val="24"/>
          <w:szCs w:val="24"/>
          <w:lang w:val="uk-UA"/>
        </w:rPr>
        <w:t>в рамках Тижня толерантності: уроки – толерантності «</w:t>
      </w:r>
      <w:r w:rsidRPr="00A53276">
        <w:rPr>
          <w:rFonts w:ascii="Times New Roman" w:eastAsia="Times New Roman" w:hAnsi="Times New Roman"/>
          <w:sz w:val="24"/>
          <w:szCs w:val="24"/>
          <w:bdr w:val="none" w:sz="0" w:space="0" w:color="auto" w:frame="1"/>
          <w:shd w:val="clear" w:color="auto" w:fill="FFFFFF"/>
          <w:lang w:val="uk-UA" w:eastAsia="uk-UA"/>
        </w:rPr>
        <w:t>Толерантність – шлях до миру</w:t>
      </w:r>
      <w:r w:rsidRPr="00A53276">
        <w:rPr>
          <w:rFonts w:ascii="Times New Roman" w:hAnsi="Times New Roman"/>
          <w:sz w:val="24"/>
          <w:szCs w:val="24"/>
          <w:lang w:val="uk-UA"/>
        </w:rPr>
        <w:t>»</w:t>
      </w:r>
      <w:r w:rsidRPr="00A53276">
        <w:rPr>
          <w:rFonts w:ascii="Times New Roman" w:eastAsia="Times New Roman" w:hAnsi="Times New Roman"/>
          <w:bCs/>
          <w:sz w:val="24"/>
          <w:szCs w:val="24"/>
          <w:bdr w:val="none" w:sz="0" w:space="0" w:color="auto" w:frame="1"/>
          <w:shd w:val="clear" w:color="auto" w:fill="FFFFFF"/>
          <w:lang w:val="uk-UA" w:eastAsia="uk-UA"/>
        </w:rPr>
        <w:t xml:space="preserve"> , </w:t>
      </w:r>
      <w:r w:rsidRPr="00A53276">
        <w:rPr>
          <w:rFonts w:ascii="Times New Roman" w:eastAsia="Times New Roman" w:hAnsi="Times New Roman"/>
          <w:bCs/>
          <w:sz w:val="24"/>
          <w:szCs w:val="24"/>
          <w:bdr w:val="none" w:sz="0" w:space="0" w:color="auto" w:frame="1"/>
          <w:lang w:val="uk-UA" w:eastAsia="uk-UA"/>
        </w:rPr>
        <w:t xml:space="preserve">«Бути толерантним - це…», </w:t>
      </w:r>
      <w:r w:rsidRPr="00A53276">
        <w:rPr>
          <w:rFonts w:ascii="Times New Roman" w:eastAsia="Times New Roman" w:hAnsi="Times New Roman"/>
          <w:bCs/>
          <w:sz w:val="24"/>
          <w:szCs w:val="24"/>
          <w:bdr w:val="none" w:sz="0" w:space="0" w:color="auto" w:frame="1"/>
          <w:shd w:val="clear" w:color="auto" w:fill="FFFFFF"/>
          <w:lang w:val="uk-UA" w:eastAsia="uk-UA"/>
        </w:rPr>
        <w:t>хвилинок гарної поведінки</w:t>
      </w:r>
      <w:r w:rsidRPr="00A53276">
        <w:rPr>
          <w:rFonts w:ascii="Times New Roman" w:eastAsia="Times New Roman" w:hAnsi="Times New Roman"/>
          <w:sz w:val="24"/>
          <w:szCs w:val="24"/>
          <w:bdr w:val="none" w:sz="0" w:space="0" w:color="auto" w:frame="1"/>
          <w:shd w:val="clear" w:color="auto" w:fill="FFFFFF"/>
          <w:lang w:val="uk-UA" w:eastAsia="uk-UA"/>
        </w:rPr>
        <w:t>   «Озирнись на свій вчинок»</w:t>
      </w:r>
      <w:r w:rsidRPr="00A53276">
        <w:rPr>
          <w:rFonts w:ascii="Times New Roman" w:eastAsia="Times New Roman" w:hAnsi="Times New Roman"/>
          <w:sz w:val="24"/>
          <w:szCs w:val="24"/>
          <w:lang w:val="uk-UA" w:eastAsia="uk-UA"/>
        </w:rPr>
        <w:t xml:space="preserve">, щорічних </w:t>
      </w:r>
      <w:r w:rsidRPr="00A53276">
        <w:rPr>
          <w:rFonts w:ascii="Times New Roman" w:hAnsi="Times New Roman"/>
          <w:sz w:val="24"/>
          <w:szCs w:val="24"/>
          <w:lang w:val="uk-UA"/>
        </w:rPr>
        <w:t>акцій: «Долоньки», «День добрих справ», «Квітка толерантності», декламування віршів казок, оповідань про добро;</w:t>
      </w:r>
    </w:p>
    <w:p w:rsidR="006747B0" w:rsidRPr="00560BF6" w:rsidRDefault="006747B0"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A53276">
        <w:rPr>
          <w:rFonts w:ascii="Times New Roman" w:hAnsi="Times New Roman"/>
          <w:sz w:val="24"/>
          <w:szCs w:val="24"/>
          <w:lang w:val="uk-UA"/>
        </w:rPr>
        <w:t>участь у Всеукраїнському уроці єдності присвяченому протидії дезінформа</w:t>
      </w:r>
      <w:r>
        <w:rPr>
          <w:rFonts w:ascii="Times New Roman" w:hAnsi="Times New Roman"/>
          <w:sz w:val="24"/>
          <w:szCs w:val="24"/>
          <w:lang w:val="uk-UA"/>
        </w:rPr>
        <w:t>ції та маніпуляції ( 5-11 клас);</w:t>
      </w:r>
    </w:p>
    <w:p w:rsidR="006747B0" w:rsidRPr="00BF7EC0" w:rsidRDefault="006747B0" w:rsidP="00E82E2D">
      <w:pPr>
        <w:widowControl w:val="0"/>
        <w:numPr>
          <w:ilvl w:val="0"/>
          <w:numId w:val="47"/>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залучення дітей з кризових сімей до гурткової  та позакласної роботи ;</w:t>
      </w:r>
    </w:p>
    <w:p w:rsidR="006747B0" w:rsidRPr="00BF7EC0" w:rsidRDefault="006747B0" w:rsidP="00E82E2D">
      <w:pPr>
        <w:widowControl w:val="0"/>
        <w:numPr>
          <w:ilvl w:val="0"/>
          <w:numId w:val="47"/>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залучення дітей , що опинилися в складних життєвих обставинах  до суспільно – корисної роботи, підготовки  свят, акцій, флешмобів ;</w:t>
      </w:r>
    </w:p>
    <w:p w:rsidR="006747B0" w:rsidRPr="00BF7EC0" w:rsidRDefault="006747B0" w:rsidP="00E82E2D">
      <w:pPr>
        <w:widowControl w:val="0"/>
        <w:numPr>
          <w:ilvl w:val="0"/>
          <w:numId w:val="47"/>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комплексна психолого – педагогічна допомога учням, що цього потребують;</w:t>
      </w:r>
    </w:p>
    <w:p w:rsidR="006747B0" w:rsidRPr="00BF7EC0" w:rsidRDefault="006747B0" w:rsidP="00E82E2D">
      <w:pPr>
        <w:widowControl w:val="0"/>
        <w:numPr>
          <w:ilvl w:val="0"/>
          <w:numId w:val="47"/>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 xml:space="preserve">просвітницька робота серед батьків з сімей, що опинилися в складних життєвих обставинах  в частині виконання ними батьківських обов’язків, щодо виховання та дотримання ними прав дітей та постійний моніторинг стану злочинності , кримінальних правопорушень серед учнів </w:t>
      </w:r>
      <w:r w:rsidR="00015193">
        <w:rPr>
          <w:rFonts w:ascii="Times New Roman" w:hAnsi="Times New Roman"/>
          <w:sz w:val="24"/>
          <w:szCs w:val="24"/>
          <w:lang w:val="uk-UA"/>
        </w:rPr>
        <w:t>ліцею</w:t>
      </w:r>
      <w:r w:rsidRPr="00BF7EC0">
        <w:rPr>
          <w:rFonts w:ascii="Times New Roman" w:hAnsi="Times New Roman"/>
          <w:sz w:val="24"/>
          <w:szCs w:val="24"/>
          <w:lang w:val="uk-UA"/>
        </w:rPr>
        <w:t xml:space="preserve"> , відвідування ними навчальних занять, вияснення причин пропусків ;</w:t>
      </w:r>
    </w:p>
    <w:p w:rsidR="006747B0" w:rsidRPr="00BF7EC0" w:rsidRDefault="006747B0" w:rsidP="00E82E2D">
      <w:pPr>
        <w:widowControl w:val="0"/>
        <w:numPr>
          <w:ilvl w:val="0"/>
          <w:numId w:val="47"/>
        </w:numPr>
        <w:autoSpaceDE w:val="0"/>
        <w:autoSpaceDN w:val="0"/>
        <w:adjustRightInd w:val="0"/>
        <w:spacing w:after="0" w:line="256" w:lineRule="auto"/>
        <w:contextualSpacing/>
        <w:jc w:val="both"/>
        <w:rPr>
          <w:rFonts w:ascii="Times New Roman" w:hAnsi="Times New Roman"/>
          <w:sz w:val="24"/>
          <w:szCs w:val="24"/>
          <w:lang w:val="uk-UA"/>
        </w:rPr>
      </w:pPr>
      <w:r w:rsidRPr="00BF7EC0">
        <w:rPr>
          <w:rFonts w:ascii="Times New Roman" w:hAnsi="Times New Roman"/>
          <w:sz w:val="24"/>
          <w:szCs w:val="24"/>
          <w:lang w:val="uk-UA"/>
        </w:rPr>
        <w:t>створення належних умови для навчання, дозвілля, зайнятості учнів в урочний та позаурочний час;</w:t>
      </w:r>
    </w:p>
    <w:p w:rsidR="006747B0" w:rsidRPr="00BF7EC0" w:rsidRDefault="006747B0"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щоденний контро</w:t>
      </w:r>
      <w:r>
        <w:rPr>
          <w:rFonts w:ascii="Times New Roman" w:eastAsia="Times New Roman" w:hAnsi="Times New Roman"/>
          <w:sz w:val="24"/>
          <w:szCs w:val="24"/>
          <w:lang w:val="uk-UA" w:eastAsia="uk-UA"/>
        </w:rPr>
        <w:t>ль за відвідуванням учнями ліцею</w:t>
      </w:r>
      <w:r w:rsidRPr="00BF7EC0">
        <w:rPr>
          <w:rFonts w:ascii="Times New Roman" w:eastAsia="Times New Roman" w:hAnsi="Times New Roman"/>
          <w:sz w:val="24"/>
          <w:szCs w:val="24"/>
          <w:lang w:val="uk-UA" w:eastAsia="uk-UA"/>
        </w:rPr>
        <w:t xml:space="preserve"> ;</w:t>
      </w:r>
    </w:p>
    <w:p w:rsidR="006747B0" w:rsidRPr="00BF7EC0" w:rsidRDefault="006747B0"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робота класних керівників,соціального педагога </w:t>
      </w:r>
      <w:r w:rsidRPr="00BF7EC0">
        <w:rPr>
          <w:rFonts w:ascii="Times New Roman" w:eastAsia="Times New Roman" w:hAnsi="Times New Roman"/>
          <w:sz w:val="24"/>
          <w:szCs w:val="24"/>
          <w:lang w:val="uk-UA" w:eastAsia="uk-UA"/>
        </w:rPr>
        <w:t xml:space="preserve"> та практичного психолога із дітьми  з </w:t>
      </w:r>
      <w:r w:rsidR="00D2685B">
        <w:rPr>
          <w:rFonts w:ascii="Times New Roman" w:eastAsia="Times New Roman" w:hAnsi="Times New Roman"/>
          <w:sz w:val="24"/>
          <w:szCs w:val="24"/>
          <w:lang w:val="uk-UA" w:eastAsia="uk-UA"/>
        </w:rPr>
        <w:t xml:space="preserve">неблагополучних сімей, </w:t>
      </w:r>
      <w:r w:rsidRPr="00BF7EC0">
        <w:rPr>
          <w:rFonts w:ascii="Times New Roman" w:eastAsia="Times New Roman" w:hAnsi="Times New Roman"/>
          <w:sz w:val="24"/>
          <w:szCs w:val="24"/>
          <w:lang w:val="uk-UA" w:eastAsia="uk-UA"/>
        </w:rPr>
        <w:t>відвідування їх дома ;</w:t>
      </w:r>
    </w:p>
    <w:p w:rsidR="006747B0" w:rsidRPr="00BF7EC0" w:rsidRDefault="006747B0"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uk-UA"/>
        </w:rPr>
        <w:t xml:space="preserve"> діагностична, консультативна та корекційно – розвивальна робота  практичного психолога з дітьми з девіантною поведінкою;</w:t>
      </w:r>
    </w:p>
    <w:p w:rsidR="006747B0" w:rsidRPr="00BF7EC0" w:rsidRDefault="00D2685B"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розгляд </w:t>
      </w:r>
      <w:r w:rsidR="006747B0" w:rsidRPr="00BF7EC0">
        <w:rPr>
          <w:rFonts w:ascii="Times New Roman" w:eastAsia="Times New Roman" w:hAnsi="Times New Roman"/>
          <w:sz w:val="24"/>
          <w:szCs w:val="24"/>
          <w:lang w:val="uk-UA" w:eastAsia="uk-UA"/>
        </w:rPr>
        <w:t>питання роботи ліцею з профілактики правопорушень і злочинності серед</w:t>
      </w:r>
      <w:r>
        <w:rPr>
          <w:rFonts w:ascii="Times New Roman" w:eastAsia="Times New Roman" w:hAnsi="Times New Roman"/>
          <w:sz w:val="24"/>
          <w:szCs w:val="24"/>
          <w:lang w:val="uk-UA" w:eastAsia="uk-UA"/>
        </w:rPr>
        <w:t xml:space="preserve"> учнів, роботи </w:t>
      </w:r>
      <w:r w:rsidR="006747B0" w:rsidRPr="00BF7EC0">
        <w:rPr>
          <w:rFonts w:ascii="Times New Roman" w:eastAsia="Times New Roman" w:hAnsi="Times New Roman"/>
          <w:sz w:val="24"/>
          <w:szCs w:val="24"/>
          <w:lang w:val="uk-UA" w:eastAsia="uk-UA"/>
        </w:rPr>
        <w:t>класних керівників щодо профілактики злочинності на  засіданнях:  Ради профілактики правоп</w:t>
      </w:r>
      <w:r>
        <w:rPr>
          <w:rFonts w:ascii="Times New Roman" w:eastAsia="Times New Roman" w:hAnsi="Times New Roman"/>
          <w:sz w:val="24"/>
          <w:szCs w:val="24"/>
          <w:lang w:val="uk-UA" w:eastAsia="uk-UA"/>
        </w:rPr>
        <w:t>орушень, ШМО класних керівників;</w:t>
      </w:r>
    </w:p>
    <w:p w:rsidR="00D2685B" w:rsidRPr="00D2685B" w:rsidRDefault="006747B0"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uk-UA"/>
        </w:rPr>
      </w:pPr>
      <w:r w:rsidRPr="00BF7EC0">
        <w:rPr>
          <w:rFonts w:ascii="Times New Roman" w:eastAsia="Times New Roman" w:hAnsi="Times New Roman"/>
          <w:sz w:val="24"/>
          <w:szCs w:val="24"/>
          <w:lang w:val="uk-UA" w:eastAsia="ru-RU"/>
        </w:rPr>
        <w:t xml:space="preserve">виконуються заходи річного плану роботи щодо попередження  правопорушень і  злочинності, </w:t>
      </w:r>
      <w:r w:rsidRPr="00BF7EC0">
        <w:rPr>
          <w:rFonts w:ascii="Times New Roman" w:hAnsi="Times New Roman"/>
          <w:sz w:val="24"/>
          <w:szCs w:val="24"/>
          <w:lang w:val="uk-UA"/>
        </w:rPr>
        <w:t>плану заходів щодо запобігання та протидії домашньому насильству та насильству</w:t>
      </w:r>
      <w:r w:rsidRPr="00BF7EC0">
        <w:rPr>
          <w:rFonts w:ascii="Times New Roman" w:eastAsia="Times New Roman" w:hAnsi="Times New Roman"/>
          <w:sz w:val="24"/>
          <w:szCs w:val="24"/>
          <w:lang w:val="uk-UA" w:eastAsia="ru-RU" w:bidi="en-US"/>
        </w:rPr>
        <w:t xml:space="preserve"> </w:t>
      </w:r>
      <w:r>
        <w:rPr>
          <w:rFonts w:ascii="Times New Roman" w:hAnsi="Times New Roman"/>
          <w:sz w:val="24"/>
          <w:szCs w:val="24"/>
          <w:lang w:val="uk-UA"/>
        </w:rPr>
        <w:t>за ознаками статі</w:t>
      </w:r>
      <w:r w:rsidRPr="00BF7EC0">
        <w:rPr>
          <w:rFonts w:ascii="Times New Roman" w:hAnsi="Times New Roman"/>
          <w:sz w:val="24"/>
          <w:szCs w:val="24"/>
          <w:lang w:val="uk-UA"/>
        </w:rPr>
        <w:t xml:space="preserve"> в закладі  освіти на період до  2025 року</w:t>
      </w:r>
      <w:r w:rsidR="00D2685B">
        <w:rPr>
          <w:rFonts w:ascii="Times New Roman" w:hAnsi="Times New Roman"/>
          <w:sz w:val="24"/>
          <w:szCs w:val="24"/>
          <w:lang w:val="uk-UA"/>
        </w:rPr>
        <w:t>;</w:t>
      </w:r>
    </w:p>
    <w:p w:rsidR="00D2685B" w:rsidRDefault="00195792"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ru-RU"/>
        </w:rPr>
      </w:pPr>
      <w:r w:rsidRPr="00D2685B">
        <w:rPr>
          <w:rFonts w:ascii="Times New Roman" w:eastAsia="Times New Roman" w:hAnsi="Times New Roman"/>
          <w:sz w:val="24"/>
          <w:szCs w:val="24"/>
          <w:lang w:val="uk-UA" w:eastAsia="ru-RU"/>
        </w:rPr>
        <w:t>р</w:t>
      </w:r>
      <w:r w:rsidR="006747B0" w:rsidRPr="00D2685B">
        <w:rPr>
          <w:rFonts w:ascii="Times New Roman" w:eastAsia="Times New Roman" w:hAnsi="Times New Roman"/>
          <w:sz w:val="24"/>
          <w:szCs w:val="24"/>
          <w:lang w:val="uk-UA" w:eastAsia="ru-RU"/>
        </w:rPr>
        <w:t xml:space="preserve">обота </w:t>
      </w:r>
      <w:r w:rsidR="00D2685B">
        <w:rPr>
          <w:rFonts w:ascii="Times New Roman" w:eastAsia="Times New Roman" w:hAnsi="Times New Roman"/>
          <w:sz w:val="24"/>
          <w:szCs w:val="24"/>
          <w:lang w:val="uk-UA" w:eastAsia="ru-RU"/>
        </w:rPr>
        <w:t>класних  керівників, класоводів, практичного психолога, соціального педагога  ліцею</w:t>
      </w:r>
      <w:r w:rsidR="00D2685B" w:rsidRPr="00D2685B">
        <w:rPr>
          <w:rFonts w:ascii="Times New Roman" w:eastAsia="Times New Roman" w:hAnsi="Times New Roman"/>
          <w:sz w:val="24"/>
          <w:szCs w:val="24"/>
          <w:lang w:val="uk-UA" w:eastAsia="ru-RU"/>
        </w:rPr>
        <w:t xml:space="preserve"> </w:t>
      </w:r>
      <w:r w:rsidR="006747B0" w:rsidRPr="00D2685B">
        <w:rPr>
          <w:rFonts w:ascii="Times New Roman" w:eastAsia="Times New Roman" w:hAnsi="Times New Roman"/>
          <w:sz w:val="24"/>
          <w:szCs w:val="24"/>
          <w:lang w:val="uk-UA" w:eastAsia="ru-RU"/>
        </w:rPr>
        <w:t>з профілактики проявів девіантної поведінки, систематичного порушення дисципліни, тютюнокуріння, вживання учнями ліцею нецензурної лексики</w:t>
      </w:r>
      <w:r w:rsidR="00D2685B">
        <w:rPr>
          <w:rFonts w:ascii="Times New Roman" w:eastAsia="Times New Roman" w:hAnsi="Times New Roman"/>
          <w:sz w:val="24"/>
          <w:szCs w:val="24"/>
          <w:lang w:val="uk-UA" w:eastAsia="ru-RU"/>
        </w:rPr>
        <w:t>.</w:t>
      </w:r>
      <w:r w:rsidR="00266EBC">
        <w:rPr>
          <w:rFonts w:ascii="Times New Roman" w:eastAsia="Times New Roman" w:hAnsi="Times New Roman"/>
          <w:sz w:val="24"/>
          <w:szCs w:val="24"/>
          <w:lang w:val="uk-UA" w:eastAsia="ru-RU"/>
        </w:rPr>
        <w:t xml:space="preserve">       </w:t>
      </w:r>
    </w:p>
    <w:p w:rsidR="00266EBC" w:rsidRPr="00B74794" w:rsidRDefault="00266EBC" w:rsidP="00E82E2D">
      <w:pPr>
        <w:widowControl w:val="0"/>
        <w:numPr>
          <w:ilvl w:val="0"/>
          <w:numId w:val="47"/>
        </w:numPr>
        <w:autoSpaceDE w:val="0"/>
        <w:autoSpaceDN w:val="0"/>
        <w:adjustRightInd w:val="0"/>
        <w:spacing w:after="0" w:line="256"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2685B">
        <w:rPr>
          <w:rFonts w:ascii="Times New Roman" w:eastAsia="Times New Roman" w:hAnsi="Times New Roman"/>
          <w:sz w:val="24"/>
          <w:szCs w:val="24"/>
          <w:lang w:val="uk-UA" w:eastAsia="ru-RU"/>
        </w:rPr>
        <w:t>з</w:t>
      </w:r>
      <w:r w:rsidRPr="00CB2E2A">
        <w:rPr>
          <w:rFonts w:ascii="Times New Roman" w:eastAsia="Times New Roman" w:hAnsi="Times New Roman"/>
          <w:sz w:val="24"/>
          <w:szCs w:val="24"/>
          <w:lang w:val="uk-UA" w:eastAsia="ru-RU"/>
        </w:rPr>
        <w:t>аходи щодо дисципліни та профілактики правопорушень:</w:t>
      </w:r>
    </w:p>
    <w:p w:rsidR="00A32D74" w:rsidRPr="00A32D74" w:rsidRDefault="00CB2E2A" w:rsidP="00E82E2D">
      <w:pPr>
        <w:pStyle w:val="aff5"/>
        <w:numPr>
          <w:ilvl w:val="0"/>
          <w:numId w:val="94"/>
        </w:numPr>
        <w:ind w:left="709" w:hanging="425"/>
        <w:jc w:val="both"/>
        <w:rPr>
          <w:rFonts w:ascii="Times New Roman" w:hAnsi="Times New Roman"/>
          <w:sz w:val="24"/>
          <w:szCs w:val="24"/>
          <w:lang w:val="uk-UA" w:eastAsia="ru-RU"/>
        </w:rPr>
      </w:pPr>
      <w:r w:rsidRPr="00A32D74">
        <w:rPr>
          <w:rFonts w:ascii="Times New Roman" w:eastAsia="Calibri" w:hAnsi="Times New Roman"/>
          <w:sz w:val="24"/>
          <w:szCs w:val="24"/>
          <w:lang w:val="uk-UA"/>
        </w:rPr>
        <w:t>класоводом  1 класу Каленська Л.В. бесіди «Порядок і дисципліна», «Поважаємо простір інших»;</w:t>
      </w:r>
    </w:p>
    <w:p w:rsidR="00A32D74" w:rsidRDefault="00266EBC" w:rsidP="00E82E2D">
      <w:pPr>
        <w:pStyle w:val="aff5"/>
        <w:numPr>
          <w:ilvl w:val="0"/>
          <w:numId w:val="94"/>
        </w:numPr>
        <w:ind w:left="709" w:hanging="425"/>
        <w:jc w:val="both"/>
        <w:rPr>
          <w:rFonts w:ascii="Times New Roman" w:hAnsi="Times New Roman"/>
          <w:sz w:val="24"/>
          <w:szCs w:val="24"/>
          <w:lang w:val="uk-UA" w:eastAsia="ru-RU"/>
        </w:rPr>
      </w:pPr>
      <w:r w:rsidRPr="00A32D74">
        <w:rPr>
          <w:rFonts w:ascii="Times New Roman" w:hAnsi="Times New Roman"/>
          <w:sz w:val="24"/>
          <w:szCs w:val="24"/>
          <w:lang w:val="uk-UA" w:eastAsia="ru-RU"/>
        </w:rPr>
        <w:t>класоводом 5 класу Кулакевич В.Є. бесіди: «Твоя мовленнєва культура», «Моя поведінка на уроці та перерві», виховної голини «Банка доброти»;</w:t>
      </w:r>
    </w:p>
    <w:p w:rsidR="00A32D74" w:rsidRDefault="00266EBC" w:rsidP="00E82E2D">
      <w:pPr>
        <w:pStyle w:val="aff5"/>
        <w:numPr>
          <w:ilvl w:val="0"/>
          <w:numId w:val="94"/>
        </w:numPr>
        <w:ind w:left="709" w:hanging="425"/>
        <w:jc w:val="both"/>
        <w:rPr>
          <w:rFonts w:ascii="Times New Roman" w:hAnsi="Times New Roman"/>
          <w:sz w:val="24"/>
          <w:szCs w:val="24"/>
          <w:lang w:val="uk-UA" w:eastAsia="ru-RU"/>
        </w:rPr>
      </w:pPr>
      <w:r w:rsidRPr="00A32D74">
        <w:rPr>
          <w:rFonts w:ascii="Times New Roman" w:hAnsi="Times New Roman"/>
          <w:sz w:val="24"/>
          <w:szCs w:val="24"/>
          <w:lang w:val="uk-UA" w:eastAsia="ru-RU"/>
        </w:rPr>
        <w:t xml:space="preserve">класним керівником 7 класу Шульган Н.А бесіди : «Відповідальність неповнолітніх», година спілкування «Знай і поважай  свої права та права інших», </w:t>
      </w:r>
      <w:r w:rsidRPr="00A32D74">
        <w:rPr>
          <w:rFonts w:ascii="Times New Roman" w:hAnsi="Times New Roman"/>
          <w:sz w:val="24"/>
          <w:szCs w:val="24"/>
          <w:lang w:val="uk-UA" w:eastAsia="ru-RU"/>
        </w:rPr>
        <w:lastRenderedPageBreak/>
        <w:t>роз’яснювальна робота з учнями  «Формування адекватних форм поведінки», бесіди в телефонному режимі з батьками учнів, що систематично порушують дисципліну;</w:t>
      </w:r>
    </w:p>
    <w:p w:rsidR="00A32D74" w:rsidRPr="00A32D74" w:rsidRDefault="00266EBC" w:rsidP="00E82E2D">
      <w:pPr>
        <w:pStyle w:val="aff5"/>
        <w:numPr>
          <w:ilvl w:val="0"/>
          <w:numId w:val="94"/>
        </w:numPr>
        <w:ind w:left="709" w:hanging="425"/>
        <w:jc w:val="both"/>
        <w:rPr>
          <w:rFonts w:ascii="Times New Roman" w:hAnsi="Times New Roman"/>
          <w:sz w:val="24"/>
          <w:szCs w:val="24"/>
          <w:lang w:val="uk-UA" w:eastAsia="ru-RU"/>
        </w:rPr>
      </w:pPr>
      <w:r w:rsidRPr="00A32D74">
        <w:rPr>
          <w:rFonts w:ascii="Times New Roman" w:hAnsi="Times New Roman"/>
          <w:color w:val="111111"/>
          <w:sz w:val="24"/>
          <w:szCs w:val="24"/>
          <w:shd w:val="clear" w:color="auto" w:fill="FFFFFF"/>
          <w:lang w:val="uk-UA"/>
        </w:rPr>
        <w:t xml:space="preserve">класним керівником 8 класу Цапун С.В. години спілкування: </w:t>
      </w:r>
      <w:r w:rsidRPr="00A32D74">
        <w:rPr>
          <w:rFonts w:ascii="Times New Roman" w:hAnsi="Times New Roman"/>
          <w:sz w:val="24"/>
          <w:szCs w:val="24"/>
          <w:shd w:val="clear" w:color="auto" w:fill="FFFFFF"/>
          <w:lang w:val="uk-UA"/>
        </w:rPr>
        <w:t>«Права свої знай та обов’язків не забувай!», «Безконфліктна взаємодія», індивідуальні бесіди з Корзуном О. «Культура спілкування»,</w:t>
      </w:r>
      <w:r w:rsidRPr="00A32D74">
        <w:rPr>
          <w:rFonts w:ascii="Times New Roman" w:eastAsia="Calibri" w:hAnsi="Times New Roman"/>
          <w:sz w:val="24"/>
          <w:szCs w:val="24"/>
          <w:lang w:val="uk-UA"/>
        </w:rPr>
        <w:t xml:space="preserve"> «Моя поведінка в ліцеї, в автобусі». </w:t>
      </w:r>
      <w:r w:rsidR="00CB2E2A" w:rsidRPr="00A32D74">
        <w:rPr>
          <w:rFonts w:ascii="Times New Roman" w:eastAsia="Calibri" w:hAnsi="Times New Roman"/>
          <w:sz w:val="24"/>
          <w:szCs w:val="24"/>
          <w:lang w:val="uk-UA"/>
        </w:rPr>
        <w:t>« Щодо вживання  нецензурної лексики, не виконання учнем  домашнього завдання», виховна година  «Дисципліна: свобода чи необхідність»;</w:t>
      </w:r>
    </w:p>
    <w:p w:rsidR="00A32D74" w:rsidRDefault="00266EBC" w:rsidP="00E82E2D">
      <w:pPr>
        <w:pStyle w:val="aff5"/>
        <w:numPr>
          <w:ilvl w:val="0"/>
          <w:numId w:val="94"/>
        </w:numPr>
        <w:ind w:left="709" w:hanging="425"/>
        <w:jc w:val="both"/>
        <w:rPr>
          <w:rFonts w:ascii="Times New Roman" w:hAnsi="Times New Roman"/>
          <w:sz w:val="24"/>
          <w:szCs w:val="24"/>
          <w:lang w:val="uk-UA" w:eastAsia="ru-RU"/>
        </w:rPr>
      </w:pPr>
      <w:r w:rsidRPr="00A32D74">
        <w:rPr>
          <w:rFonts w:ascii="Times New Roman" w:hAnsi="Times New Roman"/>
          <w:sz w:val="24"/>
          <w:szCs w:val="24"/>
          <w:lang w:val="uk-UA" w:eastAsia="ru-RU"/>
        </w:rPr>
        <w:t xml:space="preserve">класним керівником </w:t>
      </w:r>
      <w:r w:rsidR="00D2685B" w:rsidRPr="00A32D74">
        <w:rPr>
          <w:rFonts w:ascii="Times New Roman" w:hAnsi="Times New Roman"/>
          <w:sz w:val="24"/>
          <w:szCs w:val="24"/>
          <w:lang w:val="uk-UA" w:eastAsia="ru-RU"/>
        </w:rPr>
        <w:t xml:space="preserve"> 9 класу Сидорчук Т.В. </w:t>
      </w:r>
      <w:r w:rsidRPr="00A32D74">
        <w:rPr>
          <w:rFonts w:ascii="Times New Roman" w:hAnsi="Times New Roman"/>
          <w:sz w:val="24"/>
          <w:szCs w:val="24"/>
          <w:lang w:val="uk-UA" w:eastAsia="ru-RU"/>
        </w:rPr>
        <w:t>індивідуальна бесіда з Савенком І. «Стосунки з однокласниками», бесіда з Брославським О. «Навчання. Поведінка. Реакція на зауваження», участь у акції «Подаруй усмішку», відверта розмова «Золоті правила поведінки», «Культура спілкування з ровесниками», бесіда з батьками «Дисцип</w:t>
      </w:r>
      <w:r w:rsidR="00CB2E2A" w:rsidRPr="00A32D74">
        <w:rPr>
          <w:rFonts w:ascii="Times New Roman" w:hAnsi="Times New Roman"/>
          <w:sz w:val="24"/>
          <w:szCs w:val="24"/>
          <w:lang w:val="uk-UA" w:eastAsia="ru-RU"/>
        </w:rPr>
        <w:t>ліна – свобода чи необхідність</w:t>
      </w:r>
      <w:r w:rsidR="00D2685B" w:rsidRPr="00A32D74">
        <w:rPr>
          <w:rFonts w:ascii="Times New Roman" w:hAnsi="Times New Roman"/>
          <w:sz w:val="24"/>
          <w:szCs w:val="24"/>
          <w:lang w:val="uk-UA" w:eastAsia="ru-RU"/>
        </w:rPr>
        <w:t>»,  бесіди</w:t>
      </w:r>
      <w:r w:rsidR="00D2685B" w:rsidRPr="00A32D74">
        <w:rPr>
          <w:rFonts w:ascii="Times New Roman" w:eastAsia="Calibri" w:hAnsi="Times New Roman"/>
          <w:sz w:val="24"/>
          <w:szCs w:val="24"/>
          <w:lang w:val="uk-UA"/>
        </w:rPr>
        <w:t xml:space="preserve"> щодо </w:t>
      </w:r>
      <w:r w:rsidR="00D2685B" w:rsidRPr="00A32D74">
        <w:rPr>
          <w:rFonts w:ascii="Times New Roman" w:hAnsi="Times New Roman"/>
          <w:sz w:val="24"/>
          <w:szCs w:val="24"/>
          <w:lang w:val="uk-UA"/>
        </w:rPr>
        <w:t>важливості пропусків, постійних втеч із уроків</w:t>
      </w:r>
      <w:r w:rsidR="00D2685B" w:rsidRPr="00A32D74">
        <w:rPr>
          <w:rFonts w:ascii="Times New Roman" w:eastAsia="Calibri" w:hAnsi="Times New Roman"/>
          <w:sz w:val="24"/>
          <w:szCs w:val="24"/>
          <w:lang w:val="uk-UA"/>
        </w:rPr>
        <w:t>, тютюнокуріння, вживання енергетичних напоїв</w:t>
      </w:r>
      <w:r w:rsidR="00D2685B" w:rsidRPr="00A32D74">
        <w:rPr>
          <w:rFonts w:ascii="Times New Roman" w:hAnsi="Times New Roman"/>
          <w:sz w:val="24"/>
          <w:szCs w:val="24"/>
          <w:lang w:val="uk-UA"/>
        </w:rPr>
        <w:t xml:space="preserve"> були проведені з учнями: Коноваловою А., Савенком І., Левковим Д., Брославським О., Осійчуком Р. </w:t>
      </w:r>
      <w:r w:rsidR="00D2685B" w:rsidRPr="00A32D74">
        <w:rPr>
          <w:rFonts w:ascii="Times New Roman" w:eastAsia="Calibri" w:hAnsi="Times New Roman"/>
          <w:sz w:val="24"/>
          <w:szCs w:val="24"/>
          <w:lang w:val="uk-UA"/>
        </w:rPr>
        <w:t>«Культура поведінки – основа життя суспільства», «Вплив куріння на здоров’я підлітка»,</w:t>
      </w:r>
      <w:r w:rsidR="00D2685B" w:rsidRPr="00A32D74">
        <w:rPr>
          <w:rFonts w:ascii="Times New Roman" w:hAnsi="Times New Roman"/>
          <w:sz w:val="24"/>
          <w:szCs w:val="24"/>
          <w:lang w:val="uk-UA" w:eastAsia="ru-RU"/>
        </w:rPr>
        <w:t xml:space="preserve"> бесіда з учнем  Савенком І , щодо конфлікту з ученицею 9 – го класу Галиновською Д.  за участі адміністрації ліцею та начальника  сектору ювенальної  превенції  Коростенського районного  управління поліції Ольги  Василівни Яценко. </w:t>
      </w:r>
      <w:r w:rsidR="00A32D74" w:rsidRPr="00A32D74">
        <w:rPr>
          <w:rFonts w:ascii="Times New Roman" w:hAnsi="Times New Roman"/>
          <w:sz w:val="24"/>
          <w:szCs w:val="24"/>
          <w:lang w:val="uk-UA" w:eastAsia="ru-RU"/>
        </w:rPr>
        <w:t>Учені</w:t>
      </w:r>
      <w:r w:rsidR="00D2685B" w:rsidRPr="00A32D74">
        <w:rPr>
          <w:rFonts w:ascii="Times New Roman" w:hAnsi="Times New Roman"/>
          <w:sz w:val="24"/>
          <w:szCs w:val="24"/>
          <w:lang w:val="uk-UA" w:eastAsia="ru-RU"/>
        </w:rPr>
        <w:t xml:space="preserve"> та  батьки попереджені  про наслідки такої поведінки, проведені профілактичні бесіди для  не повторення  даного</w:t>
      </w:r>
      <w:r w:rsidR="00A32D74">
        <w:rPr>
          <w:rFonts w:ascii="Times New Roman" w:hAnsi="Times New Roman"/>
          <w:sz w:val="24"/>
          <w:szCs w:val="24"/>
          <w:lang w:val="uk-UA" w:eastAsia="ru-RU"/>
        </w:rPr>
        <w:t xml:space="preserve"> конфлікту;</w:t>
      </w:r>
    </w:p>
    <w:p w:rsidR="00195792" w:rsidRPr="00A32D74" w:rsidRDefault="00A32D74" w:rsidP="00E82E2D">
      <w:pPr>
        <w:pStyle w:val="aff5"/>
        <w:numPr>
          <w:ilvl w:val="0"/>
          <w:numId w:val="94"/>
        </w:numPr>
        <w:spacing w:after="0" w:line="240" w:lineRule="auto"/>
        <w:ind w:left="709" w:hanging="425"/>
        <w:jc w:val="both"/>
        <w:rPr>
          <w:rFonts w:ascii="Times New Roman" w:hAnsi="Times New Roman"/>
          <w:sz w:val="24"/>
          <w:szCs w:val="24"/>
          <w:lang w:val="uk-UA" w:eastAsia="ru-RU"/>
        </w:rPr>
      </w:pPr>
      <w:r>
        <w:rPr>
          <w:rFonts w:ascii="Times New Roman" w:hAnsi="Times New Roman"/>
          <w:sz w:val="24"/>
          <w:szCs w:val="24"/>
          <w:lang w:val="uk-UA" w:eastAsia="ru-RU"/>
        </w:rPr>
        <w:t xml:space="preserve">індивідуальна робота з учнем , що поставлений на </w:t>
      </w:r>
      <w:r w:rsidR="005B3A79" w:rsidRPr="00A32D74">
        <w:rPr>
          <w:rFonts w:ascii="Times New Roman" w:hAnsi="Times New Roman"/>
          <w:sz w:val="24"/>
          <w:szCs w:val="24"/>
          <w:lang w:val="uk-UA" w:eastAsia="uk-UA"/>
        </w:rPr>
        <w:t xml:space="preserve"> </w:t>
      </w:r>
      <w:r w:rsidRPr="00266EBC">
        <w:rPr>
          <w:rFonts w:ascii="Times New Roman" w:hAnsi="Times New Roman"/>
          <w:sz w:val="24"/>
          <w:szCs w:val="24"/>
          <w:lang w:val="uk-UA" w:eastAsia="uk-UA"/>
        </w:rPr>
        <w:t xml:space="preserve">на внутрішньо шкільний </w:t>
      </w:r>
      <w:r>
        <w:rPr>
          <w:rFonts w:ascii="Times New Roman" w:hAnsi="Times New Roman"/>
          <w:sz w:val="24"/>
          <w:szCs w:val="24"/>
          <w:lang w:val="uk-UA" w:eastAsia="uk-UA"/>
        </w:rPr>
        <w:t xml:space="preserve">облік з </w:t>
      </w:r>
      <w:r w:rsidRPr="00266EBC">
        <w:rPr>
          <w:rFonts w:ascii="Times New Roman" w:hAnsi="Times New Roman"/>
          <w:sz w:val="24"/>
          <w:szCs w:val="24"/>
          <w:lang w:val="uk-UA" w:eastAsia="uk-UA"/>
        </w:rPr>
        <w:t xml:space="preserve"> </w:t>
      </w:r>
      <w:r>
        <w:rPr>
          <w:rFonts w:ascii="Times New Roman" w:hAnsi="Times New Roman"/>
          <w:sz w:val="24"/>
          <w:szCs w:val="24"/>
          <w:lang w:val="uk-UA" w:eastAsia="uk-UA"/>
        </w:rPr>
        <w:t>п</w:t>
      </w:r>
      <w:r w:rsidRPr="00266EBC">
        <w:rPr>
          <w:rFonts w:ascii="Times New Roman" w:hAnsi="Times New Roman"/>
          <w:sz w:val="24"/>
          <w:szCs w:val="24"/>
          <w:lang w:val="uk-UA" w:eastAsia="uk-UA"/>
        </w:rPr>
        <w:t>ричин</w:t>
      </w:r>
      <w:r>
        <w:rPr>
          <w:rFonts w:ascii="Times New Roman" w:hAnsi="Times New Roman"/>
          <w:sz w:val="24"/>
          <w:szCs w:val="24"/>
          <w:lang w:val="uk-UA" w:eastAsia="uk-UA"/>
        </w:rPr>
        <w:t>и</w:t>
      </w:r>
      <w:r w:rsidRPr="00266EBC">
        <w:rPr>
          <w:rFonts w:ascii="Times New Roman" w:hAnsi="Times New Roman"/>
          <w:sz w:val="24"/>
          <w:szCs w:val="24"/>
          <w:lang w:val="uk-UA" w:eastAsia="uk-UA"/>
        </w:rPr>
        <w:t xml:space="preserve">: </w:t>
      </w:r>
      <w:r>
        <w:rPr>
          <w:rFonts w:ascii="Times New Roman" w:hAnsi="Times New Roman"/>
          <w:sz w:val="24"/>
          <w:szCs w:val="24"/>
          <w:lang w:val="uk-UA" w:eastAsia="uk-UA"/>
        </w:rPr>
        <w:t>систематичного</w:t>
      </w:r>
      <w:r w:rsidRPr="00266EBC">
        <w:rPr>
          <w:rFonts w:ascii="Times New Roman" w:hAnsi="Times New Roman"/>
          <w:sz w:val="24"/>
          <w:szCs w:val="24"/>
          <w:lang w:val="uk-UA" w:eastAsia="uk-UA"/>
        </w:rPr>
        <w:t xml:space="preserve"> </w:t>
      </w:r>
      <w:r w:rsidRPr="00266EBC">
        <w:rPr>
          <w:rFonts w:ascii="Times New Roman" w:hAnsi="Times New Roman"/>
          <w:sz w:val="24"/>
          <w:szCs w:val="24"/>
          <w:lang w:val="uk-UA"/>
        </w:rPr>
        <w:t>порушення  дисципліни</w:t>
      </w:r>
      <w:r w:rsidRPr="00266EBC">
        <w:rPr>
          <w:rFonts w:ascii="Times New Roman" w:eastAsia="Calibri" w:hAnsi="Times New Roman"/>
          <w:sz w:val="24"/>
          <w:szCs w:val="24"/>
          <w:lang w:val="uk-UA"/>
        </w:rPr>
        <w:t xml:space="preserve">, </w:t>
      </w:r>
      <w:r w:rsidRPr="00266EBC">
        <w:rPr>
          <w:rFonts w:ascii="Times New Roman" w:hAnsi="Times New Roman"/>
          <w:sz w:val="24"/>
          <w:szCs w:val="24"/>
          <w:lang w:val="uk-UA"/>
        </w:rPr>
        <w:t>не виконання ним домашнього</w:t>
      </w:r>
      <w:r w:rsidRPr="00266EBC">
        <w:rPr>
          <w:rFonts w:ascii="Times New Roman" w:eastAsia="Calibri" w:hAnsi="Times New Roman"/>
          <w:sz w:val="24"/>
          <w:szCs w:val="24"/>
          <w:lang w:val="uk-UA"/>
        </w:rPr>
        <w:t xml:space="preserve"> завдання, </w:t>
      </w:r>
      <w:r>
        <w:rPr>
          <w:rFonts w:ascii="Times New Roman" w:hAnsi="Times New Roman"/>
          <w:sz w:val="24"/>
          <w:szCs w:val="24"/>
          <w:lang w:val="uk-UA"/>
        </w:rPr>
        <w:t>втеч</w:t>
      </w:r>
      <w:r w:rsidRPr="00266EBC">
        <w:rPr>
          <w:rFonts w:ascii="Times New Roman" w:hAnsi="Times New Roman"/>
          <w:sz w:val="24"/>
          <w:szCs w:val="24"/>
          <w:lang w:val="uk-UA"/>
        </w:rPr>
        <w:t xml:space="preserve"> з уроків, куріння тютюнових виробів, псування майна</w:t>
      </w:r>
      <w:r w:rsidRPr="00266EBC">
        <w:rPr>
          <w:rFonts w:ascii="Times New Roman" w:eastAsia="Calibri" w:hAnsi="Times New Roman"/>
          <w:sz w:val="24"/>
          <w:szCs w:val="24"/>
          <w:lang w:val="uk-UA"/>
        </w:rPr>
        <w:t xml:space="preserve"> в ліцеї</w:t>
      </w:r>
      <w:r>
        <w:rPr>
          <w:rFonts w:ascii="Times New Roman" w:hAnsi="Times New Roman"/>
          <w:sz w:val="24"/>
          <w:szCs w:val="24"/>
          <w:lang w:val="uk-UA"/>
        </w:rPr>
        <w:t xml:space="preserve"> </w:t>
      </w:r>
      <w:r>
        <w:rPr>
          <w:rFonts w:ascii="Times New Roman" w:hAnsi="Times New Roman"/>
          <w:sz w:val="24"/>
          <w:szCs w:val="24"/>
          <w:lang w:val="uk-UA" w:eastAsia="uk-UA"/>
        </w:rPr>
        <w:t>(протокол №1 від 27.02.2024р</w:t>
      </w:r>
      <w:r w:rsidRPr="00266EBC">
        <w:rPr>
          <w:rFonts w:ascii="Times New Roman" w:hAnsi="Times New Roman"/>
          <w:sz w:val="24"/>
          <w:szCs w:val="24"/>
          <w:lang w:val="uk-UA" w:eastAsia="uk-UA"/>
        </w:rPr>
        <w:t xml:space="preserve">) </w:t>
      </w:r>
      <w:r>
        <w:rPr>
          <w:rFonts w:ascii="Times New Roman" w:hAnsi="Times New Roman"/>
          <w:sz w:val="24"/>
          <w:szCs w:val="24"/>
          <w:lang w:val="uk-UA" w:eastAsia="uk-UA"/>
        </w:rPr>
        <w:t xml:space="preserve"> Брославським </w:t>
      </w:r>
      <w:r w:rsidRPr="00266EBC">
        <w:rPr>
          <w:rFonts w:ascii="Times New Roman" w:hAnsi="Times New Roman"/>
          <w:sz w:val="24"/>
          <w:szCs w:val="24"/>
          <w:lang w:val="uk-UA" w:eastAsia="uk-UA"/>
        </w:rPr>
        <w:t xml:space="preserve"> О.</w:t>
      </w:r>
      <w:r>
        <w:rPr>
          <w:rFonts w:ascii="Times New Roman" w:hAnsi="Times New Roman"/>
          <w:sz w:val="24"/>
          <w:szCs w:val="24"/>
          <w:lang w:val="uk-UA" w:eastAsia="uk-UA"/>
        </w:rPr>
        <w:t xml:space="preserve"> із </w:t>
      </w:r>
      <w:r w:rsidRPr="00A32D74">
        <w:rPr>
          <w:rFonts w:ascii="Times New Roman" w:hAnsi="Times New Roman"/>
          <w:color w:val="000000"/>
          <w:spacing w:val="-11"/>
          <w:sz w:val="24"/>
          <w:szCs w:val="24"/>
          <w:lang w:val="uk-UA" w:eastAsia="ru-RU"/>
        </w:rPr>
        <w:t xml:space="preserve"> </w:t>
      </w:r>
      <w:r w:rsidRPr="00266EBC">
        <w:rPr>
          <w:rFonts w:ascii="Times New Roman" w:hAnsi="Times New Roman"/>
          <w:color w:val="000000"/>
          <w:spacing w:val="-11"/>
          <w:sz w:val="24"/>
          <w:szCs w:val="24"/>
          <w:lang w:val="uk-UA" w:eastAsia="ru-RU"/>
        </w:rPr>
        <w:t>залученням для спільної роботи</w:t>
      </w:r>
      <w:r w:rsidRPr="00266EBC">
        <w:rPr>
          <w:rFonts w:ascii="Times New Roman" w:eastAsia="Calibri" w:hAnsi="Times New Roman"/>
          <w:sz w:val="24"/>
          <w:szCs w:val="24"/>
          <w:lang w:val="uk-UA"/>
        </w:rPr>
        <w:t xml:space="preserve"> працівників служби у справах дітей Коростенської міської ради та </w:t>
      </w:r>
      <w:r w:rsidRPr="00266EBC">
        <w:rPr>
          <w:rFonts w:ascii="Times New Roman" w:hAnsi="Times New Roman"/>
          <w:sz w:val="24"/>
          <w:szCs w:val="24"/>
          <w:lang w:val="uk-UA" w:eastAsia="zh-CN"/>
        </w:rPr>
        <w:t>сектору ювенальної превенції Коростенського</w:t>
      </w:r>
      <w:r>
        <w:rPr>
          <w:rFonts w:ascii="Times New Roman" w:hAnsi="Times New Roman"/>
          <w:sz w:val="24"/>
          <w:szCs w:val="24"/>
          <w:lang w:val="uk-UA" w:eastAsia="zh-CN"/>
        </w:rPr>
        <w:t xml:space="preserve"> районного управління поліції.</w:t>
      </w:r>
    </w:p>
    <w:p w:rsidR="00C11881" w:rsidRDefault="006747B0" w:rsidP="00C11881">
      <w:pPr>
        <w:spacing w:after="0"/>
        <w:contextualSpacing/>
        <w:jc w:val="both"/>
        <w:rPr>
          <w:rFonts w:ascii="Times New Roman" w:eastAsia="Times New Roman" w:hAnsi="Times New Roman"/>
          <w:sz w:val="24"/>
          <w:szCs w:val="24"/>
          <w:lang w:val="uk-UA"/>
        </w:rPr>
      </w:pPr>
      <w:r w:rsidRPr="00E54B4F">
        <w:rPr>
          <w:rFonts w:ascii="Times New Roman" w:hAnsi="Times New Roman"/>
          <w:iCs/>
          <w:color w:val="FF0000"/>
          <w:spacing w:val="-6"/>
          <w:sz w:val="24"/>
          <w:szCs w:val="24"/>
          <w:lang w:val="uk-UA"/>
        </w:rPr>
        <w:t xml:space="preserve">         </w:t>
      </w:r>
      <w:r w:rsidRPr="00134271">
        <w:rPr>
          <w:rFonts w:ascii="Times New Roman" w:eastAsia="Times New Roman" w:hAnsi="Times New Roman"/>
          <w:sz w:val="24"/>
          <w:szCs w:val="24"/>
          <w:lang w:val="uk-UA"/>
        </w:rPr>
        <w:t>Заходи з попередження правопорушень спрямовані: по-перше, на збереження і розвиток умов, що сприяють здоров’ю, збереженню життя дітей і на попередження несприятливого впливу на нього факторів соціального і природного середовища; по-друге, на виявлення негативних змін в поведінці дитини, що дає можливість також попередити її подальший розвиток; по-третє, на попередження переходу відхилень у поведінці у більш важку стадію.</w:t>
      </w:r>
    </w:p>
    <w:p w:rsidR="006747B0" w:rsidRPr="006747B0" w:rsidRDefault="00A32D74" w:rsidP="00C11881">
      <w:pPr>
        <w:spacing w:after="0"/>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0F2D45">
        <w:rPr>
          <w:rFonts w:ascii="Times New Roman" w:eastAsia="Times New Roman" w:hAnsi="Times New Roman"/>
          <w:sz w:val="24"/>
          <w:szCs w:val="24"/>
          <w:lang w:val="uk-UA"/>
        </w:rPr>
        <w:t xml:space="preserve"> </w:t>
      </w:r>
    </w:p>
    <w:p w:rsidR="00C11881" w:rsidRPr="00BE33BE" w:rsidRDefault="00C11881" w:rsidP="00C11881">
      <w:pPr>
        <w:widowControl w:val="0"/>
        <w:spacing w:after="0" w:line="240" w:lineRule="auto"/>
        <w:ind w:firstLine="360"/>
        <w:jc w:val="center"/>
        <w:rPr>
          <w:rFonts w:ascii="Times New Roman" w:eastAsia="Times New Roman" w:hAnsi="Times New Roman"/>
          <w:b/>
          <w:sz w:val="24"/>
          <w:szCs w:val="20"/>
          <w:lang w:val="uk-UA" w:eastAsia="ru-RU"/>
        </w:rPr>
      </w:pPr>
      <w:r w:rsidRPr="00BE33BE">
        <w:rPr>
          <w:rFonts w:ascii="Times New Roman" w:eastAsia="Times New Roman" w:hAnsi="Times New Roman"/>
          <w:b/>
          <w:sz w:val="24"/>
          <w:szCs w:val="20"/>
          <w:lang w:eastAsia="ru-RU"/>
        </w:rPr>
        <w:t>Робота з батьками</w:t>
      </w:r>
    </w:p>
    <w:p w:rsidR="006747B0" w:rsidRPr="00134271" w:rsidRDefault="006747B0" w:rsidP="006747B0">
      <w:pPr>
        <w:widowControl w:val="0"/>
        <w:spacing w:after="0" w:line="240" w:lineRule="auto"/>
        <w:ind w:firstLine="360"/>
        <w:jc w:val="both"/>
        <w:rPr>
          <w:rFonts w:ascii="Times New Roman" w:eastAsia="Times New Roman" w:hAnsi="Times New Roman"/>
          <w:sz w:val="24"/>
          <w:szCs w:val="20"/>
          <w:lang w:val="uk-UA" w:eastAsia="ru-RU"/>
        </w:rPr>
      </w:pPr>
      <w:r w:rsidRPr="00BE33BE">
        <w:rPr>
          <w:rFonts w:ascii="Times New Roman" w:eastAsia="Times New Roman" w:hAnsi="Times New Roman"/>
          <w:sz w:val="24"/>
          <w:szCs w:val="20"/>
          <w:lang w:eastAsia="ru-RU"/>
        </w:rPr>
        <w:t>Упродовж 202</w:t>
      </w:r>
      <w:r>
        <w:rPr>
          <w:rFonts w:ascii="Times New Roman" w:eastAsia="Times New Roman" w:hAnsi="Times New Roman"/>
          <w:sz w:val="24"/>
          <w:szCs w:val="20"/>
          <w:lang w:val="uk-UA" w:eastAsia="ru-RU"/>
        </w:rPr>
        <w:t>3/</w:t>
      </w:r>
      <w:r w:rsidRPr="00BE33BE">
        <w:rPr>
          <w:rFonts w:ascii="Times New Roman" w:eastAsia="Times New Roman" w:hAnsi="Times New Roman"/>
          <w:sz w:val="24"/>
          <w:szCs w:val="20"/>
          <w:lang w:eastAsia="ru-RU"/>
        </w:rPr>
        <w:t>202</w:t>
      </w:r>
      <w:r>
        <w:rPr>
          <w:rFonts w:ascii="Times New Roman" w:eastAsia="Times New Roman" w:hAnsi="Times New Roman"/>
          <w:sz w:val="24"/>
          <w:szCs w:val="20"/>
          <w:lang w:val="uk-UA" w:eastAsia="ru-RU"/>
        </w:rPr>
        <w:t>4</w:t>
      </w:r>
      <w:r w:rsidRPr="00BE33BE">
        <w:rPr>
          <w:rFonts w:ascii="Times New Roman" w:eastAsia="Times New Roman" w:hAnsi="Times New Roman"/>
          <w:sz w:val="24"/>
          <w:szCs w:val="20"/>
          <w:lang w:eastAsia="ru-RU"/>
        </w:rPr>
        <w:t xml:space="preserve"> навчального року весь колектив  намагається встановити партнерські відносини з батьками кожного учня , створити атмосферу взаємопідтримки та спільності інтересів.  Проводились профілактичні бесіди та, по необхідності, надавалася допомога у питаннях навчання та вихованні дітей,як в телефонному режимі, так і в очному</w:t>
      </w:r>
      <w:r>
        <w:rPr>
          <w:rFonts w:ascii="Times New Roman" w:eastAsia="Times New Roman" w:hAnsi="Times New Roman"/>
          <w:sz w:val="24"/>
          <w:szCs w:val="20"/>
          <w:lang w:val="uk-UA" w:eastAsia="ru-RU"/>
        </w:rPr>
        <w:t xml:space="preserve"> режимі</w:t>
      </w:r>
      <w:r w:rsidRPr="00BE33BE">
        <w:rPr>
          <w:rFonts w:ascii="Times New Roman" w:eastAsia="Times New Roman" w:hAnsi="Times New Roman"/>
          <w:sz w:val="24"/>
          <w:szCs w:val="20"/>
          <w:lang w:eastAsia="ru-RU"/>
        </w:rPr>
        <w:t xml:space="preserve"> </w:t>
      </w:r>
      <w:r>
        <w:rPr>
          <w:rFonts w:ascii="Times New Roman" w:eastAsia="Times New Roman" w:hAnsi="Times New Roman"/>
          <w:sz w:val="24"/>
          <w:szCs w:val="20"/>
          <w:lang w:val="uk-UA" w:eastAsia="ru-RU"/>
        </w:rPr>
        <w:t>.</w:t>
      </w:r>
    </w:p>
    <w:p w:rsidR="006747B0" w:rsidRPr="00BE33BE" w:rsidRDefault="006747B0" w:rsidP="006747B0">
      <w:pPr>
        <w:widowControl w:val="0"/>
        <w:spacing w:after="0" w:line="240" w:lineRule="auto"/>
        <w:ind w:firstLine="360"/>
        <w:jc w:val="both"/>
        <w:rPr>
          <w:rFonts w:ascii="Times New Roman" w:eastAsia="Times New Roman" w:hAnsi="Times New Roman"/>
          <w:sz w:val="24"/>
          <w:szCs w:val="20"/>
          <w:lang w:eastAsia="ru-RU"/>
        </w:rPr>
      </w:pPr>
      <w:r w:rsidRPr="00BE33BE">
        <w:rPr>
          <w:rFonts w:ascii="Times New Roman" w:eastAsia="Times New Roman" w:hAnsi="Times New Roman"/>
          <w:sz w:val="24"/>
          <w:szCs w:val="20"/>
          <w:lang w:eastAsia="ru-RU"/>
        </w:rPr>
        <w:t xml:space="preserve">У кожному класі обрано батьківський комітет, а голови батьківських комітетів є активними учасниками батьківської </w:t>
      </w:r>
      <w:r>
        <w:rPr>
          <w:rFonts w:ascii="Times New Roman" w:eastAsia="Times New Roman" w:hAnsi="Times New Roman"/>
          <w:sz w:val="24"/>
          <w:szCs w:val="20"/>
          <w:lang w:eastAsia="ru-RU"/>
        </w:rPr>
        <w:t>ради ліцею</w:t>
      </w:r>
      <w:r>
        <w:rPr>
          <w:rFonts w:ascii="Times New Roman" w:eastAsia="Times New Roman" w:hAnsi="Times New Roman"/>
          <w:sz w:val="24"/>
          <w:szCs w:val="20"/>
          <w:lang w:val="uk-UA" w:eastAsia="ru-RU"/>
        </w:rPr>
        <w:t xml:space="preserve"> </w:t>
      </w:r>
      <w:r w:rsidRPr="00BE33BE">
        <w:rPr>
          <w:rFonts w:ascii="Times New Roman" w:eastAsia="Times New Roman" w:hAnsi="Times New Roman"/>
          <w:sz w:val="24"/>
          <w:szCs w:val="20"/>
          <w:lang w:eastAsia="ru-RU"/>
        </w:rPr>
        <w:t>.</w:t>
      </w:r>
    </w:p>
    <w:p w:rsidR="006747B0" w:rsidRPr="00B459DD" w:rsidRDefault="006747B0" w:rsidP="006747B0">
      <w:pPr>
        <w:widowControl w:val="0"/>
        <w:spacing w:after="0" w:line="240" w:lineRule="auto"/>
        <w:ind w:firstLine="360"/>
        <w:jc w:val="both"/>
        <w:rPr>
          <w:rFonts w:ascii="Times New Roman" w:eastAsia="Times New Roman" w:hAnsi="Times New Roman"/>
          <w:sz w:val="24"/>
          <w:szCs w:val="20"/>
          <w:lang w:val="uk-UA" w:eastAsia="ru-RU"/>
        </w:rPr>
      </w:pPr>
      <w:r w:rsidRPr="00BE33BE">
        <w:rPr>
          <w:rFonts w:ascii="Times New Roman" w:eastAsia="Times New Roman" w:hAnsi="Times New Roman"/>
          <w:sz w:val="24"/>
          <w:szCs w:val="20"/>
          <w:lang w:eastAsia="ru-RU"/>
        </w:rPr>
        <w:t>У роботі з батьками класні керівники використовують такі форми роботи:</w:t>
      </w:r>
      <w:r>
        <w:rPr>
          <w:rFonts w:ascii="Times New Roman" w:eastAsia="Times New Roman" w:hAnsi="Times New Roman"/>
          <w:sz w:val="24"/>
          <w:szCs w:val="20"/>
          <w:lang w:val="uk-UA" w:eastAsia="ru-RU"/>
        </w:rPr>
        <w:t xml:space="preserve"> живе </w:t>
      </w:r>
      <w:r w:rsidRPr="00BE33BE">
        <w:rPr>
          <w:rFonts w:ascii="Times New Roman" w:eastAsia="Times New Roman" w:hAnsi="Times New Roman"/>
          <w:sz w:val="24"/>
          <w:szCs w:val="20"/>
          <w:lang w:eastAsia="ru-RU"/>
        </w:rPr>
        <w:t xml:space="preserve"> спілкування</w:t>
      </w:r>
      <w:r>
        <w:rPr>
          <w:rFonts w:ascii="Times New Roman" w:eastAsia="Times New Roman" w:hAnsi="Times New Roman"/>
          <w:sz w:val="24"/>
          <w:szCs w:val="20"/>
          <w:lang w:val="uk-UA" w:eastAsia="ru-RU"/>
        </w:rPr>
        <w:t xml:space="preserve">, спілкування </w:t>
      </w:r>
      <w:r w:rsidRPr="00BE33BE">
        <w:rPr>
          <w:rFonts w:ascii="Times New Roman" w:eastAsia="Times New Roman" w:hAnsi="Times New Roman"/>
          <w:sz w:val="24"/>
          <w:szCs w:val="20"/>
          <w:lang w:eastAsia="ru-RU"/>
        </w:rPr>
        <w:t xml:space="preserve"> через групи класу в мережі Viber , індивідуальні консультації, бесіди</w:t>
      </w:r>
      <w:r>
        <w:rPr>
          <w:rFonts w:ascii="Times New Roman" w:eastAsia="Times New Roman" w:hAnsi="Times New Roman"/>
          <w:sz w:val="24"/>
          <w:szCs w:val="20"/>
          <w:lang w:val="uk-UA" w:eastAsia="ru-RU"/>
        </w:rPr>
        <w:t xml:space="preserve"> в телефонному режимі</w:t>
      </w:r>
      <w:r w:rsidR="00B459DD">
        <w:rPr>
          <w:rFonts w:ascii="Times New Roman" w:eastAsia="Times New Roman" w:hAnsi="Times New Roman"/>
          <w:sz w:val="24"/>
          <w:szCs w:val="20"/>
          <w:lang w:val="uk-UA" w:eastAsia="ru-RU"/>
        </w:rPr>
        <w:t>, відвідування родин дома для огляду умов проживання та виховання вихованців ліцею.</w:t>
      </w:r>
    </w:p>
    <w:p w:rsidR="006747B0" w:rsidRPr="00134271" w:rsidRDefault="006747B0" w:rsidP="006747B0">
      <w:pPr>
        <w:widowControl w:val="0"/>
        <w:spacing w:after="0" w:line="240" w:lineRule="auto"/>
        <w:ind w:firstLine="360"/>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Зокрема класними керівниками та класоводами ліцею була проведена наступна робота:</w:t>
      </w:r>
    </w:p>
    <w:p w:rsidR="006747B0" w:rsidRPr="00134271" w:rsidRDefault="000F2D45" w:rsidP="00E82E2D">
      <w:pPr>
        <w:pStyle w:val="aff5"/>
        <w:numPr>
          <w:ilvl w:val="0"/>
          <w:numId w:val="61"/>
        </w:numPr>
        <w:spacing w:after="0" w:line="256" w:lineRule="auto"/>
        <w:jc w:val="both"/>
        <w:rPr>
          <w:rFonts w:ascii="Times New Roman" w:hAnsi="Times New Roman"/>
          <w:sz w:val="24"/>
          <w:szCs w:val="24"/>
          <w:lang w:val="uk-UA"/>
        </w:rPr>
      </w:pPr>
      <w:r>
        <w:rPr>
          <w:rFonts w:ascii="Times New Roman" w:hAnsi="Times New Roman"/>
          <w:sz w:val="24"/>
          <w:szCs w:val="20"/>
          <w:lang w:val="uk-UA" w:eastAsia="ru-RU"/>
        </w:rPr>
        <w:lastRenderedPageBreak/>
        <w:t>К</w:t>
      </w:r>
      <w:r w:rsidR="006747B0" w:rsidRPr="00134271">
        <w:rPr>
          <w:rFonts w:ascii="Times New Roman" w:hAnsi="Times New Roman"/>
          <w:sz w:val="24"/>
          <w:szCs w:val="20"/>
          <w:lang w:val="uk-UA" w:eastAsia="ru-RU"/>
        </w:rPr>
        <w:t>асовод</w:t>
      </w:r>
      <w:r w:rsidR="00B459DD">
        <w:rPr>
          <w:rFonts w:ascii="Times New Roman" w:hAnsi="Times New Roman"/>
          <w:sz w:val="24"/>
          <w:szCs w:val="20"/>
          <w:lang w:val="uk-UA" w:eastAsia="ru-RU"/>
        </w:rPr>
        <w:t>ом</w:t>
      </w:r>
      <w:r w:rsidR="006747B0" w:rsidRPr="00134271">
        <w:rPr>
          <w:rFonts w:ascii="Times New Roman" w:hAnsi="Times New Roman"/>
          <w:sz w:val="24"/>
          <w:szCs w:val="20"/>
          <w:lang w:val="uk-UA" w:eastAsia="ru-RU"/>
        </w:rPr>
        <w:t xml:space="preserve"> 1-го класу </w:t>
      </w:r>
      <w:r w:rsidR="00136829">
        <w:rPr>
          <w:rFonts w:ascii="Times New Roman" w:hAnsi="Times New Roman"/>
          <w:sz w:val="24"/>
          <w:szCs w:val="20"/>
          <w:lang w:val="uk-UA" w:eastAsia="ru-RU"/>
        </w:rPr>
        <w:t xml:space="preserve">Каленською Л.В. </w:t>
      </w:r>
      <w:r w:rsidR="00B459DD">
        <w:rPr>
          <w:rFonts w:ascii="Times New Roman" w:hAnsi="Times New Roman"/>
          <w:sz w:val="24"/>
          <w:szCs w:val="20"/>
          <w:lang w:val="uk-UA" w:eastAsia="ru-RU"/>
        </w:rPr>
        <w:t>проведено</w:t>
      </w:r>
      <w:r w:rsidR="00136829">
        <w:rPr>
          <w:rFonts w:ascii="Times New Roman" w:hAnsi="Times New Roman"/>
          <w:sz w:val="24"/>
          <w:szCs w:val="20"/>
          <w:lang w:val="uk-UA" w:eastAsia="ru-RU"/>
        </w:rPr>
        <w:t xml:space="preserve"> бесіди</w:t>
      </w:r>
      <w:r w:rsidR="006747B0">
        <w:rPr>
          <w:rFonts w:ascii="Times New Roman" w:hAnsi="Times New Roman"/>
          <w:sz w:val="24"/>
          <w:szCs w:val="20"/>
          <w:lang w:val="uk-UA" w:eastAsia="ru-RU"/>
        </w:rPr>
        <w:t xml:space="preserve"> </w:t>
      </w:r>
      <w:r w:rsidR="006747B0" w:rsidRPr="00134271">
        <w:rPr>
          <w:rFonts w:ascii="Times New Roman" w:hAnsi="Times New Roman"/>
          <w:sz w:val="24"/>
          <w:szCs w:val="20"/>
          <w:lang w:val="uk-UA" w:eastAsia="ru-RU"/>
        </w:rPr>
        <w:t xml:space="preserve"> «Щодо організації ос</w:t>
      </w:r>
      <w:r w:rsidR="006747B0">
        <w:rPr>
          <w:rFonts w:ascii="Times New Roman" w:hAnsi="Times New Roman"/>
          <w:sz w:val="24"/>
          <w:szCs w:val="20"/>
          <w:lang w:val="uk-UA" w:eastAsia="ru-RU"/>
        </w:rPr>
        <w:t>вітнього процесу в першому класі», «У</w:t>
      </w:r>
      <w:r w:rsidR="00136829">
        <w:rPr>
          <w:rFonts w:ascii="Times New Roman" w:hAnsi="Times New Roman"/>
          <w:sz w:val="24"/>
          <w:szCs w:val="20"/>
          <w:lang w:val="uk-UA" w:eastAsia="ru-RU"/>
        </w:rPr>
        <w:t>спішної адаптації</w:t>
      </w:r>
      <w:r w:rsidR="006747B0" w:rsidRPr="00134271">
        <w:rPr>
          <w:rFonts w:ascii="Times New Roman" w:hAnsi="Times New Roman"/>
          <w:sz w:val="24"/>
          <w:szCs w:val="20"/>
          <w:lang w:val="uk-UA" w:eastAsia="ru-RU"/>
        </w:rPr>
        <w:t xml:space="preserve"> першокласників та необхіднос</w:t>
      </w:r>
      <w:r w:rsidR="006747B0">
        <w:rPr>
          <w:rFonts w:ascii="Times New Roman" w:hAnsi="Times New Roman"/>
          <w:sz w:val="24"/>
          <w:szCs w:val="20"/>
          <w:lang w:val="uk-UA" w:eastAsia="ru-RU"/>
        </w:rPr>
        <w:t>ті дотримання дітьми режиму дня»,</w:t>
      </w:r>
      <w:r w:rsidR="006747B0" w:rsidRPr="00560BF6">
        <w:rPr>
          <w:rFonts w:ascii="Times New Roman" w:hAnsi="Times New Roman"/>
          <w:sz w:val="24"/>
          <w:szCs w:val="24"/>
          <w:lang w:val="uk-UA" w:eastAsia="uk-UA"/>
        </w:rPr>
        <w:t xml:space="preserve"> </w:t>
      </w:r>
      <w:r w:rsidR="006747B0" w:rsidRPr="00451CD0">
        <w:rPr>
          <w:rFonts w:ascii="Times New Roman" w:hAnsi="Times New Roman"/>
          <w:sz w:val="24"/>
          <w:szCs w:val="24"/>
          <w:lang w:val="uk-UA" w:eastAsia="uk-UA"/>
        </w:rPr>
        <w:t>«Пед</w:t>
      </w:r>
      <w:r w:rsidR="006747B0">
        <w:rPr>
          <w:rFonts w:ascii="Times New Roman" w:hAnsi="Times New Roman"/>
          <w:sz w:val="24"/>
          <w:szCs w:val="24"/>
          <w:lang w:val="uk-UA" w:eastAsia="uk-UA"/>
        </w:rPr>
        <w:t>икульоз. Що мають знати батьки»</w:t>
      </w:r>
      <w:r w:rsidR="00791C3D">
        <w:rPr>
          <w:rFonts w:ascii="Times New Roman" w:hAnsi="Times New Roman"/>
          <w:sz w:val="24"/>
          <w:szCs w:val="20"/>
          <w:lang w:val="uk-UA" w:eastAsia="ru-RU"/>
        </w:rPr>
        <w:t>.</w:t>
      </w:r>
    </w:p>
    <w:p w:rsidR="006747B0" w:rsidRPr="00732C5E" w:rsidRDefault="00791C3D" w:rsidP="00E82E2D">
      <w:pPr>
        <w:numPr>
          <w:ilvl w:val="0"/>
          <w:numId w:val="4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К</w:t>
      </w:r>
      <w:r w:rsidR="006747B0" w:rsidRPr="00732C5E">
        <w:rPr>
          <w:rFonts w:ascii="Times New Roman" w:eastAsia="Times New Roman" w:hAnsi="Times New Roman"/>
          <w:sz w:val="24"/>
          <w:szCs w:val="24"/>
          <w:lang w:val="uk-UA"/>
        </w:rPr>
        <w:t>ласний керівник 5 – го класу  Кулакевич В.Є.</w:t>
      </w:r>
      <w:r w:rsidR="00136829" w:rsidRPr="00732C5E">
        <w:rPr>
          <w:rFonts w:ascii="Times New Roman" w:eastAsia="Times New Roman" w:hAnsi="Times New Roman"/>
          <w:sz w:val="24"/>
          <w:szCs w:val="24"/>
          <w:lang w:val="uk-UA"/>
        </w:rPr>
        <w:t xml:space="preserve"> щодо систематичного порушення учнями поведінки під час уроків та позаурочний час</w:t>
      </w:r>
      <w:r>
        <w:rPr>
          <w:rFonts w:ascii="Times New Roman" w:eastAsia="Times New Roman" w:hAnsi="Times New Roman"/>
          <w:sz w:val="24"/>
          <w:szCs w:val="24"/>
          <w:lang w:val="uk-UA"/>
        </w:rPr>
        <w:t>.</w:t>
      </w:r>
    </w:p>
    <w:p w:rsidR="006747B0" w:rsidRDefault="00791C3D" w:rsidP="00E82E2D">
      <w:pPr>
        <w:numPr>
          <w:ilvl w:val="0"/>
          <w:numId w:val="48"/>
        </w:numPr>
        <w:spacing w:after="0" w:line="256" w:lineRule="auto"/>
        <w:ind w:left="709"/>
        <w:contextualSpacing/>
        <w:jc w:val="both"/>
        <w:rPr>
          <w:rFonts w:ascii="Times New Roman" w:eastAsia="Times New Roman" w:hAnsi="Times New Roman"/>
          <w:sz w:val="24"/>
          <w:szCs w:val="24"/>
          <w:lang w:val="uk-UA"/>
        </w:rPr>
      </w:pPr>
      <w:r>
        <w:rPr>
          <w:rFonts w:ascii="Times New Roman" w:hAnsi="Times New Roman"/>
          <w:sz w:val="24"/>
          <w:szCs w:val="24"/>
          <w:lang w:val="uk-UA"/>
        </w:rPr>
        <w:t>К</w:t>
      </w:r>
      <w:r w:rsidR="006747B0">
        <w:rPr>
          <w:rFonts w:ascii="Times New Roman" w:hAnsi="Times New Roman"/>
          <w:sz w:val="24"/>
          <w:szCs w:val="24"/>
          <w:lang w:val="uk-UA"/>
        </w:rPr>
        <w:t>ласним керівником   7 – го класу Шульган Н.А. «Щодо неприпустимост</w:t>
      </w:r>
      <w:r w:rsidR="00732C5E">
        <w:rPr>
          <w:rFonts w:ascii="Times New Roman" w:hAnsi="Times New Roman"/>
          <w:sz w:val="24"/>
          <w:szCs w:val="24"/>
          <w:lang w:val="uk-UA"/>
        </w:rPr>
        <w:t>і вживання нецензурної лексики</w:t>
      </w:r>
      <w:r w:rsidR="006747B0">
        <w:rPr>
          <w:rFonts w:ascii="Times New Roman" w:hAnsi="Times New Roman"/>
          <w:sz w:val="24"/>
          <w:szCs w:val="24"/>
          <w:lang w:val="uk-UA"/>
        </w:rPr>
        <w:t>», «Щодо поведінки на уроці</w:t>
      </w:r>
      <w:r w:rsidR="00732C5E">
        <w:rPr>
          <w:rFonts w:ascii="Times New Roman" w:hAnsi="Times New Roman"/>
          <w:sz w:val="24"/>
          <w:szCs w:val="24"/>
          <w:lang w:val="uk-UA"/>
        </w:rPr>
        <w:t xml:space="preserve"> окремих учнів</w:t>
      </w:r>
      <w:r w:rsidR="006747B0">
        <w:rPr>
          <w:rFonts w:ascii="Times New Roman" w:hAnsi="Times New Roman"/>
          <w:sz w:val="24"/>
          <w:szCs w:val="24"/>
          <w:lang w:val="uk-UA"/>
        </w:rPr>
        <w:t>»</w:t>
      </w:r>
      <w:r>
        <w:rPr>
          <w:rFonts w:ascii="Times New Roman" w:hAnsi="Times New Roman"/>
          <w:sz w:val="24"/>
          <w:szCs w:val="24"/>
          <w:lang w:val="uk-UA"/>
        </w:rPr>
        <w:t>, «Куріння  та здоров’я».</w:t>
      </w:r>
    </w:p>
    <w:p w:rsidR="006747B0" w:rsidRDefault="00791C3D" w:rsidP="00E82E2D">
      <w:pPr>
        <w:numPr>
          <w:ilvl w:val="0"/>
          <w:numId w:val="4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0"/>
          <w:lang w:val="uk-UA" w:eastAsia="ru-RU"/>
        </w:rPr>
        <w:t>У</w:t>
      </w:r>
      <w:r w:rsidR="006747B0" w:rsidRPr="00732C5E">
        <w:rPr>
          <w:rFonts w:ascii="Times New Roman" w:eastAsia="Times New Roman" w:hAnsi="Times New Roman"/>
          <w:sz w:val="24"/>
          <w:szCs w:val="20"/>
          <w:lang w:val="uk-UA" w:eastAsia="ru-RU"/>
        </w:rPr>
        <w:t>ласним керівником 9 – го класу Сидорчук Т.В. проводені  бесіди з батьками учнів</w:t>
      </w:r>
      <w:r w:rsidR="00732C5E" w:rsidRPr="00732C5E">
        <w:rPr>
          <w:rFonts w:ascii="Times New Roman" w:eastAsia="Times New Roman" w:hAnsi="Times New Roman"/>
          <w:sz w:val="24"/>
          <w:szCs w:val="20"/>
          <w:lang w:val="uk-UA" w:eastAsia="ru-RU"/>
        </w:rPr>
        <w:t>: Брославського О., Левк</w:t>
      </w:r>
      <w:r w:rsidR="00DC7F43">
        <w:rPr>
          <w:rFonts w:ascii="Times New Roman" w:eastAsia="Times New Roman" w:hAnsi="Times New Roman"/>
          <w:sz w:val="24"/>
          <w:szCs w:val="20"/>
          <w:lang w:val="uk-UA" w:eastAsia="ru-RU"/>
        </w:rPr>
        <w:t xml:space="preserve">ова Д., Коновалової А.,Савенка  </w:t>
      </w:r>
      <w:r w:rsidR="00732C5E" w:rsidRPr="00732C5E">
        <w:rPr>
          <w:rFonts w:ascii="Times New Roman" w:eastAsia="Times New Roman" w:hAnsi="Times New Roman"/>
          <w:sz w:val="24"/>
          <w:szCs w:val="20"/>
          <w:lang w:val="uk-UA" w:eastAsia="ru-RU"/>
        </w:rPr>
        <w:t xml:space="preserve">І., </w:t>
      </w:r>
      <w:r w:rsidR="006747B0" w:rsidRPr="00732C5E">
        <w:rPr>
          <w:rFonts w:ascii="Times New Roman" w:eastAsia="Times New Roman" w:hAnsi="Times New Roman"/>
          <w:sz w:val="24"/>
          <w:szCs w:val="20"/>
          <w:lang w:val="uk-UA" w:eastAsia="ru-RU"/>
        </w:rPr>
        <w:t>які систематично порушували дисципліну</w:t>
      </w:r>
      <w:r w:rsidR="00732C5E" w:rsidRPr="00732C5E">
        <w:rPr>
          <w:rFonts w:ascii="Times New Roman" w:eastAsia="Times New Roman" w:hAnsi="Times New Roman"/>
          <w:sz w:val="24"/>
          <w:szCs w:val="20"/>
          <w:lang w:val="uk-UA" w:eastAsia="ru-RU"/>
        </w:rPr>
        <w:t xml:space="preserve">, вживають нецензурну лексику, втікають із уроків, курять тютюнові вироби . </w:t>
      </w:r>
      <w:r w:rsidR="00732C5E" w:rsidRPr="00732C5E">
        <w:rPr>
          <w:rFonts w:ascii="Times New Roman" w:eastAsia="Times New Roman" w:hAnsi="Times New Roman"/>
          <w:sz w:val="24"/>
          <w:szCs w:val="24"/>
          <w:lang w:val="uk-UA" w:eastAsia="ru-RU"/>
        </w:rPr>
        <w:t>Батьки попереджені  про наслідки такої поведінки.</w:t>
      </w:r>
      <w:r w:rsidR="00732C5E" w:rsidRPr="00732C5E">
        <w:rPr>
          <w:rFonts w:ascii="Times New Roman" w:eastAsia="Times New Roman" w:hAnsi="Times New Roman"/>
          <w:sz w:val="24"/>
          <w:szCs w:val="24"/>
          <w:lang w:val="uk-UA" w:eastAsia="uk-UA"/>
        </w:rPr>
        <w:t xml:space="preserve"> </w:t>
      </w:r>
    </w:p>
    <w:p w:rsidR="00732C5E" w:rsidRPr="00732C5E" w:rsidRDefault="00732C5E" w:rsidP="00E82E2D">
      <w:pPr>
        <w:numPr>
          <w:ilvl w:val="0"/>
          <w:numId w:val="4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eastAsia="uk-UA"/>
        </w:rPr>
        <w:t>Класним керівником 10 класу Гончаровою О.А. проведені бесіди з батьками Степанової Т. щодо неприпустимої поведінки їх дитини під час освітнього процесу.</w:t>
      </w:r>
    </w:p>
    <w:p w:rsidR="006747B0" w:rsidRPr="00DD2896" w:rsidRDefault="00791C3D" w:rsidP="00E82E2D">
      <w:pPr>
        <w:numPr>
          <w:ilvl w:val="0"/>
          <w:numId w:val="48"/>
        </w:numPr>
        <w:spacing w:after="0" w:line="256" w:lineRule="auto"/>
        <w:ind w:left="709"/>
        <w:contextualSpacing/>
        <w:jc w:val="both"/>
        <w:rPr>
          <w:rFonts w:ascii="Times New Roman" w:eastAsia="Times New Roman" w:hAnsi="Times New Roman"/>
          <w:sz w:val="24"/>
          <w:szCs w:val="24"/>
          <w:lang w:val="uk-UA"/>
        </w:rPr>
      </w:pPr>
      <w:r>
        <w:rPr>
          <w:rFonts w:ascii="Times New Roman" w:eastAsia="Times New Roman" w:hAnsi="Times New Roman"/>
          <w:sz w:val="24"/>
          <w:szCs w:val="20"/>
          <w:lang w:val="uk-UA" w:eastAsia="ru-RU"/>
        </w:rPr>
        <w:t>К</w:t>
      </w:r>
      <w:r w:rsidR="006747B0" w:rsidRPr="00DD2896">
        <w:rPr>
          <w:rFonts w:ascii="Times New Roman" w:eastAsia="Times New Roman" w:hAnsi="Times New Roman"/>
          <w:sz w:val="24"/>
          <w:szCs w:val="20"/>
          <w:lang w:val="uk-UA" w:eastAsia="ru-RU"/>
        </w:rPr>
        <w:t xml:space="preserve">ласним керівником 11 – го класу </w:t>
      </w:r>
      <w:r w:rsidR="006747B0">
        <w:rPr>
          <w:rFonts w:ascii="Times New Roman" w:eastAsia="Times New Roman" w:hAnsi="Times New Roman"/>
          <w:sz w:val="24"/>
          <w:szCs w:val="20"/>
          <w:lang w:val="uk-UA" w:eastAsia="ru-RU"/>
        </w:rPr>
        <w:t xml:space="preserve">Конюхом М.М. </w:t>
      </w:r>
      <w:r w:rsidR="006747B0" w:rsidRPr="00DD2896">
        <w:rPr>
          <w:rFonts w:ascii="Times New Roman" w:eastAsia="Times New Roman" w:hAnsi="Times New Roman"/>
          <w:sz w:val="24"/>
          <w:szCs w:val="20"/>
          <w:lang w:val="uk-UA" w:eastAsia="ru-RU"/>
        </w:rPr>
        <w:t>бесіди щодо особливостей проведення єдиного мультипредметного тесту в цьому навчальному році, підготовки учнів до нього.</w:t>
      </w:r>
    </w:p>
    <w:p w:rsidR="00D25898" w:rsidRPr="00D25898" w:rsidRDefault="006747B0" w:rsidP="00D25898">
      <w:pPr>
        <w:spacing w:after="0" w:line="240" w:lineRule="auto"/>
        <w:jc w:val="both"/>
        <w:rPr>
          <w:rFonts w:ascii="Times New Roman" w:hAnsi="Times New Roman"/>
          <w:kern w:val="2"/>
          <w:sz w:val="24"/>
          <w:szCs w:val="24"/>
          <w:lang w:val="uk-UA"/>
          <w14:ligatures w14:val="standardContextual"/>
        </w:rPr>
      </w:pPr>
      <w:r>
        <w:rPr>
          <w:rFonts w:ascii="Times New Roman" w:eastAsia="Times New Roman" w:hAnsi="Times New Roman"/>
          <w:sz w:val="24"/>
          <w:szCs w:val="20"/>
          <w:lang w:eastAsia="ru-RU"/>
        </w:rPr>
        <w:t xml:space="preserve"> </w:t>
      </w:r>
      <w:r w:rsidR="00D25898">
        <w:rPr>
          <w:rFonts w:ascii="Times New Roman" w:eastAsia="Times New Roman" w:hAnsi="Times New Roman"/>
          <w:sz w:val="24"/>
          <w:szCs w:val="20"/>
          <w:lang w:val="uk-UA" w:eastAsia="ru-RU"/>
        </w:rPr>
        <w:t xml:space="preserve">         </w:t>
      </w:r>
      <w:r w:rsidRPr="00D25898">
        <w:rPr>
          <w:rFonts w:ascii="Times New Roman" w:eastAsia="Times New Roman" w:hAnsi="Times New Roman"/>
          <w:sz w:val="24"/>
          <w:szCs w:val="24"/>
          <w:lang w:eastAsia="ru-RU"/>
        </w:rPr>
        <w:t>Продовжувалась робота щодо удосконалення соціального захисту дітей пільгового контингенту.</w:t>
      </w:r>
      <w:r w:rsidR="00D25898">
        <w:rPr>
          <w:rFonts w:ascii="Times New Roman" w:eastAsia="Times New Roman" w:hAnsi="Times New Roman"/>
          <w:sz w:val="24"/>
          <w:szCs w:val="24"/>
          <w:lang w:val="uk-UA" w:eastAsia="ru-RU"/>
        </w:rPr>
        <w:t xml:space="preserve"> Проводяться профілактичні бесіди з батьками дітей з родин, що опинилися в складних життєвих обставинах, а саме:</w:t>
      </w:r>
      <w:r w:rsidRPr="00D25898">
        <w:rPr>
          <w:rFonts w:ascii="Times New Roman" w:eastAsia="Times New Roman" w:hAnsi="Times New Roman"/>
          <w:sz w:val="24"/>
          <w:szCs w:val="24"/>
          <w:lang w:eastAsia="ru-RU"/>
        </w:rPr>
        <w:t xml:space="preserve"> </w:t>
      </w:r>
      <w:r w:rsidR="00D25898">
        <w:rPr>
          <w:rFonts w:ascii="Times New Roman" w:eastAsia="Times New Roman" w:hAnsi="Times New Roman"/>
          <w:color w:val="000000"/>
          <w:sz w:val="24"/>
          <w:szCs w:val="24"/>
          <w:lang w:val="uk-UA" w:eastAsia="zh-CN"/>
        </w:rPr>
        <w:t>з</w:t>
      </w:r>
      <w:r w:rsidR="00D25898" w:rsidRPr="00D25898">
        <w:rPr>
          <w:rFonts w:ascii="Times New Roman" w:eastAsia="Times New Roman" w:hAnsi="Times New Roman"/>
          <w:color w:val="000000"/>
          <w:sz w:val="24"/>
          <w:szCs w:val="24"/>
          <w:lang w:val="uk-UA" w:eastAsia="zh-CN"/>
        </w:rPr>
        <w:t xml:space="preserve"> мамою</w:t>
      </w:r>
      <w:r w:rsidR="00D25898" w:rsidRPr="00D25898">
        <w:rPr>
          <w:rFonts w:ascii="Times New Roman" w:eastAsia="Times New Roman" w:hAnsi="Times New Roman"/>
          <w:sz w:val="24"/>
          <w:szCs w:val="24"/>
          <w:lang w:eastAsia="ru-RU"/>
        </w:rPr>
        <w:t xml:space="preserve"> Цв</w:t>
      </w:r>
      <w:r w:rsidR="00D25898" w:rsidRPr="00D25898">
        <w:rPr>
          <w:rFonts w:ascii="Times New Roman" w:eastAsia="Times New Roman" w:hAnsi="Times New Roman"/>
          <w:sz w:val="24"/>
          <w:szCs w:val="24"/>
          <w:lang w:val="uk-UA" w:eastAsia="ru-RU"/>
        </w:rPr>
        <w:t>е</w:t>
      </w:r>
      <w:r w:rsidR="00D25898" w:rsidRPr="00D25898">
        <w:rPr>
          <w:rFonts w:ascii="Times New Roman" w:eastAsia="Times New Roman" w:hAnsi="Times New Roman"/>
          <w:sz w:val="24"/>
          <w:szCs w:val="24"/>
          <w:lang w:eastAsia="ru-RU"/>
        </w:rPr>
        <w:t>тков</w:t>
      </w:r>
      <w:r w:rsidR="00D25898" w:rsidRPr="00D25898">
        <w:rPr>
          <w:rFonts w:ascii="Times New Roman" w:eastAsia="Times New Roman" w:hAnsi="Times New Roman"/>
          <w:sz w:val="24"/>
          <w:szCs w:val="24"/>
          <w:lang w:val="uk-UA" w:eastAsia="ru-RU"/>
        </w:rPr>
        <w:t>ою</w:t>
      </w:r>
      <w:r w:rsidR="00D25898" w:rsidRPr="00D25898">
        <w:rPr>
          <w:rFonts w:ascii="Times New Roman" w:eastAsia="Times New Roman" w:hAnsi="Times New Roman"/>
          <w:sz w:val="24"/>
          <w:szCs w:val="24"/>
          <w:lang w:eastAsia="ru-RU"/>
        </w:rPr>
        <w:t xml:space="preserve"> </w:t>
      </w:r>
      <w:r w:rsidR="00D25898" w:rsidRPr="00D25898">
        <w:rPr>
          <w:rFonts w:ascii="Times New Roman" w:eastAsia="Times New Roman" w:hAnsi="Times New Roman"/>
          <w:sz w:val="24"/>
          <w:szCs w:val="24"/>
          <w:lang w:val="uk-UA" w:eastAsia="ru-RU"/>
        </w:rPr>
        <w:t xml:space="preserve">А.Ю. </w:t>
      </w:r>
      <w:r w:rsidR="00D25898" w:rsidRPr="00D25898">
        <w:rPr>
          <w:rFonts w:ascii="Times New Roman" w:eastAsia="Times New Roman" w:hAnsi="Times New Roman"/>
          <w:color w:val="000000"/>
          <w:sz w:val="24"/>
          <w:szCs w:val="24"/>
          <w:lang w:val="uk-UA" w:eastAsia="zh-CN"/>
        </w:rPr>
        <w:t>«Щодо  покращення успішності . Вибір майбутньої професії» (стосовно Вигівської Х.), «</w:t>
      </w:r>
      <w:r w:rsidR="00D25898" w:rsidRPr="00D25898">
        <w:rPr>
          <w:rFonts w:ascii="Times New Roman" w:eastAsia="Times New Roman" w:hAnsi="Times New Roman"/>
          <w:color w:val="000000"/>
          <w:sz w:val="24"/>
          <w:szCs w:val="24"/>
          <w:u w:val="double"/>
          <w:lang w:val="uk-UA" w:eastAsia="zh-CN"/>
        </w:rPr>
        <w:t>В</w:t>
      </w:r>
      <w:r w:rsidR="00D25898" w:rsidRPr="00D25898">
        <w:rPr>
          <w:rFonts w:ascii="Times New Roman" w:eastAsia="Times New Roman" w:hAnsi="Times New Roman"/>
          <w:color w:val="000000"/>
          <w:sz w:val="24"/>
          <w:szCs w:val="24"/>
          <w:lang w:val="uk-UA" w:eastAsia="zh-CN"/>
        </w:rPr>
        <w:t>ажливості особистої гігієни для дівчинки» (стосовно Цветкової О.), «Раціональне харчування та здоров’я» (</w:t>
      </w:r>
      <w:r w:rsidR="00D25898">
        <w:rPr>
          <w:rFonts w:ascii="Times New Roman" w:eastAsia="Times New Roman" w:hAnsi="Times New Roman"/>
          <w:color w:val="000000"/>
          <w:sz w:val="24"/>
          <w:szCs w:val="24"/>
          <w:lang w:val="uk-UA" w:eastAsia="zh-CN"/>
        </w:rPr>
        <w:t xml:space="preserve">стосовно Вигівської С.) , з </w:t>
      </w:r>
      <w:r w:rsidR="00D25898" w:rsidRPr="00D25898">
        <w:rPr>
          <w:rFonts w:ascii="Times New Roman" w:hAnsi="Times New Roman"/>
          <w:sz w:val="24"/>
          <w:szCs w:val="24"/>
          <w:lang w:val="uk-UA"/>
        </w:rPr>
        <w:t>Савюк Л.С. щодо покращення успішності  та належного контролю за навчанням Савюка В</w:t>
      </w:r>
      <w:r w:rsidR="00D25898">
        <w:rPr>
          <w:rFonts w:ascii="Times New Roman" w:hAnsi="Times New Roman"/>
          <w:sz w:val="24"/>
          <w:szCs w:val="24"/>
          <w:lang w:val="uk-UA"/>
        </w:rPr>
        <w:t xml:space="preserve">., </w:t>
      </w:r>
      <w:r w:rsidR="00D25898" w:rsidRPr="00D25898">
        <w:rPr>
          <w:rFonts w:ascii="Times New Roman" w:hAnsi="Times New Roman"/>
          <w:sz w:val="24"/>
          <w:szCs w:val="24"/>
          <w:lang w:val="uk-UA"/>
        </w:rPr>
        <w:t xml:space="preserve"> Висоцькою Г.В </w:t>
      </w:r>
      <w:r w:rsidR="00D25898" w:rsidRPr="00D25898">
        <w:rPr>
          <w:rFonts w:ascii="Times New Roman" w:eastAsia="Times New Roman" w:hAnsi="Times New Roman"/>
          <w:sz w:val="24"/>
          <w:szCs w:val="24"/>
          <w:lang w:val="uk-UA" w:eastAsia="uk-UA"/>
        </w:rPr>
        <w:t xml:space="preserve">«Педикульоз. Що мають знати батьки», «Гігієна дівчинки». </w:t>
      </w:r>
      <w:r w:rsidR="00D25898" w:rsidRPr="00D25898">
        <w:rPr>
          <w:rFonts w:ascii="Times New Roman" w:hAnsi="Times New Roman"/>
          <w:kern w:val="2"/>
          <w:sz w:val="24"/>
          <w:szCs w:val="24"/>
          <w:lang w:val="uk-UA"/>
          <w14:ligatures w14:val="standardContextual"/>
        </w:rPr>
        <w:t xml:space="preserve"> </w:t>
      </w:r>
    </w:p>
    <w:p w:rsidR="00D25898" w:rsidRDefault="00D25898" w:rsidP="00D25898">
      <w:pPr>
        <w:spacing w:after="0" w:line="240" w:lineRule="auto"/>
        <w:jc w:val="both"/>
        <w:rPr>
          <w:rFonts w:ascii="Times New Roman" w:eastAsia="Times New Roman" w:hAnsi="Times New Roman"/>
          <w:sz w:val="24"/>
          <w:szCs w:val="24"/>
          <w:lang w:val="uk-UA" w:eastAsia="ru-RU"/>
        </w:rPr>
      </w:pPr>
      <w:r w:rsidRPr="00D25898">
        <w:rPr>
          <w:rFonts w:ascii="Times New Roman" w:hAnsi="Times New Roman"/>
          <w:kern w:val="2"/>
          <w:sz w:val="24"/>
          <w:szCs w:val="24"/>
          <w:lang w:val="uk-UA"/>
          <w14:ligatures w14:val="standardContextual"/>
        </w:rPr>
        <w:t xml:space="preserve">      </w:t>
      </w:r>
      <w:r w:rsidR="006747B0" w:rsidRPr="00D25898">
        <w:rPr>
          <w:rFonts w:ascii="Times New Roman" w:eastAsia="Times New Roman" w:hAnsi="Times New Roman"/>
          <w:sz w:val="24"/>
          <w:szCs w:val="24"/>
          <w:lang w:val="uk-UA" w:eastAsia="ru-RU"/>
        </w:rPr>
        <w:t>Постійно зверталась увага на дотримання  опікунами та батьк</w:t>
      </w:r>
      <w:r>
        <w:rPr>
          <w:rFonts w:ascii="Times New Roman" w:eastAsia="Times New Roman" w:hAnsi="Times New Roman"/>
          <w:sz w:val="24"/>
          <w:szCs w:val="24"/>
          <w:lang w:val="uk-UA" w:eastAsia="ru-RU"/>
        </w:rPr>
        <w:t>ами – вихователями прав дитини</w:t>
      </w:r>
      <w:r w:rsidR="006747B0" w:rsidRPr="00D25898">
        <w:rPr>
          <w:rFonts w:ascii="Times New Roman" w:eastAsia="Times New Roman" w:hAnsi="Times New Roman"/>
          <w:sz w:val="24"/>
          <w:szCs w:val="24"/>
          <w:lang w:val="uk-UA" w:eastAsia="ru-RU"/>
        </w:rPr>
        <w:t>, мікроклімату у родині, забезпечення дітей всім необхідним для навчання. Надавалися консультації, бесіди  з питань, що їх цікавили.</w:t>
      </w:r>
      <w:r>
        <w:rPr>
          <w:rFonts w:ascii="Times New Roman" w:eastAsia="Times New Roman" w:hAnsi="Times New Roman"/>
          <w:sz w:val="24"/>
          <w:szCs w:val="24"/>
          <w:lang w:val="uk-UA" w:eastAsia="ru-RU"/>
        </w:rPr>
        <w:t xml:space="preserve"> </w:t>
      </w:r>
    </w:p>
    <w:p w:rsidR="006747B0" w:rsidRDefault="00D25898" w:rsidP="00D25898">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6747B0" w:rsidRPr="00D25898">
        <w:rPr>
          <w:rFonts w:ascii="Times New Roman" w:eastAsia="Times New Roman" w:hAnsi="Times New Roman"/>
          <w:sz w:val="24"/>
          <w:szCs w:val="24"/>
          <w:lang w:val="uk-UA" w:eastAsia="ru-RU"/>
        </w:rPr>
        <w:t xml:space="preserve">Систематичною є робота класних керівників з батьками (або особам, які їх замінюють) з питань родинного виховання, профілактики шкідливих звичок та правопорушень, важливості вчасного виконання домашнього завдання. </w:t>
      </w:r>
    </w:p>
    <w:p w:rsidR="00CA5085" w:rsidRPr="00CA5085" w:rsidRDefault="00CA5085" w:rsidP="00CA5085">
      <w:pPr>
        <w:spacing w:after="0" w:line="240" w:lineRule="auto"/>
        <w:jc w:val="both"/>
        <w:rPr>
          <w:rFonts w:ascii="Times New Roman" w:eastAsia="Times New Roman" w:hAnsi="Times New Roman"/>
          <w:color w:val="000000"/>
          <w:sz w:val="24"/>
          <w:szCs w:val="24"/>
          <w:lang w:val="uk-UA" w:eastAsia="zh-CN"/>
        </w:rPr>
      </w:pPr>
      <w:r w:rsidRPr="00CA5085">
        <w:rPr>
          <w:rFonts w:ascii="Times New Roman" w:eastAsia="Times New Roman" w:hAnsi="Times New Roman"/>
          <w:sz w:val="24"/>
          <w:szCs w:val="24"/>
          <w:lang w:val="uk-UA" w:eastAsia="ru-RU"/>
        </w:rPr>
        <w:t xml:space="preserve">      </w:t>
      </w:r>
      <w:r w:rsidRPr="00CA5085">
        <w:rPr>
          <w:rFonts w:ascii="Times New Roman" w:eastAsia="Times New Roman" w:hAnsi="Times New Roman"/>
          <w:color w:val="000000"/>
          <w:sz w:val="24"/>
          <w:szCs w:val="24"/>
          <w:lang w:val="uk-UA" w:eastAsia="zh-CN"/>
        </w:rPr>
        <w:t xml:space="preserve"> Організовано </w:t>
      </w:r>
      <w:r w:rsidR="00791C3D">
        <w:rPr>
          <w:rFonts w:ascii="Times New Roman" w:eastAsia="Times New Roman" w:hAnsi="Times New Roman"/>
          <w:color w:val="000000"/>
          <w:sz w:val="24"/>
          <w:szCs w:val="24"/>
          <w:lang w:val="uk-UA" w:eastAsia="zh-CN"/>
        </w:rPr>
        <w:t xml:space="preserve">загальношкільні </w:t>
      </w:r>
      <w:r w:rsidRPr="00CA5085">
        <w:rPr>
          <w:rFonts w:ascii="Times New Roman" w:eastAsia="Times New Roman" w:hAnsi="Times New Roman"/>
          <w:color w:val="000000"/>
          <w:sz w:val="24"/>
          <w:szCs w:val="24"/>
          <w:lang w:val="uk-UA" w:eastAsia="zh-CN"/>
        </w:rPr>
        <w:t xml:space="preserve">батьківські збори </w:t>
      </w:r>
      <w:r w:rsidRPr="00CA5085">
        <w:rPr>
          <w:rFonts w:ascii="Times New Roman" w:eastAsiaTheme="minorHAnsi" w:hAnsi="Times New Roman"/>
          <w:sz w:val="24"/>
          <w:szCs w:val="24"/>
          <w:lang w:val="uk-UA"/>
        </w:rPr>
        <w:t xml:space="preserve"> «У вихованні головне – не нашкодити. Підтримуйте  свою дитину – і ви будете пишатися нею» за участі працівників служби у справах дітей  виконавчого комітету Коростенської міської ради та сектору ювенальної превенції Коростенського районного управління поліції. Батькам було наголошено про належне виконання батьківських обов’язків, необхідність створення безпечних та належних умов для повноцінного</w:t>
      </w:r>
      <w:r w:rsidRPr="00CA5085">
        <w:rPr>
          <w:rFonts w:ascii="Times New Roman" w:eastAsia="Times New Roman" w:hAnsi="Times New Roman"/>
          <w:color w:val="000000"/>
          <w:sz w:val="24"/>
          <w:szCs w:val="24"/>
          <w:lang w:val="uk-UA" w:eastAsia="zh-CN"/>
        </w:rPr>
        <w:t xml:space="preserve"> розвитку дітей, ведення ними здорового способу життя, недопустимість насильства над дітьми в родині. </w:t>
      </w:r>
      <w:r w:rsidRPr="00CA5085">
        <w:rPr>
          <w:rFonts w:ascii="Times New Roman" w:eastAsia="Times New Roman" w:hAnsi="Times New Roman"/>
          <w:sz w:val="24"/>
          <w:szCs w:val="24"/>
          <w:lang w:val="uk-UA" w:eastAsia="ru-RU"/>
        </w:rPr>
        <w:t>Батьки попереджені про адміністративну відповідальність за не виконання ними батьківських обов’язків.</w:t>
      </w:r>
    </w:p>
    <w:p w:rsidR="0048558A" w:rsidRPr="00ED55BB" w:rsidRDefault="0048558A" w:rsidP="00791C3D">
      <w:pPr>
        <w:tabs>
          <w:tab w:val="left" w:pos="372"/>
        </w:tabs>
        <w:spacing w:after="0" w:line="240" w:lineRule="auto"/>
        <w:rPr>
          <w:rFonts w:ascii="Times New Roman" w:eastAsia="Times New Roman" w:hAnsi="Times New Roman"/>
          <w:b/>
          <w:color w:val="FF0000"/>
          <w:sz w:val="24"/>
          <w:szCs w:val="24"/>
          <w:lang w:val="uk-UA" w:eastAsia="ru-RU"/>
        </w:rPr>
      </w:pPr>
    </w:p>
    <w:p w:rsidR="003F65A0" w:rsidRPr="00D51227" w:rsidRDefault="003F65A0" w:rsidP="00530E5A">
      <w:pPr>
        <w:spacing w:line="240" w:lineRule="auto"/>
        <w:jc w:val="center"/>
        <w:rPr>
          <w:rFonts w:ascii="Times New Roman" w:hAnsi="Times New Roman"/>
          <w:b/>
          <w:sz w:val="24"/>
          <w:szCs w:val="24"/>
          <w:lang w:val="uk-UA"/>
        </w:rPr>
      </w:pPr>
      <w:r w:rsidRPr="00D51227">
        <w:rPr>
          <w:rFonts w:ascii="Times New Roman" w:hAnsi="Times New Roman"/>
          <w:b/>
          <w:sz w:val="24"/>
          <w:szCs w:val="24"/>
          <w:lang w:val="uk-UA"/>
        </w:rPr>
        <w:t>Профорієнтаційна робота</w:t>
      </w:r>
    </w:p>
    <w:p w:rsidR="003F65A0" w:rsidRPr="00D51227" w:rsidRDefault="00ED55BB" w:rsidP="00EF3156">
      <w:pPr>
        <w:spacing w:after="0" w:line="240" w:lineRule="auto"/>
        <w:jc w:val="both"/>
        <w:rPr>
          <w:rFonts w:ascii="Times New Roman" w:hAnsi="Times New Roman"/>
          <w:sz w:val="24"/>
          <w:szCs w:val="24"/>
        </w:rPr>
      </w:pPr>
      <w:r w:rsidRPr="00D51227">
        <w:rPr>
          <w:rFonts w:ascii="Times New Roman" w:hAnsi="Times New Roman"/>
          <w:sz w:val="24"/>
          <w:szCs w:val="24"/>
          <w:lang w:val="uk-UA"/>
        </w:rPr>
        <w:t xml:space="preserve">  </w:t>
      </w:r>
      <w:r w:rsidR="00530E5A">
        <w:rPr>
          <w:rFonts w:ascii="Times New Roman" w:hAnsi="Times New Roman"/>
          <w:sz w:val="24"/>
          <w:szCs w:val="24"/>
          <w:lang w:val="uk-UA"/>
        </w:rPr>
        <w:t xml:space="preserve">       </w:t>
      </w:r>
      <w:r w:rsidR="003F65A0" w:rsidRPr="00D51227">
        <w:rPr>
          <w:rFonts w:ascii="Times New Roman" w:hAnsi="Times New Roman"/>
          <w:sz w:val="24"/>
          <w:szCs w:val="24"/>
          <w:lang w:val="uk-UA"/>
        </w:rPr>
        <w:t xml:space="preserve">Одним із напрямів роботи психолога є профорієнтаційна робота з учнями старших класів - </w:t>
      </w:r>
      <w:r w:rsidR="003F65A0" w:rsidRPr="00D51227">
        <w:rPr>
          <w:rFonts w:ascii="Times New Roman" w:hAnsi="Times New Roman"/>
          <w:sz w:val="24"/>
          <w:szCs w:val="24"/>
          <w:shd w:val="clear" w:color="auto" w:fill="FFFFFF"/>
          <w:lang w:val="uk-UA"/>
        </w:rPr>
        <w:t xml:space="preserve"> система</w:t>
      </w:r>
      <w:r w:rsidR="003F65A0" w:rsidRPr="00D51227">
        <w:rPr>
          <w:rFonts w:ascii="Times New Roman" w:hAnsi="Times New Roman"/>
          <w:sz w:val="24"/>
          <w:szCs w:val="24"/>
          <w:shd w:val="clear" w:color="auto" w:fill="FFFFFF"/>
        </w:rPr>
        <w:t> </w:t>
      </w:r>
      <w:r w:rsidR="003F65A0" w:rsidRPr="00D51227">
        <w:rPr>
          <w:rFonts w:ascii="Times New Roman" w:hAnsi="Times New Roman"/>
          <w:bCs/>
          <w:sz w:val="24"/>
          <w:szCs w:val="24"/>
          <w:shd w:val="clear" w:color="auto" w:fill="FFFFFF"/>
          <w:lang w:val="uk-UA"/>
        </w:rPr>
        <w:t>роботи</w:t>
      </w:r>
      <w:r w:rsidR="003F65A0" w:rsidRPr="00D51227">
        <w:rPr>
          <w:rFonts w:ascii="Times New Roman" w:hAnsi="Times New Roman"/>
          <w:sz w:val="24"/>
          <w:szCs w:val="24"/>
          <w:shd w:val="clear" w:color="auto" w:fill="FFFFFF"/>
          <w:lang w:val="uk-UA"/>
        </w:rPr>
        <w:t xml:space="preserve">, спрямована на надання допомоги учневі у визначенні й виборі конкретної професії на основі виявлення й оцінки його загальних і спеціальних здібностей, здатностей, інтересів, потреб і об'єктивних умов професійної підготовки і працевлаштування. </w:t>
      </w:r>
      <w:r w:rsidR="003F65A0" w:rsidRPr="00D51227">
        <w:rPr>
          <w:rFonts w:ascii="Times New Roman" w:hAnsi="Times New Roman"/>
          <w:sz w:val="24"/>
          <w:szCs w:val="24"/>
        </w:rPr>
        <w:t>Завершальним етапом психологічної та практичної підготовки учнів до трудової діяльності є їх правильна професійна орієнтація.</w:t>
      </w:r>
    </w:p>
    <w:p w:rsidR="003F65A0" w:rsidRPr="00D51227" w:rsidRDefault="003F65A0" w:rsidP="00EF3156">
      <w:pPr>
        <w:spacing w:after="0" w:line="240" w:lineRule="auto"/>
        <w:jc w:val="both"/>
        <w:rPr>
          <w:rFonts w:ascii="Times New Roman" w:eastAsia="Times New Roman" w:hAnsi="Times New Roman"/>
          <w:sz w:val="24"/>
          <w:szCs w:val="24"/>
          <w:lang w:eastAsia="uk-UA"/>
        </w:rPr>
      </w:pPr>
      <w:r w:rsidRPr="00D51227">
        <w:rPr>
          <w:rFonts w:ascii="Times New Roman" w:eastAsia="Times New Roman" w:hAnsi="Times New Roman"/>
          <w:b/>
          <w:bCs/>
          <w:sz w:val="24"/>
          <w:szCs w:val="24"/>
          <w:lang w:eastAsia="uk-UA"/>
        </w:rPr>
        <w:t>Цілі профорієнтації:</w:t>
      </w:r>
    </w:p>
    <w:p w:rsidR="003F65A0" w:rsidRPr="00D51227" w:rsidRDefault="003F65A0" w:rsidP="00E82E2D">
      <w:pPr>
        <w:pStyle w:val="aff5"/>
        <w:numPr>
          <w:ilvl w:val="0"/>
          <w:numId w:val="41"/>
        </w:numPr>
        <w:spacing w:after="0" w:line="240" w:lineRule="auto"/>
        <w:jc w:val="both"/>
        <w:rPr>
          <w:rFonts w:ascii="Times New Roman" w:hAnsi="Times New Roman"/>
          <w:sz w:val="24"/>
          <w:szCs w:val="24"/>
          <w:lang w:eastAsia="uk-UA"/>
        </w:rPr>
      </w:pPr>
      <w:r w:rsidRPr="00D51227">
        <w:rPr>
          <w:rFonts w:ascii="Times New Roman" w:hAnsi="Times New Roman"/>
          <w:sz w:val="24"/>
          <w:szCs w:val="24"/>
          <w:lang w:eastAsia="uk-UA"/>
        </w:rPr>
        <w:lastRenderedPageBreak/>
        <w:t>надання профорієнтаційної підтримки учням у процесі вибору профілю навчання та сфери майбутньої професійної діяльності;</w:t>
      </w:r>
    </w:p>
    <w:p w:rsidR="003F65A0" w:rsidRPr="00D51227" w:rsidRDefault="003F65A0" w:rsidP="00E82E2D">
      <w:pPr>
        <w:pStyle w:val="aff5"/>
        <w:numPr>
          <w:ilvl w:val="0"/>
          <w:numId w:val="41"/>
        </w:numPr>
        <w:spacing w:after="0" w:line="240" w:lineRule="auto"/>
        <w:jc w:val="both"/>
        <w:rPr>
          <w:rFonts w:ascii="Times New Roman" w:hAnsi="Times New Roman"/>
          <w:sz w:val="24"/>
          <w:szCs w:val="24"/>
          <w:lang w:eastAsia="uk-UA"/>
        </w:rPr>
      </w:pPr>
      <w:r w:rsidRPr="00D51227">
        <w:rPr>
          <w:rFonts w:ascii="Times New Roman" w:hAnsi="Times New Roman"/>
          <w:sz w:val="24"/>
          <w:szCs w:val="24"/>
          <w:lang w:eastAsia="uk-UA"/>
        </w:rPr>
        <w:t xml:space="preserve">вироблення в </w:t>
      </w:r>
      <w:r w:rsidR="00630BE8">
        <w:rPr>
          <w:rFonts w:ascii="Times New Roman" w:hAnsi="Times New Roman"/>
          <w:sz w:val="24"/>
          <w:szCs w:val="24"/>
          <w:lang w:eastAsia="uk-UA"/>
        </w:rPr>
        <w:t>учнів ліцею</w:t>
      </w:r>
      <w:r w:rsidRPr="00D51227">
        <w:rPr>
          <w:rFonts w:ascii="Times New Roman" w:hAnsi="Times New Roman"/>
          <w:sz w:val="24"/>
          <w:szCs w:val="24"/>
          <w:lang w:eastAsia="uk-UA"/>
        </w:rPr>
        <w:t xml:space="preserve">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w:t>
      </w:r>
    </w:p>
    <w:p w:rsidR="003F65A0" w:rsidRPr="00D51227" w:rsidRDefault="003F65A0" w:rsidP="00E82E2D">
      <w:pPr>
        <w:pStyle w:val="aff5"/>
        <w:numPr>
          <w:ilvl w:val="0"/>
          <w:numId w:val="41"/>
        </w:numPr>
        <w:spacing w:after="0" w:line="240" w:lineRule="auto"/>
        <w:jc w:val="both"/>
        <w:rPr>
          <w:rFonts w:ascii="Times New Roman" w:hAnsi="Times New Roman"/>
          <w:sz w:val="24"/>
          <w:szCs w:val="24"/>
          <w:lang w:eastAsia="uk-UA"/>
        </w:rPr>
      </w:pPr>
      <w:r w:rsidRPr="00D51227">
        <w:rPr>
          <w:rFonts w:ascii="Times New Roman" w:hAnsi="Times New Roman"/>
          <w:sz w:val="24"/>
          <w:szCs w:val="24"/>
          <w:lang w:eastAsia="uk-UA"/>
        </w:rPr>
        <w:t>одержання несуперечливих відомостей щодо переваг, схильностей і можливостей учнів для розподілу їх за профілями навчання;</w:t>
      </w:r>
    </w:p>
    <w:p w:rsidR="003F65A0" w:rsidRPr="00D51227" w:rsidRDefault="003F65A0" w:rsidP="00E82E2D">
      <w:pPr>
        <w:pStyle w:val="aff5"/>
        <w:numPr>
          <w:ilvl w:val="0"/>
          <w:numId w:val="41"/>
        </w:numPr>
        <w:spacing w:after="0" w:line="240" w:lineRule="auto"/>
        <w:jc w:val="both"/>
        <w:rPr>
          <w:rFonts w:ascii="Times New Roman" w:hAnsi="Times New Roman"/>
          <w:sz w:val="24"/>
          <w:szCs w:val="24"/>
          <w:lang w:eastAsia="uk-UA"/>
        </w:rPr>
      </w:pPr>
      <w:r w:rsidRPr="00D51227">
        <w:rPr>
          <w:rFonts w:ascii="Times New Roman" w:hAnsi="Times New Roman"/>
          <w:sz w:val="24"/>
          <w:szCs w:val="24"/>
          <w:lang w:eastAsia="uk-UA"/>
        </w:rPr>
        <w:t xml:space="preserve"> забезпечення широкого діапазону варіативності профільного навчання за рахунок комплексних і нетрадиційних форм і методів, що застосовують на уроках та у виховній роботі елективних курсів;</w:t>
      </w:r>
    </w:p>
    <w:p w:rsidR="003F65A0" w:rsidRPr="00D51227" w:rsidRDefault="003F65A0" w:rsidP="00E82E2D">
      <w:pPr>
        <w:pStyle w:val="aff5"/>
        <w:numPr>
          <w:ilvl w:val="0"/>
          <w:numId w:val="41"/>
        </w:numPr>
        <w:spacing w:after="0" w:line="240" w:lineRule="auto"/>
        <w:jc w:val="both"/>
        <w:rPr>
          <w:rFonts w:ascii="Times New Roman" w:hAnsi="Times New Roman"/>
          <w:sz w:val="24"/>
          <w:szCs w:val="24"/>
        </w:rPr>
      </w:pPr>
      <w:r w:rsidRPr="00D51227">
        <w:rPr>
          <w:rFonts w:ascii="Times New Roman" w:hAnsi="Times New Roman"/>
          <w:sz w:val="24"/>
          <w:szCs w:val="24"/>
          <w:lang w:eastAsia="uk-UA"/>
        </w:rPr>
        <w:t xml:space="preserve">додаткова підтримка деяких груп </w:t>
      </w:r>
      <w:r w:rsidR="00630BE8">
        <w:rPr>
          <w:rFonts w:ascii="Times New Roman" w:hAnsi="Times New Roman"/>
          <w:sz w:val="24"/>
          <w:szCs w:val="24"/>
          <w:lang w:eastAsia="uk-UA"/>
        </w:rPr>
        <w:t>учнів ліцею</w:t>
      </w:r>
      <w:r w:rsidRPr="00D51227">
        <w:rPr>
          <w:rFonts w:ascii="Times New Roman" w:hAnsi="Times New Roman"/>
          <w:sz w:val="24"/>
          <w:szCs w:val="24"/>
          <w:lang w:eastAsia="uk-UA"/>
        </w:rPr>
        <w:t>, щодо яких легко спрогнозувати труднощі у працевлаштуванні.</w:t>
      </w:r>
    </w:p>
    <w:p w:rsidR="003F65A0" w:rsidRPr="00D51227" w:rsidRDefault="00C20B2A" w:rsidP="00EF3156">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3F65A0" w:rsidRPr="00D51227">
        <w:rPr>
          <w:rFonts w:ascii="Times New Roman" w:hAnsi="Times New Roman"/>
          <w:sz w:val="24"/>
          <w:szCs w:val="24"/>
        </w:rPr>
        <w:t xml:space="preserve">Практичним психологом складено та реалізовано план роботи </w:t>
      </w:r>
      <w:r>
        <w:rPr>
          <w:rFonts w:ascii="Times New Roman" w:hAnsi="Times New Roman"/>
          <w:sz w:val="24"/>
          <w:szCs w:val="24"/>
          <w:lang w:val="uk-UA"/>
        </w:rPr>
        <w:t xml:space="preserve">ліцею </w:t>
      </w:r>
      <w:r w:rsidR="003F65A0" w:rsidRPr="00D51227">
        <w:rPr>
          <w:rFonts w:ascii="Times New Roman" w:hAnsi="Times New Roman"/>
          <w:sz w:val="24"/>
          <w:szCs w:val="24"/>
        </w:rPr>
        <w:t xml:space="preserve">щодо професійної орієнтації учнів. </w:t>
      </w:r>
    </w:p>
    <w:p w:rsidR="003F65A0" w:rsidRPr="00D51227" w:rsidRDefault="003F65A0" w:rsidP="00EF3156">
      <w:pPr>
        <w:spacing w:after="0" w:line="240" w:lineRule="auto"/>
        <w:rPr>
          <w:rFonts w:ascii="Times New Roman" w:hAnsi="Times New Roman"/>
          <w:sz w:val="24"/>
          <w:szCs w:val="24"/>
        </w:rPr>
      </w:pPr>
      <w:r w:rsidRPr="00D51227">
        <w:rPr>
          <w:rFonts w:ascii="Times New Roman" w:hAnsi="Times New Roman"/>
          <w:sz w:val="24"/>
          <w:szCs w:val="24"/>
        </w:rPr>
        <w:t xml:space="preserve">В межах реалізації даного плану в </w:t>
      </w:r>
      <w:r w:rsidR="00ED55BB" w:rsidRPr="00D51227">
        <w:rPr>
          <w:rFonts w:ascii="Times New Roman" w:hAnsi="Times New Roman"/>
          <w:sz w:val="24"/>
          <w:szCs w:val="24"/>
          <w:lang w:val="uk-UA"/>
        </w:rPr>
        <w:t>ліцеї</w:t>
      </w:r>
      <w:r w:rsidRPr="00D51227">
        <w:rPr>
          <w:rFonts w:ascii="Times New Roman" w:hAnsi="Times New Roman"/>
          <w:sz w:val="24"/>
          <w:szCs w:val="24"/>
        </w:rPr>
        <w:t xml:space="preserve"> було проведено:</w:t>
      </w:r>
    </w:p>
    <w:p w:rsidR="003F65A0" w:rsidRPr="00D51227" w:rsidRDefault="003F65A0" w:rsidP="00E82E2D">
      <w:pPr>
        <w:pStyle w:val="aff5"/>
        <w:numPr>
          <w:ilvl w:val="0"/>
          <w:numId w:val="40"/>
        </w:numPr>
        <w:spacing w:after="0" w:line="240" w:lineRule="auto"/>
        <w:jc w:val="both"/>
        <w:rPr>
          <w:rFonts w:ascii="Times New Roman" w:hAnsi="Times New Roman"/>
          <w:sz w:val="24"/>
          <w:szCs w:val="24"/>
        </w:rPr>
      </w:pPr>
      <w:r w:rsidRPr="00D51227">
        <w:rPr>
          <w:rFonts w:ascii="Times New Roman" w:hAnsi="Times New Roman"/>
          <w:sz w:val="24"/>
          <w:szCs w:val="24"/>
        </w:rPr>
        <w:t>Діагностика професійних інтересів і нахилів учнів  9 і 11 класів:</w:t>
      </w:r>
    </w:p>
    <w:p w:rsidR="003F65A0" w:rsidRPr="00D51227" w:rsidRDefault="003F65A0" w:rsidP="00E82E2D">
      <w:pPr>
        <w:pStyle w:val="aff5"/>
        <w:numPr>
          <w:ilvl w:val="0"/>
          <w:numId w:val="40"/>
        </w:numPr>
        <w:spacing w:after="0" w:line="240" w:lineRule="auto"/>
        <w:jc w:val="both"/>
        <w:rPr>
          <w:rFonts w:ascii="Times New Roman" w:hAnsi="Times New Roman"/>
          <w:sz w:val="24"/>
          <w:szCs w:val="24"/>
        </w:rPr>
      </w:pPr>
      <w:r w:rsidRPr="00D51227">
        <w:rPr>
          <w:rFonts w:ascii="Times New Roman" w:hAnsi="Times New Roman"/>
          <w:sz w:val="24"/>
          <w:szCs w:val="24"/>
        </w:rPr>
        <w:t>Дослідження профільних інтересів та нахилів учнів 7 і 8 класів;</w:t>
      </w:r>
    </w:p>
    <w:p w:rsidR="003F65A0" w:rsidRPr="00D51227" w:rsidRDefault="003F65A0" w:rsidP="00E82E2D">
      <w:pPr>
        <w:pStyle w:val="aff5"/>
        <w:numPr>
          <w:ilvl w:val="0"/>
          <w:numId w:val="40"/>
        </w:numPr>
        <w:spacing w:after="0" w:line="240" w:lineRule="auto"/>
        <w:rPr>
          <w:rFonts w:ascii="Times New Roman" w:hAnsi="Times New Roman"/>
          <w:sz w:val="24"/>
          <w:szCs w:val="24"/>
        </w:rPr>
      </w:pPr>
      <w:r w:rsidRPr="00D51227">
        <w:rPr>
          <w:rFonts w:ascii="Times New Roman" w:hAnsi="Times New Roman"/>
          <w:sz w:val="24"/>
          <w:szCs w:val="24"/>
        </w:rPr>
        <w:t>Профконсультації учнів старших класів;</w:t>
      </w:r>
    </w:p>
    <w:p w:rsidR="003F65A0" w:rsidRPr="00D51227" w:rsidRDefault="003F65A0" w:rsidP="00E82E2D">
      <w:pPr>
        <w:pStyle w:val="aff5"/>
        <w:numPr>
          <w:ilvl w:val="0"/>
          <w:numId w:val="40"/>
        </w:numPr>
        <w:spacing w:after="0" w:line="240" w:lineRule="auto"/>
        <w:rPr>
          <w:rFonts w:ascii="Times New Roman" w:hAnsi="Times New Roman"/>
          <w:sz w:val="24"/>
          <w:szCs w:val="24"/>
        </w:rPr>
      </w:pPr>
      <w:r w:rsidRPr="00D51227">
        <w:rPr>
          <w:rFonts w:ascii="Times New Roman" w:hAnsi="Times New Roman"/>
          <w:sz w:val="24"/>
          <w:szCs w:val="24"/>
        </w:rPr>
        <w:t>Просвітницька робота, поширення буклетів, рекомендацій щодо вибору майбутньої професії;</w:t>
      </w:r>
    </w:p>
    <w:p w:rsidR="003F65A0" w:rsidRPr="00530E5A" w:rsidRDefault="003F65A0" w:rsidP="00E82E2D">
      <w:pPr>
        <w:pStyle w:val="aff5"/>
        <w:numPr>
          <w:ilvl w:val="0"/>
          <w:numId w:val="40"/>
        </w:numPr>
        <w:spacing w:after="0" w:line="240" w:lineRule="auto"/>
        <w:rPr>
          <w:rFonts w:ascii="Times New Roman" w:hAnsi="Times New Roman"/>
          <w:sz w:val="24"/>
          <w:szCs w:val="24"/>
        </w:rPr>
      </w:pPr>
      <w:r w:rsidRPr="00D51227">
        <w:rPr>
          <w:rFonts w:ascii="Times New Roman" w:hAnsi="Times New Roman"/>
          <w:sz w:val="24"/>
          <w:szCs w:val="24"/>
        </w:rPr>
        <w:t>Проведення тренінгових занять серед старшокласників «</w:t>
      </w:r>
      <w:r w:rsidR="00530E5A">
        <w:rPr>
          <w:rFonts w:ascii="Times New Roman" w:hAnsi="Times New Roman"/>
          <w:sz w:val="24"/>
          <w:szCs w:val="24"/>
          <w:lang w:val="uk-UA"/>
        </w:rPr>
        <w:t>Наш шлях до успіху</w:t>
      </w:r>
      <w:r w:rsidRPr="00D51227">
        <w:rPr>
          <w:rFonts w:ascii="Times New Roman" w:hAnsi="Times New Roman"/>
          <w:sz w:val="24"/>
          <w:szCs w:val="24"/>
        </w:rPr>
        <w:t>»;</w:t>
      </w:r>
    </w:p>
    <w:p w:rsidR="00530E5A" w:rsidRPr="00530E5A" w:rsidRDefault="00530E5A" w:rsidP="00E82E2D">
      <w:pPr>
        <w:pStyle w:val="aff5"/>
        <w:numPr>
          <w:ilvl w:val="0"/>
          <w:numId w:val="40"/>
        </w:numPr>
        <w:spacing w:after="0" w:line="240" w:lineRule="auto"/>
        <w:rPr>
          <w:rFonts w:ascii="Times New Roman" w:hAnsi="Times New Roman"/>
          <w:sz w:val="24"/>
          <w:szCs w:val="24"/>
        </w:rPr>
      </w:pPr>
      <w:r>
        <w:rPr>
          <w:rFonts w:ascii="Times New Roman" w:hAnsi="Times New Roman"/>
          <w:color w:val="000000"/>
          <w:sz w:val="24"/>
          <w:szCs w:val="24"/>
          <w:shd w:val="clear" w:color="auto" w:fill="FFFFFF"/>
          <w:lang w:val="uk-UA"/>
        </w:rPr>
        <w:t xml:space="preserve">Доповнення </w:t>
      </w:r>
      <w:r w:rsidRPr="00530E5A">
        <w:rPr>
          <w:rFonts w:ascii="Times New Roman" w:hAnsi="Times New Roman"/>
          <w:color w:val="000000"/>
          <w:sz w:val="24"/>
          <w:szCs w:val="24"/>
          <w:shd w:val="clear" w:color="auto" w:fill="FFFFFF"/>
        </w:rPr>
        <w:t>куточків з профорієнтації «На допомогу випускнику»</w:t>
      </w:r>
      <w:r>
        <w:rPr>
          <w:rFonts w:ascii="Times New Roman" w:hAnsi="Times New Roman"/>
          <w:color w:val="000000"/>
          <w:sz w:val="24"/>
          <w:szCs w:val="24"/>
          <w:shd w:val="clear" w:color="auto" w:fill="FFFFFF"/>
          <w:lang w:val="uk-UA"/>
        </w:rPr>
        <w:t xml:space="preserve"> </w:t>
      </w:r>
      <w:r w:rsidRPr="00530E5A">
        <w:rPr>
          <w:rFonts w:ascii="Times New Roman" w:hAnsi="Times New Roman"/>
          <w:color w:val="000000"/>
          <w:sz w:val="24"/>
          <w:szCs w:val="24"/>
          <w:shd w:val="clear" w:color="auto" w:fill="FFFFFF"/>
          <w:lang w:val="uk-UA"/>
        </w:rPr>
        <w:t>;</w:t>
      </w:r>
    </w:p>
    <w:p w:rsidR="00530E5A" w:rsidRPr="00530E5A" w:rsidRDefault="00530E5A" w:rsidP="00E82E2D">
      <w:pPr>
        <w:pStyle w:val="aff5"/>
        <w:numPr>
          <w:ilvl w:val="0"/>
          <w:numId w:val="40"/>
        </w:numPr>
        <w:spacing w:after="0" w:line="240" w:lineRule="auto"/>
        <w:rPr>
          <w:rFonts w:ascii="Times New Roman" w:hAnsi="Times New Roman"/>
          <w:sz w:val="24"/>
          <w:szCs w:val="24"/>
        </w:rPr>
      </w:pPr>
      <w:r>
        <w:rPr>
          <w:rFonts w:ascii="Times New Roman" w:hAnsi="Times New Roman"/>
          <w:color w:val="000000"/>
          <w:sz w:val="24"/>
          <w:szCs w:val="24"/>
          <w:shd w:val="clear" w:color="auto" w:fill="FFFFFF"/>
          <w:lang w:val="uk-UA"/>
        </w:rPr>
        <w:t>Практикум «Складання професійного резюме»</w:t>
      </w:r>
    </w:p>
    <w:p w:rsidR="003F65A0" w:rsidRPr="00530E5A" w:rsidRDefault="003F65A0" w:rsidP="00E82E2D">
      <w:pPr>
        <w:pStyle w:val="aff5"/>
        <w:numPr>
          <w:ilvl w:val="0"/>
          <w:numId w:val="40"/>
        </w:numPr>
        <w:spacing w:after="0" w:line="240" w:lineRule="auto"/>
        <w:rPr>
          <w:rFonts w:ascii="Times New Roman" w:hAnsi="Times New Roman"/>
          <w:sz w:val="24"/>
          <w:szCs w:val="24"/>
        </w:rPr>
      </w:pPr>
      <w:r w:rsidRPr="00D51227">
        <w:rPr>
          <w:rFonts w:ascii="Times New Roman" w:hAnsi="Times New Roman"/>
          <w:sz w:val="24"/>
          <w:szCs w:val="24"/>
        </w:rPr>
        <w:t>Поширення через соціальну мережу Facebook</w:t>
      </w:r>
      <w:r w:rsidR="00530E5A">
        <w:rPr>
          <w:rFonts w:ascii="Times New Roman" w:hAnsi="Times New Roman"/>
          <w:sz w:val="24"/>
          <w:szCs w:val="24"/>
          <w:lang w:val="uk-UA"/>
        </w:rPr>
        <w:t xml:space="preserve">, </w:t>
      </w:r>
      <w:r w:rsidR="00530E5A">
        <w:rPr>
          <w:rFonts w:ascii="Times New Roman" w:hAnsi="Times New Roman"/>
          <w:sz w:val="24"/>
          <w:szCs w:val="24"/>
          <w:lang w:val="en-US"/>
        </w:rPr>
        <w:t>Vi</w:t>
      </w:r>
      <w:r w:rsidR="00C20B2A">
        <w:rPr>
          <w:rFonts w:ascii="Times New Roman" w:hAnsi="Times New Roman"/>
          <w:sz w:val="24"/>
          <w:szCs w:val="24"/>
          <w:lang w:val="en-US"/>
        </w:rPr>
        <w:t>ber</w:t>
      </w:r>
      <w:r w:rsidR="00C20B2A">
        <w:rPr>
          <w:rFonts w:ascii="Times New Roman" w:hAnsi="Times New Roman"/>
          <w:sz w:val="24"/>
          <w:szCs w:val="24"/>
          <w:lang w:val="uk-UA"/>
        </w:rPr>
        <w:t xml:space="preserve">, сайті ліцею </w:t>
      </w:r>
      <w:r w:rsidRPr="00D51227">
        <w:rPr>
          <w:rFonts w:ascii="Times New Roman" w:hAnsi="Times New Roman"/>
          <w:sz w:val="24"/>
          <w:szCs w:val="24"/>
        </w:rPr>
        <w:t xml:space="preserve"> рекомендацій, тестових матеріалів, щодо вибору майбутньої професії </w:t>
      </w:r>
      <w:r w:rsidR="00C20B2A">
        <w:rPr>
          <w:rFonts w:ascii="Times New Roman" w:hAnsi="Times New Roman"/>
          <w:sz w:val="24"/>
          <w:szCs w:val="24"/>
          <w:lang w:val="uk-UA"/>
        </w:rPr>
        <w:t>.</w:t>
      </w:r>
    </w:p>
    <w:p w:rsidR="00C20B2A" w:rsidRDefault="00C20B2A" w:rsidP="00C20B2A">
      <w:pPr>
        <w:spacing w:after="0" w:line="240" w:lineRule="auto"/>
        <w:rPr>
          <w:rFonts w:ascii="Times New Roman" w:hAnsi="Times New Roman"/>
          <w:sz w:val="24"/>
          <w:szCs w:val="24"/>
          <w:lang w:val="uk-UA"/>
        </w:rPr>
      </w:pPr>
      <w:r>
        <w:rPr>
          <w:rFonts w:ascii="Times New Roman" w:hAnsi="Times New Roman"/>
          <w:sz w:val="24"/>
          <w:szCs w:val="24"/>
          <w:lang w:val="uk-UA"/>
        </w:rPr>
        <w:t xml:space="preserve">      Постійно з</w:t>
      </w:r>
      <w:r w:rsidR="003F65A0" w:rsidRPr="00C941B5">
        <w:rPr>
          <w:rFonts w:ascii="Times New Roman" w:hAnsi="Times New Roman"/>
          <w:sz w:val="24"/>
          <w:szCs w:val="24"/>
          <w:lang w:val="uk-UA"/>
        </w:rPr>
        <w:t>дійснюється співпраця з Коростенським міським цент</w:t>
      </w:r>
      <w:r w:rsidR="000F2D45">
        <w:rPr>
          <w:rFonts w:ascii="Times New Roman" w:hAnsi="Times New Roman"/>
          <w:sz w:val="24"/>
          <w:szCs w:val="24"/>
          <w:lang w:val="uk-UA"/>
        </w:rPr>
        <w:t>ром зайнятості, який надає ліцею</w:t>
      </w:r>
      <w:r w:rsidR="003F65A0" w:rsidRPr="00C941B5">
        <w:rPr>
          <w:rFonts w:ascii="Times New Roman" w:hAnsi="Times New Roman"/>
          <w:sz w:val="24"/>
          <w:szCs w:val="24"/>
          <w:lang w:val="uk-UA"/>
        </w:rPr>
        <w:t xml:space="preserve"> просвітницькі матеріали щодо  вибору професії, довідники навчальних закладів, влаштуванн</w:t>
      </w:r>
      <w:r w:rsidR="000F2D45">
        <w:rPr>
          <w:rFonts w:ascii="Times New Roman" w:hAnsi="Times New Roman"/>
          <w:sz w:val="24"/>
          <w:szCs w:val="24"/>
          <w:lang w:val="uk-UA"/>
        </w:rPr>
        <w:t>я на роботу, оформлення резюме.</w:t>
      </w:r>
    </w:p>
    <w:p w:rsidR="000F2D45" w:rsidRPr="000F2D45" w:rsidRDefault="000F2D45" w:rsidP="00C20B2A">
      <w:pPr>
        <w:spacing w:after="0" w:line="240" w:lineRule="auto"/>
        <w:rPr>
          <w:rFonts w:ascii="Times New Roman" w:hAnsi="Times New Roman"/>
          <w:sz w:val="24"/>
          <w:szCs w:val="24"/>
          <w:lang w:val="uk-UA"/>
        </w:rPr>
      </w:pPr>
    </w:p>
    <w:p w:rsidR="00C20B2A" w:rsidRDefault="00C11881" w:rsidP="00C20B2A">
      <w:pPr>
        <w:spacing w:after="0" w:line="240" w:lineRule="auto"/>
        <w:jc w:val="center"/>
        <w:rPr>
          <w:rFonts w:ascii="Times New Roman" w:eastAsia="Times New Roman" w:hAnsi="Times New Roman"/>
          <w:b/>
          <w:iCs/>
          <w:sz w:val="24"/>
          <w:szCs w:val="24"/>
          <w:lang w:val="uk-UA" w:eastAsia="ru-RU"/>
        </w:rPr>
      </w:pPr>
      <w:r w:rsidRPr="00C20B2A">
        <w:rPr>
          <w:rFonts w:ascii="Times New Roman" w:hAnsi="Times New Roman"/>
          <w:sz w:val="24"/>
          <w:szCs w:val="24"/>
          <w:lang w:val="uk-UA" w:eastAsia="ru-RU"/>
        </w:rPr>
        <w:t xml:space="preserve">      </w:t>
      </w:r>
      <w:r w:rsidR="00C20B2A" w:rsidRPr="0038387F">
        <w:rPr>
          <w:rFonts w:ascii="Times New Roman" w:eastAsia="Times New Roman" w:hAnsi="Times New Roman"/>
          <w:b/>
          <w:iCs/>
          <w:sz w:val="24"/>
          <w:szCs w:val="24"/>
          <w:lang w:val="uk-UA" w:eastAsia="ru-RU"/>
        </w:rPr>
        <w:t>Аналіз виховної роботи</w:t>
      </w:r>
      <w:r w:rsidR="00EF3156">
        <w:rPr>
          <w:rFonts w:ascii="Times New Roman" w:eastAsia="Times New Roman" w:hAnsi="Times New Roman"/>
          <w:b/>
          <w:iCs/>
          <w:sz w:val="24"/>
          <w:szCs w:val="24"/>
          <w:lang w:val="uk-UA" w:eastAsia="ru-RU"/>
        </w:rPr>
        <w:t xml:space="preserve"> в ліцеї </w:t>
      </w:r>
    </w:p>
    <w:p w:rsidR="00846B2A" w:rsidRPr="00846B2A" w:rsidRDefault="00C20B2A" w:rsidP="00846B2A">
      <w:pPr>
        <w:spacing w:after="0" w:line="240" w:lineRule="auto"/>
        <w:jc w:val="both"/>
        <w:rPr>
          <w:rFonts w:ascii="Times New Roman" w:hAnsi="Times New Roman"/>
          <w:sz w:val="24"/>
          <w:szCs w:val="24"/>
        </w:rPr>
      </w:pPr>
      <w:r w:rsidRPr="00846B2A">
        <w:rPr>
          <w:rFonts w:ascii="Times New Roman" w:hAnsi="Times New Roman"/>
          <w:sz w:val="24"/>
          <w:szCs w:val="24"/>
          <w:lang w:val="uk-UA" w:eastAsia="ru-RU"/>
        </w:rPr>
        <w:t xml:space="preserve">       </w:t>
      </w:r>
      <w:r w:rsidR="000F2D45">
        <w:rPr>
          <w:rFonts w:ascii="Times New Roman" w:hAnsi="Times New Roman"/>
          <w:sz w:val="28"/>
          <w:szCs w:val="28"/>
          <w:lang w:val="uk-UA"/>
        </w:rPr>
        <w:t xml:space="preserve">   </w:t>
      </w:r>
      <w:r w:rsidR="00846B2A" w:rsidRPr="00846B2A">
        <w:rPr>
          <w:rFonts w:ascii="Times New Roman" w:hAnsi="Times New Roman"/>
          <w:sz w:val="24"/>
          <w:szCs w:val="24"/>
          <w:lang w:val="uk-UA"/>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w:t>
      </w:r>
      <w:r w:rsidR="00846B2A" w:rsidRPr="00846B2A">
        <w:rPr>
          <w:rFonts w:ascii="Times New Roman" w:hAnsi="Times New Roman"/>
          <w:sz w:val="24"/>
          <w:szCs w:val="24"/>
        </w:rPr>
        <w:t>Усе, що відбувається зараз – виклик для освітньої системи,  вчителів та учнів.</w:t>
      </w:r>
    </w:p>
    <w:p w:rsidR="00846B2A" w:rsidRPr="00846B2A" w:rsidRDefault="00846B2A" w:rsidP="00846B2A">
      <w:pPr>
        <w:spacing w:after="0" w:line="240" w:lineRule="auto"/>
        <w:ind w:right="113" w:firstLine="720"/>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 xml:space="preserve">Трансформаційні процеси, що відбуваються у світі та державі, поставили перед сучасною освітою завдання розбудови національної системи виховання, яка має реалізовуватися через виховний простір освітнього закладу. </w:t>
      </w:r>
    </w:p>
    <w:p w:rsidR="00846B2A" w:rsidRPr="00846B2A" w:rsidRDefault="00061657" w:rsidP="00846B2A">
      <w:pPr>
        <w:tabs>
          <w:tab w:val="center" w:pos="7513"/>
        </w:tabs>
        <w:spacing w:after="0" w:line="240" w:lineRule="auto"/>
        <w:ind w:right="113" w:firstLine="720"/>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У 2023-2024 н.р. </w:t>
      </w:r>
      <w:r w:rsidR="00846B2A" w:rsidRPr="00846B2A">
        <w:rPr>
          <w:rFonts w:ascii="Times New Roman" w:eastAsiaTheme="minorHAnsi" w:hAnsi="Times New Roman"/>
          <w:sz w:val="24"/>
          <w:szCs w:val="24"/>
          <w:lang w:val="uk-UA"/>
        </w:rPr>
        <w:t xml:space="preserve"> відповідно до Листа МОН України № 1/ 12702-23 від 24.08.2023 р. «Щодо організації виховного  процесу в закладах освіти у 2023-2024 навчальному році» та «Основних орієнтирів виховання» </w:t>
      </w:r>
      <w:r>
        <w:rPr>
          <w:rFonts w:ascii="Times New Roman" w:eastAsiaTheme="minorHAnsi" w:hAnsi="Times New Roman"/>
          <w:sz w:val="24"/>
          <w:szCs w:val="24"/>
          <w:lang w:val="uk-UA"/>
        </w:rPr>
        <w:t xml:space="preserve">, « Цінностей НУШ» </w:t>
      </w:r>
      <w:r w:rsidR="00846B2A" w:rsidRPr="00846B2A">
        <w:rPr>
          <w:rFonts w:ascii="Times New Roman" w:eastAsiaTheme="minorHAnsi" w:hAnsi="Times New Roman"/>
          <w:sz w:val="24"/>
          <w:szCs w:val="24"/>
          <w:lang w:val="uk-UA"/>
        </w:rPr>
        <w:t>був розроблений виховний план ліцею . При плануванні відповідно до рекомендацій МОН основну увагу було приділено питанням : національно - патріотичного виховання учнів, що є актуальним зараз,  вихованню в учнів здорового способу життя, подоланню таких негативних явищ, таких як : булінг, цькування,  домашнє насильство, кримінальні правопорушення, психологічній та емоційній підтримці учнів.</w:t>
      </w:r>
    </w:p>
    <w:p w:rsidR="00846B2A" w:rsidRPr="00846B2A" w:rsidRDefault="00846B2A" w:rsidP="00846B2A">
      <w:pPr>
        <w:spacing w:after="0" w:line="240" w:lineRule="auto"/>
        <w:ind w:right="113" w:firstLine="720"/>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Війна змінила наше сьогодення. Зараз основне завдання освіти  не лише надати освітні послуги, забезпечити виконання освітньої програми, а й надати психологічну підтримку, забезпечити безпеку учнів під час освітнього процесу,  виховати у молодого покоління  національно-патріотичної свідомість , готовність захищати свою державу та їх громадян.</w:t>
      </w:r>
    </w:p>
    <w:p w:rsidR="00846B2A" w:rsidRPr="00846B2A" w:rsidRDefault="00846B2A" w:rsidP="00846B2A">
      <w:pPr>
        <w:spacing w:after="0" w:line="240" w:lineRule="auto"/>
        <w:ind w:right="113" w:firstLine="720"/>
        <w:jc w:val="both"/>
        <w:rPr>
          <w:rFonts w:ascii="Times New Roman" w:eastAsia="Microsoft Sans Serif" w:hAnsi="Times New Roman"/>
          <w:color w:val="000000"/>
          <w:sz w:val="24"/>
          <w:szCs w:val="24"/>
          <w:lang w:val="uk-UA" w:eastAsia="uk-UA" w:bidi="uk-UA"/>
        </w:rPr>
      </w:pPr>
      <w:r w:rsidRPr="00846B2A">
        <w:rPr>
          <w:rFonts w:ascii="Times New Roman" w:eastAsia="Microsoft Sans Serif" w:hAnsi="Times New Roman"/>
          <w:color w:val="000000"/>
          <w:sz w:val="24"/>
          <w:szCs w:val="24"/>
          <w:lang w:val="uk-UA" w:eastAsia="uk-UA" w:bidi="uk-UA"/>
        </w:rPr>
        <w:t xml:space="preserve">Саме тому пріоритетними для  нашого  ліцею   є заходи національно-патріотичної спрямованості, популяризація  волонтерської діяльності, заходи з   прищеплення любові до української культури, мови, традицій, виховання поваги до воїнів, які стали на захист </w:t>
      </w:r>
      <w:r w:rsidRPr="00846B2A">
        <w:rPr>
          <w:rFonts w:ascii="Times New Roman" w:eastAsia="Microsoft Sans Serif" w:hAnsi="Times New Roman"/>
          <w:color w:val="000000"/>
          <w:sz w:val="24"/>
          <w:szCs w:val="24"/>
          <w:lang w:val="uk-UA" w:eastAsia="uk-UA" w:bidi="uk-UA"/>
        </w:rPr>
        <w:lastRenderedPageBreak/>
        <w:t xml:space="preserve">нашої держави та тих , хто нажаль не з нами,  організація  акцій пам'яті, проведення годин спілкування присвячених війни рф проти України, участь у проєктах з національно - патріотичного виховання . </w:t>
      </w:r>
    </w:p>
    <w:p w:rsidR="00846B2A" w:rsidRPr="00846B2A" w:rsidRDefault="00061657" w:rsidP="00846B2A">
      <w:pPr>
        <w:spacing w:after="0" w:line="240" w:lineRule="auto"/>
        <w:ind w:right="113" w:firstLine="360"/>
        <w:jc w:val="both"/>
        <w:rPr>
          <w:rFonts w:ascii="Times New Roman" w:eastAsiaTheme="minorHAnsi" w:hAnsi="Times New Roman"/>
          <w:sz w:val="24"/>
          <w:szCs w:val="24"/>
        </w:rPr>
      </w:pPr>
      <w:r>
        <w:rPr>
          <w:rFonts w:ascii="Times New Roman" w:eastAsiaTheme="minorHAnsi" w:hAnsi="Times New Roman"/>
          <w:sz w:val="24"/>
          <w:szCs w:val="24"/>
          <w:lang w:val="uk-UA"/>
        </w:rPr>
        <w:t xml:space="preserve">      </w:t>
      </w:r>
      <w:r w:rsidR="00846B2A" w:rsidRPr="00846B2A">
        <w:rPr>
          <w:rFonts w:ascii="Times New Roman" w:eastAsiaTheme="minorHAnsi" w:hAnsi="Times New Roman"/>
          <w:sz w:val="24"/>
          <w:szCs w:val="24"/>
        </w:rPr>
        <w:t>Результат роботи з національно-патріотичного виховання  має стати:</w:t>
      </w:r>
    </w:p>
    <w:p w:rsidR="00846B2A" w:rsidRPr="00846B2A" w:rsidRDefault="00846B2A" w:rsidP="00E82E2D">
      <w:pPr>
        <w:numPr>
          <w:ilvl w:val="0"/>
          <w:numId w:val="76"/>
        </w:numPr>
        <w:shd w:val="clear" w:color="auto" w:fill="FFFFFF"/>
        <w:spacing w:after="0" w:line="240" w:lineRule="auto"/>
        <w:jc w:val="both"/>
        <w:rPr>
          <w:rFonts w:ascii="Times New Roman" w:eastAsia="Times New Roman" w:hAnsi="Times New Roman"/>
          <w:sz w:val="24"/>
          <w:szCs w:val="24"/>
        </w:rPr>
      </w:pPr>
      <w:r w:rsidRPr="00846B2A">
        <w:rPr>
          <w:rFonts w:ascii="Times New Roman" w:eastAsiaTheme="minorHAnsi" w:hAnsi="Times New Roman"/>
          <w:sz w:val="24"/>
          <w:szCs w:val="24"/>
        </w:rPr>
        <w:t>учень - громадянин,</w:t>
      </w:r>
      <w:r w:rsidRPr="00846B2A">
        <w:rPr>
          <w:rFonts w:ascii="Times New Roman" w:eastAsia="Times New Roman" w:hAnsi="Times New Roman"/>
          <w:sz w:val="24"/>
          <w:szCs w:val="24"/>
        </w:rPr>
        <w:t xml:space="preserve">  що поважає Конституцію України, закони України, державну символіку;</w:t>
      </w:r>
    </w:p>
    <w:p w:rsidR="00846B2A" w:rsidRPr="00846B2A" w:rsidRDefault="00846B2A" w:rsidP="00E82E2D">
      <w:pPr>
        <w:numPr>
          <w:ilvl w:val="0"/>
          <w:numId w:val="76"/>
        </w:numPr>
        <w:shd w:val="clear" w:color="auto" w:fill="FFFFFF"/>
        <w:spacing w:after="0" w:line="240" w:lineRule="auto"/>
        <w:jc w:val="both"/>
        <w:rPr>
          <w:rFonts w:ascii="Times New Roman" w:eastAsia="Times New Roman" w:hAnsi="Times New Roman"/>
          <w:sz w:val="24"/>
          <w:szCs w:val="24"/>
        </w:rPr>
      </w:pPr>
      <w:r w:rsidRPr="00846B2A">
        <w:rPr>
          <w:rFonts w:ascii="Times New Roman" w:eastAsiaTheme="minorHAnsi" w:hAnsi="Times New Roman"/>
          <w:sz w:val="24"/>
          <w:szCs w:val="24"/>
        </w:rPr>
        <w:t xml:space="preserve"> учень - патріот, що шанує  українські мову,  історію, культуру,  традиції;</w:t>
      </w:r>
    </w:p>
    <w:p w:rsidR="00846B2A" w:rsidRPr="00846B2A" w:rsidRDefault="00846B2A" w:rsidP="00E82E2D">
      <w:pPr>
        <w:numPr>
          <w:ilvl w:val="0"/>
          <w:numId w:val="76"/>
        </w:numPr>
        <w:shd w:val="clear" w:color="auto" w:fill="FFFFFF"/>
        <w:spacing w:after="0" w:line="240" w:lineRule="auto"/>
        <w:jc w:val="both"/>
        <w:rPr>
          <w:rFonts w:ascii="Times New Roman" w:eastAsia="Times New Roman" w:hAnsi="Times New Roman"/>
          <w:sz w:val="24"/>
          <w:szCs w:val="24"/>
        </w:rPr>
      </w:pPr>
      <w:r w:rsidRPr="00846B2A">
        <w:rPr>
          <w:rFonts w:ascii="Times New Roman" w:eastAsiaTheme="minorHAnsi" w:hAnsi="Times New Roman"/>
          <w:sz w:val="24"/>
          <w:szCs w:val="24"/>
        </w:rPr>
        <w:t>учень -захисник, який готовий стати на захист своєї держави, її цілісності та суверенітету;</w:t>
      </w:r>
    </w:p>
    <w:p w:rsidR="00846B2A" w:rsidRPr="00846B2A" w:rsidRDefault="00846B2A" w:rsidP="00E82E2D">
      <w:pPr>
        <w:numPr>
          <w:ilvl w:val="0"/>
          <w:numId w:val="76"/>
        </w:numPr>
        <w:shd w:val="clear" w:color="auto" w:fill="FFFFFF"/>
        <w:spacing w:after="0" w:line="240" w:lineRule="auto"/>
        <w:jc w:val="both"/>
        <w:rPr>
          <w:rFonts w:ascii="Times New Roman" w:eastAsia="Times New Roman" w:hAnsi="Times New Roman"/>
          <w:sz w:val="24"/>
          <w:szCs w:val="24"/>
          <w:lang w:val="uk-UA"/>
        </w:rPr>
      </w:pPr>
      <w:r w:rsidRPr="00846B2A">
        <w:rPr>
          <w:rFonts w:ascii="Times New Roman" w:eastAsiaTheme="minorHAnsi" w:hAnsi="Times New Roman"/>
          <w:sz w:val="24"/>
          <w:szCs w:val="24"/>
        </w:rPr>
        <w:t xml:space="preserve"> учень - високоморальна особистість з розвиненими духовними  цінностями, високим рівнем  національної свідомості.</w:t>
      </w:r>
    </w:p>
    <w:p w:rsidR="00846B2A" w:rsidRPr="00846B2A" w:rsidRDefault="00846B2A" w:rsidP="00846B2A">
      <w:pPr>
        <w:shd w:val="clear" w:color="auto" w:fill="FFFFFF"/>
        <w:spacing w:after="0" w:line="240" w:lineRule="auto"/>
        <w:ind w:left="360"/>
        <w:jc w:val="both"/>
        <w:rPr>
          <w:rFonts w:ascii="Times New Roman" w:eastAsia="Times New Roman" w:hAnsi="Times New Roman"/>
          <w:sz w:val="24"/>
          <w:szCs w:val="24"/>
          <w:lang w:val="uk-UA"/>
        </w:rPr>
      </w:pPr>
      <w:r w:rsidRPr="00846B2A">
        <w:rPr>
          <w:rFonts w:ascii="Times New Roman" w:eastAsia="Times New Roman" w:hAnsi="Times New Roman"/>
          <w:sz w:val="24"/>
          <w:szCs w:val="24"/>
          <w:lang w:val="uk-UA"/>
        </w:rPr>
        <w:t xml:space="preserve">         Виконуючи завдання та реалізуючи основні принципи виховної роботи педагогічний колектив ліцею орієнтувався на нормативно – правову базу з питань виховної роботи. Найбільшу увагу приділялося вихованню в учнів моральних якостей: доброзичливості, поваги до людської гідності, милосердя, доброти, толерантності,  патріотизму, національної свідомості, розуміння приналежності до українського народу.</w:t>
      </w:r>
    </w:p>
    <w:p w:rsidR="00846B2A" w:rsidRPr="00846B2A" w:rsidRDefault="00846B2A" w:rsidP="00846B2A">
      <w:pPr>
        <w:shd w:val="clear" w:color="auto" w:fill="FFFFFF"/>
        <w:spacing w:after="0" w:line="240" w:lineRule="auto"/>
        <w:ind w:left="360"/>
        <w:jc w:val="both"/>
        <w:rPr>
          <w:rFonts w:ascii="Times New Roman" w:eastAsia="Times New Roman" w:hAnsi="Times New Roman" w:cstheme="minorBidi"/>
          <w:sz w:val="24"/>
          <w:szCs w:val="24"/>
          <w:lang w:val="uk-UA" w:eastAsia="ru-RU"/>
        </w:rPr>
      </w:pPr>
      <w:r w:rsidRPr="00846B2A">
        <w:rPr>
          <w:rFonts w:ascii="Times New Roman" w:eastAsia="Times New Roman" w:hAnsi="Times New Roman"/>
          <w:sz w:val="24"/>
          <w:szCs w:val="24"/>
          <w:lang w:val="uk-UA"/>
        </w:rPr>
        <w:t xml:space="preserve">         </w:t>
      </w:r>
      <w:r w:rsidRPr="00846B2A">
        <w:rPr>
          <w:rFonts w:ascii="Times New Roman" w:eastAsia="Times New Roman" w:hAnsi="Times New Roman"/>
          <w:color w:val="000000"/>
          <w:sz w:val="24"/>
          <w:szCs w:val="24"/>
          <w:bdr w:val="none" w:sz="0" w:space="0" w:color="auto" w:frame="1"/>
          <w:lang w:val="uk-UA"/>
        </w:rPr>
        <w:t xml:space="preserve">Протягом 2023-2024 навчального року  в ліцеї  було організовано </w:t>
      </w:r>
      <w:r w:rsidRPr="00846B2A">
        <w:rPr>
          <w:rFonts w:ascii="Times New Roman" w:eastAsia="Times New Roman" w:hAnsi="Times New Roman"/>
          <w:color w:val="000000"/>
          <w:sz w:val="24"/>
          <w:szCs w:val="24"/>
          <w:bdr w:val="none" w:sz="0" w:space="0" w:color="auto" w:frame="1"/>
          <w:lang w:val="uk-UA" w:eastAsia="ar-SA"/>
        </w:rPr>
        <w:t xml:space="preserve">заходи  до : </w:t>
      </w:r>
      <w:r w:rsidRPr="00846B2A">
        <w:rPr>
          <w:rFonts w:ascii="Times New Roman" w:eastAsia="Times New Roman" w:hAnsi="Times New Roman" w:cstheme="minorBidi"/>
          <w:sz w:val="24"/>
          <w:szCs w:val="24"/>
          <w:lang w:val="uk-UA" w:eastAsia="ru-RU"/>
        </w:rPr>
        <w:t xml:space="preserve">свята Першого дзвоника, Дня демократії,  Дня фізкультури та спорту, Дня музики, свята квітів , Дня захисника та захисниць  України, Дня партизанської слави, Дня  миру, Дня пам'яті трагедії Бабиного Яру, Всеукраїнського дня бібліотек, Дня людей похилого віку, Дня працівників освіти, Дня  української писемності та мови, Дня толерантності, Дня гідності та свободи, Дня  пам’яті жертв голодоморів 1932-1933рр., Всесвітнього Дня боротьби зі СНІДом,   Дня збройних сил України, Дня визволення України від нацизму, Дня Святого Миколая, Нового року, </w:t>
      </w:r>
      <w:r w:rsidRPr="00846B2A">
        <w:rPr>
          <w:rFonts w:ascii="Times New Roman" w:eastAsia="Times New Roman" w:hAnsi="Times New Roman"/>
          <w:sz w:val="24"/>
          <w:szCs w:val="24"/>
          <w:lang w:val="uk-UA" w:eastAsia="ru-RU"/>
        </w:rPr>
        <w:t>Дня Соборності України, Міжнародного Дня пам’яті жертв Голокосту, Дня пам’яті героїв Крут , Дня безпеки в Інтернеті, Дня Закоханих, Дня виводу військ з Афганістану , Дня пам'яті героїв Небесної сотні, Дня Єднання,  Дня рідної мови, Всесвітнього дня боротьби з наркотиками, 8 Березня, Шевченківський  днів в школі, Всесвітнього дня поезії, Дня  зустрічі птахів, Дня гумору, Міжнародного дня дитячої книги, Всесвітнього Дня здоров’я, Всесвітнього  Дня космонавтики і авіації, Всесвітнього Дня довкілля, Дня пам'яті  і примирення і Дня перемоги над нацизмом у Другій світовій війні, Дня матері, Міжнародного дня сім’ї , Дня української вишиванки, Дня Європи, свята Останнього дзвоника.</w:t>
      </w:r>
      <w:r w:rsidRPr="00846B2A">
        <w:rPr>
          <w:rFonts w:ascii="Times New Roman" w:eastAsia="Times New Roman" w:hAnsi="Times New Roman" w:cstheme="minorBidi"/>
          <w:sz w:val="24"/>
          <w:szCs w:val="24"/>
          <w:lang w:val="uk-UA" w:eastAsia="ru-RU"/>
        </w:rPr>
        <w:t xml:space="preserve"> </w:t>
      </w:r>
    </w:p>
    <w:p w:rsidR="00846B2A" w:rsidRPr="00846B2A" w:rsidRDefault="00846B2A" w:rsidP="00846B2A">
      <w:pPr>
        <w:spacing w:after="0" w:line="240" w:lineRule="auto"/>
        <w:jc w:val="both"/>
        <w:rPr>
          <w:rFonts w:ascii="Times New Roman" w:eastAsiaTheme="minorHAnsi" w:hAnsi="Times New Roman"/>
          <w:b/>
          <w:sz w:val="24"/>
          <w:szCs w:val="24"/>
          <w:lang w:val="uk-UA"/>
        </w:rPr>
      </w:pPr>
      <w:r w:rsidRPr="00846B2A">
        <w:rPr>
          <w:rFonts w:ascii="Times New Roman" w:eastAsiaTheme="minorHAnsi" w:hAnsi="Times New Roman"/>
          <w:b/>
          <w:sz w:val="24"/>
          <w:szCs w:val="24"/>
          <w:lang w:val="uk-UA"/>
        </w:rPr>
        <w:t>Заходи з національно - патріотичного спрямування:</w:t>
      </w:r>
    </w:p>
    <w:p w:rsidR="00846B2A" w:rsidRPr="00B74794" w:rsidRDefault="00846B2A" w:rsidP="00E82E2D">
      <w:pPr>
        <w:numPr>
          <w:ilvl w:val="0"/>
          <w:numId w:val="46"/>
        </w:numPr>
        <w:spacing w:after="0"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eastAsia="ru-RU"/>
        </w:rPr>
        <w:t>до Дня закінчення Другої світлової війни інформаційний дайджест «</w:t>
      </w:r>
      <w:r w:rsidRPr="00B74794">
        <w:rPr>
          <w:rFonts w:ascii="Times New Roman" w:hAnsi="Times New Roman"/>
          <w:color w:val="000000"/>
          <w:sz w:val="24"/>
          <w:szCs w:val="24"/>
          <w:bdr w:val="none" w:sz="0" w:space="0" w:color="auto" w:frame="1"/>
          <w:shd w:val="clear" w:color="auto" w:fill="FFFFFF"/>
        </w:rPr>
        <w:t>Внесок українців у перемогу над нацизмом у Другій світовій війні</w:t>
      </w:r>
      <w:r w:rsidRPr="00B74794">
        <w:rPr>
          <w:rFonts w:ascii="Times New Roman" w:hAnsi="Times New Roman"/>
          <w:sz w:val="24"/>
          <w:szCs w:val="24"/>
          <w:lang w:val="uk-UA" w:eastAsia="ru-RU"/>
        </w:rPr>
        <w:t>»;</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Міжнародного Дня демократії: вправа «Знайомство з демократією»( 1-4 клас), мозковий штурм «Чи існує ідеальна демократія?» ( 5-8 клас), бесіда «Демократія: минуле та сучасність» (9-11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rPr>
        <w:t>д</w:t>
      </w:r>
      <w:r w:rsidRPr="00B74794">
        <w:rPr>
          <w:rFonts w:ascii="Times New Roman" w:hAnsi="Times New Roman"/>
          <w:sz w:val="24"/>
          <w:szCs w:val="24"/>
        </w:rPr>
        <w:t>о Дня рятівника</w:t>
      </w:r>
      <w:r w:rsidRPr="00B74794">
        <w:rPr>
          <w:rFonts w:ascii="Times New Roman" w:hAnsi="Times New Roman"/>
          <w:sz w:val="24"/>
          <w:szCs w:val="24"/>
          <w:lang w:val="uk-UA" w:eastAsia="ru-RU"/>
        </w:rPr>
        <w:t xml:space="preserve"> бесіди, години спілкування  </w:t>
      </w:r>
      <w:r w:rsidRPr="00B74794">
        <w:rPr>
          <w:rFonts w:ascii="Times New Roman" w:hAnsi="Times New Roman"/>
          <w:sz w:val="24"/>
          <w:szCs w:val="24"/>
        </w:rPr>
        <w:t xml:space="preserve">«Герої поруч нас» </w:t>
      </w:r>
      <w:r w:rsidRPr="00B74794">
        <w:rPr>
          <w:rFonts w:ascii="Times New Roman" w:hAnsi="Times New Roman"/>
          <w:sz w:val="24"/>
          <w:szCs w:val="24"/>
          <w:lang w:val="uk-UA"/>
        </w:rPr>
        <w:t>( 1-11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Дня партизанської слави та початку підпільно-партизанського руху в Україні : відеолекторій «День партизанської слави України» (1-11 клас),оформлення книжкової виставки «Немеркнуче світло великого подвигу», передача обов’язків по догляду за братською могилою (9-8 клас), операція  «Пам’ятник» (впорядкування братської  та офіцерської могил)  - 8-9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eastAsia="ru-RU"/>
        </w:rPr>
        <w:t>до</w:t>
      </w:r>
      <w:r w:rsidRPr="00B74794">
        <w:rPr>
          <w:rFonts w:ascii="Times New Roman" w:eastAsia="Times New Roman" w:hAnsi="Times New Roman"/>
          <w:color w:val="212121"/>
          <w:sz w:val="24"/>
          <w:szCs w:val="24"/>
          <w:lang w:val="uk-UA" w:eastAsia="uk-UA"/>
        </w:rPr>
        <w:t xml:space="preserve"> Дня пам’яті трагедії Бабиного Яру бесіди, </w:t>
      </w:r>
      <w:r w:rsidRPr="00B74794">
        <w:rPr>
          <w:rFonts w:ascii="Times New Roman" w:hAnsi="Times New Roman"/>
          <w:sz w:val="24"/>
          <w:szCs w:val="24"/>
          <w:lang w:val="uk-UA" w:eastAsia="ru-RU"/>
        </w:rPr>
        <w:t xml:space="preserve">виховні години на тему «Бабин Яр: без права на забуття» (1-11 </w:t>
      </w:r>
      <w:r w:rsidRPr="00B74794">
        <w:rPr>
          <w:rFonts w:ascii="Times New Roman" w:hAnsi="Times New Roman"/>
          <w:sz w:val="24"/>
          <w:szCs w:val="24"/>
          <w:shd w:val="clear" w:color="auto" w:fill="FFFFFF"/>
          <w:lang w:val="uk-UA"/>
        </w:rPr>
        <w:t>клас);</w:t>
      </w:r>
      <w:r w:rsidRPr="00B74794">
        <w:rPr>
          <w:rFonts w:ascii="Times New Roman" w:eastAsiaTheme="minorHAnsi" w:hAnsi="Times New Roman"/>
          <w:sz w:val="24"/>
          <w:szCs w:val="24"/>
          <w:lang w:val="uk-UA"/>
        </w:rPr>
        <w:t xml:space="preserve"> </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в рамках тижня  національно-патріотичного виховання</w:t>
      </w:r>
      <w:r w:rsidRPr="00846B2A">
        <w:rPr>
          <w:rFonts w:ascii="Times New Roman" w:eastAsiaTheme="minorHAnsi" w:hAnsi="Times New Roman"/>
          <w:sz w:val="24"/>
          <w:szCs w:val="24"/>
          <w:lang w:val="uk-UA"/>
        </w:rPr>
        <w:t xml:space="preserve"> до Дня захисників і захисниць України: урок патріотизму «Сила українського  духу» (1-11клас),загальноліцейна акція «Підтримай солдата малюнком» (1-11клас), мультивікторина  «Як козаки по сіль ходили» (1-2 клас), патріотичний квест «Я </w:t>
      </w:r>
      <w:r w:rsidRPr="00846B2A">
        <w:rPr>
          <w:rFonts w:ascii="Times New Roman" w:eastAsiaTheme="minorHAnsi" w:hAnsi="Times New Roman"/>
          <w:sz w:val="24"/>
          <w:szCs w:val="24"/>
          <w:lang w:val="uk-UA"/>
        </w:rPr>
        <w:lastRenderedPageBreak/>
        <w:t>люблю Україну» (5-7 клас), «Ігри патріотів» (змагання між збірними командами Грозинського ліцею та Малозубівщинського ліцею).</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79 – ї річниці з Дня визволення України від фашистських загарбників : уроки мужності «Спалена, але не скорена» (1-7 клас), «Перемогли нацистів – переможемо рашистів!» ( 8-11 клас),конкурс малюнків « Пам’ятаємо !» ( 3-11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 до Дня української писемності та мови: «Цікавинки для Катеринки» ( вікторини, загадки, прислів’я, приказки)  ( 1 клас), урок – конкурс читання  « Читаємо українською» ( 2-4 клас), уроки патріотизму на теми: «Без мови і народу нема» ( 5-7 клас), «Збережемо мову рідну для майбутніх поколінь» ( 8, 10 клас), вікторина – квест «Знавці рідної мови» ( 9,11 клас), участь у  радіо диктанті національної єдності.</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 до Дня Гідності і Свободи : година спілкування «Україна в наших серцях» (1-4 клас), патріотично-інформаційні бесіди «Від Революції гідності до Країни гідності» (5-7 клас), кінолекторії з переглядом документальних фільмів: «Шлях до свободи», «Революція Гідності – Майдан», «Небесна сотня», «Зима, що нас змінила» ( 8-9 клас), урок демократії «Свобода – це вміння сказати «так» своїм мріям. Гідність – це вміння сказати «Ні!» своїм страхам» (10-11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91-ї річниці Голодомору 1932-1933 років в Україні: уроки пам'яті, години реліквієм:«Казка «Голодний дух» (1-2 клас),«Голодомор – біль серця всієї України» (3-4клас), «Невиплакані сльози України» (5-6 клас), «Незабудка – біль душі і пам’ять серця» (7 клас), « Сталося це літа Божого 1932-го» ( 8 клас), «Голодомор помста за свободу» (9 - 11 клас), виставка в бібліотеці «І пам’яті свіча не згасне…». всеукраїнська акція «Засвіти свічку», «Колосок» (1-11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hAnsi="Times New Roman"/>
          <w:color w:val="000000"/>
          <w:sz w:val="24"/>
          <w:szCs w:val="24"/>
        </w:rPr>
        <w:t>до 160-річчя з дня народження Ольги Кобилянської</w:t>
      </w:r>
      <w:r w:rsidRPr="00B74794">
        <w:rPr>
          <w:rFonts w:ascii="Times New Roman" w:hAnsi="Times New Roman"/>
          <w:sz w:val="24"/>
          <w:szCs w:val="24"/>
        </w:rPr>
        <w:t xml:space="preserve"> інформаційний дайджест</w:t>
      </w:r>
      <w:r w:rsidRPr="00B74794">
        <w:rPr>
          <w:rFonts w:ascii="Times New Roman" w:hAnsi="Times New Roman"/>
          <w:color w:val="000000"/>
          <w:sz w:val="24"/>
          <w:szCs w:val="24"/>
        </w:rPr>
        <w:t xml:space="preserve"> “Царівна української літератури ”;</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 до Дня Збройних Сил України: патріотична години : «ЗСУ – наша гордість»  ( 1-4 клас), «Мужність і відвага крізь покоління» ( 5-8 клас), конкурс-змагання «На варті Вітчизни» ( 9- 11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Дня української хустки   ф</w:t>
      </w:r>
      <w:r w:rsidRPr="00B74794">
        <w:rPr>
          <w:rFonts w:ascii="Times New Roman" w:eastAsia="Times New Roman" w:hAnsi="Times New Roman"/>
          <w:sz w:val="24"/>
          <w:szCs w:val="24"/>
          <w:lang w:val="uk-UA" w:eastAsia="uk-UA"/>
        </w:rPr>
        <w:t xml:space="preserve">отофлешмоб </w:t>
      </w:r>
      <w:r w:rsidRPr="00B74794">
        <w:rPr>
          <w:rFonts w:ascii="Times New Roman" w:hAnsi="Times New Roman"/>
          <w:sz w:val="24"/>
          <w:szCs w:val="24"/>
          <w:shd w:val="clear" w:color="auto" w:fill="FFFFFF"/>
          <w:lang w:val="uk-UA"/>
        </w:rPr>
        <w:t>«Краса української хустки»</w:t>
      </w:r>
      <w:r w:rsidRPr="00B74794">
        <w:rPr>
          <w:rFonts w:ascii="Times New Roman" w:eastAsia="Times New Roman" w:hAnsi="Times New Roman"/>
          <w:sz w:val="24"/>
          <w:szCs w:val="24"/>
          <w:lang w:val="uk-UA" w:eastAsia="ru-RU"/>
        </w:rPr>
        <w:t xml:space="preserve"> </w:t>
      </w:r>
      <w:r w:rsidRPr="00B74794">
        <w:rPr>
          <w:rFonts w:ascii="Times New Roman" w:eastAsia="Times New Roman" w:hAnsi="Times New Roman"/>
          <w:sz w:val="24"/>
          <w:szCs w:val="24"/>
          <w:lang w:val="uk-UA" w:eastAsia="uk-UA"/>
        </w:rPr>
        <w:t>;</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eastAsia="ru-RU"/>
        </w:rPr>
        <w:t>до дня народження М.Вовчка (190 річчя) книжкова виставка «</w:t>
      </w:r>
      <w:r w:rsidRPr="00B74794">
        <w:rPr>
          <w:rFonts w:ascii="Times New Roman" w:hAnsi="Times New Roman"/>
          <w:sz w:val="24"/>
          <w:szCs w:val="24"/>
        </w:rPr>
        <w:t>Мови нашої слова - наша музика жива"»</w:t>
      </w:r>
      <w:r w:rsidRPr="00B74794">
        <w:rPr>
          <w:rFonts w:ascii="Times New Roman" w:hAnsi="Times New Roman"/>
          <w:sz w:val="24"/>
          <w:szCs w:val="24"/>
          <w:lang w:val="uk-UA"/>
        </w:rPr>
        <w:t xml:space="preserve"> (</w:t>
      </w:r>
      <w:r w:rsidRPr="00B74794">
        <w:rPr>
          <w:rFonts w:ascii="Times New Roman" w:hAnsi="Times New Roman"/>
          <w:sz w:val="24"/>
          <w:szCs w:val="24"/>
          <w:lang w:val="uk-UA" w:eastAsia="ru-RU"/>
        </w:rPr>
        <w:t>4-11клас);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eastAsia="ru-RU"/>
        </w:rPr>
        <w:t>проєкт «Скарбничка добрих справ»;</w:t>
      </w:r>
    </w:p>
    <w:p w:rsidR="00846B2A" w:rsidRPr="00B74794" w:rsidRDefault="00846B2A" w:rsidP="00E82E2D">
      <w:pPr>
        <w:numPr>
          <w:ilvl w:val="0"/>
          <w:numId w:val="46"/>
        </w:numPr>
        <w:spacing w:after="0" w:line="240" w:lineRule="auto"/>
        <w:contextualSpacing/>
        <w:jc w:val="both"/>
        <w:rPr>
          <w:rFonts w:ascii="Times New Roman" w:eastAsiaTheme="minorHAnsi" w:hAnsi="Times New Roman"/>
          <w:sz w:val="24"/>
          <w:szCs w:val="24"/>
          <w:lang w:val="uk-UA"/>
        </w:rPr>
      </w:pPr>
      <w:r w:rsidRPr="00B74794">
        <w:rPr>
          <w:rFonts w:ascii="Times New Roman" w:hAnsi="Times New Roman"/>
          <w:sz w:val="24"/>
          <w:szCs w:val="24"/>
          <w:lang w:val="uk-UA" w:eastAsia="ru-RU"/>
        </w:rPr>
        <w:t>акції: «</w:t>
      </w:r>
      <w:r w:rsidRPr="00B74794">
        <w:rPr>
          <w:rFonts w:ascii="Times New Roman" w:hAnsi="Times New Roman"/>
          <w:sz w:val="24"/>
          <w:szCs w:val="24"/>
          <w:lang w:eastAsia="ru-RU"/>
        </w:rPr>
        <w:t>#</w:t>
      </w:r>
      <w:r w:rsidRPr="00B74794">
        <w:rPr>
          <w:rFonts w:ascii="Times New Roman" w:hAnsi="Times New Roman"/>
          <w:sz w:val="24"/>
          <w:szCs w:val="24"/>
          <w:lang w:val="uk-UA" w:eastAsia="ru-RU"/>
        </w:rPr>
        <w:t>Квіти не на часі донать на ЗСУ!</w:t>
      </w:r>
      <w:r w:rsidRPr="00B74794">
        <w:rPr>
          <w:rFonts w:ascii="Times New Roman" w:hAnsi="Times New Roman"/>
          <w:sz w:val="24"/>
          <w:szCs w:val="24"/>
          <w:lang w:eastAsia="ru-RU"/>
        </w:rPr>
        <w:t>#</w:t>
      </w:r>
      <w:r w:rsidRPr="00B74794">
        <w:rPr>
          <w:rFonts w:ascii="Times New Roman" w:hAnsi="Times New Roman"/>
          <w:sz w:val="24"/>
          <w:szCs w:val="24"/>
          <w:lang w:val="uk-UA" w:eastAsia="ru-RU"/>
        </w:rPr>
        <w:t>» ( збір коштів на квадрокоптеру для 31 бригади)</w:t>
      </w:r>
      <w:r w:rsidRPr="00B74794">
        <w:rPr>
          <w:rFonts w:ascii="Times New Roman" w:eastAsiaTheme="minorHAnsi" w:hAnsi="Times New Roman"/>
          <w:sz w:val="24"/>
          <w:szCs w:val="24"/>
          <w:lang w:val="uk-UA"/>
        </w:rPr>
        <w:t xml:space="preserve"> , «Калина пам'яті» ( висадка кущів калини в пам'ять про випускника ліцею, що загинув в результаті збройної агресії рф проти України) </w:t>
      </w:r>
      <w:r w:rsidRPr="00B74794">
        <w:rPr>
          <w:rFonts w:ascii="Times New Roman" w:eastAsiaTheme="minorHAnsi" w:hAnsi="Times New Roman" w:cstheme="minorBidi"/>
          <w:sz w:val="24"/>
          <w:szCs w:val="24"/>
          <w:lang w:val="uk-UA"/>
        </w:rPr>
        <w:t xml:space="preserve"> разом з платформою пам’яті МЕМОРІАЛ </w:t>
      </w:r>
      <w:r w:rsidRPr="00B74794">
        <w:rPr>
          <w:rFonts w:ascii="Times New Roman" w:eastAsiaTheme="minorHAnsi" w:hAnsi="Times New Roman"/>
          <w:sz w:val="24"/>
          <w:szCs w:val="24"/>
          <w:lang w:val="uk-UA"/>
        </w:rPr>
        <w:t>, «Що в тебе у портфелі?» ( сухофрукти, овочі, консервація, засоби особистої гігієни, консерви, крупи, горіхи, теплі шкарпетки для ЗСУ), «Вітальний бокс» до Дня Збройних Сил України.</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д</w:t>
      </w:r>
      <w:r w:rsidRPr="00B74794">
        <w:rPr>
          <w:rFonts w:ascii="Times New Roman" w:eastAsia="Times New Roman" w:hAnsi="Times New Roman"/>
          <w:sz w:val="24"/>
          <w:szCs w:val="24"/>
          <w:lang w:eastAsia="ru-RU"/>
        </w:rPr>
        <w:t xml:space="preserve">о Дня </w:t>
      </w:r>
      <w:r w:rsidRPr="00B74794">
        <w:rPr>
          <w:rFonts w:ascii="Times New Roman" w:eastAsia="Times New Roman" w:hAnsi="Times New Roman"/>
          <w:sz w:val="24"/>
          <w:szCs w:val="24"/>
          <w:lang w:val="uk-UA" w:eastAsia="ru-RU"/>
        </w:rPr>
        <w:t>С</w:t>
      </w:r>
      <w:r w:rsidRPr="00B74794">
        <w:rPr>
          <w:rFonts w:ascii="Times New Roman" w:eastAsia="Times New Roman" w:hAnsi="Times New Roman"/>
          <w:sz w:val="24"/>
          <w:szCs w:val="24"/>
          <w:lang w:eastAsia="ru-RU"/>
        </w:rPr>
        <w:t>оборності України</w:t>
      </w:r>
      <w:r w:rsidRPr="00B74794">
        <w:rPr>
          <w:rFonts w:ascii="Times New Roman" w:eastAsia="Times New Roman" w:hAnsi="Times New Roman"/>
          <w:sz w:val="24"/>
          <w:szCs w:val="24"/>
          <w:lang w:val="uk-UA" w:eastAsia="ru-RU"/>
        </w:rPr>
        <w:t xml:space="preserve"> : загальношкільна лінійка «Один народ – одна держава», фотофлешмоб «Соборність у кожному з нас»;</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до Дня вшанання захисників Донецького аеропорту: бесіди «Вони витримали – не витримав лише бетон», «242 доні незламності, героїзму та відданості» ( 5-8 клас), перегляд документальних фільмів на дану тематику ( 9-11 клас);</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д</w:t>
      </w:r>
      <w:r w:rsidRPr="00B74794">
        <w:rPr>
          <w:rFonts w:ascii="Times New Roman" w:eastAsia="Times New Roman" w:hAnsi="Times New Roman"/>
          <w:sz w:val="24"/>
          <w:szCs w:val="24"/>
          <w:lang w:eastAsia="ru-RU"/>
        </w:rPr>
        <w:t>о Міжнародного  дня пам’яті жертв Голокосту</w:t>
      </w:r>
      <w:r w:rsidRPr="00B74794">
        <w:rPr>
          <w:rFonts w:ascii="Times New Roman" w:eastAsia="Times New Roman" w:hAnsi="Times New Roman"/>
          <w:sz w:val="24"/>
          <w:szCs w:val="24"/>
          <w:lang w:val="uk-UA" w:eastAsia="ru-RU"/>
        </w:rPr>
        <w:t>: альманах в бібліотеці «Уроки минулого. Історія Голокосту», інформаційні хвилинки:  «Україна пам’ятає – світ визнає» (1-4клас), «Іспит на людяність» ( 5-8 клас), «Біль втрачених поколінь» ( 9-11 клас);</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д</w:t>
      </w:r>
      <w:r w:rsidRPr="00B74794">
        <w:rPr>
          <w:rFonts w:ascii="Times New Roman" w:eastAsia="Times New Roman" w:hAnsi="Times New Roman"/>
          <w:sz w:val="24"/>
          <w:szCs w:val="24"/>
          <w:lang w:eastAsia="ru-RU"/>
        </w:rPr>
        <w:t>о Дня пам’яті героїв Крут</w:t>
      </w:r>
      <w:r w:rsidRPr="00B74794">
        <w:rPr>
          <w:rFonts w:ascii="Times New Roman" w:eastAsia="Times New Roman" w:hAnsi="Times New Roman"/>
          <w:sz w:val="24"/>
          <w:szCs w:val="24"/>
          <w:lang w:val="uk-UA" w:eastAsia="ru-RU"/>
        </w:rPr>
        <w:t xml:space="preserve">  загальноліцейна лінійка «Крути бій за майбутннє»;</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д</w:t>
      </w:r>
      <w:r w:rsidRPr="00B74794">
        <w:rPr>
          <w:rFonts w:ascii="Times New Roman" w:eastAsia="Times New Roman" w:hAnsi="Times New Roman"/>
          <w:sz w:val="24"/>
          <w:szCs w:val="24"/>
          <w:lang w:eastAsia="ru-RU"/>
        </w:rPr>
        <w:t xml:space="preserve">о Дня </w:t>
      </w:r>
      <w:r w:rsidRPr="00B74794">
        <w:rPr>
          <w:rFonts w:ascii="Times New Roman" w:eastAsia="Times New Roman" w:hAnsi="Times New Roman"/>
          <w:sz w:val="24"/>
          <w:szCs w:val="24"/>
          <w:lang w:val="uk-UA" w:eastAsia="ru-RU"/>
        </w:rPr>
        <w:t>вшанування учасників бойових дій на території інших держав бесіди «Ціна чужої війни»;</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lastRenderedPageBreak/>
        <w:t>акція «Ланцюг єднання» до Всеукраїнського Дня єднання;</w:t>
      </w:r>
    </w:p>
    <w:p w:rsidR="00846B2A" w:rsidRPr="00B74794" w:rsidRDefault="00846B2A" w:rsidP="00E82E2D">
      <w:pPr>
        <w:numPr>
          <w:ilvl w:val="0"/>
          <w:numId w:val="42"/>
        </w:numPr>
        <w:contextualSpacing/>
        <w:jc w:val="both"/>
        <w:rPr>
          <w:rFonts w:ascii="Times New Roman" w:eastAsia="Times New Roman" w:hAnsi="Times New Roman"/>
          <w:sz w:val="24"/>
          <w:szCs w:val="24"/>
          <w:lang w:val="uk-UA" w:eastAsia="ru-RU"/>
        </w:rPr>
      </w:pPr>
      <w:r w:rsidRPr="00B74794">
        <w:rPr>
          <w:rFonts w:ascii="Times New Roman" w:eastAsia="Times New Roman" w:hAnsi="Times New Roman"/>
          <w:sz w:val="24"/>
          <w:szCs w:val="24"/>
          <w:lang w:val="uk-UA" w:eastAsia="ru-RU"/>
        </w:rPr>
        <w:t xml:space="preserve">до Дня Герба:  години спілкування на тему  «Свята спадщина – Державні символи України» ( 1-4 клас), «Державний герб України: історія та факти» ( 5-8 клас), перегляд відеофільму інституту пам'яті «Історія Герба» ( 9-11 клас), мистецька акція «Тризуб наша гордість»; </w:t>
      </w:r>
    </w:p>
    <w:p w:rsidR="00846B2A" w:rsidRPr="00B74794" w:rsidRDefault="00846B2A" w:rsidP="00E82E2D">
      <w:pPr>
        <w:numPr>
          <w:ilvl w:val="0"/>
          <w:numId w:val="43"/>
        </w:numPr>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Дня пам'яті героїв Небесної сотні: щорічна акція «Янголи пам'яті», бесіди, хвилини пам'яті, виховні години на теми: «Небесна Сотня. Вони віддали життя за Україну» ( 1-2 клас), «А сотню вже зустріли небеса»(4-4 клас) , «Герої не вмирають допоки пам'ять про них жива» ( 5- клас);</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Міжнародного дня рідної  мови: віночок віршів «Наша мова калинова» ( 1-4 клас), виставка крилатих висловів про мову «Слово - меч духовності», бліц - вікторина «Знавці українського слова», написання диктанту єдності ( 9-11 клас);</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Роковин незламності флешмоб «Вільні, незламні, переможні»;</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Дня народження Л.Українки виставка літератури у бібліотеці ліцею «Невідома Леся», читацькі посиденьки «Читаємо Лесю»;</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Дня спротиву окупації Криму : флешмоб «КРИМ – це Україна!», виховна година «Спротив триває»;</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Шевченківські дні в ліцеї: флешмоб «Сторінками Кобзаря», поетичний марафон «Чарівне словр Кобзаря», година спілкування «Син українського народу» ( 1-4 клас), вікторина «Чи знаєте ви?» ( 5-8 клас);</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бесіда до Дня добровольців «Добровольці  - воїни світла» ( 1-11 клас);</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Дня пам'яті  та примирення : лінійка – пам'яті «Пам'ятаємо. Перемагаємо», щорічна акція «Маки пам'яті», книжкова виставка «Читаємо про війну», покладання квітів на брацькі могили с.Зубівщина та с.Мала Зубівщина;</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до Дня  Європи флешмоб «Добрий день мовами Європи», створення лепбуку «Країни – друзі нашої держави. Подорожуємо Європою» ( 5-11 клас);</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фото-флешмоб до Дня вишиванки «Вишиванка – духовний оберіг народу»;</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eastAsiaTheme="minorHAnsi" w:hAnsi="Times New Roman"/>
          <w:sz w:val="24"/>
          <w:szCs w:val="24"/>
          <w:lang w:val="uk-UA"/>
        </w:rPr>
        <w:t>виховні години «Згадаймо всіх» до Дня Героїв;</w:t>
      </w:r>
    </w:p>
    <w:p w:rsidR="00846B2A" w:rsidRPr="00B74794" w:rsidRDefault="00846B2A" w:rsidP="00E82E2D">
      <w:pPr>
        <w:numPr>
          <w:ilvl w:val="0"/>
          <w:numId w:val="43"/>
        </w:numPr>
        <w:tabs>
          <w:tab w:val="left" w:pos="175"/>
          <w:tab w:val="center" w:pos="4394"/>
        </w:tabs>
        <w:spacing w:after="0"/>
        <w:contextualSpacing/>
        <w:jc w:val="both"/>
        <w:rPr>
          <w:rFonts w:ascii="Times New Roman" w:hAnsi="Times New Roman"/>
          <w:sz w:val="24"/>
          <w:szCs w:val="24"/>
          <w:lang w:val="uk-UA"/>
        </w:rPr>
      </w:pPr>
      <w:r w:rsidRPr="00B74794">
        <w:rPr>
          <w:rFonts w:ascii="Times New Roman" w:hAnsi="Times New Roman"/>
          <w:sz w:val="24"/>
          <w:szCs w:val="24"/>
          <w:lang w:val="uk-UA"/>
        </w:rPr>
        <w:t>акція «Небесні Янголятка» до Дня пам'яті дітей, що загинули в результаті збройної агресії рф проти України.</w:t>
      </w:r>
    </w:p>
    <w:p w:rsidR="00846B2A" w:rsidRPr="00846B2A" w:rsidRDefault="00846B2A" w:rsidP="00846B2A">
      <w:pPr>
        <w:tabs>
          <w:tab w:val="left" w:pos="175"/>
          <w:tab w:val="center" w:pos="4394"/>
        </w:tabs>
        <w:spacing w:after="0"/>
        <w:ind w:left="720"/>
        <w:contextualSpacing/>
        <w:jc w:val="both"/>
        <w:rPr>
          <w:rFonts w:ascii="Times New Roman" w:hAnsi="Times New Roman"/>
          <w:b/>
          <w:sz w:val="24"/>
          <w:szCs w:val="24"/>
          <w:lang w:val="uk-UA"/>
        </w:rPr>
      </w:pPr>
      <w:r w:rsidRPr="00846B2A">
        <w:rPr>
          <w:rFonts w:ascii="Times New Roman" w:hAnsi="Times New Roman"/>
          <w:b/>
          <w:sz w:val="24"/>
          <w:szCs w:val="24"/>
          <w:lang w:val="uk-UA"/>
        </w:rPr>
        <w:t>Участь у акціях на підтримку ЗСУ:</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акція «Від щирого серця» до Дня волонтера ( смаколики, окопні свічки, донати на допомогу ЗСУ );</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акція «Що в тебе у портфелі, сумці?  (сухофрукти, овочі, консерви, засоби особистої гігієни, крупи, горіхи, теплі шкарпетки);</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збір коштів на пікап для 480 батальйону інженерно – саперного зводу ( 4000 грн);</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акція «Зігрій захисника» (окопні свічки, грілки, газові балончики);</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акція «Ворогам - кришка» ( збір пластикових кришечок, 4 кг );</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благодійний ярмарок «В єдності наша сила» (17445 грн. на придбання антидронової РЕБ станції для 92 окремої штурмової бригади);</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відвідування благодійного концерту Лєни Дарк «Даруємо любов» ( збір коштів для 31  бригади);</w:t>
      </w:r>
    </w:p>
    <w:p w:rsidR="00846B2A" w:rsidRPr="00846B2A" w:rsidRDefault="00846B2A" w:rsidP="00E82E2D">
      <w:pPr>
        <w:numPr>
          <w:ilvl w:val="0"/>
          <w:numId w:val="43"/>
        </w:numPr>
        <w:tabs>
          <w:tab w:val="left" w:pos="175"/>
          <w:tab w:val="center" w:pos="4394"/>
        </w:tabs>
        <w:spacing w:after="0"/>
        <w:contextualSpacing/>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конкурс малюнків для учнів початкової ланки «Заощаджуй на мрію».</w:t>
      </w:r>
    </w:p>
    <w:p w:rsidR="00846B2A" w:rsidRPr="00846B2A" w:rsidRDefault="00846B2A" w:rsidP="00846B2A">
      <w:pPr>
        <w:tabs>
          <w:tab w:val="left" w:pos="175"/>
          <w:tab w:val="center" w:pos="4394"/>
        </w:tabs>
        <w:spacing w:after="0"/>
        <w:ind w:left="360"/>
        <w:jc w:val="both"/>
        <w:rPr>
          <w:rFonts w:ascii="Times New Roman" w:hAnsi="Times New Roman"/>
          <w:color w:val="000000" w:themeColor="text1"/>
          <w:sz w:val="24"/>
          <w:szCs w:val="24"/>
          <w:lang w:val="uk-UA"/>
        </w:rPr>
      </w:pPr>
      <w:r w:rsidRPr="00846B2A">
        <w:rPr>
          <w:rFonts w:ascii="Times New Roman" w:hAnsi="Times New Roman"/>
          <w:color w:val="000000" w:themeColor="text1"/>
          <w:sz w:val="24"/>
          <w:szCs w:val="24"/>
          <w:lang w:val="uk-UA"/>
        </w:rPr>
        <w:t xml:space="preserve">     </w:t>
      </w:r>
      <w:r w:rsidR="00061657">
        <w:rPr>
          <w:rFonts w:ascii="Times New Roman" w:hAnsi="Times New Roman"/>
          <w:color w:val="000000" w:themeColor="text1"/>
          <w:sz w:val="24"/>
          <w:szCs w:val="24"/>
          <w:lang w:val="uk-UA"/>
        </w:rPr>
        <w:t xml:space="preserve">  </w:t>
      </w:r>
      <w:r w:rsidRPr="00846B2A">
        <w:rPr>
          <w:rFonts w:ascii="Times New Roman" w:hAnsi="Times New Roman"/>
          <w:color w:val="000000" w:themeColor="text1"/>
          <w:sz w:val="24"/>
          <w:szCs w:val="24"/>
          <w:lang w:val="uk-UA"/>
        </w:rPr>
        <w:t xml:space="preserve">Розгляд питань з національно -  патріотичного виховання  на педрадах, методичних об’єднаннях класних керівників, нарадах при директорові, накази:педрада </w:t>
      </w:r>
      <w:r w:rsidRPr="00846B2A">
        <w:rPr>
          <w:rFonts w:ascii="Times New Roman" w:hAnsi="Times New Roman"/>
          <w:color w:val="000000" w:themeColor="text1"/>
          <w:sz w:val="24"/>
          <w:szCs w:val="24"/>
          <w:lang w:val="uk-UA"/>
        </w:rPr>
        <w:lastRenderedPageBreak/>
        <w:t>практикум «Сучасний виховний процес – шлях до розвитку патріотизму, національної свідомості в умовах НУШ» ( протокол №12 від 26.03.2024 р.), на методичному  об’єднанні класних керівників: «Патріотизм – мода чи свідомість», «Виховання патріотизму через уроки звитяги», «Діти сьогодення. Виклики у вихованні» ( протокол №3 від 28.12.2023р.), Наказ № 72 від 01.09.2023 року «Про організацію роботи з національно- патріотичного виховання здобувачів освіти в 2023-2024 навчальному році».</w:t>
      </w:r>
    </w:p>
    <w:p w:rsidR="00846B2A" w:rsidRPr="00846B2A" w:rsidRDefault="00061657" w:rsidP="00846B2A">
      <w:pPr>
        <w:spacing w:after="0" w:line="240" w:lineRule="auto"/>
        <w:jc w:val="both"/>
        <w:rPr>
          <w:rFonts w:ascii="Times New Roman" w:eastAsia="Times New Roman" w:hAnsi="Times New Roman" w:cstheme="minorBidi"/>
          <w:b/>
          <w:sz w:val="24"/>
          <w:szCs w:val="24"/>
          <w:lang w:val="uk-UA" w:eastAsia="ru-RU"/>
        </w:rPr>
      </w:pPr>
      <w:r>
        <w:rPr>
          <w:rFonts w:ascii="Times New Roman" w:eastAsia="Times New Roman" w:hAnsi="Times New Roman" w:cstheme="minorBidi"/>
          <w:b/>
          <w:sz w:val="24"/>
          <w:szCs w:val="24"/>
          <w:lang w:val="uk-UA" w:eastAsia="ru-RU"/>
        </w:rPr>
        <w:t xml:space="preserve">           </w:t>
      </w:r>
      <w:r w:rsidR="00846B2A" w:rsidRPr="00846B2A">
        <w:rPr>
          <w:rFonts w:ascii="Times New Roman" w:eastAsia="Times New Roman" w:hAnsi="Times New Roman" w:cstheme="minorBidi"/>
          <w:b/>
          <w:sz w:val="24"/>
          <w:szCs w:val="24"/>
          <w:lang w:val="uk-UA" w:eastAsia="ru-RU"/>
        </w:rPr>
        <w:t xml:space="preserve">Заходи щодо пропаганди </w:t>
      </w:r>
      <w:r w:rsidR="00846B2A" w:rsidRPr="00846B2A">
        <w:rPr>
          <w:rFonts w:ascii="Times New Roman" w:eastAsia="Times New Roman" w:hAnsi="Times New Roman" w:cstheme="minorBidi"/>
          <w:b/>
          <w:sz w:val="24"/>
          <w:szCs w:val="24"/>
          <w:lang w:eastAsia="ru-RU"/>
        </w:rPr>
        <w:t>здорового способу життя</w:t>
      </w:r>
      <w:r w:rsidR="00846B2A" w:rsidRPr="00846B2A">
        <w:rPr>
          <w:rFonts w:ascii="Times New Roman" w:eastAsia="Times New Roman" w:hAnsi="Times New Roman" w:cstheme="minorBidi"/>
          <w:b/>
          <w:sz w:val="24"/>
          <w:szCs w:val="24"/>
          <w:lang w:val="uk-UA" w:eastAsia="ru-RU"/>
        </w:rPr>
        <w:t xml:space="preserve"> та безпеки життєдіяльності:</w:t>
      </w:r>
    </w:p>
    <w:p w:rsidR="00846B2A" w:rsidRPr="00846B2A" w:rsidRDefault="00846B2A" w:rsidP="00E82E2D">
      <w:pPr>
        <w:numPr>
          <w:ilvl w:val="0"/>
          <w:numId w:val="46"/>
        </w:numPr>
        <w:shd w:val="clear" w:color="auto" w:fill="FFFFFF"/>
        <w:spacing w:after="0" w:line="240" w:lineRule="auto"/>
        <w:contextualSpacing/>
        <w:jc w:val="both"/>
        <w:textAlignment w:val="baseline"/>
        <w:rPr>
          <w:rFonts w:ascii="Times New Roman" w:eastAsia="Times New Roman" w:hAnsi="Times New Roman"/>
          <w:color w:val="000000"/>
          <w:sz w:val="24"/>
          <w:szCs w:val="24"/>
          <w:bdr w:val="none" w:sz="0" w:space="0" w:color="auto" w:frame="1"/>
          <w:lang w:val="uk-UA"/>
        </w:rPr>
      </w:pPr>
      <w:r w:rsidRPr="00846B2A">
        <w:rPr>
          <w:rFonts w:ascii="Times New Roman" w:eastAsia="Times New Roman" w:hAnsi="Times New Roman"/>
          <w:b/>
          <w:color w:val="000000"/>
          <w:sz w:val="24"/>
          <w:szCs w:val="24"/>
          <w:bdr w:val="none" w:sz="0" w:space="0" w:color="auto" w:frame="1"/>
          <w:lang w:val="uk-UA" w:eastAsia="ar-SA"/>
        </w:rPr>
        <w:t xml:space="preserve">Місячник </w:t>
      </w:r>
      <w:r w:rsidRPr="00846B2A">
        <w:rPr>
          <w:rFonts w:ascii="Times New Roman" w:eastAsia="Times New Roman" w:hAnsi="Times New Roman"/>
          <w:b/>
          <w:sz w:val="24"/>
          <w:szCs w:val="24"/>
          <w:lang w:val="uk-UA" w:eastAsia="ru-RU"/>
        </w:rPr>
        <w:t xml:space="preserve">знань </w:t>
      </w:r>
      <w:r w:rsidRPr="00846B2A">
        <w:rPr>
          <w:rFonts w:ascii="Times New Roman" w:eastAsia="Times New Roman" w:hAnsi="Times New Roman"/>
          <w:b/>
          <w:color w:val="000000"/>
          <w:sz w:val="24"/>
          <w:szCs w:val="24"/>
          <w:lang w:val="uk-UA" w:eastAsia="ru-RU"/>
        </w:rPr>
        <w:t>безпеки дорожнього руху « Увага! Діти на дорозі</w:t>
      </w:r>
      <w:r w:rsidRPr="00846B2A">
        <w:rPr>
          <w:rFonts w:ascii="Times New Roman" w:eastAsia="Times New Roman" w:hAnsi="Times New Roman"/>
          <w:color w:val="000000"/>
          <w:sz w:val="24"/>
          <w:szCs w:val="24"/>
          <w:lang w:val="uk-UA" w:eastAsia="ru-RU"/>
        </w:rPr>
        <w:t>!»</w:t>
      </w:r>
      <w:r w:rsidRPr="00846B2A">
        <w:rPr>
          <w:rFonts w:ascii="Times New Roman" w:eastAsia="Times New Roman" w:hAnsi="Times New Roman"/>
          <w:sz w:val="24"/>
          <w:szCs w:val="24"/>
          <w:lang w:val="uk-UA" w:eastAsia="ru-RU"/>
        </w:rPr>
        <w:t xml:space="preserve"> , а саме:</w:t>
      </w:r>
      <w:r w:rsidRPr="00846B2A">
        <w:rPr>
          <w:rFonts w:ascii="Times New Roman" w:hAnsi="Times New Roman"/>
          <w:color w:val="000000"/>
          <w:sz w:val="24"/>
          <w:szCs w:val="24"/>
          <w:shd w:val="clear" w:color="auto" w:fill="FFFFFF"/>
          <w:lang w:val="uk-UA"/>
        </w:rPr>
        <w:t xml:space="preserve"> Єдиний урок</w:t>
      </w:r>
      <w:r w:rsidRPr="00846B2A">
        <w:rPr>
          <w:rFonts w:ascii="Times New Roman" w:hAnsi="Times New Roman"/>
          <w:color w:val="000000"/>
          <w:sz w:val="24"/>
          <w:szCs w:val="24"/>
          <w:shd w:val="clear" w:color="auto" w:fill="FFFFFF"/>
          <w:lang w:val="en-US"/>
        </w:rPr>
        <w:t> </w:t>
      </w:r>
      <w:r w:rsidRPr="00846B2A">
        <w:rPr>
          <w:rFonts w:ascii="Times New Roman" w:hAnsi="Times New Roman"/>
          <w:color w:val="000000"/>
          <w:sz w:val="24"/>
          <w:szCs w:val="24"/>
          <w:shd w:val="clear" w:color="auto" w:fill="FFFFFF"/>
          <w:lang w:val="uk-UA"/>
        </w:rPr>
        <w:t xml:space="preserve"> з правил безпечної поведінки на дорозі</w:t>
      </w:r>
      <w:r w:rsidRPr="00846B2A">
        <w:rPr>
          <w:rFonts w:ascii="Times New Roman" w:hAnsi="Times New Roman"/>
          <w:sz w:val="24"/>
          <w:szCs w:val="24"/>
          <w:lang w:val="uk-UA" w:eastAsia="ru-RU"/>
        </w:rPr>
        <w:t xml:space="preserve"> «Знай дорослий, знай дитя : безпека руху це життя» ( бесіди , інструктажі з безпеки руху) ( 1-11 клас),</w:t>
      </w:r>
      <w:r w:rsidRPr="00846B2A">
        <w:rPr>
          <w:rFonts w:ascii="Times New Roman" w:eastAsia="Times New Roman" w:hAnsi="Times New Roman"/>
          <w:sz w:val="24"/>
          <w:szCs w:val="24"/>
          <w:lang w:val="uk-UA" w:eastAsia="ru-RU"/>
        </w:rPr>
        <w:t xml:space="preserve"> інформаційно - роз’яснювальну робота з учнями щодо безпеки руху, повторення правил дорожнього руху  учнів ліцею та проведення бесід з учнями , що мають скейти, велосипеди, роликові ковзани, електросамокати, години спілкування, виховні години, вікторини, ігри, відео лекторії на теми:«Наш друг світлофор»(1-4 клас),«Безпечно - небезпечно» ( 5-7 клас ), «Пасажиром бути не просто» ( 8-9 клас), «Правила дорожнього руху знай , своє життя оберігай» ( 10-11 клас),</w:t>
      </w:r>
      <w:r w:rsidRPr="00846B2A">
        <w:rPr>
          <w:rFonts w:ascii="Times New Roman" w:hAnsi="Times New Roman"/>
          <w:sz w:val="24"/>
          <w:szCs w:val="24"/>
          <w:shd w:val="clear" w:color="auto" w:fill="FFFFFF"/>
          <w:lang w:val="uk-UA" w:eastAsia="ar-SA"/>
        </w:rPr>
        <w:t xml:space="preserve"> конкурс малюнків: «</w:t>
      </w:r>
      <w:r w:rsidRPr="00846B2A">
        <w:rPr>
          <w:rFonts w:ascii="Times New Roman" w:hAnsi="Times New Roman"/>
          <w:sz w:val="24"/>
          <w:szCs w:val="24"/>
          <w:lang w:val="uk-UA" w:eastAsia="ar-SA"/>
        </w:rPr>
        <w:t>Мій друг – дорожній рух!</w:t>
      </w:r>
      <w:r w:rsidRPr="00846B2A">
        <w:rPr>
          <w:rFonts w:ascii="Times New Roman" w:hAnsi="Times New Roman"/>
          <w:sz w:val="24"/>
          <w:szCs w:val="24"/>
          <w:shd w:val="clear" w:color="auto" w:fill="FFFFFF"/>
          <w:lang w:val="uk-UA" w:eastAsia="ar-SA"/>
        </w:rPr>
        <w:t>»,</w:t>
      </w:r>
      <w:r w:rsidRPr="00846B2A">
        <w:rPr>
          <w:rFonts w:ascii="Times New Roman" w:hAnsi="Times New Roman"/>
          <w:sz w:val="24"/>
          <w:szCs w:val="24"/>
          <w:lang w:val="uk-UA" w:eastAsia="ar-SA"/>
        </w:rPr>
        <w:t xml:space="preserve"> практичне </w:t>
      </w:r>
      <w:r w:rsidRPr="00846B2A">
        <w:rPr>
          <w:rFonts w:ascii="Times New Roman" w:eastAsia="Times New Roman" w:hAnsi="Times New Roman"/>
          <w:sz w:val="24"/>
          <w:szCs w:val="24"/>
          <w:lang w:val="uk-UA" w:eastAsia="uk-UA"/>
        </w:rPr>
        <w:t xml:space="preserve">заняття з надання першої  домедичної   допомоги при ДТП « </w:t>
      </w:r>
      <w:r w:rsidRPr="00846B2A">
        <w:rPr>
          <w:rFonts w:ascii="Times New Roman" w:hAnsi="Times New Roman"/>
          <w:sz w:val="24"/>
          <w:szCs w:val="24"/>
          <w:lang w:val="uk-UA" w:eastAsia="ar-SA"/>
        </w:rPr>
        <w:t xml:space="preserve">Безпека на дорозі – безпека життя» (8-11 клас), перегляд навчальних фільмів, відеоматеріалів, мультфільмів, презентацій  з безпеки дорожнього руху, розміщення на сайті закладу освіти, соціальних мережах, групах у </w:t>
      </w:r>
      <w:r w:rsidRPr="00846B2A">
        <w:rPr>
          <w:rFonts w:ascii="Times New Roman" w:hAnsi="Times New Roman"/>
          <w:sz w:val="24"/>
          <w:szCs w:val="24"/>
          <w:lang w:val="en-US" w:eastAsia="ar-SA"/>
        </w:rPr>
        <w:t>Viber</w:t>
      </w:r>
      <w:r w:rsidRPr="00846B2A">
        <w:rPr>
          <w:rFonts w:ascii="Times New Roman" w:hAnsi="Times New Roman"/>
          <w:sz w:val="24"/>
          <w:szCs w:val="24"/>
          <w:lang w:val="uk-UA" w:eastAsia="ar-SA"/>
        </w:rPr>
        <w:t xml:space="preserve"> актуальної інформації з питань правил безпеки дорожнього руху.</w:t>
      </w:r>
    </w:p>
    <w:p w:rsidR="00846B2A" w:rsidRPr="00B74794" w:rsidRDefault="00846B2A" w:rsidP="00E82E2D">
      <w:pPr>
        <w:numPr>
          <w:ilvl w:val="0"/>
          <w:numId w:val="46"/>
        </w:numPr>
        <w:suppressAutoHyphens/>
        <w:spacing w:after="0" w:line="240" w:lineRule="auto"/>
        <w:contextualSpacing/>
        <w:jc w:val="both"/>
        <w:rPr>
          <w:rFonts w:ascii="Times New Roman" w:hAnsi="Times New Roman"/>
          <w:sz w:val="24"/>
          <w:szCs w:val="24"/>
          <w:shd w:val="clear" w:color="auto" w:fill="FFFFFF"/>
          <w:lang w:val="uk-UA"/>
        </w:rPr>
      </w:pPr>
      <w:r w:rsidRPr="00B74794">
        <w:rPr>
          <w:rFonts w:ascii="Times New Roman" w:hAnsi="Times New Roman"/>
          <w:color w:val="000000"/>
          <w:sz w:val="24"/>
          <w:szCs w:val="24"/>
          <w:shd w:val="clear" w:color="auto" w:fill="FFFFFF"/>
          <w:lang w:val="uk-UA" w:eastAsia="ar-SA"/>
        </w:rPr>
        <w:t xml:space="preserve">Місячник </w:t>
      </w:r>
      <w:r w:rsidRPr="00B74794">
        <w:rPr>
          <w:rFonts w:ascii="Times New Roman" w:eastAsia="Times New Roman" w:hAnsi="Times New Roman"/>
          <w:sz w:val="24"/>
          <w:szCs w:val="24"/>
          <w:lang w:val="uk-UA" w:eastAsia="ru-RU"/>
        </w:rPr>
        <w:t>знань з основ безпеки життєдіяльності:</w:t>
      </w:r>
      <w:r w:rsidRPr="00B74794">
        <w:rPr>
          <w:rFonts w:ascii="Times New Roman" w:eastAsia="Times New Roman" w:hAnsi="Times New Roman"/>
          <w:color w:val="111111"/>
          <w:sz w:val="24"/>
          <w:szCs w:val="24"/>
          <w:lang w:val="uk-UA" w:eastAsia="ru-RU"/>
        </w:rPr>
        <w:t xml:space="preserve"> єдиний урок знань з безпеки життєдіяльності «Щоб не трапилось біди»,  інформаційно-роз’яснювальна та просвітницька робота з учнями щодо безпечної поведінки в умовах воєнного стану, набуття знань про правила безпечної поведінки з вибухонебезпечними предметами, ознайомлення учнів з правилами поводження в надзвичайних ситуаціях,  відпрацювання алгоритму дій під час надзвичайних ситуацій, ,практичне заняття « </w:t>
      </w:r>
      <w:r w:rsidRPr="00B74794">
        <w:rPr>
          <w:rFonts w:ascii="Times New Roman" w:hAnsi="Times New Roman"/>
          <w:color w:val="000000"/>
          <w:sz w:val="24"/>
          <w:szCs w:val="24"/>
          <w:lang w:val="uk-UA"/>
        </w:rPr>
        <w:t xml:space="preserve">Перша медична допомога при травмуванні вибухонебезпечними предметами, ураженні електричним струмом, опіках, кровотечах " (8-11 клас), </w:t>
      </w:r>
      <w:r w:rsidRPr="00B74794">
        <w:rPr>
          <w:rFonts w:ascii="Times New Roman" w:eastAsia="Times New Roman" w:hAnsi="Times New Roman"/>
          <w:color w:val="111111"/>
          <w:sz w:val="24"/>
          <w:szCs w:val="24"/>
          <w:lang w:val="uk-UA" w:eastAsia="ru-RU"/>
        </w:rPr>
        <w:t xml:space="preserve"> тематичні бесіди, години спілкування , виховні години, вікторини на теми  : «Дозволяється чи ні» (1-4 клас), «Небезпечне сьогодення» (5-8  клас), «Захисти себе сам» ( 9-11 клас), розроблення пам'яток для батьків та учнів ліцею  щодо попередження дитячого травматизму, мінної безпеки, дій під час надзвичайних ситуацій,</w:t>
      </w:r>
      <w:r w:rsidRPr="00B74794">
        <w:rPr>
          <w:rFonts w:ascii="Times New Roman" w:eastAsia="Times New Roman" w:hAnsi="Times New Roman"/>
          <w:sz w:val="24"/>
          <w:szCs w:val="24"/>
          <w:lang w:val="uk-UA" w:eastAsia="ru-RU"/>
        </w:rPr>
        <w:t xml:space="preserve"> к</w:t>
      </w:r>
      <w:r w:rsidRPr="00B74794">
        <w:rPr>
          <w:rFonts w:ascii="Times New Roman" w:eastAsia="Times New Roman" w:hAnsi="Times New Roman"/>
          <w:sz w:val="24"/>
          <w:szCs w:val="24"/>
          <w:lang w:eastAsia="ru-RU"/>
        </w:rPr>
        <w:t>онкурс</w:t>
      </w:r>
      <w:r w:rsidRPr="00B74794">
        <w:rPr>
          <w:rFonts w:ascii="Times New Roman" w:eastAsia="Times New Roman" w:hAnsi="Times New Roman"/>
          <w:sz w:val="24"/>
          <w:szCs w:val="24"/>
          <w:lang w:val="en-US" w:eastAsia="ru-RU"/>
        </w:rPr>
        <w:t> </w:t>
      </w:r>
      <w:r w:rsidRPr="00B74794">
        <w:rPr>
          <w:rFonts w:ascii="Times New Roman" w:eastAsia="Times New Roman" w:hAnsi="Times New Roman"/>
          <w:sz w:val="24"/>
          <w:szCs w:val="24"/>
          <w:lang w:eastAsia="ru-RU"/>
        </w:rPr>
        <w:t xml:space="preserve"> малюнків</w:t>
      </w:r>
      <w:r w:rsidRPr="00B74794">
        <w:rPr>
          <w:rFonts w:ascii="Times New Roman" w:eastAsia="Times New Roman" w:hAnsi="Times New Roman"/>
          <w:sz w:val="24"/>
          <w:szCs w:val="24"/>
          <w:lang w:val="uk-UA" w:eastAsia="ru-RU"/>
        </w:rPr>
        <w:t xml:space="preserve"> на тему</w:t>
      </w:r>
      <w:r w:rsidRPr="00B74794">
        <w:rPr>
          <w:rFonts w:ascii="Times New Roman" w:hAnsi="Times New Roman"/>
          <w:sz w:val="24"/>
          <w:szCs w:val="24"/>
          <w:shd w:val="clear" w:color="auto" w:fill="FFFFFF"/>
        </w:rPr>
        <w:t>«</w:t>
      </w:r>
      <w:r w:rsidRPr="00B74794">
        <w:rPr>
          <w:rFonts w:ascii="Times New Roman" w:hAnsi="Times New Roman"/>
          <w:sz w:val="24"/>
          <w:szCs w:val="24"/>
          <w:shd w:val="clear" w:color="auto" w:fill="FFFFFF"/>
          <w:lang w:val="uk-UA"/>
        </w:rPr>
        <w:t>Небезпеки для мого життя».</w:t>
      </w:r>
    </w:p>
    <w:p w:rsidR="00846B2A" w:rsidRPr="00B74794" w:rsidRDefault="00061657" w:rsidP="00E82E2D">
      <w:pPr>
        <w:numPr>
          <w:ilvl w:val="0"/>
          <w:numId w:val="46"/>
        </w:numPr>
        <w:suppressAutoHyphens/>
        <w:spacing w:after="0" w:line="240" w:lineRule="auto"/>
        <w:contextualSpacing/>
        <w:jc w:val="both"/>
        <w:rPr>
          <w:rFonts w:ascii="Times New Roman" w:hAnsi="Times New Roman"/>
          <w:sz w:val="24"/>
          <w:szCs w:val="24"/>
          <w:shd w:val="clear" w:color="auto" w:fill="FFFFFF"/>
          <w:lang w:val="uk-UA"/>
        </w:rPr>
      </w:pPr>
      <w:r w:rsidRPr="00B74794">
        <w:rPr>
          <w:rFonts w:ascii="Times New Roman" w:eastAsiaTheme="minorHAnsi" w:hAnsi="Times New Roman"/>
          <w:sz w:val="24"/>
          <w:szCs w:val="24"/>
          <w:lang w:val="uk-UA"/>
        </w:rPr>
        <w:t xml:space="preserve">Олімпійський тиждень </w:t>
      </w:r>
      <w:r w:rsidR="00846B2A" w:rsidRPr="00B74794">
        <w:rPr>
          <w:rFonts w:ascii="Times New Roman" w:eastAsiaTheme="minorHAnsi" w:hAnsi="Times New Roman"/>
          <w:sz w:val="24"/>
          <w:szCs w:val="24"/>
          <w:lang w:val="uk-UA"/>
        </w:rPr>
        <w:t xml:space="preserve"> (</w:t>
      </w:r>
      <w:r w:rsidR="00846B2A" w:rsidRPr="00B74794">
        <w:rPr>
          <w:rFonts w:ascii="Times New Roman" w:hAnsi="Times New Roman"/>
          <w:sz w:val="24"/>
          <w:szCs w:val="24"/>
          <w:lang w:val="uk-UA" w:eastAsia="ru-RU"/>
        </w:rPr>
        <w:t>11-15.09. 2023 року) :</w:t>
      </w:r>
      <w:r w:rsidR="00846B2A" w:rsidRPr="00B74794">
        <w:rPr>
          <w:rFonts w:ascii="Times New Roman" w:eastAsia="Times New Roman" w:hAnsi="Times New Roman"/>
          <w:sz w:val="24"/>
          <w:szCs w:val="24"/>
          <w:lang w:val="uk-UA" w:eastAsia="ru-RU"/>
        </w:rPr>
        <w:t>фото-челендж «Україна - спортивна країна» (1-4 класи),</w:t>
      </w:r>
      <w:r w:rsidR="00846B2A" w:rsidRPr="00B74794">
        <w:rPr>
          <w:rFonts w:ascii="Times New Roman" w:hAnsi="Times New Roman"/>
          <w:sz w:val="24"/>
          <w:szCs w:val="24"/>
          <w:shd w:val="clear" w:color="auto" w:fill="FFFFFF"/>
          <w:lang w:val="uk-UA"/>
        </w:rPr>
        <w:t xml:space="preserve"> змагання з </w:t>
      </w:r>
      <w:r w:rsidR="00846B2A" w:rsidRPr="00B74794">
        <w:rPr>
          <w:rFonts w:ascii="Times New Roman" w:hAnsi="Times New Roman"/>
          <w:sz w:val="24"/>
          <w:szCs w:val="24"/>
          <w:lang w:val="uk-UA"/>
        </w:rPr>
        <w:t>настільного тенісу та  стрільби з пневматичної   гвинтівки (5-11</w:t>
      </w:r>
      <w:r w:rsidR="00846B2A" w:rsidRPr="00B74794">
        <w:rPr>
          <w:rFonts w:ascii="Times New Roman" w:hAnsi="Times New Roman"/>
          <w:sz w:val="24"/>
          <w:szCs w:val="24"/>
          <w:shd w:val="clear" w:color="auto" w:fill="FFFFFF"/>
          <w:lang w:val="uk-UA"/>
        </w:rPr>
        <w:t xml:space="preserve"> кл.) серед учнів ліцею, змагання з волейболу (10-11 класи), футболу (8-9 класи), баскетболу ( 7-8 клас), проведення олімпійського уроку (11 клас), </w:t>
      </w:r>
      <w:r w:rsidR="00846B2A" w:rsidRPr="00B74794">
        <w:rPr>
          <w:rFonts w:ascii="Times New Roman" w:eastAsiaTheme="minorHAnsi" w:hAnsi="Times New Roman"/>
          <w:sz w:val="24"/>
          <w:szCs w:val="24"/>
          <w:lang w:val="uk-UA" w:eastAsia="uk-UA"/>
        </w:rPr>
        <w:t>дружня зустріч  між збірними командами Грозинського ліцею та Малозубівщинського ліцею</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рейд  «Тютюнопалінню – НІ!» до Міжнародного дня відмови від паління;</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бесіди з безпеки життєдіяльності: безпека в побуті, електробезпека, газобезпека, безпека на уроках: фізики, хімії, технологій, трудового навчання, фізичної культури, безпеки на дорогах, в лісі, на льоду… </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перегляд уроків мінної безпеки ;</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Дня безпеки в інтернеті: перегляд мультфільму «Фіксики і інтернет» ( 1-4 клас),урок практикум «Зворотній бік інтернету» ( 5-7 клас), створення інформаційного стенду «Ми за безпечний інтернет!»;</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lastRenderedPageBreak/>
        <w:t>до Всесвітнього дня здоров'я: танцювальний флешмоб, бесіди , виховні години на теми : «Зростаємо здоровими»</w:t>
      </w:r>
      <w:r w:rsidRPr="00846B2A">
        <w:rPr>
          <w:rFonts w:ascii="Times New Roman" w:eastAsiaTheme="minorHAnsi" w:hAnsi="Times New Roman"/>
          <w:sz w:val="24"/>
          <w:szCs w:val="24"/>
          <w:lang w:val="uk-UA"/>
        </w:rPr>
        <w:t xml:space="preserve"> ( 1-4 клас), «Здоров'я людини – найбільший скарб» ( 5-7 клас), «Здорова молодь – здорова нація» ( 8-11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до Міжнародного дня пожежників: уроки безпеки «Сірники не чіпай – вогонь не зазивай» ( 1-4 клас), « Нехай вогонь в серцях палає,  а пожеж не буває» ( 5-7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інструктаж з техніки безпеки під час Великодніх свят;</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в рамках Тижня Дорожнього руху:  профілактичні бесіди «Будь уважним» ( 1-4 клас), «Подорож країною дорожніх знаків» ( 5-7 клас), перегляд мультфільмів, відеоматеріалів, конкурс малюнків «Знавці дорожнього руху», практичне заняття « Безпека руху. ПМД при ДТП» ( 9-11 клас).</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бесіди про шкідливість тютюнокуріння до Міжнародного дня боротьби з тютюнокурінням .</w:t>
      </w:r>
    </w:p>
    <w:p w:rsidR="00846B2A" w:rsidRPr="00061657" w:rsidRDefault="00846B2A" w:rsidP="00846B2A">
      <w:pPr>
        <w:suppressAutoHyphens/>
        <w:spacing w:after="0" w:line="240" w:lineRule="auto"/>
        <w:contextualSpacing/>
        <w:jc w:val="both"/>
        <w:rPr>
          <w:rFonts w:ascii="Times New Roman" w:eastAsiaTheme="minorHAnsi" w:hAnsi="Times New Roman"/>
          <w:b/>
          <w:sz w:val="24"/>
          <w:szCs w:val="24"/>
          <w:lang w:val="uk-UA"/>
        </w:rPr>
      </w:pPr>
      <w:r w:rsidRPr="00061657">
        <w:rPr>
          <w:rFonts w:ascii="Times New Roman" w:eastAsiaTheme="minorHAnsi" w:hAnsi="Times New Roman"/>
          <w:b/>
          <w:sz w:val="24"/>
          <w:szCs w:val="24"/>
          <w:lang w:val="uk-UA"/>
        </w:rPr>
        <w:t xml:space="preserve">Заходи з подолання таких негативних явищ, таких як : булінг, цькування,  домашнє насильство, кримінальні правопорушення, </w:t>
      </w:r>
      <w:r w:rsidRPr="00061657">
        <w:rPr>
          <w:rFonts w:ascii="Times New Roman" w:eastAsiaTheme="minorHAnsi" w:hAnsi="Times New Roman"/>
          <w:sz w:val="24"/>
          <w:szCs w:val="24"/>
          <w:lang w:val="uk-UA"/>
        </w:rPr>
        <w:t>а саме  заходи в рамках:</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Тижня протидії  булінгу в освітньому середовищі : консультативний пункт «Скринька довіри», години спілкування «Що таке булінг» (1-4 класи), мозковий штурм «Чому так відбувається» (5-8 клас), години спілкування «Як правильно вийти з конфлікту» ( 9-11 клас), анкетування щодо виявлення випадків булінгу та насильства, тренінгові заняття «СТОП боулінг» (8-11 клас), поширення просвітницьких матеріалів з даної тематики.</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Тижня толерантності: уроки – толерантності «Толерантність – шлях до миру» , «Бути толерантним - це…», хвилинок гарної поведінки   «Озирнись на свій вчинок», щорічних акцій: «Долоньки», «День добрих справ», «Квітка толерантності», декламування віршів казок, оповідань про добро.</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Тижня  правових знань: Всеукраїнський урок «Права дитини», години спілкування , виховні години :  «Подорож у країну прав» ( 1-4 клас), «Свої права дитино знай, та про обов’язки не забувай» (8-9 клас), «Молодь і діалог заради миру» (10-11 клас), виставка малюнків «Я та України», проведення вікторин на правову тематику «Чи знаєте ви…».</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 Всеукраїнської акції «16 днів проти насильства»:  інформаційно-просвітницька  робота з учасниками освітнього процесу, спрямована  на профілактику домашнього насильства та жорстокого поводження з дітьми, запобіганню торгівлі людьми, надання  практичним психологом рекомендацій класоводам, класним керівникам щодо дій в разі виявлення дітей, які постраждали від насильства,  проведення анкетування учнів з метою виявлення випадків насильства в сім’ї, проведення тренінгових занять на теми : «Захисти себе сам», «Скажемо насильству – СТОП!» ( 5-11 класи), психологічної гри «Що я маю знати про насильство» ( 1-4 класи), флешмобів «Не мовчи» , «Діти ПРОТИ насильства», «Червона стрічка», «Біла стрічка</w:t>
      </w:r>
      <w:r w:rsidRPr="00846B2A">
        <w:rPr>
          <w:rFonts w:ascii="Times New Roman" w:eastAsiaTheme="minorHAnsi" w:hAnsi="Times New Roman"/>
          <w:sz w:val="24"/>
          <w:szCs w:val="24"/>
          <w:lang w:val="uk-UA"/>
        </w:rPr>
        <w:t>», «Синя стрічка», робота  консультативного  пункту «Скринька довіри», перегляд соціальних роликів, мультфільмів , поширення в соціальних мережах, на сайті ліцею просвітницьких матеріалів з проблем  насильства.</w:t>
      </w:r>
    </w:p>
    <w:p w:rsidR="00846B2A" w:rsidRPr="00846B2A" w:rsidRDefault="00846B2A" w:rsidP="00E82E2D">
      <w:pPr>
        <w:numPr>
          <w:ilvl w:val="0"/>
          <w:numId w:val="46"/>
        </w:numPr>
        <w:spacing w:after="0"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shd w:val="clear" w:color="auto" w:fill="FFFFFF"/>
          <w:lang w:val="uk-UA"/>
        </w:rPr>
        <w:t>профілактичні бесіди з учнями: «Скажемо насильству - НІ», «Формування адекватних форм поведінки»;</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розгляд питання профілактики правопорушень, насильства  в родині  на батьківських зборах 01.11.2023 року «У вихованні головне – не нашкодити. Підтримуйте  свою дитину – і ви будете пишатися нею» за участі працівників служби у справах дітей  виконавчого комітету Коростенської міської ради та сектору ювенальної превенції Коростенського районного управління поліції. Батькам було наголошено про належне виконання батьківських обов’язків, необхідність створення безпечних та належних умов для повноцінного</w:t>
      </w:r>
      <w:r w:rsidRPr="00846B2A">
        <w:rPr>
          <w:rFonts w:ascii="Times New Roman" w:eastAsia="Times New Roman" w:hAnsi="Times New Roman"/>
          <w:color w:val="000000"/>
          <w:sz w:val="24"/>
          <w:szCs w:val="24"/>
          <w:lang w:val="uk-UA" w:eastAsia="zh-CN"/>
        </w:rPr>
        <w:t xml:space="preserve"> розвитку дітей, ведення ними здорового способу життя, недопустимість насильства над </w:t>
      </w:r>
      <w:r w:rsidRPr="00846B2A">
        <w:rPr>
          <w:rFonts w:ascii="Times New Roman" w:eastAsia="Times New Roman" w:hAnsi="Times New Roman"/>
          <w:color w:val="000000"/>
          <w:sz w:val="24"/>
          <w:szCs w:val="24"/>
          <w:lang w:val="uk-UA" w:eastAsia="zh-CN"/>
        </w:rPr>
        <w:lastRenderedPageBreak/>
        <w:t xml:space="preserve">дітьми в родині. </w:t>
      </w:r>
      <w:r w:rsidRPr="00846B2A">
        <w:rPr>
          <w:rFonts w:ascii="Times New Roman" w:eastAsia="Times New Roman" w:hAnsi="Times New Roman"/>
          <w:sz w:val="24"/>
          <w:szCs w:val="24"/>
          <w:lang w:val="uk-UA" w:eastAsia="ru-RU"/>
        </w:rPr>
        <w:t>Батьки попереджені про адміністративну відповідальність за не виконання ними батьківських обов’язків;</w:t>
      </w:r>
    </w:p>
    <w:p w:rsidR="00846B2A" w:rsidRPr="00846B2A" w:rsidRDefault="00846B2A" w:rsidP="00E82E2D">
      <w:pPr>
        <w:numPr>
          <w:ilvl w:val="0"/>
          <w:numId w:val="46"/>
        </w:numPr>
        <w:spacing w:after="0"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розгляд питання «Форми та методи запобігання домашньому  насильству в умовах війни» під час проведення методичного об’єднання класних керівників ( протокол №2 від 28.09.2023 року).</w:t>
      </w:r>
    </w:p>
    <w:p w:rsidR="00846B2A" w:rsidRPr="00846B2A"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846B2A">
        <w:rPr>
          <w:rFonts w:ascii="Times New Roman" w:eastAsiaTheme="minorHAnsi" w:hAnsi="Times New Roman"/>
          <w:sz w:val="24"/>
          <w:szCs w:val="24"/>
          <w:shd w:val="clear" w:color="auto" w:fill="FFFFFF"/>
          <w:lang w:val="uk-UA"/>
        </w:rPr>
        <w:t>профілактичні бесіди з батьками дітей з родин що опинилися в складних життєвих обставинах :</w:t>
      </w:r>
      <w:r w:rsidRPr="00846B2A">
        <w:rPr>
          <w:rFonts w:ascii="Times New Roman" w:eastAsia="Times New Roman" w:hAnsi="Times New Roman"/>
          <w:sz w:val="24"/>
          <w:szCs w:val="24"/>
          <w:lang w:val="uk-UA" w:eastAsia="ru-RU"/>
        </w:rPr>
        <w:t xml:space="preserve"> «Насильство. Наслідки насильства у родині»;</w:t>
      </w:r>
    </w:p>
    <w:p w:rsidR="00846B2A" w:rsidRPr="00846B2A" w:rsidRDefault="00846B2A" w:rsidP="00E82E2D">
      <w:pPr>
        <w:numPr>
          <w:ilvl w:val="0"/>
          <w:numId w:val="75"/>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роз’яснювальна робота з учасниками освітнього процесу щодо подолання стереотипів та дискримінації за ознаками статі;</w:t>
      </w:r>
    </w:p>
    <w:p w:rsidR="00846B2A" w:rsidRPr="00846B2A" w:rsidRDefault="00846B2A" w:rsidP="00E82E2D">
      <w:pPr>
        <w:numPr>
          <w:ilvl w:val="0"/>
          <w:numId w:val="75"/>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проведення практичним психологом ліцею тренінгового  заняття «Гендерні стереотипи у сучасному житті»;</w:t>
      </w:r>
    </w:p>
    <w:p w:rsidR="00846B2A" w:rsidRPr="00846B2A" w:rsidRDefault="00846B2A" w:rsidP="00E82E2D">
      <w:pPr>
        <w:numPr>
          <w:ilvl w:val="0"/>
          <w:numId w:val="75"/>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shd w:val="clear" w:color="auto" w:fill="FFFFFF"/>
          <w:lang w:val="uk-UA"/>
        </w:rPr>
        <w:t>участь у проєкті «Смілива» організованого «Фондом Маша» (психологічна допомога дівчаткам – підліткам , н</w:t>
      </w:r>
      <w:r w:rsidR="002B1557">
        <w:rPr>
          <w:rFonts w:ascii="Times New Roman" w:eastAsiaTheme="minorHAnsi" w:hAnsi="Times New Roman"/>
          <w:sz w:val="24"/>
          <w:szCs w:val="24"/>
          <w:shd w:val="clear" w:color="auto" w:fill="FFFFFF"/>
          <w:lang w:val="uk-UA"/>
        </w:rPr>
        <w:t>авчання їх основам самозахисту).</w:t>
      </w:r>
      <w:r w:rsidRPr="00846B2A">
        <w:rPr>
          <w:rFonts w:ascii="Times New Roman" w:eastAsiaTheme="minorHAnsi" w:hAnsi="Times New Roman"/>
          <w:sz w:val="24"/>
          <w:szCs w:val="24"/>
          <w:lang w:val="uk-UA"/>
        </w:rPr>
        <w:t xml:space="preserve">              </w:t>
      </w:r>
    </w:p>
    <w:p w:rsidR="00846B2A" w:rsidRPr="00846B2A" w:rsidRDefault="00846B2A" w:rsidP="00E82E2D">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uk-UA"/>
        </w:rPr>
      </w:pPr>
      <w:r w:rsidRPr="00846B2A">
        <w:rPr>
          <w:rFonts w:ascii="Times New Roman" w:eastAsia="Times New Roman" w:hAnsi="Times New Roman"/>
          <w:sz w:val="24"/>
          <w:szCs w:val="24"/>
          <w:lang w:val="uk-UA" w:eastAsia="ru-RU"/>
        </w:rPr>
        <w:t xml:space="preserve">рейди : «Навчальний час», «Запізнення», «Урок»;  </w:t>
      </w:r>
    </w:p>
    <w:p w:rsidR="00846B2A" w:rsidRPr="00846B2A" w:rsidRDefault="00846B2A" w:rsidP="00E82E2D">
      <w:pPr>
        <w:widowControl w:val="0"/>
        <w:numPr>
          <w:ilvl w:val="0"/>
          <w:numId w:val="46"/>
        </w:numPr>
        <w:autoSpaceDE w:val="0"/>
        <w:autoSpaceDN w:val="0"/>
        <w:adjustRightInd w:val="0"/>
        <w:spacing w:after="0" w:line="240" w:lineRule="auto"/>
        <w:contextualSpacing/>
        <w:jc w:val="both"/>
        <w:rPr>
          <w:rFonts w:ascii="Times New Roman" w:hAnsi="Times New Roman"/>
          <w:sz w:val="24"/>
          <w:szCs w:val="24"/>
          <w:lang w:val="uk-UA"/>
        </w:rPr>
      </w:pPr>
      <w:r w:rsidRPr="00846B2A">
        <w:rPr>
          <w:rFonts w:ascii="Times New Roman" w:hAnsi="Times New Roman"/>
          <w:sz w:val="24"/>
          <w:szCs w:val="24"/>
          <w:lang w:val="uk-UA"/>
        </w:rPr>
        <w:t>постійно проводяться  профілактичних бесід  з батьками щодо навчання , виховання та пропусків занять їхніми дітьми, вживання нецензурної лексики, невиконання ними домашнього завдання та в частині виконання ними батьківських обов’язків.</w:t>
      </w:r>
    </w:p>
    <w:p w:rsidR="00846B2A" w:rsidRPr="00846B2A" w:rsidRDefault="00846B2A" w:rsidP="002B1557">
      <w:pPr>
        <w:widowControl w:val="0"/>
        <w:autoSpaceDE w:val="0"/>
        <w:autoSpaceDN w:val="0"/>
        <w:adjustRightInd w:val="0"/>
        <w:spacing w:after="0" w:line="240" w:lineRule="auto"/>
        <w:ind w:left="360"/>
        <w:jc w:val="both"/>
        <w:rPr>
          <w:rFonts w:ascii="Times New Roman" w:eastAsia="Times New Roman" w:hAnsi="Times New Roman"/>
          <w:b/>
          <w:spacing w:val="3"/>
          <w:sz w:val="24"/>
          <w:szCs w:val="24"/>
          <w:lang w:val="uk-UA" w:eastAsia="ru-RU"/>
        </w:rPr>
      </w:pPr>
      <w:r w:rsidRPr="00846B2A">
        <w:rPr>
          <w:rFonts w:ascii="Times New Roman" w:eastAsia="Times New Roman" w:hAnsi="Times New Roman"/>
          <w:b/>
          <w:spacing w:val="5"/>
          <w:sz w:val="24"/>
          <w:szCs w:val="24"/>
          <w:lang w:val="uk-UA" w:eastAsia="ru-RU"/>
        </w:rPr>
        <w:t xml:space="preserve">        Робота з попередження злочинності і правопорушень, запобігання дитячій </w:t>
      </w:r>
      <w:r w:rsidRPr="00846B2A">
        <w:rPr>
          <w:rFonts w:ascii="Times New Roman" w:eastAsia="Times New Roman" w:hAnsi="Times New Roman"/>
          <w:b/>
          <w:spacing w:val="3"/>
          <w:sz w:val="24"/>
          <w:szCs w:val="24"/>
          <w:lang w:val="uk-UA" w:eastAsia="ru-RU"/>
        </w:rPr>
        <w:t xml:space="preserve">бездоглядності </w:t>
      </w:r>
      <w:r w:rsidRPr="00846B2A">
        <w:rPr>
          <w:rFonts w:ascii="Times New Roman" w:eastAsia="Times New Roman" w:hAnsi="Times New Roman"/>
          <w:spacing w:val="3"/>
          <w:sz w:val="24"/>
          <w:szCs w:val="24"/>
          <w:lang w:val="uk-UA" w:eastAsia="ru-RU"/>
        </w:rPr>
        <w:t xml:space="preserve">       </w:t>
      </w:r>
    </w:p>
    <w:p w:rsidR="00846B2A" w:rsidRPr="00846B2A" w:rsidRDefault="00846B2A" w:rsidP="00846B2A">
      <w:pPr>
        <w:widowControl w:val="0"/>
        <w:shd w:val="clear" w:color="auto" w:fill="FFFFFF"/>
        <w:tabs>
          <w:tab w:val="left" w:leader="underscore" w:pos="1462"/>
          <w:tab w:val="left" w:leader="underscore" w:pos="2652"/>
        </w:tabs>
        <w:autoSpaceDE w:val="0"/>
        <w:autoSpaceDN w:val="0"/>
        <w:adjustRightInd w:val="0"/>
        <w:spacing w:after="0" w:line="240" w:lineRule="auto"/>
        <w:jc w:val="both"/>
        <w:rPr>
          <w:rFonts w:ascii="Times New Roman" w:eastAsia="Times New Roman" w:hAnsi="Times New Roman"/>
          <w:spacing w:val="-4"/>
          <w:sz w:val="24"/>
          <w:szCs w:val="24"/>
          <w:lang w:val="uk-UA" w:eastAsia="ru-RU"/>
        </w:rPr>
      </w:pPr>
      <w:r w:rsidRPr="00846B2A">
        <w:rPr>
          <w:rFonts w:ascii="Times New Roman" w:eastAsia="Times New Roman" w:hAnsi="Times New Roman"/>
          <w:spacing w:val="5"/>
          <w:sz w:val="24"/>
          <w:szCs w:val="24"/>
          <w:lang w:val="uk-UA" w:eastAsia="ru-RU"/>
        </w:rPr>
        <w:t xml:space="preserve">          </w:t>
      </w:r>
      <w:r w:rsidRPr="00846B2A">
        <w:rPr>
          <w:rFonts w:ascii="Times New Roman" w:eastAsia="Times New Roman" w:hAnsi="Times New Roman"/>
          <w:spacing w:val="-4"/>
          <w:sz w:val="24"/>
          <w:szCs w:val="24"/>
          <w:lang w:val="uk-UA" w:eastAsia="ru-RU"/>
        </w:rPr>
        <w:t xml:space="preserve">Упродовж </w:t>
      </w:r>
      <w:r w:rsidRPr="00846B2A">
        <w:rPr>
          <w:rFonts w:ascii="Times New Roman" w:eastAsia="Times New Roman" w:hAnsi="Times New Roman"/>
          <w:sz w:val="24"/>
          <w:szCs w:val="24"/>
          <w:lang w:val="uk-UA" w:eastAsia="ru-RU"/>
        </w:rPr>
        <w:t xml:space="preserve">2023 – 2024  року закладом освіти з цього напрямку роботи  були проведені заходи: </w:t>
      </w:r>
    </w:p>
    <w:p w:rsidR="00846B2A" w:rsidRPr="00846B2A"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846B2A">
        <w:rPr>
          <w:rFonts w:ascii="Times New Roman" w:eastAsia="Times New Roman" w:hAnsi="Times New Roman"/>
          <w:sz w:val="24"/>
          <w:szCs w:val="24"/>
          <w:lang w:val="uk-UA" w:eastAsia="ru-RU"/>
        </w:rPr>
        <w:t>операцію «Дитина» (складання актів обстеження житлово- побутових умов сімей, які опинилися в складних життєвих обставинах та дітей , які позбавлені батьківського піклування);</w:t>
      </w:r>
    </w:p>
    <w:p w:rsidR="00846B2A" w:rsidRPr="00846B2A"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846B2A">
        <w:rPr>
          <w:rFonts w:ascii="Times New Roman" w:eastAsia="Times New Roman" w:hAnsi="Times New Roman"/>
          <w:sz w:val="24"/>
          <w:szCs w:val="24"/>
          <w:lang w:val="uk-UA" w:eastAsia="ru-RU"/>
        </w:rPr>
        <w:t>рейди «Навчальний час», «Запізнення», «Тютюнокурінню – НІ!»;</w:t>
      </w:r>
    </w:p>
    <w:p w:rsidR="00846B2A" w:rsidRPr="00846B2A"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846B2A">
        <w:rPr>
          <w:rFonts w:ascii="Times New Roman" w:eastAsia="Times New Roman" w:hAnsi="Times New Roman"/>
          <w:sz w:val="24"/>
          <w:szCs w:val="24"/>
          <w:lang w:val="uk-UA" w:eastAsia="ru-RU"/>
        </w:rPr>
        <w:t>бесіди, години спілкування, рольові ігри з родинно – сімейного виховання: «Школа гарної поведінки» (1-4 клас), «Дорога доброчинності» ( 5-7 клас), «Ставлення людини до людини» ( 8-11 клас);</w:t>
      </w:r>
    </w:p>
    <w:p w:rsidR="00846B2A" w:rsidRPr="00B74794"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B74794">
        <w:rPr>
          <w:rFonts w:ascii="Times New Roman" w:hAnsi="Times New Roman"/>
          <w:sz w:val="24"/>
          <w:szCs w:val="24"/>
          <w:lang w:val="uk-UA"/>
        </w:rPr>
        <w:t>в рамках Тижня  правових знань: Всеукраїнський урок «Права дитини», години спілкування , виховні години :  «Подорож у країну прав» ( 1-4 клас),</w:t>
      </w:r>
      <w:r w:rsidRPr="00B74794">
        <w:rPr>
          <w:rFonts w:ascii="Times New Roman" w:eastAsia="Times New Roman" w:hAnsi="Times New Roman"/>
          <w:bCs/>
          <w:sz w:val="24"/>
          <w:szCs w:val="24"/>
          <w:lang w:val="uk-UA" w:eastAsia="ru-RU"/>
        </w:rPr>
        <w:t xml:space="preserve"> «Свої права дитино знай, та про</w:t>
      </w:r>
      <w:r w:rsidRPr="00B74794">
        <w:rPr>
          <w:rFonts w:ascii="Times New Roman" w:eastAsia="Times New Roman" w:hAnsi="Times New Roman"/>
          <w:sz w:val="24"/>
          <w:szCs w:val="24"/>
          <w:lang w:val="uk-UA" w:eastAsia="ru-RU"/>
        </w:rPr>
        <w:t xml:space="preserve"> обов’язки не забувай</w:t>
      </w:r>
      <w:r w:rsidRPr="00B74794">
        <w:rPr>
          <w:rFonts w:ascii="Times New Roman" w:eastAsia="Times New Roman" w:hAnsi="Times New Roman"/>
          <w:bCs/>
          <w:sz w:val="24"/>
          <w:szCs w:val="24"/>
          <w:lang w:val="uk-UA" w:eastAsia="ru-RU"/>
        </w:rPr>
        <w:t>» ( 8-9 клас),</w:t>
      </w:r>
      <w:r w:rsidRPr="00B74794">
        <w:rPr>
          <w:rFonts w:ascii="Times New Roman" w:hAnsi="Times New Roman"/>
          <w:sz w:val="24"/>
          <w:szCs w:val="24"/>
          <w:lang w:val="uk-UA"/>
        </w:rPr>
        <w:t xml:space="preserve"> </w:t>
      </w:r>
      <w:r w:rsidRPr="00B74794">
        <w:rPr>
          <w:rFonts w:ascii="Times New Roman" w:eastAsia="Times New Roman" w:hAnsi="Times New Roman"/>
          <w:bCs/>
          <w:sz w:val="24"/>
          <w:szCs w:val="24"/>
          <w:lang w:val="uk-UA" w:eastAsia="ru-RU"/>
        </w:rPr>
        <w:t>«Молодь і діалог заради миру»</w:t>
      </w:r>
      <w:r w:rsidRPr="00B74794">
        <w:rPr>
          <w:rFonts w:ascii="Times New Roman" w:hAnsi="Times New Roman"/>
          <w:sz w:val="24"/>
          <w:szCs w:val="24"/>
          <w:lang w:val="uk-UA"/>
        </w:rPr>
        <w:t xml:space="preserve"> (10-11 клас), виставка малюнків «Я та України», проведення вікторин на правову тематику «Чи знаєте ви…»;</w:t>
      </w:r>
    </w:p>
    <w:p w:rsidR="00846B2A" w:rsidRPr="00B74794"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B74794">
        <w:rPr>
          <w:rFonts w:ascii="Times New Roman" w:hAnsi="Times New Roman"/>
          <w:sz w:val="24"/>
          <w:szCs w:val="24"/>
          <w:lang w:val="uk-UA"/>
        </w:rPr>
        <w:t>в рамках Тижня толерантності: уроки – толерантності «</w:t>
      </w:r>
      <w:r w:rsidRPr="00B74794">
        <w:rPr>
          <w:rFonts w:ascii="Times New Roman" w:eastAsia="Times New Roman" w:hAnsi="Times New Roman"/>
          <w:sz w:val="24"/>
          <w:szCs w:val="24"/>
          <w:bdr w:val="none" w:sz="0" w:space="0" w:color="auto" w:frame="1"/>
          <w:shd w:val="clear" w:color="auto" w:fill="FFFFFF"/>
          <w:lang w:val="uk-UA" w:eastAsia="uk-UA"/>
        </w:rPr>
        <w:t>Толерантність – шлях до миру</w:t>
      </w:r>
      <w:r w:rsidRPr="00B74794">
        <w:rPr>
          <w:rFonts w:ascii="Times New Roman" w:hAnsi="Times New Roman"/>
          <w:sz w:val="24"/>
          <w:szCs w:val="24"/>
          <w:lang w:val="uk-UA"/>
        </w:rPr>
        <w:t>»</w:t>
      </w:r>
      <w:r w:rsidRPr="00B74794">
        <w:rPr>
          <w:rFonts w:ascii="Times New Roman" w:eastAsia="Times New Roman" w:hAnsi="Times New Roman"/>
          <w:bCs/>
          <w:sz w:val="24"/>
          <w:szCs w:val="24"/>
          <w:bdr w:val="none" w:sz="0" w:space="0" w:color="auto" w:frame="1"/>
          <w:shd w:val="clear" w:color="auto" w:fill="FFFFFF"/>
          <w:lang w:val="uk-UA" w:eastAsia="uk-UA"/>
        </w:rPr>
        <w:t xml:space="preserve"> , </w:t>
      </w:r>
      <w:r w:rsidRPr="00B74794">
        <w:rPr>
          <w:rFonts w:ascii="Times New Roman" w:eastAsia="Times New Roman" w:hAnsi="Times New Roman"/>
          <w:bCs/>
          <w:sz w:val="24"/>
          <w:szCs w:val="24"/>
          <w:bdr w:val="none" w:sz="0" w:space="0" w:color="auto" w:frame="1"/>
          <w:lang w:val="uk-UA" w:eastAsia="uk-UA"/>
        </w:rPr>
        <w:t xml:space="preserve">«Бути толерантним - це…», </w:t>
      </w:r>
      <w:r w:rsidRPr="00B74794">
        <w:rPr>
          <w:rFonts w:ascii="Times New Roman" w:eastAsia="Times New Roman" w:hAnsi="Times New Roman"/>
          <w:bCs/>
          <w:sz w:val="24"/>
          <w:szCs w:val="24"/>
          <w:bdr w:val="none" w:sz="0" w:space="0" w:color="auto" w:frame="1"/>
          <w:shd w:val="clear" w:color="auto" w:fill="FFFFFF"/>
          <w:lang w:val="uk-UA" w:eastAsia="uk-UA"/>
        </w:rPr>
        <w:t>хвилинок гарної поведінки</w:t>
      </w:r>
      <w:r w:rsidRPr="00B74794">
        <w:rPr>
          <w:rFonts w:ascii="Times New Roman" w:eastAsia="Times New Roman" w:hAnsi="Times New Roman"/>
          <w:sz w:val="24"/>
          <w:szCs w:val="24"/>
          <w:bdr w:val="none" w:sz="0" w:space="0" w:color="auto" w:frame="1"/>
          <w:shd w:val="clear" w:color="auto" w:fill="FFFFFF"/>
          <w:lang w:val="uk-UA" w:eastAsia="uk-UA"/>
        </w:rPr>
        <w:t>   «Озирнись на свій вчинок»</w:t>
      </w:r>
      <w:r w:rsidRPr="00B74794">
        <w:rPr>
          <w:rFonts w:ascii="Times New Roman" w:eastAsia="Times New Roman" w:hAnsi="Times New Roman"/>
          <w:sz w:val="24"/>
          <w:szCs w:val="24"/>
          <w:lang w:val="uk-UA" w:eastAsia="uk-UA"/>
        </w:rPr>
        <w:t xml:space="preserve">, щорічних </w:t>
      </w:r>
      <w:r w:rsidRPr="00B74794">
        <w:rPr>
          <w:rFonts w:ascii="Times New Roman" w:hAnsi="Times New Roman"/>
          <w:sz w:val="24"/>
          <w:szCs w:val="24"/>
          <w:lang w:val="uk-UA"/>
        </w:rPr>
        <w:t>акцій: «Долоньки», «День добрих справ», «Квітка толерантності», декламування віршів казок, оповідань про добро;</w:t>
      </w:r>
    </w:p>
    <w:p w:rsidR="00846B2A" w:rsidRPr="00B74794" w:rsidRDefault="00846B2A" w:rsidP="00E82E2D">
      <w:pPr>
        <w:widowControl w:val="0"/>
        <w:numPr>
          <w:ilvl w:val="0"/>
          <w:numId w:val="47"/>
        </w:numPr>
        <w:shd w:val="clear" w:color="auto" w:fill="FFFFFF"/>
        <w:tabs>
          <w:tab w:val="left" w:leader="underscore" w:pos="0"/>
        </w:tabs>
        <w:autoSpaceDE w:val="0"/>
        <w:autoSpaceDN w:val="0"/>
        <w:adjustRightInd w:val="0"/>
        <w:spacing w:after="0" w:line="240" w:lineRule="auto"/>
        <w:jc w:val="both"/>
        <w:rPr>
          <w:rFonts w:ascii="Times New Roman" w:eastAsia="Times New Roman" w:hAnsi="Times New Roman"/>
          <w:sz w:val="24"/>
          <w:szCs w:val="24"/>
          <w:lang w:val="uk-UA" w:eastAsia="ru-RU"/>
        </w:rPr>
      </w:pPr>
      <w:r w:rsidRPr="00B74794">
        <w:rPr>
          <w:rFonts w:ascii="Times New Roman" w:hAnsi="Times New Roman"/>
          <w:sz w:val="24"/>
          <w:szCs w:val="24"/>
          <w:lang w:val="uk-UA"/>
        </w:rPr>
        <w:t>участь у Всеукраїнському уроці єдності присвяченому протидії дезінформації та маніпуляції ( 5-11 клас).</w:t>
      </w:r>
    </w:p>
    <w:p w:rsidR="00846B2A" w:rsidRPr="00B74794" w:rsidRDefault="00846B2A" w:rsidP="00846B2A">
      <w:pPr>
        <w:spacing w:after="0" w:line="240" w:lineRule="auto"/>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 xml:space="preserve">        </w:t>
      </w:r>
      <w:r w:rsidR="00061657" w:rsidRPr="00B74794">
        <w:rPr>
          <w:rFonts w:ascii="Times New Roman" w:eastAsiaTheme="minorHAnsi" w:hAnsi="Times New Roman"/>
          <w:b/>
          <w:sz w:val="24"/>
          <w:szCs w:val="24"/>
          <w:lang w:val="uk-UA"/>
        </w:rPr>
        <w:t>Р</w:t>
      </w:r>
      <w:r w:rsidRPr="00B74794">
        <w:rPr>
          <w:rFonts w:ascii="Times New Roman" w:eastAsiaTheme="minorHAnsi" w:hAnsi="Times New Roman"/>
          <w:b/>
          <w:sz w:val="24"/>
          <w:szCs w:val="24"/>
          <w:lang w:val="uk-UA"/>
        </w:rPr>
        <w:t>обота з обдарованою молоддю.</w:t>
      </w:r>
      <w:r w:rsidRPr="00B74794">
        <w:rPr>
          <w:rFonts w:ascii="Times New Roman" w:eastAsiaTheme="minorHAnsi" w:hAnsi="Times New Roman"/>
          <w:sz w:val="24"/>
          <w:szCs w:val="24"/>
          <w:lang w:val="uk-UA"/>
        </w:rPr>
        <w:t xml:space="preserve"> Цього року ми брали участь в:</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конкурсі есе «Війна за Свій  шлях» (учасники: Поплавська О ( 11 клас), Чорна Кристіна ( 9 клас), керівник Сидорчук Т.В.);</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обласному  фестивалі – конкурсі обрядового піснеспіву до свят зимового циклу ( учасники  учениці 7 класу: Шарова В., Целінко К., Станіславська А., Назарчук А., Круликівська Н., Вигівська С., Яновшек В., керівник – Каленський М.М.);</w:t>
      </w:r>
    </w:p>
    <w:p w:rsidR="00846B2A" w:rsidRPr="00B74794" w:rsidRDefault="00846B2A" w:rsidP="00E82E2D">
      <w:pPr>
        <w:numPr>
          <w:ilvl w:val="0"/>
          <w:numId w:val="43"/>
        </w:numPr>
        <w:shd w:val="clear" w:color="auto" w:fill="FFFFFF"/>
        <w:spacing w:after="0" w:line="240" w:lineRule="auto"/>
        <w:contextualSpacing/>
        <w:jc w:val="both"/>
        <w:rPr>
          <w:rFonts w:ascii="Times New Roman" w:eastAsia="Times New Roman" w:hAnsi="Times New Roman"/>
          <w:color w:val="000000"/>
          <w:sz w:val="24"/>
          <w:szCs w:val="24"/>
          <w:lang w:val="uk-UA" w:eastAsia="uk-UA"/>
        </w:rPr>
      </w:pPr>
      <w:r w:rsidRPr="00B74794">
        <w:rPr>
          <w:rFonts w:ascii="Times New Roman" w:eastAsiaTheme="minorHAnsi" w:hAnsi="Times New Roman"/>
          <w:sz w:val="24"/>
          <w:szCs w:val="24"/>
          <w:lang w:val="uk-UA"/>
        </w:rPr>
        <w:t>диплом за участь у обласному конкурсі «Відун»</w:t>
      </w:r>
      <w:r w:rsidRPr="00B74794">
        <w:rPr>
          <w:rFonts w:ascii="Times New Roman" w:eastAsia="Times New Roman" w:hAnsi="Times New Roman"/>
          <w:sz w:val="24"/>
          <w:szCs w:val="24"/>
          <w:lang w:val="uk-UA" w:eastAsia="ru-RU"/>
        </w:rPr>
        <w:t xml:space="preserve"> Всеукраїнської дитячо- юнацької  військово – патріотичної  гри  «Сокіл» ( «Джура») –  рій « Діти України», старша і середня ланка, «Рятівник» ( ІІІ місце середня та старша ланки),  «Ватра»  ( диплом учасників;</w:t>
      </w:r>
    </w:p>
    <w:p w:rsidR="00846B2A" w:rsidRPr="00B74794"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t>Всеукраїнському конкурсі  малюнків «Війна очима  дітей» - учасник Яновшек Ю. ( 11 клас, диплом учасника);</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B74794">
        <w:rPr>
          <w:rFonts w:ascii="Times New Roman" w:eastAsiaTheme="minorHAnsi" w:hAnsi="Times New Roman"/>
          <w:sz w:val="24"/>
          <w:szCs w:val="24"/>
          <w:lang w:val="uk-UA"/>
        </w:rPr>
        <w:lastRenderedPageBreak/>
        <w:t>обласному івенті «Емоції природи»: І місце в номінації «Пейзаж ( ранок/ день)» Савчен</w:t>
      </w:r>
      <w:r w:rsidRPr="00846B2A">
        <w:rPr>
          <w:rFonts w:ascii="Times New Roman" w:eastAsiaTheme="minorHAnsi" w:hAnsi="Times New Roman"/>
          <w:sz w:val="24"/>
          <w:szCs w:val="24"/>
          <w:lang w:val="uk-UA"/>
        </w:rPr>
        <w:t>ко Б. ( 11 клас), ІІ місце в номінації «Тваринний світ» Чорна Кристіна ( 9 клас), ІІ  місце в номінації «Рослинний світ» Бондар В. ( 8 клас). Керівник – Мельниченко Т.А.;</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конкурсі малюнків «Заощаджуй  на мрію» ( учасники: Стретович Б. ( 4 клас), Поплавська І. ( 4 клас), Кулакевич З. ( 1 клас),Стретович А. ( 3 клас), Омельянов Т. ( 1 клас), Камінська С. (1 клас), Осійчук С. ( 3 клас);</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І місце  в обласному етапі та ІІІ місце  загальноукраїнське  місце Всеукраїнського  конкурсу методичних моделей закладів загальної середньої та позашкільної освіти з національно- патріотичного виховання дітей та молоді «Виховуємо особистість», номінація «Заступник директора з виховної роботи» - Мельниченко Т.А.;</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грамоти від Української федерації «Спорт заради розвитку»: за встановлення національного рекорду «Єднання» до Всесвітнього дня дитини ( учасники учні 3 класу, керівник Стретович О.Л.),  за участь у Всеукраїнській онлайн – руханці в рамках проведення фестивалю  «Назустріч до успіху» ( учасники учні 1 класу, керівник Каленська Л.В.);</w:t>
      </w:r>
    </w:p>
    <w:p w:rsidR="00846B2A" w:rsidRPr="00846B2A" w:rsidRDefault="00846B2A" w:rsidP="00E82E2D">
      <w:pPr>
        <w:numPr>
          <w:ilvl w:val="0"/>
          <w:numId w:val="46"/>
        </w:numPr>
        <w:spacing w:line="240" w:lineRule="auto"/>
        <w:contextualSpacing/>
        <w:jc w:val="both"/>
        <w:rPr>
          <w:rFonts w:ascii="Times New Roman" w:eastAsiaTheme="minorHAnsi" w:hAnsi="Times New Roman"/>
          <w:color w:val="000000" w:themeColor="text1"/>
          <w:sz w:val="24"/>
          <w:szCs w:val="24"/>
          <w:lang w:val="uk-UA"/>
        </w:rPr>
      </w:pPr>
      <w:r w:rsidRPr="00846B2A">
        <w:rPr>
          <w:rFonts w:ascii="Times New Roman" w:eastAsiaTheme="minorHAnsi" w:hAnsi="Times New Roman"/>
          <w:color w:val="000000" w:themeColor="text1"/>
          <w:sz w:val="24"/>
          <w:szCs w:val="24"/>
          <w:lang w:val="uk-UA"/>
        </w:rPr>
        <w:t xml:space="preserve">участь учнів ліцею: Корбут Н., Михаревич Н., Стретович А., Мирошніченко  М. ( 3 клас), Стретович Б., Поплавська І., Пилипака В. ( 4 клас), учнів 1 класу у поетичному марафоні до 210 - річниці до дня народження Тараса Шевченка; </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ІІ місце у ІІІ районному етапі змаганнь з баскетболу (команда дівчат) загальнонаціонального спортивного проекту « Пліч – о – пліч Всеукраїнські шкільні ліги»;</w:t>
      </w:r>
    </w:p>
    <w:p w:rsidR="00846B2A" w:rsidRPr="00846B2A" w:rsidRDefault="00846B2A" w:rsidP="00E82E2D">
      <w:pPr>
        <w:numPr>
          <w:ilvl w:val="0"/>
          <w:numId w:val="46"/>
        </w:numPr>
        <w:spacing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 xml:space="preserve">участь у фотоконкурсі «Незламна весна» організованого Центром ДЮТ та : Круликівська В. ( 5 клас), Стретович А. ( 3 клас), </w:t>
      </w:r>
      <w:r w:rsidRPr="00846B2A">
        <w:rPr>
          <w:rFonts w:ascii="Times New Roman" w:eastAsiaTheme="minorHAnsi" w:hAnsi="Times New Roman"/>
          <w:color w:val="000000" w:themeColor="text1"/>
          <w:sz w:val="24"/>
          <w:szCs w:val="24"/>
          <w:lang w:val="uk-UA"/>
        </w:rPr>
        <w:t>Кулакевич З. ( 1 клас): грамоти, подарунки від організаторів;</w:t>
      </w:r>
    </w:p>
    <w:p w:rsidR="00846B2A" w:rsidRPr="00846B2A" w:rsidRDefault="00846B2A" w:rsidP="00E82E2D">
      <w:pPr>
        <w:numPr>
          <w:ilvl w:val="0"/>
          <w:numId w:val="46"/>
        </w:numPr>
        <w:spacing w:after="0" w:line="240" w:lineRule="auto"/>
        <w:contextualSpacing/>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участь випускників 11 класу у Коростенькому вальсі – 2024 ( диплом , пам’ятні медалі).</w:t>
      </w:r>
    </w:p>
    <w:p w:rsidR="002B1557" w:rsidRDefault="00846B2A" w:rsidP="00846B2A">
      <w:pPr>
        <w:tabs>
          <w:tab w:val="left" w:pos="175"/>
          <w:tab w:val="center" w:pos="4394"/>
        </w:tabs>
        <w:spacing w:after="0"/>
        <w:jc w:val="both"/>
        <w:rPr>
          <w:rFonts w:ascii="Times New Roman" w:eastAsiaTheme="minorHAnsi" w:hAnsi="Times New Roman"/>
          <w:sz w:val="24"/>
          <w:szCs w:val="24"/>
          <w:lang w:val="uk-UA"/>
        </w:rPr>
      </w:pPr>
      <w:r w:rsidRPr="00846B2A">
        <w:rPr>
          <w:rFonts w:ascii="Times New Roman" w:eastAsiaTheme="minorHAnsi" w:hAnsi="Times New Roman"/>
          <w:sz w:val="24"/>
          <w:szCs w:val="24"/>
          <w:lang w:val="uk-UA"/>
        </w:rPr>
        <w:t xml:space="preserve">      </w:t>
      </w:r>
      <w:r w:rsidR="002B1557">
        <w:rPr>
          <w:rFonts w:ascii="Times New Roman" w:eastAsiaTheme="minorHAnsi" w:hAnsi="Times New Roman"/>
          <w:sz w:val="24"/>
          <w:szCs w:val="24"/>
          <w:lang w:val="uk-UA"/>
        </w:rPr>
        <w:t xml:space="preserve">    </w:t>
      </w:r>
      <w:r w:rsidRPr="00846B2A">
        <w:rPr>
          <w:rFonts w:ascii="Times New Roman" w:eastAsiaTheme="minorHAnsi" w:hAnsi="Times New Roman"/>
          <w:sz w:val="24"/>
          <w:szCs w:val="24"/>
          <w:lang w:val="uk-UA"/>
        </w:rPr>
        <w:t xml:space="preserve">Було відвідано </w:t>
      </w:r>
      <w:r w:rsidRPr="00B74794">
        <w:rPr>
          <w:rFonts w:ascii="Times New Roman" w:eastAsiaTheme="minorHAnsi" w:hAnsi="Times New Roman"/>
          <w:b/>
          <w:sz w:val="24"/>
          <w:szCs w:val="24"/>
          <w:lang w:val="uk-UA"/>
        </w:rPr>
        <w:t>15  відкритих виховних заходів</w:t>
      </w:r>
      <w:r w:rsidRPr="00846B2A">
        <w:rPr>
          <w:rFonts w:ascii="Times New Roman" w:eastAsiaTheme="minorHAnsi" w:hAnsi="Times New Roman"/>
          <w:sz w:val="24"/>
          <w:szCs w:val="24"/>
          <w:lang w:val="uk-UA"/>
        </w:rPr>
        <w:t xml:space="preserve">:Сидорчук Т.В.  ( класний керівник 9 класу): «Секрети  успішного спілкування», «Сучасний патріотизм», «Ні – шкідливим звичкам», «Свіча запалена від серця», Цапун С.В. ( класний керівник 8 класу) «Зупинимо боулінг разом» в рамках тижня протидії булінгу, Гончарова   О.А.( класний керівник 10 класу) «Голодомор – помста за свободу» до Всесвітнього дня пам'яті жертв Голодоморів , Цапун Л.М. ( класний керівник 6 класу) «Мужність та відвага крізь покоління, Конюх М.М. ( класний керівник 11 класу): «Бій під Крутами – бій за майбутнє України» до Дня пам'яті героїв Крут , «Спротив триває» до 10- річчя окупації півострова Крим, «Простір безпеки» заходи в рамках Дня цивільного захисту, Кулакевич В.Є. ( класний керівник 5 класу) «Наша мова - калинова»до Міжнародного дня рідної мови,Стретович О.Л. (класовод 3 класу) «Книга змінює світ» до Всесвітнього дня книги, Шульган Н.А. </w:t>
      </w:r>
    </w:p>
    <w:p w:rsidR="00846B2A" w:rsidRPr="00846B2A" w:rsidRDefault="00846B2A" w:rsidP="00846B2A">
      <w:pPr>
        <w:tabs>
          <w:tab w:val="left" w:pos="175"/>
          <w:tab w:val="center" w:pos="4394"/>
        </w:tabs>
        <w:spacing w:after="0"/>
        <w:jc w:val="both"/>
        <w:rPr>
          <w:rFonts w:ascii="Times New Roman" w:hAnsi="Times New Roman"/>
          <w:b/>
          <w:color w:val="000000" w:themeColor="text1"/>
          <w:sz w:val="28"/>
          <w:szCs w:val="28"/>
          <w:lang w:val="uk-UA"/>
        </w:rPr>
      </w:pPr>
      <w:r w:rsidRPr="00846B2A">
        <w:rPr>
          <w:rFonts w:ascii="Times New Roman" w:eastAsiaTheme="minorHAnsi" w:hAnsi="Times New Roman"/>
          <w:sz w:val="24"/>
          <w:szCs w:val="24"/>
          <w:lang w:val="uk-UA"/>
        </w:rPr>
        <w:t>( класний керівник 7 класу) «День Європи: цікаві факти, країни партнери» до Дня Європи, Каленська Л.В. ( класовод 1 класу) «Дякую, Букварику!», Даниліна  Т.М. (класовод 4 класу) «Прощавай, початкова школо! Зустрічай, п’ятий клас».</w:t>
      </w:r>
      <w:r w:rsidRPr="00846B2A">
        <w:rPr>
          <w:rFonts w:ascii="Times New Roman" w:hAnsi="Times New Roman"/>
          <w:b/>
          <w:color w:val="000000" w:themeColor="text1"/>
          <w:sz w:val="28"/>
          <w:szCs w:val="28"/>
          <w:lang w:val="uk-UA"/>
        </w:rPr>
        <w:t xml:space="preserve"> </w:t>
      </w:r>
    </w:p>
    <w:p w:rsidR="00846B2A" w:rsidRPr="00846B2A" w:rsidRDefault="00846B2A" w:rsidP="00846B2A">
      <w:pPr>
        <w:tabs>
          <w:tab w:val="left" w:pos="175"/>
          <w:tab w:val="center" w:pos="4394"/>
        </w:tabs>
        <w:spacing w:after="0"/>
        <w:jc w:val="both"/>
        <w:rPr>
          <w:rFonts w:ascii="Times New Roman" w:hAnsi="Times New Roman"/>
          <w:b/>
          <w:color w:val="000000" w:themeColor="text1"/>
          <w:sz w:val="28"/>
          <w:szCs w:val="28"/>
          <w:lang w:val="uk-UA"/>
        </w:rPr>
      </w:pPr>
      <w:r w:rsidRPr="00846B2A">
        <w:rPr>
          <w:rFonts w:ascii="Times New Roman" w:hAnsi="Times New Roman"/>
          <w:b/>
          <w:color w:val="000000" w:themeColor="text1"/>
          <w:sz w:val="24"/>
          <w:szCs w:val="24"/>
          <w:lang w:val="uk-UA"/>
        </w:rPr>
        <w:t xml:space="preserve">        Організовано акції:</w:t>
      </w:r>
      <w:r w:rsidR="002B1557">
        <w:rPr>
          <w:rFonts w:ascii="Times New Roman" w:hAnsi="Times New Roman"/>
          <w:b/>
          <w:color w:val="000000" w:themeColor="text1"/>
          <w:sz w:val="24"/>
          <w:szCs w:val="24"/>
          <w:lang w:val="uk-UA"/>
        </w:rPr>
        <w:t xml:space="preserve"> </w:t>
      </w:r>
      <w:r w:rsidRPr="00846B2A">
        <w:rPr>
          <w:rFonts w:ascii="Times New Roman" w:hAnsi="Times New Roman"/>
          <w:color w:val="000000" w:themeColor="text1"/>
          <w:sz w:val="24"/>
          <w:szCs w:val="24"/>
          <w:lang w:val="uk-UA"/>
        </w:rPr>
        <w:t>«Від щ</w:t>
      </w:r>
      <w:r w:rsidR="00EF3156">
        <w:rPr>
          <w:rFonts w:ascii="Times New Roman" w:hAnsi="Times New Roman"/>
          <w:color w:val="000000" w:themeColor="text1"/>
          <w:sz w:val="24"/>
          <w:szCs w:val="24"/>
          <w:lang w:val="uk-UA"/>
        </w:rPr>
        <w:t>ирого серця» до Дня волонтера (</w:t>
      </w:r>
      <w:r w:rsidRPr="00846B2A">
        <w:rPr>
          <w:rFonts w:ascii="Times New Roman" w:hAnsi="Times New Roman"/>
          <w:color w:val="000000" w:themeColor="text1"/>
          <w:sz w:val="24"/>
          <w:szCs w:val="24"/>
          <w:lang w:val="uk-UA"/>
        </w:rPr>
        <w:t xml:space="preserve">смаколики, окопні свічки, донати на допомогу ЗСУ ),«Що в тебе у портфелі, сумці?  (сухофрукти, овочі, консерви, засоби особистої гігієни, крупи, горіхи, теплі шкарпетки), збір коштів на пікап для 480 батальйону інженерно – саперного зводу </w:t>
      </w:r>
      <w:r w:rsidR="002B1557">
        <w:rPr>
          <w:rFonts w:ascii="Times New Roman" w:hAnsi="Times New Roman"/>
          <w:color w:val="000000" w:themeColor="text1"/>
          <w:sz w:val="24"/>
          <w:szCs w:val="24"/>
          <w:lang w:val="uk-UA"/>
        </w:rPr>
        <w:t>,</w:t>
      </w:r>
      <w:r w:rsidRPr="00846B2A">
        <w:rPr>
          <w:rFonts w:ascii="Times New Roman" w:hAnsi="Times New Roman"/>
          <w:color w:val="000000" w:themeColor="text1"/>
          <w:sz w:val="24"/>
          <w:szCs w:val="24"/>
          <w:lang w:val="uk-UA"/>
        </w:rPr>
        <w:t xml:space="preserve">«Зігрій захисника» (окопні свічки, грілки, газові балончики), «Ворогам - кришка» ( збір пластикових кришечок, 4 кг ), благодійний ярмарок «В єдності наша сила» (на придбання антидронової РЕБ станції для 92 окремої штурмової бригади),відвідування благодійного концерту Лєни Дарк «Даруємо любов» ( збір коштів для 31  бригади),конкурс малюнків для учнів початкової ланки </w:t>
      </w:r>
      <w:r w:rsidRPr="00846B2A">
        <w:rPr>
          <w:rFonts w:ascii="Times New Roman" w:hAnsi="Times New Roman"/>
          <w:color w:val="000000" w:themeColor="text1"/>
          <w:sz w:val="24"/>
          <w:szCs w:val="24"/>
          <w:lang w:val="uk-UA"/>
        </w:rPr>
        <w:lastRenderedPageBreak/>
        <w:t>«Заощаджуй на мрію», «Я+ книжка = бібліотека» , «Книжкова лікарня» до Всесвітнього Дня бібліотек, «Подаруй мені усмішку» до Всесвітнього дня усмішки, «Жовте листя», «16 днів проти насильства»,«Запали свічку» до Днів пам'яті. «Червона стрічка», «Жовта стрічка», «Синя стрічка»,«Годівничка», «Маки пам'яті» до Дня пам'яті та примирення, «Небесні янголятка» до Дня пам'яті дітей , що загинули в результаті збройної агресії рф проти України.</w:t>
      </w:r>
    </w:p>
    <w:p w:rsidR="00846B2A" w:rsidRPr="00061657" w:rsidRDefault="00846B2A" w:rsidP="00061657">
      <w:pPr>
        <w:tabs>
          <w:tab w:val="left" w:pos="175"/>
          <w:tab w:val="center" w:pos="4394"/>
        </w:tabs>
        <w:spacing w:after="0"/>
        <w:jc w:val="both"/>
        <w:rPr>
          <w:rFonts w:ascii="Times New Roman" w:hAnsi="Times New Roman"/>
          <w:color w:val="000000" w:themeColor="text1"/>
          <w:sz w:val="24"/>
          <w:szCs w:val="24"/>
          <w:lang w:val="uk-UA"/>
        </w:rPr>
      </w:pPr>
      <w:r w:rsidRPr="00846B2A">
        <w:rPr>
          <w:rFonts w:ascii="Times New Roman" w:hAnsi="Times New Roman"/>
          <w:b/>
          <w:color w:val="000000" w:themeColor="text1"/>
          <w:sz w:val="24"/>
          <w:szCs w:val="24"/>
          <w:lang w:val="uk-UA"/>
        </w:rPr>
        <w:t xml:space="preserve">         Флешмоби:</w:t>
      </w:r>
      <w:r w:rsidRPr="00846B2A">
        <w:rPr>
          <w:rFonts w:ascii="Times New Roman" w:hAnsi="Times New Roman"/>
          <w:color w:val="000000" w:themeColor="text1"/>
          <w:sz w:val="24"/>
          <w:szCs w:val="24"/>
          <w:lang w:val="uk-UA"/>
        </w:rPr>
        <w:t xml:space="preserve"> «Ми за мир» до Всесвітнього дня миру, п’ятиденний челендж «Спорт – моє життя» в рамках Олімпійського тижня, «Читаю , згадую, віддаю шану» до 79-ї річниці з Дня визволення України від німецько- фашиських загарбників, «Не мовчи!» в рамках тижня протидії боулінгу, «Вільні, незламні, непереможні» до Роковин незламності, «Сторінками Кобзаря» до Шевченківських днів у ліцеї, танцювальний флешмоб до Дня здоров'я, «Земля наш спільний дім» до Дня довкілля та Всесвітнього дня Землі, «Добрий день</w:t>
      </w:r>
      <w:r w:rsidR="00061657">
        <w:rPr>
          <w:rFonts w:ascii="Times New Roman" w:hAnsi="Times New Roman"/>
          <w:color w:val="000000" w:themeColor="text1"/>
          <w:sz w:val="24"/>
          <w:szCs w:val="24"/>
          <w:lang w:val="uk-UA"/>
        </w:rPr>
        <w:t>, мовами Європи» до Дня Європи.</w:t>
      </w:r>
    </w:p>
    <w:p w:rsidR="00846B2A" w:rsidRPr="00061657" w:rsidRDefault="00846B2A" w:rsidP="00061657">
      <w:pPr>
        <w:spacing w:after="0"/>
        <w:jc w:val="both"/>
        <w:rPr>
          <w:rFonts w:ascii="Times New Roman" w:hAnsi="Times New Roman"/>
          <w:sz w:val="24"/>
          <w:szCs w:val="24"/>
          <w:lang w:val="uk-UA"/>
        </w:rPr>
      </w:pPr>
      <w:r w:rsidRPr="00061657">
        <w:rPr>
          <w:rFonts w:ascii="Times New Roman" w:hAnsi="Times New Roman"/>
          <w:sz w:val="24"/>
          <w:szCs w:val="24"/>
          <w:lang w:val="uk-UA"/>
        </w:rPr>
        <w:t xml:space="preserve">      Протягом навчального року класні керівники у своїй роботі застосовували різний спектр дієвих  форм роботи: виховні години, години спілкування, бесіди, дискути, круглі столи, уроки – квести, екскурсії, загальноліцейні свята, творрчі справи, участь у флешмобаї, акціях, волонтерській діяльності, робота з проєктами, напиання есе, декламування ві</w:t>
      </w:r>
      <w:r w:rsidR="00EF3156" w:rsidRPr="00061657">
        <w:rPr>
          <w:rFonts w:ascii="Times New Roman" w:hAnsi="Times New Roman"/>
          <w:sz w:val="24"/>
          <w:szCs w:val="24"/>
          <w:lang w:val="uk-UA"/>
        </w:rPr>
        <w:t>ршів, батьківське кафе та інші</w:t>
      </w:r>
      <w:r w:rsidR="00EF3156">
        <w:rPr>
          <w:rFonts w:ascii="Times New Roman" w:hAnsi="Times New Roman"/>
          <w:sz w:val="24"/>
          <w:szCs w:val="24"/>
          <w:lang w:val="uk-UA"/>
        </w:rPr>
        <w:t>.</w:t>
      </w:r>
    </w:p>
    <w:p w:rsidR="00846B2A" w:rsidRPr="00846B2A" w:rsidRDefault="002B1557" w:rsidP="00846B2A">
      <w:pPr>
        <w:tabs>
          <w:tab w:val="left" w:pos="175"/>
          <w:tab w:val="center" w:pos="4394"/>
        </w:tabs>
        <w:spacing w:after="0"/>
        <w:jc w:val="both"/>
        <w:rPr>
          <w:rFonts w:ascii="Times New Roman" w:eastAsiaTheme="minorHAnsi" w:hAnsi="Times New Roman"/>
          <w:sz w:val="24"/>
          <w:szCs w:val="24"/>
          <w:lang w:val="uk-UA"/>
        </w:rPr>
      </w:pPr>
      <w:r w:rsidRPr="002B1557">
        <w:rPr>
          <w:rFonts w:ascii="Times New Roman" w:eastAsiaTheme="minorHAnsi" w:hAnsi="Times New Roman"/>
          <w:sz w:val="24"/>
          <w:szCs w:val="24"/>
          <w:lang w:val="uk-UA"/>
        </w:rPr>
        <w:t xml:space="preserve"> </w:t>
      </w:r>
      <w:r w:rsidR="00061657">
        <w:rPr>
          <w:rFonts w:ascii="Times New Roman" w:eastAsiaTheme="minorHAnsi" w:hAnsi="Times New Roman"/>
          <w:sz w:val="24"/>
          <w:szCs w:val="24"/>
          <w:lang w:val="uk-UA"/>
        </w:rPr>
        <w:t xml:space="preserve">         </w:t>
      </w:r>
      <w:r w:rsidR="00846B2A" w:rsidRPr="00846B2A">
        <w:rPr>
          <w:rFonts w:ascii="Times New Roman" w:eastAsiaTheme="minorHAnsi" w:hAnsi="Times New Roman"/>
          <w:sz w:val="24"/>
          <w:szCs w:val="24"/>
          <w:lang w:val="uk-UA"/>
        </w:rPr>
        <w:t>Але присутні і недоліки у виховній роботі:</w:t>
      </w:r>
    </w:p>
    <w:p w:rsidR="00846B2A" w:rsidRPr="00846B2A" w:rsidRDefault="00061657" w:rsidP="00E82E2D">
      <w:pPr>
        <w:numPr>
          <w:ilvl w:val="0"/>
          <w:numId w:val="46"/>
        </w:numPr>
        <w:spacing w:after="0"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н</w:t>
      </w:r>
      <w:r w:rsidR="00846B2A" w:rsidRPr="00846B2A">
        <w:rPr>
          <w:rFonts w:ascii="Times New Roman" w:eastAsiaTheme="minorHAnsi" w:hAnsi="Times New Roman"/>
          <w:sz w:val="24"/>
          <w:szCs w:val="24"/>
          <w:lang w:val="uk-UA"/>
        </w:rPr>
        <w:t>изька участь та мотивація до участі  в конкурсах різного рівня;</w:t>
      </w:r>
    </w:p>
    <w:p w:rsidR="00846B2A" w:rsidRPr="00846B2A" w:rsidRDefault="00061657" w:rsidP="00E82E2D">
      <w:pPr>
        <w:numPr>
          <w:ilvl w:val="0"/>
          <w:numId w:val="46"/>
        </w:numPr>
        <w:spacing w:after="0"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п</w:t>
      </w:r>
      <w:r w:rsidR="00846B2A" w:rsidRPr="00846B2A">
        <w:rPr>
          <w:rFonts w:ascii="Times New Roman" w:eastAsiaTheme="minorHAnsi" w:hAnsi="Times New Roman"/>
          <w:sz w:val="24"/>
          <w:szCs w:val="24"/>
          <w:lang w:val="uk-UA"/>
        </w:rPr>
        <w:t>роблема масового вживання нецензурної лексики, порушення поведінки серед учнів ліцею;</w:t>
      </w:r>
    </w:p>
    <w:p w:rsidR="00846B2A" w:rsidRPr="00846B2A" w:rsidRDefault="00061657" w:rsidP="00E82E2D">
      <w:pPr>
        <w:numPr>
          <w:ilvl w:val="0"/>
          <w:numId w:val="46"/>
        </w:numPr>
        <w:spacing w:after="0"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н</w:t>
      </w:r>
      <w:r w:rsidR="00846B2A" w:rsidRPr="00846B2A">
        <w:rPr>
          <w:rFonts w:ascii="Times New Roman" w:eastAsiaTheme="minorHAnsi" w:hAnsi="Times New Roman"/>
          <w:sz w:val="24"/>
          <w:szCs w:val="24"/>
          <w:lang w:val="uk-UA"/>
        </w:rPr>
        <w:t>изька дієвість  записів до рапортів;</w:t>
      </w:r>
    </w:p>
    <w:p w:rsidR="00846B2A" w:rsidRPr="00846B2A" w:rsidRDefault="00061657" w:rsidP="00E82E2D">
      <w:pPr>
        <w:numPr>
          <w:ilvl w:val="0"/>
          <w:numId w:val="46"/>
        </w:numPr>
        <w:spacing w:after="0"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н</w:t>
      </w:r>
      <w:r w:rsidR="00846B2A" w:rsidRPr="00846B2A">
        <w:rPr>
          <w:rFonts w:ascii="Times New Roman" w:eastAsiaTheme="minorHAnsi" w:hAnsi="Times New Roman"/>
          <w:sz w:val="24"/>
          <w:szCs w:val="24"/>
          <w:lang w:val="uk-UA"/>
        </w:rPr>
        <w:t>евчасна здача звітної документації.</w:t>
      </w:r>
    </w:p>
    <w:p w:rsidR="00846B2A" w:rsidRPr="00846B2A" w:rsidRDefault="002B1557" w:rsidP="002B1557">
      <w:pPr>
        <w:shd w:val="clear" w:color="auto" w:fill="FFFFFF"/>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shd w:val="clear" w:color="auto" w:fill="FFFFFF"/>
          <w:lang w:val="uk-UA"/>
        </w:rPr>
        <w:t xml:space="preserve">      </w:t>
      </w:r>
      <w:r w:rsidR="00846B2A" w:rsidRPr="00846B2A">
        <w:rPr>
          <w:rFonts w:ascii="Times New Roman" w:eastAsiaTheme="minorHAnsi" w:hAnsi="Times New Roman"/>
          <w:sz w:val="24"/>
          <w:szCs w:val="24"/>
          <w:shd w:val="clear" w:color="auto" w:fill="FFFFFF"/>
          <w:lang w:val="uk-UA"/>
        </w:rPr>
        <w:t>Нині як ніколи  наша держава потребує громадян нової формації</w:t>
      </w:r>
      <w:r w:rsidR="00846B2A" w:rsidRPr="00846B2A">
        <w:rPr>
          <w:rFonts w:ascii="Times New Roman" w:eastAsiaTheme="minorHAnsi" w:hAnsi="Times New Roman"/>
          <w:sz w:val="24"/>
          <w:szCs w:val="24"/>
          <w:lang w:val="uk-UA"/>
        </w:rPr>
        <w:t xml:space="preserve"> лише разом, спільними зусиллями, об’єднавшись, ми досягнемо мети. Україна матиме громадян, які люблять, цінують, поважають власні традиції, мову, звичаї, які пишатимуться, що вони українці, котрі із гордістю представлятимуть нашу державу за її межами, культурою, яких будуть захоплюватися наші країни-сусіди.</w:t>
      </w:r>
    </w:p>
    <w:p w:rsidR="00701839" w:rsidRDefault="002B1557" w:rsidP="00061657">
      <w:pPr>
        <w:shd w:val="clear" w:color="auto" w:fill="FFFFFF"/>
        <w:spacing w:after="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sidR="00846B2A" w:rsidRPr="00846B2A">
        <w:rPr>
          <w:rFonts w:ascii="Times New Roman" w:eastAsiaTheme="minorHAnsi" w:hAnsi="Times New Roman"/>
          <w:sz w:val="24"/>
          <w:szCs w:val="24"/>
          <w:lang w:val="uk-UA"/>
        </w:rPr>
        <w:t>Ми маємо для цього все. Головне не зупинятись, вірити , що у нас все вийде,  адже тих  хто зараз нас боронить виховали ви. Це нація справжніх патріотів, якими можна пишатися , захоплюватися . Разо</w:t>
      </w:r>
      <w:r w:rsidR="00061657">
        <w:rPr>
          <w:rFonts w:ascii="Times New Roman" w:eastAsiaTheme="minorHAnsi" w:hAnsi="Times New Roman"/>
          <w:sz w:val="24"/>
          <w:szCs w:val="24"/>
          <w:lang w:val="uk-UA"/>
        </w:rPr>
        <w:t>м ми сила. Разам ми переможемо.</w:t>
      </w:r>
    </w:p>
    <w:p w:rsidR="00061657" w:rsidRPr="00061657" w:rsidRDefault="00061657" w:rsidP="00061657">
      <w:pPr>
        <w:shd w:val="clear" w:color="auto" w:fill="FFFFFF"/>
        <w:spacing w:after="0" w:line="240" w:lineRule="auto"/>
        <w:jc w:val="both"/>
        <w:rPr>
          <w:rFonts w:ascii="Times New Roman" w:eastAsiaTheme="minorHAnsi" w:hAnsi="Times New Roman"/>
          <w:sz w:val="24"/>
          <w:szCs w:val="24"/>
          <w:lang w:val="uk-UA"/>
        </w:rPr>
      </w:pPr>
    </w:p>
    <w:p w:rsidR="00C11881" w:rsidRPr="002F1C62" w:rsidRDefault="00C11881" w:rsidP="00C11881">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rsidR="00285354" w:rsidRDefault="003101D9" w:rsidP="003101D9">
      <w:pPr>
        <w:spacing w:after="0" w:line="240" w:lineRule="auto"/>
        <w:jc w:val="both"/>
        <w:rPr>
          <w:rFonts w:ascii="Times New Roman" w:eastAsia="Times New Roman" w:hAnsi="Times New Roman"/>
          <w:color w:val="000000"/>
          <w:sz w:val="24"/>
          <w:szCs w:val="24"/>
          <w:bdr w:val="none" w:sz="0" w:space="0" w:color="auto" w:frame="1"/>
          <w:lang w:val="uk-UA"/>
        </w:rPr>
      </w:pPr>
      <w:r>
        <w:rPr>
          <w:rFonts w:ascii="Times New Roman" w:eastAsia="Times New Roman" w:hAnsi="Times New Roman"/>
          <w:color w:val="000000"/>
          <w:sz w:val="24"/>
          <w:szCs w:val="24"/>
          <w:bdr w:val="none" w:sz="0" w:space="0" w:color="auto" w:frame="1"/>
          <w:lang w:val="uk-UA"/>
        </w:rPr>
        <w:t xml:space="preserve">        </w:t>
      </w:r>
      <w:r w:rsidRPr="003101D9">
        <w:rPr>
          <w:rFonts w:ascii="Times New Roman" w:eastAsia="Times New Roman" w:hAnsi="Times New Roman"/>
          <w:color w:val="000000"/>
          <w:sz w:val="24"/>
          <w:szCs w:val="24"/>
          <w:bdr w:val="none" w:sz="0" w:space="0" w:color="auto" w:frame="1"/>
          <w:lang w:val="uk-UA"/>
        </w:rPr>
        <w:t xml:space="preserve">Стан роботи з охорони праці, безпеки життєдіяльності під час освітнього процесу в закладі перебуває під щоденним контролем адміністрації ліцею .  </w:t>
      </w:r>
    </w:p>
    <w:p w:rsidR="003101D9" w:rsidRDefault="00285354" w:rsidP="003101D9">
      <w:pPr>
        <w:spacing w:after="0" w:line="240" w:lineRule="auto"/>
        <w:jc w:val="both"/>
        <w:rPr>
          <w:rFonts w:ascii="Times New Roman" w:eastAsia="Times New Roman" w:hAnsi="Times New Roman"/>
          <w:color w:val="000000"/>
          <w:sz w:val="24"/>
          <w:szCs w:val="24"/>
          <w:bdr w:val="none" w:sz="0" w:space="0" w:color="auto" w:frame="1"/>
          <w:lang w:val="uk-UA"/>
        </w:rPr>
      </w:pPr>
      <w:r>
        <w:rPr>
          <w:rFonts w:ascii="Times New Roman" w:eastAsia="Times New Roman" w:hAnsi="Times New Roman"/>
          <w:color w:val="000000"/>
          <w:sz w:val="24"/>
          <w:szCs w:val="24"/>
          <w:bdr w:val="none" w:sz="0" w:space="0" w:color="auto" w:frame="1"/>
          <w:lang w:val="uk-UA"/>
        </w:rPr>
        <w:t xml:space="preserve">         </w:t>
      </w:r>
      <w:r w:rsidR="003101D9" w:rsidRPr="003101D9">
        <w:rPr>
          <w:rFonts w:ascii="Times New Roman" w:eastAsia="Times New Roman" w:hAnsi="Times New Roman"/>
          <w:color w:val="000000"/>
          <w:sz w:val="24"/>
          <w:szCs w:val="24"/>
          <w:bdr w:val="none" w:sz="0" w:space="0" w:color="auto" w:frame="1"/>
          <w:lang w:val="uk-UA"/>
        </w:rPr>
        <w:t>Ліцей  забезпечений інструкціями з безпеки життєдіяльності, охорони життя і здоров'я учнів загального характеру та до  предметів підвищеної небезпеки. Класними керівниками ведуться  електронні журнали ,</w:t>
      </w:r>
      <w:r w:rsidR="003101D9">
        <w:rPr>
          <w:rFonts w:ascii="Times New Roman" w:eastAsia="Times New Roman" w:hAnsi="Times New Roman"/>
          <w:color w:val="000000"/>
          <w:sz w:val="24"/>
          <w:szCs w:val="24"/>
          <w:bdr w:val="none" w:sz="0" w:space="0" w:color="auto" w:frame="1"/>
          <w:lang w:val="uk-UA"/>
        </w:rPr>
        <w:t xml:space="preserve"> </w:t>
      </w:r>
      <w:r w:rsidR="003101D9" w:rsidRPr="003101D9">
        <w:rPr>
          <w:rFonts w:ascii="Times New Roman" w:eastAsia="Times New Roman" w:hAnsi="Times New Roman"/>
          <w:color w:val="000000"/>
          <w:sz w:val="24"/>
          <w:szCs w:val="24"/>
          <w:bdr w:val="none" w:sz="0" w:space="0" w:color="auto" w:frame="1"/>
          <w:lang w:val="uk-UA"/>
        </w:rPr>
        <w:t>де фіксується проведення  інструктажів з учнями ліцею . Наявні також  журнали  цільових інструктажів,  журнал реєстрації нещасних випадків з учнями, журнал реєстрації інструктажів з питань протипожежної безпеки.</w:t>
      </w:r>
    </w:p>
    <w:p w:rsidR="003101D9" w:rsidRPr="00B9024F" w:rsidRDefault="003101D9" w:rsidP="003101D9">
      <w:pPr>
        <w:spacing w:after="0" w:line="240" w:lineRule="auto"/>
        <w:jc w:val="both"/>
        <w:rPr>
          <w:rFonts w:ascii="Times New Roman" w:hAnsi="Times New Roman"/>
          <w:sz w:val="24"/>
          <w:szCs w:val="24"/>
          <w:lang w:val="uk-UA" w:eastAsia="ru-RU"/>
        </w:rPr>
      </w:pPr>
      <w:r>
        <w:rPr>
          <w:rFonts w:ascii="Times New Roman" w:eastAsia="Times New Roman" w:hAnsi="Times New Roman"/>
          <w:color w:val="000000"/>
          <w:sz w:val="24"/>
          <w:szCs w:val="24"/>
          <w:bdr w:val="none" w:sz="0" w:space="0" w:color="auto" w:frame="1"/>
          <w:lang w:val="uk-UA"/>
        </w:rPr>
        <w:t xml:space="preserve">    </w:t>
      </w:r>
      <w:r w:rsidRPr="003101D9">
        <w:rPr>
          <w:rFonts w:ascii="Times New Roman" w:hAnsi="Times New Roman"/>
          <w:sz w:val="24"/>
          <w:szCs w:val="24"/>
          <w:lang w:val="uk-UA" w:eastAsia="ru-RU"/>
        </w:rPr>
        <w:t xml:space="preserve"> </w:t>
      </w:r>
      <w:r w:rsidR="003C6F9C">
        <w:rPr>
          <w:rFonts w:ascii="Times New Roman" w:hAnsi="Times New Roman"/>
          <w:sz w:val="24"/>
          <w:szCs w:val="24"/>
          <w:lang w:val="uk-UA" w:eastAsia="ru-RU"/>
        </w:rPr>
        <w:t xml:space="preserve">  </w:t>
      </w:r>
      <w:r w:rsidRPr="00711CB6">
        <w:rPr>
          <w:rFonts w:ascii="Times New Roman" w:hAnsi="Times New Roman"/>
          <w:sz w:val="24"/>
          <w:szCs w:val="24"/>
          <w:lang w:val="uk-UA" w:eastAsia="ru-RU"/>
        </w:rPr>
        <w:t>З метою формування здорового способу життя,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w:t>
      </w:r>
      <w:r>
        <w:rPr>
          <w:rFonts w:ascii="Times New Roman" w:hAnsi="Times New Roman"/>
          <w:sz w:val="24"/>
          <w:szCs w:val="24"/>
          <w:lang w:val="uk-UA" w:eastAsia="ru-RU"/>
        </w:rPr>
        <w:t>ків, що трапились з учнями ліцею</w:t>
      </w:r>
      <w:r w:rsidRPr="00711CB6">
        <w:rPr>
          <w:rFonts w:ascii="Times New Roman" w:hAnsi="Times New Roman"/>
          <w:sz w:val="24"/>
          <w:szCs w:val="24"/>
          <w:lang w:val="uk-UA" w:eastAsia="ru-RU"/>
        </w:rPr>
        <w:t>».</w:t>
      </w:r>
    </w:p>
    <w:p w:rsidR="003101D9" w:rsidRDefault="003101D9" w:rsidP="003101D9">
      <w:pPr>
        <w:spacing w:after="0" w:line="240" w:lineRule="auto"/>
        <w:jc w:val="both"/>
        <w:rPr>
          <w:rFonts w:ascii="Times New Roman" w:hAnsi="Times New Roman"/>
          <w:color w:val="000000"/>
          <w:sz w:val="24"/>
          <w:szCs w:val="24"/>
          <w:lang w:val="uk-UA"/>
        </w:rPr>
      </w:pPr>
      <w:r>
        <w:rPr>
          <w:rFonts w:ascii="Times New Roman" w:hAnsi="Times New Roman"/>
          <w:sz w:val="24"/>
          <w:szCs w:val="24"/>
          <w:lang w:val="uk-UA" w:eastAsia="ru-RU"/>
        </w:rPr>
        <w:t xml:space="preserve">       </w:t>
      </w:r>
      <w:r w:rsidRPr="00B9024F">
        <w:rPr>
          <w:rFonts w:ascii="Times New Roman" w:hAnsi="Times New Roman"/>
          <w:color w:val="000000"/>
          <w:sz w:val="24"/>
          <w:szCs w:val="24"/>
          <w:lang w:val="uk-UA"/>
        </w:rPr>
        <w:t>Питання профілактики дитячого травматизму, в тому числі дорожньо-транспортного, охорони, збереження життя і здоров'я учні</w:t>
      </w:r>
      <w:r>
        <w:rPr>
          <w:rFonts w:ascii="Times New Roman" w:hAnsi="Times New Roman"/>
          <w:color w:val="000000"/>
          <w:sz w:val="24"/>
          <w:szCs w:val="24"/>
          <w:lang w:val="uk-UA"/>
        </w:rPr>
        <w:t>в є одними з пріорітетних в нашому закладі освіти.</w:t>
      </w:r>
    </w:p>
    <w:p w:rsidR="003C6F9C" w:rsidRPr="00061657" w:rsidRDefault="003101D9" w:rsidP="003C6F9C">
      <w:pPr>
        <w:shd w:val="clear" w:color="auto" w:fill="FFFFFF" w:themeFill="background1"/>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В закладі освіти обов’язково  проводиться </w:t>
      </w:r>
      <w:r w:rsidRPr="005551DF">
        <w:rPr>
          <w:rFonts w:ascii="Times New Roman" w:hAnsi="Times New Roman"/>
          <w:color w:val="000000"/>
          <w:sz w:val="24"/>
          <w:szCs w:val="24"/>
          <w:lang w:val="uk-UA"/>
        </w:rPr>
        <w:t xml:space="preserve">вступний, первинний та цільові інструктажі </w:t>
      </w:r>
      <w:r>
        <w:rPr>
          <w:rFonts w:ascii="Times New Roman" w:hAnsi="Times New Roman"/>
          <w:color w:val="000000"/>
          <w:sz w:val="24"/>
          <w:szCs w:val="24"/>
          <w:lang w:val="uk-UA"/>
        </w:rPr>
        <w:t>для ліцеїстів з безпеки життєдіяльності, а також інструктажі перед</w:t>
      </w:r>
      <w:r w:rsidRPr="00B9024F">
        <w:rPr>
          <w:rFonts w:ascii="Times New Roman" w:hAnsi="Times New Roman"/>
          <w:color w:val="000000"/>
          <w:sz w:val="24"/>
          <w:szCs w:val="24"/>
          <w:lang w:val="uk-UA"/>
        </w:rPr>
        <w:t xml:space="preserve"> початком занять у кожному кабінеті, спортзалі та інших приміщеннях </w:t>
      </w:r>
      <w:r>
        <w:rPr>
          <w:rFonts w:ascii="Times New Roman" w:hAnsi="Times New Roman"/>
          <w:color w:val="000000"/>
          <w:sz w:val="24"/>
          <w:szCs w:val="24"/>
          <w:lang w:val="uk-UA"/>
        </w:rPr>
        <w:t>ліцею</w:t>
      </w:r>
      <w:r w:rsidRPr="00B9024F">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перед </w:t>
      </w:r>
      <w:r w:rsidRPr="00B9024F">
        <w:rPr>
          <w:rFonts w:ascii="Times New Roman" w:hAnsi="Times New Roman"/>
          <w:color w:val="000000"/>
          <w:sz w:val="24"/>
          <w:szCs w:val="24"/>
          <w:lang w:val="uk-UA"/>
        </w:rPr>
        <w:t xml:space="preserve">початком виконання </w:t>
      </w:r>
      <w:r>
        <w:rPr>
          <w:rFonts w:ascii="Times New Roman" w:hAnsi="Times New Roman"/>
          <w:color w:val="000000"/>
          <w:sz w:val="24"/>
          <w:szCs w:val="24"/>
          <w:lang w:val="uk-UA"/>
        </w:rPr>
        <w:t xml:space="preserve">лабораторних та </w:t>
      </w:r>
      <w:r w:rsidRPr="00B9024F">
        <w:rPr>
          <w:rFonts w:ascii="Times New Roman" w:hAnsi="Times New Roman"/>
          <w:color w:val="000000"/>
          <w:sz w:val="24"/>
          <w:szCs w:val="24"/>
          <w:lang w:val="uk-UA"/>
        </w:rPr>
        <w:t xml:space="preserve">практичних робіт </w:t>
      </w:r>
      <w:r>
        <w:rPr>
          <w:rFonts w:ascii="Times New Roman" w:hAnsi="Times New Roman"/>
          <w:color w:val="000000"/>
          <w:sz w:val="24"/>
          <w:szCs w:val="24"/>
          <w:lang w:val="uk-UA"/>
        </w:rPr>
        <w:t>, перед</w:t>
      </w:r>
      <w:r w:rsidRPr="00B9024F">
        <w:rPr>
          <w:rFonts w:ascii="Times New Roman" w:hAnsi="Times New Roman"/>
          <w:color w:val="000000"/>
          <w:sz w:val="24"/>
          <w:szCs w:val="24"/>
          <w:lang w:val="uk-UA"/>
        </w:rPr>
        <w:t xml:space="preserve"> уроками трудового навчання з використанням інструментів,</w:t>
      </w:r>
      <w:r w:rsidRPr="00061657">
        <w:rPr>
          <w:rFonts w:ascii="Times New Roman" w:hAnsi="Times New Roman"/>
          <w:color w:val="000000"/>
          <w:sz w:val="24"/>
          <w:szCs w:val="24"/>
          <w:lang w:val="uk-UA"/>
        </w:rPr>
        <w:t xml:space="preserve"> </w:t>
      </w:r>
      <w:r w:rsidRPr="00B9024F">
        <w:rPr>
          <w:rFonts w:ascii="Times New Roman" w:hAnsi="Times New Roman"/>
          <w:color w:val="000000"/>
          <w:sz w:val="24"/>
          <w:szCs w:val="24"/>
          <w:lang w:val="uk-UA"/>
        </w:rPr>
        <w:t>перед проведенням масових заходів та</w:t>
      </w:r>
      <w:r w:rsidRPr="00061657">
        <w:rPr>
          <w:rFonts w:ascii="Times New Roman" w:hAnsi="Times New Roman"/>
          <w:color w:val="000000"/>
          <w:sz w:val="24"/>
          <w:szCs w:val="24"/>
          <w:lang w:val="uk-UA"/>
        </w:rPr>
        <w:t xml:space="preserve"> </w:t>
      </w:r>
      <w:r w:rsidRPr="00B9024F">
        <w:rPr>
          <w:rFonts w:ascii="Times New Roman" w:hAnsi="Times New Roman"/>
          <w:color w:val="000000"/>
          <w:sz w:val="24"/>
          <w:szCs w:val="24"/>
          <w:lang w:val="uk-UA"/>
        </w:rPr>
        <w:t>навчальних екскурсій, перед канікулами.</w:t>
      </w:r>
    </w:p>
    <w:p w:rsidR="003C6F9C" w:rsidRPr="003101D9" w:rsidRDefault="003C6F9C" w:rsidP="003C6F9C">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 xml:space="preserve">         Один раз на півріччя складається звіт про випадки дитячого травматизму у побуті та освітньому середовищі . </w:t>
      </w:r>
    </w:p>
    <w:p w:rsidR="003C6F9C" w:rsidRPr="003101D9" w:rsidRDefault="003C6F9C" w:rsidP="003C6F9C">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 xml:space="preserve">        У ліцеї створені всі безпечні умови для навчання і перебування дітей. Педагогічний колектив проводить роз'яснювальну роботу питань профілактики травматизму дітей у побуті серед батьків та учнів ліцею, бесіди з безпечної поведінки на льоду,поводження з газовими та електро- пририладами, поведінки на дорозі,  додаткові бесіди за фактами нещасних випадків, бесіди, інструктажі з техніки безпеки </w:t>
      </w:r>
      <w:r w:rsidRPr="003101D9">
        <w:rPr>
          <w:rFonts w:ascii="Times New Roman" w:eastAsia="Times New Roman" w:hAnsi="Times New Roman"/>
          <w:color w:val="111111"/>
          <w:sz w:val="24"/>
          <w:szCs w:val="24"/>
          <w:lang w:val="uk-UA" w:eastAsia="ru-RU"/>
        </w:rPr>
        <w:t>перед проведенням свят, під час уроків фізичної культури, під час проведення практичних і лабораторних робіт, виїзду на  екскурсії, олімпіади, змагання.</w:t>
      </w:r>
    </w:p>
    <w:p w:rsidR="003C6F9C" w:rsidRDefault="003C6F9C" w:rsidP="003C6F9C">
      <w:pPr>
        <w:shd w:val="clear" w:color="auto" w:fill="FFFFFF"/>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3101D9">
        <w:rPr>
          <w:rFonts w:ascii="Times New Roman" w:hAnsi="Times New Roman"/>
          <w:color w:val="000000"/>
          <w:sz w:val="24"/>
          <w:szCs w:val="24"/>
          <w:lang w:val="uk-UA"/>
        </w:rPr>
        <w:t>Потерпілих внаслідок дорожньо-транспортних пригод, ураження струмом, утоплення, вбивств, самогубств, пожеж, падіння та обвалів,травмування вибухонебезпечни</w:t>
      </w:r>
      <w:r w:rsidR="00061657">
        <w:rPr>
          <w:rFonts w:ascii="Times New Roman" w:hAnsi="Times New Roman"/>
          <w:color w:val="000000"/>
          <w:sz w:val="24"/>
          <w:szCs w:val="24"/>
          <w:lang w:val="uk-UA"/>
        </w:rPr>
        <w:t>ми предметами  станом  на  31.05.2024</w:t>
      </w:r>
      <w:r w:rsidRPr="003101D9">
        <w:rPr>
          <w:rFonts w:ascii="Times New Roman" w:hAnsi="Times New Roman"/>
          <w:color w:val="000000"/>
          <w:sz w:val="24"/>
          <w:szCs w:val="24"/>
          <w:lang w:val="uk-UA"/>
        </w:rPr>
        <w:t xml:space="preserve"> року зафіксовано не  було. Однак були присутні травмування учасників освітнього процесу дома (в побуті): 9 випадків , з них  1 випадок отруєння невідомою речовиною, що призвело до смертельного наслідку </w:t>
      </w:r>
    </w:p>
    <w:p w:rsidR="003C6F9C" w:rsidRPr="003101D9" w:rsidRDefault="003C6F9C" w:rsidP="003C6F9C">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hAnsi="Times New Roman"/>
          <w:color w:val="000000"/>
          <w:sz w:val="24"/>
          <w:szCs w:val="24"/>
          <w:lang w:val="uk-UA"/>
        </w:rPr>
        <w:t>( Поляновський О.). Випадки травмування учнів під час освітнього процесу – відсутні.</w:t>
      </w:r>
      <w:r w:rsidRPr="003101D9">
        <w:rPr>
          <w:rFonts w:ascii="Times New Roman" w:hAnsi="Times New Roman"/>
          <w:color w:val="000000"/>
          <w:sz w:val="24"/>
          <w:szCs w:val="24"/>
          <w:bdr w:val="none" w:sz="0" w:space="0" w:color="auto" w:frame="1"/>
          <w:lang w:val="uk-UA"/>
        </w:rPr>
        <w:t xml:space="preserve">  </w:t>
      </w:r>
    </w:p>
    <w:p w:rsidR="003C6F9C" w:rsidRPr="003101D9" w:rsidRDefault="003C6F9C" w:rsidP="003C6F9C">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 xml:space="preserve">        З метою створення умов для підвищення ефективності роботи закладу у 2023 році проведені заходи щодо профілактики травматизму , а саме</w:t>
      </w:r>
      <w:r w:rsidRPr="003101D9">
        <w:rPr>
          <w:rFonts w:ascii="Arial" w:eastAsia="Times New Roman" w:hAnsi="Arial" w:cs="Arial"/>
          <w:color w:val="000000"/>
          <w:sz w:val="24"/>
          <w:szCs w:val="24"/>
          <w:bdr w:val="none" w:sz="0" w:space="0" w:color="auto" w:frame="1"/>
          <w:lang w:val="uk-UA"/>
        </w:rPr>
        <w:t>:</w:t>
      </w:r>
    </w:p>
    <w:p w:rsidR="003C6F9C" w:rsidRPr="003101D9" w:rsidRDefault="003C6F9C" w:rsidP="00E82E2D">
      <w:pPr>
        <w:numPr>
          <w:ilvl w:val="0"/>
          <w:numId w:val="46"/>
        </w:numPr>
        <w:shd w:val="clear" w:color="auto" w:fill="FFFFFF"/>
        <w:suppressAutoHyphens/>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розроблений план заходів щодо профілактики травматизму 2023-2024 рік;</w:t>
      </w:r>
    </w:p>
    <w:p w:rsidR="003C6F9C" w:rsidRPr="003101D9" w:rsidRDefault="003C6F9C" w:rsidP="00E82E2D">
      <w:pPr>
        <w:numPr>
          <w:ilvl w:val="0"/>
          <w:numId w:val="46"/>
        </w:numPr>
        <w:shd w:val="clear" w:color="auto" w:fill="FFFFFF"/>
        <w:suppressAutoHyphens/>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вчасно аналізується стан і причини травматизму на нарадах при директорові;</w:t>
      </w:r>
    </w:p>
    <w:p w:rsidR="003C6F9C" w:rsidRPr="003101D9" w:rsidRDefault="003C6F9C" w:rsidP="00E82E2D">
      <w:pPr>
        <w:numPr>
          <w:ilvl w:val="0"/>
          <w:numId w:val="46"/>
        </w:numPr>
        <w:shd w:val="clear" w:color="auto" w:fill="FFFFFF"/>
        <w:suppressAutoHyphens/>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проводиться навчання та перевірка знань з охорони праці серед педагогічного колективу ліцею;</w:t>
      </w:r>
    </w:p>
    <w:p w:rsidR="003C6F9C" w:rsidRPr="003101D9" w:rsidRDefault="003C6F9C" w:rsidP="00E82E2D">
      <w:pPr>
        <w:numPr>
          <w:ilvl w:val="0"/>
          <w:numId w:val="46"/>
        </w:numPr>
        <w:shd w:val="clear" w:color="auto" w:fill="FFFFFF"/>
        <w:suppressAutoHyphens/>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eastAsia="Times New Roman" w:hAnsi="Times New Roman"/>
          <w:color w:val="000000"/>
          <w:sz w:val="24"/>
          <w:szCs w:val="24"/>
          <w:bdr w:val="none" w:sz="0" w:space="0" w:color="auto" w:frame="1"/>
          <w:lang w:val="uk-UA"/>
        </w:rPr>
        <w:t xml:space="preserve">проводяться планові і позапланові бесіди з учнями з профілактики травматизму у побуті та в освітньому середовищі.     </w:t>
      </w:r>
    </w:p>
    <w:p w:rsidR="003101D9" w:rsidRPr="00A612FA" w:rsidRDefault="003C6F9C" w:rsidP="00A612FA">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lang w:val="uk-UA"/>
        </w:rPr>
      </w:pPr>
      <w:r w:rsidRPr="003101D9">
        <w:rPr>
          <w:rFonts w:ascii="Times New Roman" w:hAnsi="Times New Roman"/>
          <w:color w:val="000000"/>
          <w:sz w:val="24"/>
          <w:szCs w:val="24"/>
          <w:shd w:val="clear" w:color="auto" w:fill="FFFFFF"/>
          <w:lang w:val="uk-UA"/>
        </w:rPr>
        <w:t xml:space="preserve">          З початком року в закладі освіти   організовано графіки  чергування класів та вчителів по ліцею, в шкільній їдальні та  призначено відповідальних за зустрічі дітей зі шкільного автобуса.  </w:t>
      </w:r>
    </w:p>
    <w:p w:rsidR="00245D56" w:rsidRPr="00245D56" w:rsidRDefault="003101D9" w:rsidP="00245D56">
      <w:pPr>
        <w:spacing w:after="0" w:line="240" w:lineRule="auto"/>
        <w:jc w:val="both"/>
        <w:rPr>
          <w:rFonts w:ascii="Times New Roman" w:eastAsia="Times New Roman" w:hAnsi="Times New Roman"/>
          <w:bCs/>
          <w:color w:val="FF0000"/>
          <w:sz w:val="24"/>
          <w:szCs w:val="24"/>
          <w:shd w:val="clear" w:color="auto" w:fill="FFFFFF"/>
          <w:lang w:val="uk-UA" w:eastAsia="ru-RU"/>
        </w:rPr>
      </w:pPr>
      <w:r w:rsidRPr="00245D56">
        <w:rPr>
          <w:rFonts w:ascii="Times New Roman" w:hAnsi="Times New Roman"/>
          <w:color w:val="FF0000"/>
          <w:sz w:val="24"/>
          <w:szCs w:val="24"/>
          <w:lang w:val="uk-UA"/>
        </w:rPr>
        <w:t xml:space="preserve">     </w:t>
      </w:r>
      <w:r w:rsidR="00245D56" w:rsidRPr="00A612FA">
        <w:rPr>
          <w:rFonts w:ascii="Times New Roman" w:eastAsia="Times New Roman" w:hAnsi="Times New Roman" w:cstheme="minorBidi"/>
          <w:color w:val="000000" w:themeColor="text1"/>
          <w:sz w:val="24"/>
          <w:szCs w:val="24"/>
          <w:lang w:val="uk-UA" w:eastAsia="ru-RU"/>
        </w:rPr>
        <w:t>З метою забезпечення реалізації державної політики в галузі охорони дитинства, безпеки життєдіяльності та охорони життя і здоров’я дітей, запобігання всім видам дитячого травматизму у навчальному закладі</w:t>
      </w:r>
      <w:r w:rsidR="00245D56" w:rsidRPr="00A612FA">
        <w:rPr>
          <w:rFonts w:ascii="Times New Roman" w:eastAsia="Times New Roman" w:hAnsi="Times New Roman"/>
          <w:color w:val="000000" w:themeColor="text1"/>
          <w:sz w:val="24"/>
          <w:szCs w:val="24"/>
          <w:lang w:val="uk-UA" w:eastAsia="ru-RU"/>
        </w:rPr>
        <w:t xml:space="preserve">,   </w:t>
      </w:r>
      <w:r w:rsidR="00245D56" w:rsidRPr="00A612FA">
        <w:rPr>
          <w:rFonts w:ascii="Times New Roman" w:eastAsia="Times New Roman" w:hAnsi="Times New Roman"/>
          <w:bCs/>
          <w:color w:val="000000" w:themeColor="text1"/>
          <w:sz w:val="24"/>
          <w:szCs w:val="24"/>
          <w:shd w:val="clear" w:color="auto" w:fill="FFFFFF"/>
          <w:lang w:val="uk-UA" w:eastAsia="ru-RU"/>
        </w:rPr>
        <w:t xml:space="preserve">реалізації плану заходів  Національної стратегії розбудови безпечного і здорового освітнього середовища в Новій українській школі  </w:t>
      </w:r>
      <w:r w:rsidR="00245D56" w:rsidRPr="00A612FA">
        <w:rPr>
          <w:rFonts w:ascii="Times New Roman" w:eastAsia="Times New Roman" w:hAnsi="Times New Roman"/>
          <w:color w:val="000000" w:themeColor="text1"/>
          <w:sz w:val="24"/>
          <w:szCs w:val="24"/>
          <w:lang w:val="uk-UA" w:eastAsia="ru-RU"/>
        </w:rPr>
        <w:t xml:space="preserve">адміністрацією та педагогічним колективом   ліцею </w:t>
      </w:r>
      <w:r w:rsidR="00245D56" w:rsidRPr="00A612FA">
        <w:rPr>
          <w:rFonts w:ascii="Times New Roman" w:eastAsia="Times New Roman" w:hAnsi="Times New Roman"/>
          <w:bCs/>
          <w:color w:val="000000" w:themeColor="text1"/>
          <w:sz w:val="24"/>
          <w:szCs w:val="24"/>
          <w:shd w:val="clear" w:color="auto" w:fill="FFFFFF"/>
          <w:lang w:val="uk-UA" w:eastAsia="ru-RU"/>
        </w:rPr>
        <w:t>були організовані наступні заходи:</w:t>
      </w:r>
    </w:p>
    <w:p w:rsidR="00245D56" w:rsidRPr="00285354" w:rsidRDefault="00245D56" w:rsidP="00E82E2D">
      <w:pPr>
        <w:numPr>
          <w:ilvl w:val="0"/>
          <w:numId w:val="79"/>
        </w:numPr>
        <w:spacing w:after="0" w:line="240" w:lineRule="auto"/>
        <w:contextualSpacing/>
        <w:jc w:val="both"/>
        <w:rPr>
          <w:rFonts w:ascii="Times New Roman" w:eastAsiaTheme="minorEastAsia" w:hAnsi="Times New Roman"/>
          <w:color w:val="000000" w:themeColor="text1"/>
          <w:sz w:val="24"/>
          <w:szCs w:val="24"/>
          <w:bdr w:val="none" w:sz="0" w:space="0" w:color="auto" w:frame="1"/>
          <w:shd w:val="clear" w:color="auto" w:fill="FFFFFF"/>
          <w:lang w:val="uk-UA" w:eastAsia="zh-CN"/>
        </w:rPr>
      </w:pPr>
      <w:r w:rsidRPr="00285354">
        <w:rPr>
          <w:rFonts w:ascii="Times New Roman" w:eastAsiaTheme="minorEastAsia" w:hAnsi="Times New Roman"/>
          <w:color w:val="000000" w:themeColor="text1"/>
          <w:sz w:val="24"/>
          <w:szCs w:val="24"/>
          <w:bdr w:val="none" w:sz="0" w:space="0" w:color="auto" w:frame="1"/>
          <w:shd w:val="clear" w:color="auto" w:fill="FFFFFF"/>
          <w:lang w:val="uk-UA" w:eastAsia="zh-CN"/>
        </w:rPr>
        <w:t>контроль за якістю продуктів харчування;</w:t>
      </w:r>
      <w:r w:rsidRPr="00285354">
        <w:rPr>
          <w:rFonts w:ascii="Times New Roman" w:eastAsiaTheme="minorEastAsia" w:hAnsi="Times New Roman"/>
          <w:color w:val="000000" w:themeColor="text1"/>
          <w:sz w:val="24"/>
          <w:szCs w:val="24"/>
          <w:shd w:val="clear" w:color="auto" w:fill="FFFFFF"/>
          <w:lang w:val="uk-UA" w:eastAsia="zh-CN"/>
        </w:rPr>
        <w:t xml:space="preserve"> </w:t>
      </w:r>
    </w:p>
    <w:p w:rsidR="00245D56" w:rsidRPr="00285354" w:rsidRDefault="00245D56" w:rsidP="00E82E2D">
      <w:pPr>
        <w:numPr>
          <w:ilvl w:val="0"/>
          <w:numId w:val="79"/>
        </w:numPr>
        <w:spacing w:after="0" w:line="240" w:lineRule="auto"/>
        <w:contextualSpacing/>
        <w:jc w:val="both"/>
        <w:rPr>
          <w:rFonts w:ascii="Times New Roman" w:eastAsiaTheme="minorEastAsia" w:hAnsi="Times New Roman"/>
          <w:color w:val="000000" w:themeColor="text1"/>
          <w:sz w:val="24"/>
          <w:szCs w:val="24"/>
          <w:shd w:val="clear" w:color="auto" w:fill="FFFFFF"/>
          <w:lang w:val="uk-UA" w:eastAsia="zh-CN"/>
        </w:rPr>
      </w:pPr>
      <w:r w:rsidRPr="00285354">
        <w:rPr>
          <w:rFonts w:ascii="Times New Roman" w:eastAsiaTheme="minorEastAsia" w:hAnsi="Times New Roman"/>
          <w:color w:val="000000" w:themeColor="text1"/>
          <w:sz w:val="24"/>
          <w:szCs w:val="24"/>
          <w:shd w:val="clear" w:color="auto" w:fill="FFFFFF"/>
          <w:lang w:val="uk-UA" w:eastAsia="zh-CN"/>
        </w:rPr>
        <w:t xml:space="preserve">інформування медичними працівниками учасників освітнього процесу з питань вакцинації, профілактики інфекційних та неінфекційних захворювань, </w:t>
      </w:r>
      <w:r w:rsidR="00A612FA" w:rsidRPr="00285354">
        <w:rPr>
          <w:rFonts w:ascii="Times New Roman" w:eastAsiaTheme="minorEastAsia" w:hAnsi="Times New Roman"/>
          <w:color w:val="000000" w:themeColor="text1"/>
          <w:sz w:val="24"/>
          <w:szCs w:val="24"/>
          <w:shd w:val="clear" w:color="auto" w:fill="FFFFFF"/>
          <w:lang w:val="uk-UA" w:eastAsia="zh-CN"/>
        </w:rPr>
        <w:t xml:space="preserve">збереження ментального здоров'я , </w:t>
      </w:r>
      <w:r w:rsidRPr="00285354">
        <w:rPr>
          <w:rFonts w:ascii="Times New Roman" w:eastAsiaTheme="minorEastAsia" w:hAnsi="Times New Roman"/>
          <w:color w:val="000000" w:themeColor="text1"/>
          <w:sz w:val="24"/>
          <w:szCs w:val="24"/>
          <w:shd w:val="clear" w:color="auto" w:fill="FFFFFF"/>
          <w:lang w:val="uk-UA" w:eastAsia="zh-CN"/>
        </w:rPr>
        <w:t>протидії поширенню серед учнів звичок, небезпечних для їх фізичного та психічного здоров’я;</w:t>
      </w:r>
    </w:p>
    <w:p w:rsidR="00245D56" w:rsidRPr="00285354" w:rsidRDefault="00245D56" w:rsidP="00E82E2D">
      <w:pPr>
        <w:numPr>
          <w:ilvl w:val="0"/>
          <w:numId w:val="79"/>
        </w:numPr>
        <w:spacing w:after="0" w:line="240" w:lineRule="auto"/>
        <w:contextualSpacing/>
        <w:jc w:val="both"/>
        <w:rPr>
          <w:rFonts w:ascii="Times New Roman" w:eastAsiaTheme="minorEastAsia" w:hAnsi="Times New Roman"/>
          <w:color w:val="000000" w:themeColor="text1"/>
          <w:sz w:val="24"/>
          <w:szCs w:val="24"/>
          <w:bdr w:val="none" w:sz="0" w:space="0" w:color="auto" w:frame="1"/>
          <w:shd w:val="clear" w:color="auto" w:fill="FFFFFF"/>
          <w:lang w:val="uk-UA" w:eastAsia="zh-CN"/>
        </w:rPr>
      </w:pPr>
      <w:r w:rsidRPr="00285354">
        <w:rPr>
          <w:rFonts w:ascii="Times New Roman" w:eastAsiaTheme="minorEastAsia" w:hAnsi="Times New Roman"/>
          <w:color w:val="000000" w:themeColor="text1"/>
          <w:sz w:val="24"/>
          <w:szCs w:val="24"/>
          <w:shd w:val="clear" w:color="auto" w:fill="FFFFFF"/>
          <w:lang w:val="uk-UA" w:eastAsia="zh-CN"/>
        </w:rPr>
        <w:t>організація та участь у фізкультурно-оздоровчих та спортивних заходах;</w:t>
      </w:r>
    </w:p>
    <w:p w:rsidR="00245D56" w:rsidRPr="00285354" w:rsidRDefault="00245D56" w:rsidP="00E82E2D">
      <w:pPr>
        <w:numPr>
          <w:ilvl w:val="0"/>
          <w:numId w:val="79"/>
        </w:numPr>
        <w:spacing w:after="0" w:line="240" w:lineRule="auto"/>
        <w:contextualSpacing/>
        <w:jc w:val="both"/>
        <w:rPr>
          <w:rFonts w:ascii="Times New Roman" w:eastAsiaTheme="minorEastAsia" w:hAnsi="Times New Roman"/>
          <w:color w:val="000000" w:themeColor="text1"/>
          <w:sz w:val="24"/>
          <w:szCs w:val="24"/>
          <w:bdr w:val="none" w:sz="0" w:space="0" w:color="auto" w:frame="1"/>
          <w:shd w:val="clear" w:color="auto" w:fill="FFFFFF"/>
          <w:lang w:val="uk-UA" w:eastAsia="zh-CN"/>
        </w:rPr>
      </w:pPr>
      <w:r w:rsidRPr="00285354">
        <w:rPr>
          <w:rFonts w:ascii="Times New Roman" w:eastAsiaTheme="minorEastAsia" w:hAnsi="Times New Roman"/>
          <w:color w:val="000000" w:themeColor="text1"/>
          <w:sz w:val="24"/>
          <w:szCs w:val="24"/>
          <w:shd w:val="clear" w:color="auto" w:fill="FFFFFF"/>
          <w:lang w:val="uk-UA" w:eastAsia="zh-CN"/>
        </w:rPr>
        <w:t xml:space="preserve"> здійснення контролю за проходженням обов’язкового періодичного медичного огляду учнів і працівників  ліцею;</w:t>
      </w:r>
    </w:p>
    <w:p w:rsidR="00245D56" w:rsidRPr="00285354" w:rsidRDefault="00245D56"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heme="minorEastAsia" w:hAnsi="Times New Roman"/>
          <w:color w:val="000000" w:themeColor="text1"/>
          <w:sz w:val="24"/>
          <w:szCs w:val="24"/>
          <w:bdr w:val="none" w:sz="0" w:space="0" w:color="auto" w:frame="1"/>
          <w:shd w:val="clear" w:color="auto" w:fill="FFFFFF"/>
          <w:lang w:val="uk-UA" w:eastAsia="zh-CN"/>
        </w:rPr>
        <w:t>п</w:t>
      </w:r>
      <w:r w:rsidRPr="00285354">
        <w:rPr>
          <w:rFonts w:ascii="Times New Roman" w:eastAsiaTheme="minorEastAsia" w:hAnsi="Times New Roman"/>
          <w:color w:val="000000" w:themeColor="text1"/>
          <w:sz w:val="24"/>
          <w:szCs w:val="24"/>
          <w:bdr w:val="none" w:sz="0" w:space="0" w:color="auto" w:frame="1"/>
          <w:shd w:val="clear" w:color="auto" w:fill="FFFFFF"/>
          <w:lang w:eastAsia="zh-CN"/>
        </w:rPr>
        <w:t>овторення алгоритму дій під час повітряної тривоги, правил поводженя з вибухонебезпечними предметами;</w:t>
      </w:r>
    </w:p>
    <w:p w:rsidR="00285354" w:rsidRPr="00285354" w:rsidRDefault="00245D56"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bCs/>
          <w:color w:val="000000" w:themeColor="text1"/>
          <w:spacing w:val="-1"/>
          <w:sz w:val="24"/>
          <w:szCs w:val="24"/>
          <w:lang w:val="uk-UA" w:eastAsia="ru-RU"/>
        </w:rPr>
        <w:t xml:space="preserve">в закладі видано відповідні накази, що стосуються пожежної безпеки, призначені відповідальні особи </w:t>
      </w:r>
      <w:r w:rsidRPr="00285354">
        <w:rPr>
          <w:rFonts w:ascii="Times New Roman" w:eastAsia="Times New Roman" w:hAnsi="Times New Roman"/>
          <w:color w:val="000000" w:themeColor="text1"/>
          <w:sz w:val="24"/>
          <w:szCs w:val="24"/>
          <w:lang w:val="uk-UA" w:eastAsia="ru-RU"/>
        </w:rPr>
        <w:t xml:space="preserve">за протипожежну безпеку в ліцеї та укритті; </w:t>
      </w:r>
    </w:p>
    <w:p w:rsidR="00285354" w:rsidRPr="00285354" w:rsidRDefault="00245D56"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bCs/>
          <w:color w:val="000000" w:themeColor="text1"/>
          <w:spacing w:val="-1"/>
          <w:sz w:val="24"/>
          <w:szCs w:val="24"/>
          <w:lang w:val="uk-UA" w:eastAsia="ru-RU"/>
        </w:rPr>
        <w:t xml:space="preserve">проведено </w:t>
      </w:r>
      <w:r w:rsidRPr="00285354">
        <w:rPr>
          <w:rFonts w:ascii="Times New Roman" w:eastAsia="Times New Roman" w:hAnsi="Times New Roman"/>
          <w:color w:val="000000" w:themeColor="text1"/>
          <w:sz w:val="24"/>
          <w:szCs w:val="24"/>
          <w:lang w:val="uk-UA" w:eastAsia="ru-RU"/>
        </w:rPr>
        <w:t xml:space="preserve">тематичні зустрічі з учнями фахів ДСНС, </w:t>
      </w:r>
      <w:r w:rsidRPr="00285354">
        <w:rPr>
          <w:rFonts w:ascii="Times New Roman" w:eastAsia="Times New Roman" w:hAnsi="Times New Roman"/>
          <w:color w:val="000000" w:themeColor="text1"/>
          <w:sz w:val="24"/>
          <w:szCs w:val="24"/>
          <w:lang w:val="en-US" w:eastAsia="ru-RU"/>
        </w:rPr>
        <w:t>Unicef</w:t>
      </w:r>
      <w:r w:rsidRPr="00285354">
        <w:rPr>
          <w:rFonts w:ascii="Times New Roman" w:eastAsia="Times New Roman" w:hAnsi="Times New Roman"/>
          <w:color w:val="000000" w:themeColor="text1"/>
          <w:sz w:val="24"/>
          <w:szCs w:val="24"/>
          <w:lang w:val="uk-UA" w:eastAsia="ru-RU"/>
        </w:rPr>
        <w:t xml:space="preserve">  щодо профілактичної роботи з  </w:t>
      </w:r>
      <w:r w:rsidRPr="00285354">
        <w:rPr>
          <w:rFonts w:ascii="Times New Roman" w:eastAsia="Times New Roman" w:hAnsi="Times New Roman"/>
          <w:color w:val="000000" w:themeColor="text1"/>
          <w:sz w:val="24"/>
          <w:szCs w:val="24"/>
          <w:shd w:val="clear" w:color="auto" w:fill="FFFFFF"/>
          <w:lang w:val="uk-UA" w:eastAsia="ru-RU"/>
        </w:rPr>
        <w:t xml:space="preserve">пожежної, мінної безпеки, правил безпечного користування </w:t>
      </w:r>
      <w:r w:rsidRPr="00285354">
        <w:rPr>
          <w:rFonts w:ascii="Times New Roman" w:eastAsia="Times New Roman" w:hAnsi="Times New Roman"/>
          <w:color w:val="000000" w:themeColor="text1"/>
          <w:sz w:val="24"/>
          <w:szCs w:val="24"/>
          <w:shd w:val="clear" w:color="auto" w:fill="FFFFFF"/>
          <w:lang w:val="uk-UA" w:eastAsia="ru-RU"/>
        </w:rPr>
        <w:lastRenderedPageBreak/>
        <w:t xml:space="preserve">електричними та газовими приладами, </w:t>
      </w:r>
      <w:r w:rsidRPr="00285354">
        <w:rPr>
          <w:rFonts w:ascii="Times New Roman" w:eastAsia="Times New Roman" w:hAnsi="Times New Roman"/>
          <w:color w:val="000000" w:themeColor="text1"/>
          <w:sz w:val="24"/>
          <w:szCs w:val="24"/>
          <w:lang w:val="uk-UA" w:eastAsia="ru-RU"/>
        </w:rPr>
        <w:t>поводження з вибухонебезпечними та підозрілими предметами тощо;</w:t>
      </w:r>
      <w:r w:rsidR="00285354" w:rsidRPr="00285354">
        <w:rPr>
          <w:rFonts w:ascii="Times New Roman" w:eastAsia="Times New Roman" w:hAnsi="Times New Roman"/>
          <w:color w:val="000000" w:themeColor="text1"/>
          <w:sz w:val="24"/>
          <w:szCs w:val="24"/>
          <w:lang w:val="uk-UA"/>
        </w:rPr>
        <w:t xml:space="preserve"> </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color w:val="000000" w:themeColor="text1"/>
          <w:sz w:val="24"/>
          <w:szCs w:val="24"/>
          <w:lang w:val="uk-UA"/>
        </w:rPr>
        <w:t>постійне навчання учасників освітнього процесу з питань безпеки життєдіяльності;</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color w:val="000000" w:themeColor="text1"/>
          <w:sz w:val="24"/>
          <w:szCs w:val="24"/>
        </w:rPr>
        <w:t>формування в учнів свідомого ставлення до людини, особистої безпеки, безпеки інших осіб, середовища життєдіяльності;</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color w:val="000000" w:themeColor="text1"/>
          <w:sz w:val="24"/>
          <w:szCs w:val="24"/>
          <w:lang w:val="uk-UA"/>
        </w:rPr>
        <w:t>просвітницько – роз’яснювальна робота та профілактичні заходи  із запобігання виникнення нещасних випадків невиробничого характеру;</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color w:val="000000" w:themeColor="text1"/>
          <w:sz w:val="24"/>
          <w:szCs w:val="24"/>
          <w:shd w:val="clear" w:color="auto" w:fill="FFFFFF"/>
        </w:rPr>
        <w:t>щоквартальний   моніторинг причин травматизму невиробничого характеру у закладі освіти;</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hAnsi="Times New Roman"/>
          <w:color w:val="000000" w:themeColor="text1"/>
          <w:sz w:val="24"/>
          <w:szCs w:val="24"/>
          <w:lang w:val="uk-UA"/>
        </w:rPr>
        <w:t xml:space="preserve"> вчасне реагування та розслідування випадків травматизму учасників освітнього процесу, реєстрація в «Журналі реєстрації нещасних випадків», створення  за потреби комісії з розслідування нещасного випадку, складання актів, проведення профілактичних бесід ;</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hAnsi="Times New Roman"/>
          <w:color w:val="000000" w:themeColor="text1"/>
          <w:sz w:val="24"/>
          <w:szCs w:val="24"/>
          <w:lang w:val="uk-UA"/>
        </w:rPr>
        <w:t xml:space="preserve">висвітлення інформації щодо безпеки життєдіяльності на сайті ліцею , групах в мережі </w:t>
      </w:r>
      <w:r w:rsidRPr="00285354">
        <w:rPr>
          <w:rFonts w:ascii="Times New Roman" w:hAnsi="Times New Roman"/>
          <w:color w:val="000000" w:themeColor="text1"/>
          <w:sz w:val="24"/>
          <w:szCs w:val="24"/>
          <w:lang w:val="en-US"/>
        </w:rPr>
        <w:t>Viber</w:t>
      </w:r>
      <w:r w:rsidRPr="00285354">
        <w:rPr>
          <w:rFonts w:ascii="Times New Roman" w:hAnsi="Times New Roman"/>
          <w:color w:val="000000" w:themeColor="text1"/>
          <w:sz w:val="24"/>
          <w:szCs w:val="24"/>
          <w:lang w:val="uk-UA"/>
        </w:rPr>
        <w:t>;</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hAnsi="Times New Roman"/>
          <w:color w:val="000000" w:themeColor="text1"/>
          <w:sz w:val="24"/>
          <w:szCs w:val="24"/>
        </w:rPr>
        <w:t>роз’яснювальна робота щодо запобігання нещасним випадкам внаслідок враження електричним струмом, самоушкоджень;</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hAnsi="Times New Roman"/>
          <w:color w:val="000000" w:themeColor="text1"/>
          <w:sz w:val="24"/>
          <w:szCs w:val="24"/>
          <w:lang w:val="uk-UA"/>
        </w:rPr>
        <w:t>забезпечення  дотримання порядку  організації перевезення дітей у сільській місцевості.</w:t>
      </w:r>
    </w:p>
    <w:p w:rsidR="00285354"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hAnsi="Times New Roman"/>
          <w:color w:val="000000" w:themeColor="text1"/>
          <w:sz w:val="24"/>
          <w:szCs w:val="24"/>
          <w:lang w:val="uk-UA"/>
        </w:rPr>
        <w:t>здійснюється своєчасне очищення та посипання  в зимовий період території ліцею для мінімізування появи  випадків травмування учасників освітнього процесу;</w:t>
      </w:r>
    </w:p>
    <w:p w:rsidR="00245D56" w:rsidRPr="00285354" w:rsidRDefault="00285354" w:rsidP="00E82E2D">
      <w:pPr>
        <w:numPr>
          <w:ilvl w:val="0"/>
          <w:numId w:val="79"/>
        </w:numPr>
        <w:spacing w:after="0" w:line="240" w:lineRule="auto"/>
        <w:contextualSpacing/>
        <w:jc w:val="both"/>
        <w:rPr>
          <w:rFonts w:ascii="Times New Roman" w:eastAsia="Times New Roman" w:hAnsi="Times New Roman"/>
          <w:color w:val="000000" w:themeColor="text1"/>
          <w:sz w:val="24"/>
          <w:szCs w:val="24"/>
          <w:lang w:val="uk-UA" w:eastAsia="ru-RU"/>
        </w:rPr>
      </w:pPr>
      <w:r w:rsidRPr="00285354">
        <w:rPr>
          <w:rFonts w:ascii="Times New Roman" w:eastAsia="Times New Roman" w:hAnsi="Times New Roman"/>
          <w:color w:val="000000" w:themeColor="text1"/>
          <w:sz w:val="24"/>
          <w:szCs w:val="24"/>
          <w:lang w:val="uk-UA" w:eastAsia="ru-RU"/>
        </w:rPr>
        <w:t xml:space="preserve">проведення </w:t>
      </w:r>
      <w:r w:rsidRPr="00285354">
        <w:rPr>
          <w:rFonts w:ascii="Times New Roman" w:hAnsi="Times New Roman"/>
          <w:color w:val="000000" w:themeColor="text1"/>
          <w:sz w:val="24"/>
          <w:szCs w:val="24"/>
          <w:lang w:val="uk-UA"/>
        </w:rPr>
        <w:t>бесід з правил поведінки  на льоду, під час ожеледиці, біля водойм, небезпеки на дорозі, під час освітнього процесу, при виявленні вибухонебезпечних предметів, з безпеки у побуті,безпечної поведінки у громадських місцях,  на дорозі, у разі виникнення екстремальних ситуацій, стихійних лих.</w:t>
      </w:r>
    </w:p>
    <w:p w:rsidR="00A612FA" w:rsidRPr="00CD59FB" w:rsidRDefault="00A612FA" w:rsidP="00E82E2D">
      <w:pPr>
        <w:numPr>
          <w:ilvl w:val="0"/>
          <w:numId w:val="46"/>
        </w:numPr>
        <w:shd w:val="clear" w:color="auto" w:fill="FFFFFF"/>
        <w:spacing w:after="0" w:line="240" w:lineRule="auto"/>
        <w:contextualSpacing/>
        <w:jc w:val="both"/>
        <w:textAlignment w:val="baseline"/>
        <w:rPr>
          <w:rFonts w:ascii="Times New Roman" w:eastAsia="Times New Roman" w:hAnsi="Times New Roman"/>
          <w:sz w:val="24"/>
          <w:szCs w:val="24"/>
          <w:bdr w:val="none" w:sz="0" w:space="0" w:color="auto" w:frame="1"/>
          <w:lang w:val="uk-UA"/>
        </w:rPr>
      </w:pPr>
      <w:r>
        <w:rPr>
          <w:rFonts w:ascii="Times New Roman" w:eastAsia="Times New Roman" w:hAnsi="Times New Roman"/>
          <w:b/>
          <w:color w:val="000000"/>
          <w:sz w:val="24"/>
          <w:szCs w:val="24"/>
          <w:bdr w:val="none" w:sz="0" w:space="0" w:color="auto" w:frame="1"/>
          <w:lang w:val="uk-UA" w:eastAsia="ar-SA"/>
        </w:rPr>
        <w:t xml:space="preserve"> </w:t>
      </w:r>
      <w:r w:rsidRPr="00CD59FB">
        <w:rPr>
          <w:rFonts w:ascii="Times New Roman" w:eastAsia="Times New Roman" w:hAnsi="Times New Roman"/>
          <w:sz w:val="24"/>
          <w:szCs w:val="24"/>
          <w:bdr w:val="none" w:sz="0" w:space="0" w:color="auto" w:frame="1"/>
          <w:lang w:val="uk-UA" w:eastAsia="ar-SA"/>
        </w:rPr>
        <w:t>П</w:t>
      </w:r>
      <w:r w:rsidR="00285354" w:rsidRPr="00CD59FB">
        <w:rPr>
          <w:rFonts w:ascii="Times New Roman" w:eastAsia="Times New Roman" w:hAnsi="Times New Roman"/>
          <w:sz w:val="24"/>
          <w:szCs w:val="24"/>
          <w:bdr w:val="none" w:sz="0" w:space="0" w:color="auto" w:frame="1"/>
          <w:lang w:val="uk-UA" w:eastAsia="ar-SA"/>
        </w:rPr>
        <w:t>роведенння заходів</w:t>
      </w:r>
      <w:r w:rsidRPr="00CD59FB">
        <w:rPr>
          <w:rFonts w:ascii="Times New Roman" w:eastAsia="Times New Roman" w:hAnsi="Times New Roman"/>
          <w:sz w:val="24"/>
          <w:szCs w:val="24"/>
          <w:bdr w:val="none" w:sz="0" w:space="0" w:color="auto" w:frame="1"/>
          <w:lang w:val="uk-UA" w:eastAsia="ar-SA"/>
        </w:rPr>
        <w:t xml:space="preserve"> в рамках Місячника </w:t>
      </w:r>
      <w:r w:rsidRPr="00CD59FB">
        <w:rPr>
          <w:rFonts w:ascii="Times New Roman" w:eastAsia="Times New Roman" w:hAnsi="Times New Roman"/>
          <w:sz w:val="24"/>
          <w:szCs w:val="24"/>
          <w:lang w:val="uk-UA" w:eastAsia="ru-RU"/>
        </w:rPr>
        <w:t xml:space="preserve">знань безпеки дорожнього руху </w:t>
      </w:r>
    </w:p>
    <w:p w:rsidR="00A612FA" w:rsidRPr="00846B2A" w:rsidRDefault="00A612FA" w:rsidP="00A612FA">
      <w:pPr>
        <w:shd w:val="clear" w:color="auto" w:fill="FFFFFF"/>
        <w:spacing w:after="0" w:line="240" w:lineRule="auto"/>
        <w:ind w:left="720"/>
        <w:contextualSpacing/>
        <w:jc w:val="both"/>
        <w:textAlignment w:val="baseline"/>
        <w:rPr>
          <w:rFonts w:ascii="Times New Roman" w:eastAsia="Times New Roman" w:hAnsi="Times New Roman"/>
          <w:color w:val="000000"/>
          <w:sz w:val="24"/>
          <w:szCs w:val="24"/>
          <w:bdr w:val="none" w:sz="0" w:space="0" w:color="auto" w:frame="1"/>
          <w:lang w:val="uk-UA"/>
        </w:rPr>
      </w:pPr>
      <w:r w:rsidRPr="00CD59FB">
        <w:rPr>
          <w:rFonts w:ascii="Times New Roman" w:eastAsia="Times New Roman" w:hAnsi="Times New Roman"/>
          <w:sz w:val="24"/>
          <w:szCs w:val="24"/>
          <w:lang w:val="uk-UA" w:eastAsia="ru-RU"/>
        </w:rPr>
        <w:t xml:space="preserve">« Увага! Діти на дорозі!» </w:t>
      </w:r>
      <w:r w:rsidRPr="00846B2A">
        <w:rPr>
          <w:rFonts w:ascii="Times New Roman" w:eastAsia="Times New Roman" w:hAnsi="Times New Roman"/>
          <w:sz w:val="24"/>
          <w:szCs w:val="24"/>
          <w:lang w:val="uk-UA" w:eastAsia="ru-RU"/>
        </w:rPr>
        <w:t>, а саме:</w:t>
      </w:r>
      <w:r w:rsidRPr="00846B2A">
        <w:rPr>
          <w:rFonts w:ascii="Times New Roman" w:hAnsi="Times New Roman"/>
          <w:color w:val="000000"/>
          <w:sz w:val="24"/>
          <w:szCs w:val="24"/>
          <w:shd w:val="clear" w:color="auto" w:fill="FFFFFF"/>
          <w:lang w:val="uk-UA"/>
        </w:rPr>
        <w:t xml:space="preserve"> Єдиний урок</w:t>
      </w:r>
      <w:r w:rsidRPr="00846B2A">
        <w:rPr>
          <w:rFonts w:ascii="Times New Roman" w:hAnsi="Times New Roman"/>
          <w:color w:val="000000"/>
          <w:sz w:val="24"/>
          <w:szCs w:val="24"/>
          <w:shd w:val="clear" w:color="auto" w:fill="FFFFFF"/>
          <w:lang w:val="en-US"/>
        </w:rPr>
        <w:t> </w:t>
      </w:r>
      <w:r w:rsidRPr="00846B2A">
        <w:rPr>
          <w:rFonts w:ascii="Times New Roman" w:hAnsi="Times New Roman"/>
          <w:color w:val="000000"/>
          <w:sz w:val="24"/>
          <w:szCs w:val="24"/>
          <w:shd w:val="clear" w:color="auto" w:fill="FFFFFF"/>
          <w:lang w:val="uk-UA"/>
        </w:rPr>
        <w:t xml:space="preserve"> з правил безпечної поведінки на дорозі</w:t>
      </w:r>
      <w:r w:rsidRPr="00846B2A">
        <w:rPr>
          <w:rFonts w:ascii="Times New Roman" w:hAnsi="Times New Roman"/>
          <w:sz w:val="24"/>
          <w:szCs w:val="24"/>
          <w:lang w:val="uk-UA" w:eastAsia="ru-RU"/>
        </w:rPr>
        <w:t xml:space="preserve"> «Знай дорослий, знай дитя : безпека руху це життя» ( бесіди , інструктажі з безпеки руху) ( 1-11 клас),</w:t>
      </w:r>
      <w:r w:rsidRPr="00846B2A">
        <w:rPr>
          <w:rFonts w:ascii="Times New Roman" w:eastAsia="Times New Roman" w:hAnsi="Times New Roman"/>
          <w:sz w:val="24"/>
          <w:szCs w:val="24"/>
          <w:lang w:val="uk-UA" w:eastAsia="ru-RU"/>
        </w:rPr>
        <w:t xml:space="preserve"> інформаційно - роз’яснювальну робота з учнями щодо безпеки руху, повторення правил дорожнього руху  учнів ліцею та проведення бесід з учнями , що мають скейти, велосипеди, роликові ковзани, електросамокати, години спілкування, виховні години, вікторини, ігри, відео лекторії на теми:«Наш друг світлофор»(1-4 клас),«Безпечно - небезпечно» ( 5-7 клас ), «Пасажиром бути не просто» ( 8-9 клас), «Правила дорожнього руху знай , своє життя оберігай» ( 10-11 клас),</w:t>
      </w:r>
      <w:r w:rsidRPr="00846B2A">
        <w:rPr>
          <w:rFonts w:ascii="Times New Roman" w:hAnsi="Times New Roman"/>
          <w:sz w:val="24"/>
          <w:szCs w:val="24"/>
          <w:shd w:val="clear" w:color="auto" w:fill="FFFFFF"/>
          <w:lang w:val="uk-UA" w:eastAsia="ar-SA"/>
        </w:rPr>
        <w:t xml:space="preserve"> конкурс малюнків: «</w:t>
      </w:r>
      <w:r w:rsidRPr="00846B2A">
        <w:rPr>
          <w:rFonts w:ascii="Times New Roman" w:hAnsi="Times New Roman"/>
          <w:sz w:val="24"/>
          <w:szCs w:val="24"/>
          <w:lang w:val="uk-UA" w:eastAsia="ar-SA"/>
        </w:rPr>
        <w:t>Мій друг – дорожній рух!</w:t>
      </w:r>
      <w:r w:rsidRPr="00846B2A">
        <w:rPr>
          <w:rFonts w:ascii="Times New Roman" w:hAnsi="Times New Roman"/>
          <w:sz w:val="24"/>
          <w:szCs w:val="24"/>
          <w:shd w:val="clear" w:color="auto" w:fill="FFFFFF"/>
          <w:lang w:val="uk-UA" w:eastAsia="ar-SA"/>
        </w:rPr>
        <w:t>»,</w:t>
      </w:r>
      <w:r w:rsidRPr="00846B2A">
        <w:rPr>
          <w:rFonts w:ascii="Times New Roman" w:hAnsi="Times New Roman"/>
          <w:sz w:val="24"/>
          <w:szCs w:val="24"/>
          <w:lang w:val="uk-UA" w:eastAsia="ar-SA"/>
        </w:rPr>
        <w:t xml:space="preserve"> практичне </w:t>
      </w:r>
      <w:r w:rsidRPr="00846B2A">
        <w:rPr>
          <w:rFonts w:ascii="Times New Roman" w:eastAsia="Times New Roman" w:hAnsi="Times New Roman"/>
          <w:sz w:val="24"/>
          <w:szCs w:val="24"/>
          <w:lang w:val="uk-UA" w:eastAsia="uk-UA"/>
        </w:rPr>
        <w:t xml:space="preserve">заняття з надання першої  домедичної   допомоги при ДТП « </w:t>
      </w:r>
      <w:r w:rsidRPr="00846B2A">
        <w:rPr>
          <w:rFonts w:ascii="Times New Roman" w:hAnsi="Times New Roman"/>
          <w:sz w:val="24"/>
          <w:szCs w:val="24"/>
          <w:lang w:val="uk-UA" w:eastAsia="ar-SA"/>
        </w:rPr>
        <w:t xml:space="preserve">Безпека на дорозі – безпека життя» (8-11 клас), перегляд навчальних фільмів, відеоматеріалів, мультфільмів, презентацій  з безпеки дорожнього руху, розміщення на сайті закладу освіти, соціальних мережах, групах у </w:t>
      </w:r>
      <w:r w:rsidRPr="00846B2A">
        <w:rPr>
          <w:rFonts w:ascii="Times New Roman" w:hAnsi="Times New Roman"/>
          <w:sz w:val="24"/>
          <w:szCs w:val="24"/>
          <w:lang w:val="en-US" w:eastAsia="ar-SA"/>
        </w:rPr>
        <w:t>Viber</w:t>
      </w:r>
      <w:r w:rsidRPr="00846B2A">
        <w:rPr>
          <w:rFonts w:ascii="Times New Roman" w:hAnsi="Times New Roman"/>
          <w:sz w:val="24"/>
          <w:szCs w:val="24"/>
          <w:lang w:val="uk-UA" w:eastAsia="ar-SA"/>
        </w:rPr>
        <w:t xml:space="preserve"> актуальної інформації з питань правил безпеки дорожнього руху.</w:t>
      </w:r>
    </w:p>
    <w:p w:rsidR="00A612FA" w:rsidRPr="00A612FA" w:rsidRDefault="00A612FA" w:rsidP="00E82E2D">
      <w:pPr>
        <w:numPr>
          <w:ilvl w:val="0"/>
          <w:numId w:val="46"/>
        </w:numPr>
        <w:suppressAutoHyphens/>
        <w:spacing w:after="0" w:line="240" w:lineRule="auto"/>
        <w:contextualSpacing/>
        <w:jc w:val="both"/>
        <w:rPr>
          <w:rFonts w:ascii="Times New Roman" w:hAnsi="Times New Roman"/>
          <w:sz w:val="24"/>
          <w:szCs w:val="24"/>
          <w:shd w:val="clear" w:color="auto" w:fill="FFFFFF"/>
          <w:lang w:val="uk-UA"/>
        </w:rPr>
      </w:pPr>
      <w:r w:rsidRPr="00CD59FB">
        <w:rPr>
          <w:rFonts w:ascii="Times New Roman" w:hAnsi="Times New Roman"/>
          <w:color w:val="000000"/>
          <w:sz w:val="24"/>
          <w:szCs w:val="24"/>
          <w:shd w:val="clear" w:color="auto" w:fill="FFFFFF"/>
          <w:lang w:val="uk-UA" w:eastAsia="ar-SA"/>
        </w:rPr>
        <w:t xml:space="preserve">Місячника </w:t>
      </w:r>
      <w:r w:rsidRPr="00CD59FB">
        <w:rPr>
          <w:rFonts w:ascii="Times New Roman" w:eastAsia="Times New Roman" w:hAnsi="Times New Roman"/>
          <w:sz w:val="24"/>
          <w:szCs w:val="24"/>
          <w:lang w:val="uk-UA" w:eastAsia="ru-RU"/>
        </w:rPr>
        <w:t>знань з основ безпеки життєдіяльності:</w:t>
      </w:r>
      <w:r w:rsidRPr="00846B2A">
        <w:rPr>
          <w:rFonts w:ascii="Times New Roman" w:eastAsia="Times New Roman" w:hAnsi="Times New Roman"/>
          <w:color w:val="111111"/>
          <w:sz w:val="24"/>
          <w:szCs w:val="24"/>
          <w:lang w:val="uk-UA" w:eastAsia="ru-RU"/>
        </w:rPr>
        <w:t xml:space="preserve"> єдиний урок знань з безпеки життєдіяльності «Щоб не трапилось біди»,  інформаційно-роз’яснювальна та просвітницька робота з учнями щодо безпечної поведінки в умовах воєнного стану, набуття знань про правила безпечної поведінки з вибухонебезпечними предметами, ознайомлення учнів з правилами поводження в надзвичайних ситуаціях,  відпрацювання алгоритму дій під час надзвичайних ситуацій, ,практичне заняття « </w:t>
      </w:r>
      <w:r w:rsidRPr="00846B2A">
        <w:rPr>
          <w:rFonts w:ascii="Times New Roman" w:hAnsi="Times New Roman"/>
          <w:color w:val="000000"/>
          <w:sz w:val="24"/>
          <w:szCs w:val="24"/>
          <w:lang w:val="uk-UA"/>
        </w:rPr>
        <w:t xml:space="preserve">Перша медична допомога при травмуванні вибухонебезпечними предметами, ураженні електричним струмом, опіках, кровотечах " (8-11 клас), </w:t>
      </w:r>
      <w:r w:rsidRPr="00846B2A">
        <w:rPr>
          <w:rFonts w:ascii="Times New Roman" w:eastAsia="Times New Roman" w:hAnsi="Times New Roman"/>
          <w:color w:val="111111"/>
          <w:sz w:val="24"/>
          <w:szCs w:val="24"/>
          <w:lang w:val="uk-UA" w:eastAsia="ru-RU"/>
        </w:rPr>
        <w:t xml:space="preserve"> тематичні бесіди, години спілкування , виховні години, вікторини на теми  : «Дозволяється чи ні» (1-4 клас), «Небезпечне сьогодення» (5-8  клас), «Захисти себе сам» ( 9-11 клас), розроблення пам'яток для батьків та учнів ліцею  щодо попередження дитячого </w:t>
      </w:r>
      <w:r w:rsidRPr="00846B2A">
        <w:rPr>
          <w:rFonts w:ascii="Times New Roman" w:eastAsia="Times New Roman" w:hAnsi="Times New Roman"/>
          <w:color w:val="111111"/>
          <w:sz w:val="24"/>
          <w:szCs w:val="24"/>
          <w:lang w:val="uk-UA" w:eastAsia="ru-RU"/>
        </w:rPr>
        <w:lastRenderedPageBreak/>
        <w:t>травматизму, мінної безпеки, дій під час надзвичайних ситуацій,</w:t>
      </w:r>
      <w:r w:rsidRPr="00846B2A">
        <w:rPr>
          <w:rFonts w:ascii="Times New Roman" w:eastAsia="Times New Roman" w:hAnsi="Times New Roman"/>
          <w:sz w:val="24"/>
          <w:szCs w:val="24"/>
          <w:lang w:val="uk-UA" w:eastAsia="ru-RU"/>
        </w:rPr>
        <w:t xml:space="preserve"> к</w:t>
      </w:r>
      <w:r w:rsidRPr="00846B2A">
        <w:rPr>
          <w:rFonts w:ascii="Times New Roman" w:eastAsia="Times New Roman" w:hAnsi="Times New Roman"/>
          <w:sz w:val="24"/>
          <w:szCs w:val="24"/>
          <w:lang w:eastAsia="ru-RU"/>
        </w:rPr>
        <w:t>онкурс</w:t>
      </w:r>
      <w:r w:rsidRPr="00846B2A">
        <w:rPr>
          <w:rFonts w:ascii="Times New Roman" w:eastAsia="Times New Roman" w:hAnsi="Times New Roman"/>
          <w:sz w:val="24"/>
          <w:szCs w:val="24"/>
          <w:lang w:val="en-US" w:eastAsia="ru-RU"/>
        </w:rPr>
        <w:t> </w:t>
      </w:r>
      <w:r w:rsidRPr="00846B2A">
        <w:rPr>
          <w:rFonts w:ascii="Times New Roman" w:eastAsia="Times New Roman" w:hAnsi="Times New Roman"/>
          <w:sz w:val="24"/>
          <w:szCs w:val="24"/>
          <w:lang w:eastAsia="ru-RU"/>
        </w:rPr>
        <w:t xml:space="preserve"> малюнків</w:t>
      </w:r>
      <w:r w:rsidRPr="00846B2A">
        <w:rPr>
          <w:rFonts w:ascii="Times New Roman" w:eastAsia="Times New Roman" w:hAnsi="Times New Roman"/>
          <w:sz w:val="24"/>
          <w:szCs w:val="24"/>
          <w:lang w:val="uk-UA" w:eastAsia="ru-RU"/>
        </w:rPr>
        <w:t xml:space="preserve"> на тему</w:t>
      </w:r>
      <w:r w:rsidRPr="00846B2A">
        <w:rPr>
          <w:rFonts w:ascii="Times New Roman" w:hAnsi="Times New Roman"/>
          <w:sz w:val="24"/>
          <w:szCs w:val="24"/>
          <w:shd w:val="clear" w:color="auto" w:fill="FFFFFF"/>
        </w:rPr>
        <w:t>«</w:t>
      </w:r>
      <w:r w:rsidRPr="00846B2A">
        <w:rPr>
          <w:rFonts w:ascii="Times New Roman" w:hAnsi="Times New Roman"/>
          <w:sz w:val="24"/>
          <w:szCs w:val="24"/>
          <w:shd w:val="clear" w:color="auto" w:fill="FFFFFF"/>
          <w:lang w:val="uk-UA"/>
        </w:rPr>
        <w:t>Небезпеки для мого життя».</w:t>
      </w:r>
    </w:p>
    <w:p w:rsidR="00245D56" w:rsidRPr="00BB6CE0" w:rsidRDefault="00245D56" w:rsidP="00E82E2D">
      <w:pPr>
        <w:numPr>
          <w:ilvl w:val="0"/>
          <w:numId w:val="79"/>
        </w:numPr>
        <w:spacing w:after="0" w:line="240" w:lineRule="auto"/>
        <w:contextualSpacing/>
        <w:jc w:val="both"/>
        <w:rPr>
          <w:rFonts w:ascii="Times New Roman" w:eastAsiaTheme="minorEastAsia" w:hAnsi="Times New Roman"/>
          <w:color w:val="000000" w:themeColor="text1"/>
          <w:sz w:val="24"/>
          <w:szCs w:val="24"/>
          <w:bdr w:val="none" w:sz="0" w:space="0" w:color="auto" w:frame="1"/>
          <w:shd w:val="clear" w:color="auto" w:fill="FFFFFF"/>
          <w:lang w:val="uk-UA" w:eastAsia="zh-CN"/>
        </w:rPr>
      </w:pPr>
      <w:r w:rsidRPr="00BB6CE0">
        <w:rPr>
          <w:rFonts w:ascii="Times New Roman" w:eastAsiaTheme="minorEastAsia" w:hAnsi="Times New Roman"/>
          <w:color w:val="000000" w:themeColor="text1"/>
          <w:sz w:val="24"/>
          <w:szCs w:val="24"/>
          <w:bdr w:val="none" w:sz="0" w:space="0" w:color="auto" w:frame="1"/>
          <w:shd w:val="clear" w:color="auto" w:fill="FFFFFF"/>
          <w:lang w:val="uk-UA" w:eastAsia="zh-CN"/>
        </w:rPr>
        <w:t xml:space="preserve"> розгляд на методичному об’єднанні класних керівників питань:  «Про організацію роботи з профілактики травматизму, охорони життя та здоров’я дітей в умовах військового стану. Організація та проведення інструктажів з безпеки життєдіяльності» ( протокол №1 від 28.08.2023р.), «Роль класного керівника у створенні безпечного освітнього середовища» ( протокол 2 від 28.09.2023р.).</w:t>
      </w:r>
    </w:p>
    <w:p w:rsidR="003101D9" w:rsidRPr="00BB6CE0" w:rsidRDefault="003101D9" w:rsidP="003101D9">
      <w:pPr>
        <w:shd w:val="clear" w:color="auto" w:fill="FFFFFF"/>
        <w:spacing w:after="0" w:line="240" w:lineRule="auto"/>
        <w:jc w:val="both"/>
        <w:textAlignment w:val="baseline"/>
        <w:rPr>
          <w:rFonts w:ascii="Times New Roman" w:hAnsi="Times New Roman"/>
          <w:color w:val="000000" w:themeColor="text1"/>
          <w:sz w:val="24"/>
          <w:szCs w:val="24"/>
          <w:shd w:val="clear" w:color="auto" w:fill="FFFFFF"/>
          <w:lang w:val="uk-UA"/>
        </w:rPr>
      </w:pPr>
      <w:r w:rsidRPr="00BB6CE0">
        <w:rPr>
          <w:rFonts w:ascii="Times New Roman" w:eastAsia="Times New Roman" w:hAnsi="Times New Roman"/>
          <w:color w:val="000000" w:themeColor="text1"/>
          <w:sz w:val="24"/>
          <w:szCs w:val="24"/>
          <w:bdr w:val="none" w:sz="0" w:space="0" w:color="auto" w:frame="1"/>
          <w:lang w:val="uk-UA"/>
        </w:rPr>
        <w:t xml:space="preserve">          </w:t>
      </w:r>
      <w:r w:rsidRPr="00BB6CE0">
        <w:rPr>
          <w:rFonts w:ascii="Times New Roman" w:hAnsi="Times New Roman"/>
          <w:color w:val="000000" w:themeColor="text1"/>
          <w:sz w:val="24"/>
          <w:szCs w:val="24"/>
          <w:shd w:val="clear" w:color="auto" w:fill="FFFFFF"/>
          <w:lang w:val="uk-UA"/>
        </w:rPr>
        <w:t xml:space="preserve">Профілактична робота із запобігання дитячого травматизму  також включає і комплекс виховних заходів з вивчення учнями правил поведінки при користуванні газом, електроприладами, при виявленні вогненебезпечних предметів, біля водоймищ та в лісі,  на дорозі, у громадських місцях, шкільному автобусі, а також бесіди із запобігання випадків отруєння , утоплення, профілактики вірусних захворювань </w:t>
      </w:r>
      <w:r w:rsidR="00285354" w:rsidRPr="00BB6CE0">
        <w:rPr>
          <w:rFonts w:ascii="Times New Roman" w:hAnsi="Times New Roman"/>
          <w:color w:val="000000" w:themeColor="text1"/>
          <w:sz w:val="24"/>
          <w:szCs w:val="24"/>
          <w:shd w:val="clear" w:color="auto" w:fill="FFFFFF"/>
          <w:lang w:val="uk-UA"/>
        </w:rPr>
        <w:t xml:space="preserve">, </w:t>
      </w:r>
      <w:r w:rsidRPr="00BB6CE0">
        <w:rPr>
          <w:rFonts w:ascii="Times New Roman" w:hAnsi="Times New Roman"/>
          <w:color w:val="000000" w:themeColor="text1"/>
          <w:sz w:val="24"/>
          <w:szCs w:val="24"/>
          <w:shd w:val="clear" w:color="auto" w:fill="FFFFFF"/>
          <w:lang w:val="uk-UA"/>
        </w:rPr>
        <w:t xml:space="preserve">які проводяться постійно. </w:t>
      </w:r>
    </w:p>
    <w:p w:rsidR="003101D9" w:rsidRDefault="003101D9" w:rsidP="00C11881">
      <w:pPr>
        <w:spacing w:after="0" w:line="240" w:lineRule="auto"/>
        <w:jc w:val="both"/>
        <w:rPr>
          <w:rFonts w:ascii="Times New Roman" w:eastAsia="Times New Roman" w:hAnsi="Times New Roman"/>
          <w:sz w:val="24"/>
          <w:szCs w:val="24"/>
          <w:lang w:val="uk-UA" w:eastAsia="ru-RU"/>
        </w:rPr>
      </w:pPr>
    </w:p>
    <w:p w:rsidR="008509F0" w:rsidRPr="00CD59FB" w:rsidRDefault="008509F0" w:rsidP="00CD59FB">
      <w:pPr>
        <w:spacing w:after="0" w:line="240" w:lineRule="auto"/>
        <w:jc w:val="center"/>
        <w:rPr>
          <w:rFonts w:ascii="Times New Roman" w:eastAsia="Times New Roman" w:hAnsi="Times New Roman"/>
          <w:sz w:val="24"/>
          <w:szCs w:val="24"/>
          <w:lang w:val="uk-UA" w:eastAsia="ru-RU"/>
        </w:rPr>
      </w:pPr>
      <w:r w:rsidRPr="001835C8">
        <w:rPr>
          <w:rFonts w:ascii="Times New Roman" w:hAnsi="Times New Roman"/>
          <w:b/>
          <w:sz w:val="24"/>
          <w:szCs w:val="24"/>
        </w:rPr>
        <w:t>Робота практичного психолога</w:t>
      </w:r>
    </w:p>
    <w:p w:rsidR="003C6F9C" w:rsidRPr="00115675" w:rsidRDefault="003C6F9C" w:rsidP="00115675">
      <w:pPr>
        <w:spacing w:after="0"/>
        <w:ind w:right="-1"/>
        <w:jc w:val="both"/>
        <w:rPr>
          <w:rFonts w:ascii="Times New Roman" w:hAnsi="Times New Roman"/>
          <w:sz w:val="24"/>
          <w:szCs w:val="24"/>
          <w:lang w:val="uk-UA"/>
        </w:rPr>
      </w:pPr>
      <w:r>
        <w:rPr>
          <w:rFonts w:ascii="Times New Roman" w:hAnsi="Times New Roman"/>
          <w:sz w:val="24"/>
          <w:szCs w:val="24"/>
          <w:lang w:val="uk-UA"/>
        </w:rPr>
        <w:t xml:space="preserve">        </w:t>
      </w:r>
      <w:r w:rsidRPr="003C6F9C">
        <w:rPr>
          <w:rFonts w:ascii="Times New Roman" w:eastAsia="Times New Roman" w:hAnsi="Times New Roman"/>
          <w:sz w:val="24"/>
          <w:szCs w:val="24"/>
          <w:lang w:val="uk-UA" w:eastAsia="ru-RU"/>
        </w:rPr>
        <w:t xml:space="preserve">Протягом останніх декількох років істотно зросла роль психологічної служби в закладах освіти. За час воєнних дій в Україні основним напрямком роботи психологічної служби  є психологічний супровід всіх учасників освітнього процесу в нестабільних, кризових ситуаціях. Актуальними на разі є питання забезпечення ментального здоров’я, повсякденна психологічна допомога та емоційна підтримка усіх учасників освітнього процесу. </w:t>
      </w:r>
    </w:p>
    <w:p w:rsidR="003C6F9C" w:rsidRPr="003C6F9C" w:rsidRDefault="003C6F9C" w:rsidP="00115675">
      <w:pPr>
        <w:tabs>
          <w:tab w:val="left" w:pos="142"/>
          <w:tab w:val="left" w:pos="714"/>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color w:val="000000"/>
          <w:sz w:val="24"/>
          <w:szCs w:val="24"/>
          <w:lang w:val="uk-UA" w:eastAsia="ru-RU"/>
        </w:rPr>
        <w:t xml:space="preserve">Основною </w:t>
      </w:r>
      <w:r w:rsidRPr="00B74794">
        <w:rPr>
          <w:rFonts w:ascii="Times New Roman" w:eastAsia="Times New Roman" w:hAnsi="Times New Roman"/>
          <w:bCs/>
          <w:color w:val="000000"/>
          <w:sz w:val="24"/>
          <w:szCs w:val="24"/>
          <w:lang w:val="uk-UA" w:eastAsia="ru-RU"/>
        </w:rPr>
        <w:t>метою діяльності психологічної служби</w:t>
      </w:r>
      <w:r w:rsidRPr="003C6F9C">
        <w:rPr>
          <w:rFonts w:ascii="Times New Roman" w:eastAsia="Times New Roman" w:hAnsi="Times New Roman"/>
          <w:color w:val="000000"/>
          <w:sz w:val="24"/>
          <w:szCs w:val="24"/>
          <w:lang w:val="uk-UA" w:eastAsia="ru-RU"/>
        </w:rPr>
        <w:t xml:space="preserve"> системи освіти є повсякденна підтримка усіх учасників освітнього процесу, підвищення якості та забезпечення доступності послуг у сфері практичної психології, спрямованих на збереження і укріплення здоров’я, підвищення адаптивних можливостей, створення умов для повноцінного і гармонійного розвитку всіх учасників освітнього процесу, посилення розвивального і виховного компонентів системи освіти, захист психічного і соціального здоров’я дитини на всіх рівнях.</w:t>
      </w:r>
    </w:p>
    <w:p w:rsidR="003C6F9C" w:rsidRPr="003C6F9C" w:rsidRDefault="003C6F9C" w:rsidP="00115675">
      <w:pPr>
        <w:tabs>
          <w:tab w:val="left" w:pos="142"/>
          <w:tab w:val="left" w:pos="714"/>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Діяльність психологічної служби здійснюється відповідно</w:t>
      </w:r>
      <w:r w:rsidRPr="003C6F9C">
        <w:rPr>
          <w:rFonts w:ascii="Times New Roman" w:eastAsia="Times New Roman" w:hAnsi="Times New Roman"/>
          <w:b/>
          <w:bCs/>
          <w:sz w:val="24"/>
          <w:szCs w:val="24"/>
          <w:lang w:val="uk-UA" w:eastAsia="ru-RU"/>
        </w:rPr>
        <w:t xml:space="preserve"> </w:t>
      </w:r>
      <w:r w:rsidRPr="00B74794">
        <w:rPr>
          <w:rFonts w:ascii="Times New Roman" w:eastAsia="Times New Roman" w:hAnsi="Times New Roman"/>
          <w:bCs/>
          <w:sz w:val="24"/>
          <w:szCs w:val="24"/>
          <w:lang w:val="uk-UA" w:eastAsia="ru-RU"/>
        </w:rPr>
        <w:t>до наступних документів:</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Положення про психологічну службу України наказ від 22.05.2018 №509, зареєстровано в Міністерстві юстиції України 31 липня 2018 року за №885/323337;</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Законами України «Про освіту», «Про загальну середню освіту», «Про запобігання та протидію домашньому насильству», «Про охорону дитинства»;</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Листа Українського НМЦ практичної психології і соціальної роботи від 24.02.2014 №26 «Про посилення психологічної допомоги населенню»;</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Листа Міністерства освіти і науки України від 28.10.14 №1/9-557 «Щодо взаємодії педагогічних працівників у навчальних закладах;</w:t>
      </w:r>
    </w:p>
    <w:p w:rsidR="003C6F9C" w:rsidRPr="003C6F9C" w:rsidRDefault="003C6F9C" w:rsidP="00E82E2D">
      <w:pPr>
        <w:numPr>
          <w:ilvl w:val="0"/>
          <w:numId w:val="78"/>
        </w:numPr>
        <w:tabs>
          <w:tab w:val="left" w:pos="142"/>
          <w:tab w:val="left" w:pos="714"/>
        </w:tabs>
        <w:spacing w:after="0" w:line="240" w:lineRule="auto"/>
        <w:ind w:left="0" w:firstLine="714"/>
        <w:jc w:val="both"/>
        <w:rPr>
          <w:rFonts w:ascii="Times New Roman" w:hAnsi="Times New Roman"/>
          <w:sz w:val="24"/>
          <w:szCs w:val="24"/>
          <w:lang w:val="uk-UA"/>
        </w:rPr>
      </w:pPr>
      <w:r w:rsidRPr="003C6F9C">
        <w:rPr>
          <w:rFonts w:ascii="Times New Roman" w:eastAsia="Times New Roman" w:hAnsi="Times New Roman"/>
          <w:sz w:val="24"/>
          <w:szCs w:val="24"/>
          <w:lang w:val="uk-UA" w:eastAsia="ru-RU"/>
        </w:rPr>
        <w:t>Листа МОН від 28.03.2014 № 1/9-179 «Щодо профілактики суїцидальних тенденцій серед учнів»;</w:t>
      </w:r>
    </w:p>
    <w:p w:rsidR="003C6F9C" w:rsidRPr="003C6F9C" w:rsidRDefault="003C6F9C" w:rsidP="00E82E2D">
      <w:pPr>
        <w:numPr>
          <w:ilvl w:val="0"/>
          <w:numId w:val="78"/>
        </w:numPr>
        <w:tabs>
          <w:tab w:val="left" w:pos="142"/>
          <w:tab w:val="left" w:pos="714"/>
        </w:tabs>
        <w:spacing w:after="0" w:line="240" w:lineRule="auto"/>
        <w:ind w:left="0" w:firstLine="714"/>
        <w:jc w:val="both"/>
        <w:rPr>
          <w:rFonts w:ascii="Times New Roman" w:hAnsi="Times New Roman"/>
          <w:sz w:val="24"/>
          <w:szCs w:val="24"/>
          <w:lang w:val="uk-UA"/>
        </w:rPr>
      </w:pPr>
      <w:r w:rsidRPr="003C6F9C">
        <w:rPr>
          <w:rFonts w:ascii="Times New Roman" w:eastAsia="Times New Roman" w:hAnsi="Times New Roman"/>
          <w:sz w:val="24"/>
          <w:szCs w:val="24"/>
          <w:lang w:val="uk-UA" w:eastAsia="ru-RU"/>
        </w:rPr>
        <w:t>Лист МОН від 28.12.2016 № 1/9-681 «Про формування толерантного ставлення та вирішення конфліктів ненасильницьким мирним шляхом»;</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 xml:space="preserve">Листа МОН України №1/11-881 від 29.01.2019 р.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18.12.18р. №2657»; </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color w:val="0D0D0D"/>
          <w:sz w:val="24"/>
          <w:szCs w:val="24"/>
          <w:lang w:val="uk-UA"/>
        </w:rPr>
        <w:t xml:space="preserve">Листа МОН від </w:t>
      </w:r>
      <w:r w:rsidRPr="003C6F9C">
        <w:rPr>
          <w:rFonts w:ascii="Times New Roman" w:hAnsi="Times New Roman"/>
          <w:color w:val="0D0D0D"/>
          <w:sz w:val="24"/>
          <w:szCs w:val="24"/>
          <w:shd w:val="clear" w:color="auto" w:fill="FFFFFF"/>
          <w:lang w:val="uk-UA"/>
        </w:rPr>
        <w:t>13.04.2020 р. №1/9-207 «</w:t>
      </w:r>
      <w:r w:rsidRPr="003C6F9C">
        <w:rPr>
          <w:rFonts w:ascii="Times New Roman" w:hAnsi="Times New Roman"/>
          <w:color w:val="0D0D0D"/>
          <w:sz w:val="24"/>
          <w:szCs w:val="24"/>
          <w:lang w:val="uk-UA"/>
        </w:rPr>
        <w:t>Роз'яснення щодо застосування </w:t>
      </w:r>
      <w:hyperlink r:id="rId23" w:tgtFrame="_top" w:history="1">
        <w:r w:rsidRPr="003C6F9C">
          <w:rPr>
            <w:rFonts w:ascii="Times New Roman" w:hAnsi="Times New Roman"/>
            <w:color w:val="0D0D0D"/>
            <w:sz w:val="24"/>
            <w:szCs w:val="24"/>
            <w:u w:val="single"/>
            <w:lang w:val="uk-UA"/>
          </w:rPr>
          <w:t>наказу Міністерства освіти і науки України від 28.12.2019 №1646 «Деякі питання реагування на випадки булінгу (цькування) та застосування заходів виховного впливу в закладах освіти</w:t>
        </w:r>
      </w:hyperlink>
      <w:r w:rsidRPr="003C6F9C">
        <w:rPr>
          <w:rFonts w:ascii="Times New Roman" w:hAnsi="Times New Roman"/>
          <w:color w:val="0D0D0D"/>
          <w:sz w:val="24"/>
          <w:szCs w:val="24"/>
          <w:lang w:val="uk-UA"/>
        </w:rPr>
        <w:t>»;</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 xml:space="preserve">Листа МОН від 29.03.2022 No 1/3737-22 «Про забезпечення психологічного супроводу учасників освітнього процесу в умовах воєнного стану в Україні»; </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color w:val="0D0D0D"/>
          <w:sz w:val="24"/>
          <w:szCs w:val="24"/>
          <w:lang w:val="uk-UA"/>
        </w:rPr>
        <w:lastRenderedPageBreak/>
        <w:t xml:space="preserve"> Листа МОН від 30.05.2022 №1/5735-22 «Про запобігання та протидію домашньому насильству в умовах воєнного стану в Україні»;</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Листа МОН від 25.03.2022 №1/3663-22 «Щодо запобігання торгівля людьми в умовах воєнної агресії»;</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Листа МОН від 12.04.2022 №1/4068-22 «Щодо недопущення участі неповнолітніх у наданні інформації ворогу про військові позиції Збройних Сил;</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Листа МОН від 24.07.2019 № 1/9-477 «Про типову документацію працівників психологічної служби у системі освіти України»;</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 xml:space="preserve">Листа МОН від 15.11.2022 № 1/13921-22 </w:t>
      </w:r>
      <w:r w:rsidRPr="003C6F9C">
        <w:rPr>
          <w:rFonts w:ascii="Times New Roman" w:eastAsia="inherit" w:hAnsi="Times New Roman"/>
          <w:color w:val="000000"/>
          <w:sz w:val="24"/>
          <w:szCs w:val="24"/>
        </w:rPr>
        <w:t>«</w:t>
      </w:r>
      <w:r w:rsidRPr="003C6F9C">
        <w:rPr>
          <w:rFonts w:ascii="Times New Roman" w:eastAsia="inherit" w:hAnsi="Times New Roman"/>
          <w:color w:val="000000"/>
          <w:sz w:val="24"/>
          <w:szCs w:val="24"/>
          <w:lang w:val="uk-UA"/>
        </w:rPr>
        <w:t>Про проходження профорієнтаційного тестування здобувачів освіти</w:t>
      </w:r>
      <w:r w:rsidRPr="003C6F9C">
        <w:rPr>
          <w:rFonts w:ascii="Times New Roman" w:eastAsia="inherit" w:hAnsi="Times New Roman"/>
          <w:color w:val="000000"/>
          <w:sz w:val="24"/>
          <w:szCs w:val="24"/>
        </w:rPr>
        <w:t>»;</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 xml:space="preserve">Листа МОН від 18.04.2023 № 1/5449-23 </w:t>
      </w:r>
      <w:r w:rsidRPr="003C6F9C">
        <w:rPr>
          <w:rFonts w:ascii="Times New Roman" w:eastAsia="inherit" w:hAnsi="Times New Roman"/>
          <w:color w:val="000000"/>
          <w:sz w:val="24"/>
          <w:szCs w:val="24"/>
        </w:rPr>
        <w:t>«</w:t>
      </w:r>
      <w:r w:rsidRPr="003C6F9C">
        <w:rPr>
          <w:rFonts w:ascii="Times New Roman" w:eastAsia="inherit" w:hAnsi="Times New Roman"/>
          <w:color w:val="000000"/>
          <w:sz w:val="24"/>
          <w:szCs w:val="24"/>
          <w:lang w:val="uk-UA"/>
        </w:rPr>
        <w:t>Щодо проведення в закладах освіти правопросвітницьких заходів до Міжнародного дня протидії булінгу (День боротьби з цькуванням)</w:t>
      </w:r>
      <w:r w:rsidRPr="003C6F9C">
        <w:rPr>
          <w:rFonts w:ascii="Times New Roman" w:eastAsia="inherit" w:hAnsi="Times New Roman"/>
          <w:color w:val="000000"/>
          <w:sz w:val="24"/>
          <w:szCs w:val="24"/>
        </w:rPr>
        <w:t>»;</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Наказ МОН від 07.02.2019 № 146 «Про створення робочої групи з розроблення нормативно-правових актів щодо забезпечення діяльності психологічної служби у системі освіти України»;</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 xml:space="preserve">Листа ІМЗО від 30.10.2018 № 1/9-656 </w:t>
      </w:r>
      <w:r w:rsidRPr="003C6F9C">
        <w:rPr>
          <w:rFonts w:ascii="Times New Roman" w:eastAsia="inherit" w:hAnsi="Times New Roman"/>
          <w:color w:val="000000"/>
          <w:sz w:val="24"/>
          <w:szCs w:val="24"/>
        </w:rPr>
        <w:t>«</w:t>
      </w:r>
      <w:r w:rsidRPr="003C6F9C">
        <w:rPr>
          <w:rFonts w:ascii="Times New Roman" w:eastAsia="inherit" w:hAnsi="Times New Roman"/>
          <w:color w:val="000000"/>
          <w:sz w:val="24"/>
          <w:szCs w:val="24"/>
          <w:lang w:val="uk-UA"/>
        </w:rPr>
        <w:t>Про перелік діагностичних методик щодо виявлення та протидії домашньому насильству відносно дітей</w:t>
      </w:r>
      <w:r w:rsidRPr="003C6F9C">
        <w:rPr>
          <w:rFonts w:ascii="Times New Roman" w:eastAsia="inherit" w:hAnsi="Times New Roman"/>
          <w:color w:val="000000"/>
          <w:sz w:val="24"/>
          <w:szCs w:val="24"/>
        </w:rPr>
        <w:t>»;</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 xml:space="preserve">Наказ МОН від 02.10.2018 № 1047 </w:t>
      </w:r>
      <w:r w:rsidRPr="003C6F9C">
        <w:rPr>
          <w:rFonts w:ascii="Times New Roman" w:eastAsia="inherit" w:hAnsi="Times New Roman"/>
          <w:color w:val="000000"/>
          <w:sz w:val="24"/>
          <w:szCs w:val="24"/>
        </w:rPr>
        <w:t>«</w:t>
      </w:r>
      <w:r w:rsidRPr="003C6F9C">
        <w:rPr>
          <w:rFonts w:ascii="Times New Roman" w:eastAsia="inherit" w:hAnsi="Times New Roman"/>
          <w:color w:val="000000"/>
          <w:sz w:val="24"/>
          <w:szCs w:val="24"/>
          <w:lang w:val="uk-UA"/>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r w:rsidRPr="003C6F9C">
        <w:rPr>
          <w:rFonts w:ascii="Times New Roman" w:eastAsia="inherit" w:hAnsi="Times New Roman"/>
          <w:color w:val="000000"/>
          <w:sz w:val="24"/>
          <w:szCs w:val="24"/>
        </w:rPr>
        <w:t>»;</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Закона України від 03.05.2023 № 12/38-2023/93817 «Про внесення зміни до статті 51 Закону України "Про повну загальну середню освіту" щодо підвищення кваліфікації педагогічних працівників у питані надання психологічної підтримки учасникам освітнього процесу»;</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lang w:val="uk-UA"/>
        </w:rPr>
        <w:t>Розпорядження Кабінету Міністрів України від 02.06.2023 №496- «Про затвердження Державної цільової соціальної програми протидії торгівлі людьми на період до 2025 року»;</w:t>
      </w:r>
    </w:p>
    <w:p w:rsidR="003C6F9C" w:rsidRPr="003C6F9C" w:rsidRDefault="003C6F9C" w:rsidP="00E82E2D">
      <w:pPr>
        <w:numPr>
          <w:ilvl w:val="0"/>
          <w:numId w:val="78"/>
        </w:numPr>
        <w:tabs>
          <w:tab w:val="left" w:pos="142"/>
          <w:tab w:val="left" w:pos="714"/>
        </w:tabs>
        <w:spacing w:after="0" w:line="240" w:lineRule="auto"/>
        <w:ind w:left="0" w:firstLine="714"/>
        <w:contextualSpacing/>
        <w:jc w:val="both"/>
        <w:rPr>
          <w:rFonts w:ascii="Times New Roman" w:hAnsi="Times New Roman"/>
          <w:color w:val="000000"/>
          <w:sz w:val="24"/>
          <w:szCs w:val="24"/>
          <w:lang w:val="uk-UA"/>
        </w:rPr>
      </w:pPr>
      <w:r w:rsidRPr="003C6F9C">
        <w:rPr>
          <w:rFonts w:ascii="Times New Roman" w:eastAsia="inherit" w:hAnsi="Times New Roman"/>
          <w:color w:val="000000"/>
          <w:sz w:val="24"/>
          <w:szCs w:val="24"/>
        </w:rPr>
        <w:t>Лист ДНУ «ІМЗО» від 29.03.2023 №21/08-4792 «Про Всеукраїнську програму ментального здоров'я «Ти Як?»;</w:t>
      </w:r>
    </w:p>
    <w:p w:rsidR="003C6F9C" w:rsidRPr="003C6F9C" w:rsidRDefault="003C6F9C" w:rsidP="00E82E2D">
      <w:pPr>
        <w:numPr>
          <w:ilvl w:val="0"/>
          <w:numId w:val="78"/>
        </w:numPr>
        <w:tabs>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rPr>
        <w:t>Листа МОН 21/ 08-1233 в</w:t>
      </w:r>
      <w:r w:rsidRPr="003C6F9C">
        <w:rPr>
          <w:rFonts w:ascii="Times New Roman" w:hAnsi="Times New Roman"/>
          <w:sz w:val="24"/>
          <w:szCs w:val="24"/>
          <w:lang w:val="uk-UA"/>
        </w:rPr>
        <w:t xml:space="preserve">ід </w:t>
      </w:r>
      <w:r w:rsidRPr="003C6F9C">
        <w:rPr>
          <w:rFonts w:ascii="Times New Roman" w:hAnsi="Times New Roman"/>
          <w:sz w:val="24"/>
          <w:szCs w:val="24"/>
        </w:rPr>
        <w:t>08</w:t>
      </w:r>
      <w:r w:rsidRPr="003C6F9C">
        <w:rPr>
          <w:rFonts w:ascii="Times New Roman" w:hAnsi="Times New Roman"/>
          <w:sz w:val="24"/>
          <w:szCs w:val="24"/>
          <w:lang w:val="uk-UA"/>
        </w:rPr>
        <w:t>.08. 202</w:t>
      </w:r>
      <w:r w:rsidRPr="003C6F9C">
        <w:rPr>
          <w:rFonts w:ascii="Times New Roman" w:hAnsi="Times New Roman"/>
          <w:sz w:val="24"/>
          <w:szCs w:val="24"/>
        </w:rPr>
        <w:t>4</w:t>
      </w:r>
      <w:r w:rsidRPr="003C6F9C">
        <w:rPr>
          <w:rFonts w:ascii="Times New Roman" w:hAnsi="Times New Roman"/>
          <w:sz w:val="24"/>
          <w:szCs w:val="24"/>
          <w:lang w:val="uk-UA"/>
        </w:rPr>
        <w:t xml:space="preserve"> року «Про пріоритетні напрями роботи психологічної служби у системі освіти </w:t>
      </w:r>
      <w:r w:rsidRPr="003C6F9C">
        <w:rPr>
          <w:rFonts w:ascii="Times New Roman" w:hAnsi="Times New Roman"/>
          <w:sz w:val="24"/>
          <w:szCs w:val="24"/>
        </w:rPr>
        <w:t xml:space="preserve">України </w:t>
      </w:r>
      <w:r w:rsidRPr="003C6F9C">
        <w:rPr>
          <w:rFonts w:ascii="Times New Roman" w:hAnsi="Times New Roman"/>
          <w:sz w:val="24"/>
          <w:szCs w:val="24"/>
          <w:lang w:val="uk-UA"/>
        </w:rPr>
        <w:t>у 202</w:t>
      </w:r>
      <w:r w:rsidRPr="003C6F9C">
        <w:rPr>
          <w:rFonts w:ascii="Times New Roman" w:hAnsi="Times New Roman"/>
          <w:sz w:val="24"/>
          <w:szCs w:val="24"/>
        </w:rPr>
        <w:t>4</w:t>
      </w:r>
      <w:r w:rsidRPr="003C6F9C">
        <w:rPr>
          <w:rFonts w:ascii="Times New Roman" w:hAnsi="Times New Roman"/>
          <w:sz w:val="24"/>
          <w:szCs w:val="24"/>
          <w:lang w:val="uk-UA"/>
        </w:rPr>
        <w:t>-202</w:t>
      </w:r>
      <w:r w:rsidRPr="003C6F9C">
        <w:rPr>
          <w:rFonts w:ascii="Times New Roman" w:hAnsi="Times New Roman"/>
          <w:sz w:val="24"/>
          <w:szCs w:val="24"/>
        </w:rPr>
        <w:t>5</w:t>
      </w:r>
      <w:r w:rsidRPr="003C6F9C">
        <w:rPr>
          <w:rFonts w:ascii="Times New Roman" w:hAnsi="Times New Roman"/>
          <w:sz w:val="24"/>
          <w:szCs w:val="24"/>
          <w:lang w:val="uk-UA"/>
        </w:rPr>
        <w:t xml:space="preserve"> навчальному році»;</w:t>
      </w:r>
    </w:p>
    <w:p w:rsidR="003C6F9C" w:rsidRPr="001812EE" w:rsidRDefault="003C6F9C" w:rsidP="00E82E2D">
      <w:pPr>
        <w:numPr>
          <w:ilvl w:val="0"/>
          <w:numId w:val="78"/>
        </w:numPr>
        <w:tabs>
          <w:tab w:val="left" w:pos="714"/>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 xml:space="preserve"> Етичного кодексу психолога. </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eastAsia="ru-RU"/>
        </w:rPr>
      </w:pPr>
      <w:r w:rsidRPr="003C6F9C">
        <w:rPr>
          <w:rFonts w:ascii="Times New Roman" w:eastAsia="Times New Roman" w:hAnsi="Times New Roman"/>
          <w:sz w:val="24"/>
          <w:szCs w:val="24"/>
          <w:lang w:val="uk-UA" w:eastAsia="ru-RU"/>
        </w:rPr>
        <w:t>Впродовж минулого 202</w:t>
      </w:r>
      <w:r w:rsidRPr="003C6F9C">
        <w:rPr>
          <w:rFonts w:ascii="Times New Roman" w:eastAsia="Times New Roman" w:hAnsi="Times New Roman"/>
          <w:sz w:val="24"/>
          <w:szCs w:val="24"/>
          <w:lang w:eastAsia="ru-RU"/>
        </w:rPr>
        <w:t>3</w:t>
      </w:r>
      <w:r w:rsidRPr="003C6F9C">
        <w:rPr>
          <w:rFonts w:ascii="Times New Roman" w:eastAsia="Times New Roman" w:hAnsi="Times New Roman"/>
          <w:sz w:val="24"/>
          <w:szCs w:val="24"/>
          <w:lang w:val="uk-UA" w:eastAsia="ru-RU"/>
        </w:rPr>
        <w:t>-202</w:t>
      </w:r>
      <w:r w:rsidRPr="003C6F9C">
        <w:rPr>
          <w:rFonts w:ascii="Times New Roman" w:eastAsia="Times New Roman" w:hAnsi="Times New Roman"/>
          <w:sz w:val="24"/>
          <w:szCs w:val="24"/>
          <w:lang w:eastAsia="ru-RU"/>
        </w:rPr>
        <w:t>4</w:t>
      </w:r>
      <w:r w:rsidRPr="003C6F9C">
        <w:rPr>
          <w:rFonts w:ascii="Times New Roman" w:eastAsia="Times New Roman" w:hAnsi="Times New Roman"/>
          <w:sz w:val="24"/>
          <w:szCs w:val="24"/>
          <w:lang w:val="uk-UA" w:eastAsia="ru-RU"/>
        </w:rPr>
        <w:t xml:space="preserve"> навчального року психологічна служба закладу працювала над питанням психологічного супроводу учасників освітнього процесу, забезпеченні оптимальних соціально-психологічних умов для збереження психологічного здоров’я здобувачів освіти та педагогів, </w:t>
      </w:r>
      <w:r w:rsidRPr="003C6F9C">
        <w:rPr>
          <w:rFonts w:ascii="Times New Roman" w:eastAsia="Times New Roman" w:hAnsi="Times New Roman"/>
          <w:sz w:val="24"/>
          <w:szCs w:val="24"/>
          <w:lang w:eastAsia="ru-RU"/>
        </w:rPr>
        <w:t>створення комфортного освітнього середовища.</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Актуальним також було питання психологічного супроводу всіх учасників освітнього процесу в умовах воєнного стану. </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Питання, які ставила перед собою психологічна служба впродовж минулого 2023-2024 н.р. були розглянуті та виконані. </w:t>
      </w:r>
    </w:p>
    <w:p w:rsidR="003C6F9C" w:rsidRPr="00BB6CE0" w:rsidRDefault="003C6F9C" w:rsidP="00115675">
      <w:pPr>
        <w:tabs>
          <w:tab w:val="left" w:pos="142"/>
        </w:tabs>
        <w:spacing w:after="0" w:line="240" w:lineRule="auto"/>
        <w:ind w:firstLine="714"/>
        <w:jc w:val="both"/>
        <w:rPr>
          <w:rFonts w:ascii="Times New Roman" w:eastAsia="Times New Roman" w:hAnsi="Times New Roman"/>
          <w:b/>
          <w:sz w:val="24"/>
          <w:szCs w:val="24"/>
          <w:lang w:val="uk-UA" w:eastAsia="ru-RU"/>
        </w:rPr>
      </w:pPr>
      <w:r w:rsidRPr="003C6F9C">
        <w:rPr>
          <w:rFonts w:ascii="Times New Roman" w:eastAsia="Times New Roman" w:hAnsi="Times New Roman"/>
          <w:sz w:val="24"/>
          <w:szCs w:val="24"/>
          <w:lang w:val="uk-UA" w:eastAsia="ru-RU"/>
        </w:rPr>
        <w:t xml:space="preserve">Робота психологічної служби, зокрема практичного психолога здійснювалась за різними </w:t>
      </w:r>
      <w:r w:rsidRPr="00BB6CE0">
        <w:rPr>
          <w:rFonts w:ascii="Times New Roman" w:eastAsia="Times New Roman" w:hAnsi="Times New Roman"/>
          <w:sz w:val="24"/>
          <w:szCs w:val="24"/>
          <w:lang w:val="uk-UA" w:eastAsia="ru-RU"/>
        </w:rPr>
        <w:t>напрямкам.</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BB6CE0">
        <w:rPr>
          <w:rFonts w:ascii="Times New Roman" w:eastAsia="Times New Roman" w:hAnsi="Times New Roman"/>
          <w:b/>
          <w:sz w:val="24"/>
          <w:szCs w:val="24"/>
          <w:lang w:val="uk-UA" w:eastAsia="ru-RU"/>
        </w:rPr>
        <w:t>Психодіагностична робота:</w:t>
      </w:r>
      <w:r w:rsidRPr="003C6F9C">
        <w:rPr>
          <w:rFonts w:ascii="Times New Roman" w:eastAsia="Times New Roman" w:hAnsi="Times New Roman"/>
          <w:sz w:val="24"/>
          <w:szCs w:val="24"/>
          <w:lang w:val="uk-UA" w:eastAsia="ru-RU"/>
        </w:rPr>
        <w:t xml:space="preserve">  </w:t>
      </w:r>
      <w:r w:rsidRPr="003C6F9C">
        <w:rPr>
          <w:rFonts w:ascii="Times New Roman" w:eastAsia="Times New Roman" w:hAnsi="Times New Roman"/>
          <w:sz w:val="24"/>
          <w:szCs w:val="24"/>
          <w:lang w:eastAsia="ru-RU"/>
        </w:rPr>
        <w:t>За навчальний рік було проведено ряд діагностичних обстежень</w:t>
      </w:r>
      <w:r w:rsidRPr="003C6F9C">
        <w:rPr>
          <w:rFonts w:ascii="Times New Roman" w:eastAsia="Times New Roman" w:hAnsi="Times New Roman"/>
          <w:sz w:val="24"/>
          <w:szCs w:val="24"/>
          <w:lang w:val="uk-UA" w:eastAsia="ru-RU"/>
        </w:rPr>
        <w:t>, якою були охоплені всі учасники освітнього процесу</w:t>
      </w:r>
      <w:r w:rsidRPr="003C6F9C">
        <w:rPr>
          <w:rFonts w:ascii="Times New Roman" w:eastAsia="Times New Roman" w:hAnsi="Times New Roman"/>
          <w:sz w:val="24"/>
          <w:szCs w:val="24"/>
          <w:lang w:eastAsia="ru-RU"/>
        </w:rPr>
        <w:t>.</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eastAsia="ru-RU"/>
        </w:rPr>
      </w:pPr>
      <w:r w:rsidRPr="003C6F9C">
        <w:rPr>
          <w:rFonts w:ascii="Times New Roman" w:eastAsia="Times New Roman" w:hAnsi="Times New Roman"/>
          <w:sz w:val="24"/>
          <w:szCs w:val="24"/>
          <w:lang w:val="uk-UA" w:eastAsia="ru-RU"/>
        </w:rPr>
        <w:t>З метою забезпечення психологічного супроводу процесу адаптації першокласників до шкільного навчання проведено вивчення рівня адаптації першокласників та готовності до навчання у школі (</w:t>
      </w:r>
      <w:r w:rsidRPr="003C6F9C">
        <w:rPr>
          <w:rFonts w:ascii="Times New Roman" w:eastAsia="Times New Roman" w:hAnsi="Times New Roman"/>
          <w:color w:val="000000"/>
          <w:sz w:val="24"/>
          <w:szCs w:val="24"/>
          <w:lang w:val="uk-UA" w:eastAsia="ru-RU"/>
        </w:rPr>
        <w:t xml:space="preserve">методиками Керна-Йерасика, «Будиночок», «Школа звірів». </w:t>
      </w:r>
      <w:r w:rsidRPr="003C6F9C">
        <w:rPr>
          <w:rFonts w:ascii="Times New Roman" w:eastAsia="Times New Roman" w:hAnsi="Times New Roman"/>
          <w:sz w:val="24"/>
          <w:szCs w:val="24"/>
          <w:lang w:eastAsia="ru-RU"/>
        </w:rPr>
        <w:t xml:space="preserve">З метою усунення виявлених недоліків із  </w:t>
      </w:r>
      <w:r w:rsidRPr="003C6F9C">
        <w:rPr>
          <w:rFonts w:ascii="Times New Roman" w:eastAsia="Times New Roman" w:hAnsi="Times New Roman"/>
          <w:sz w:val="24"/>
          <w:szCs w:val="24"/>
          <w:lang w:val="uk-UA" w:eastAsia="ru-RU"/>
        </w:rPr>
        <w:t xml:space="preserve">першокласниками </w:t>
      </w:r>
      <w:r w:rsidRPr="003C6F9C">
        <w:rPr>
          <w:rFonts w:ascii="Times New Roman" w:eastAsia="Times New Roman" w:hAnsi="Times New Roman"/>
          <w:sz w:val="24"/>
          <w:szCs w:val="24"/>
          <w:lang w:eastAsia="ru-RU"/>
        </w:rPr>
        <w:t xml:space="preserve">проведена групова корекційно-розвивальна робота.  З метою  </w:t>
      </w:r>
      <w:r w:rsidRPr="003C6F9C">
        <w:rPr>
          <w:rFonts w:ascii="Times New Roman" w:eastAsia="Times New Roman" w:hAnsi="Times New Roman"/>
          <w:sz w:val="24"/>
          <w:szCs w:val="24"/>
          <w:lang w:eastAsia="ru-RU"/>
        </w:rPr>
        <w:lastRenderedPageBreak/>
        <w:t xml:space="preserve">психологічної просвіти батьків на сторінці </w:t>
      </w:r>
      <w:r w:rsidR="00015193">
        <w:rPr>
          <w:rFonts w:ascii="Times New Roman" w:eastAsia="Times New Roman" w:hAnsi="Times New Roman"/>
          <w:sz w:val="24"/>
          <w:szCs w:val="24"/>
          <w:lang w:eastAsia="ru-RU"/>
        </w:rPr>
        <w:t>ліцею</w:t>
      </w:r>
      <w:r w:rsidRPr="003C6F9C">
        <w:rPr>
          <w:rFonts w:ascii="Times New Roman" w:eastAsia="Times New Roman" w:hAnsi="Times New Roman"/>
          <w:sz w:val="24"/>
          <w:szCs w:val="24"/>
          <w:lang w:eastAsia="ru-RU"/>
        </w:rPr>
        <w:t xml:space="preserve"> в Інтернеті та на сторінці у соцмережі висвітлено інформацію щодо створення комфортних умов для адаптації першокласників.</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val="uk-UA" w:eastAsia="ru-RU"/>
        </w:rPr>
      </w:pPr>
      <w:r w:rsidRPr="003C6F9C">
        <w:rPr>
          <w:rFonts w:ascii="Times New Roman" w:eastAsia="Times New Roman" w:hAnsi="Times New Roman"/>
          <w:color w:val="000000"/>
          <w:sz w:val="24"/>
          <w:szCs w:val="24"/>
          <w:lang w:eastAsia="ru-RU"/>
        </w:rPr>
        <w:t>Дослідження процесу адаптації  учнів 5-х класів до нових умов навчання (спостереження, соціометрія Дж. Морено, м</w:t>
      </w:r>
      <w:r w:rsidRPr="003C6F9C">
        <w:rPr>
          <w:rFonts w:ascii="Times New Roman" w:eastAsia="Times New Roman" w:hAnsi="Times New Roman"/>
          <w:color w:val="000000"/>
          <w:sz w:val="24"/>
          <w:szCs w:val="24"/>
          <w:lang w:val="uk-UA" w:eastAsia="ru-RU"/>
        </w:rPr>
        <w:t>етодика</w:t>
      </w:r>
      <w:r w:rsidRPr="003C6F9C">
        <w:rPr>
          <w:rFonts w:ascii="Times New Roman" w:eastAsia="Times New Roman" w:hAnsi="Times New Roman"/>
          <w:color w:val="000000"/>
          <w:sz w:val="24"/>
          <w:szCs w:val="24"/>
          <w:lang w:eastAsia="ru-RU"/>
        </w:rPr>
        <w:t xml:space="preserve"> «Особистісна адаптованість»</w:t>
      </w:r>
      <w:r w:rsidRPr="003C6F9C">
        <w:rPr>
          <w:rFonts w:ascii="Times New Roman" w:eastAsia="Times New Roman" w:hAnsi="Times New Roman"/>
          <w:color w:val="000000"/>
          <w:sz w:val="24"/>
          <w:szCs w:val="24"/>
          <w:lang w:val="uk-UA" w:eastAsia="ru-RU"/>
        </w:rPr>
        <w:t xml:space="preserve"> </w:t>
      </w:r>
      <w:r w:rsidRPr="003C6F9C">
        <w:rPr>
          <w:rFonts w:ascii="Times New Roman" w:eastAsia="Times New Roman" w:hAnsi="Times New Roman"/>
          <w:color w:val="000000"/>
          <w:sz w:val="24"/>
          <w:szCs w:val="24"/>
          <w:lang w:eastAsia="ru-RU"/>
        </w:rPr>
        <w:t xml:space="preserve">А.В.Фурмана, м-ка шкільної тривожності Філіпса, </w:t>
      </w:r>
      <w:r w:rsidRPr="003C6F9C">
        <w:rPr>
          <w:rFonts w:ascii="Times New Roman" w:eastAsia="Times New Roman" w:hAnsi="Times New Roman"/>
          <w:color w:val="000000"/>
          <w:sz w:val="24"/>
          <w:szCs w:val="24"/>
          <w:lang w:val="uk-UA" w:eastAsia="ru-RU"/>
        </w:rPr>
        <w:t>методика</w:t>
      </w:r>
      <w:r w:rsidRPr="003C6F9C">
        <w:rPr>
          <w:rFonts w:ascii="Times New Roman" w:eastAsia="Times New Roman" w:hAnsi="Times New Roman"/>
          <w:color w:val="000000"/>
          <w:sz w:val="24"/>
          <w:szCs w:val="24"/>
          <w:lang w:eastAsia="ru-RU"/>
        </w:rPr>
        <w:t xml:space="preserve"> «Шкільна мотивація» Н.Г.</w:t>
      </w:r>
      <w:r w:rsidRPr="003C6F9C">
        <w:rPr>
          <w:rFonts w:ascii="Times New Roman" w:eastAsia="Times New Roman" w:hAnsi="Times New Roman"/>
          <w:color w:val="000000"/>
          <w:sz w:val="24"/>
          <w:szCs w:val="24"/>
          <w:lang w:val="uk-UA" w:eastAsia="ru-RU"/>
        </w:rPr>
        <w:t xml:space="preserve"> </w:t>
      </w:r>
      <w:r w:rsidRPr="003C6F9C">
        <w:rPr>
          <w:rFonts w:ascii="Times New Roman" w:eastAsia="Times New Roman" w:hAnsi="Times New Roman"/>
          <w:color w:val="000000"/>
          <w:sz w:val="24"/>
          <w:szCs w:val="24"/>
          <w:lang w:eastAsia="ru-RU"/>
        </w:rPr>
        <w:t>Лусканової</w:t>
      </w:r>
      <w:r w:rsidRPr="003C6F9C">
        <w:rPr>
          <w:rFonts w:ascii="Times New Roman" w:eastAsia="Times New Roman" w:hAnsi="Times New Roman"/>
          <w:color w:val="000000"/>
          <w:sz w:val="24"/>
          <w:szCs w:val="24"/>
          <w:lang w:val="uk-UA" w:eastAsia="ru-RU"/>
        </w:rPr>
        <w:t>.</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val="uk-UA" w:eastAsia="ru-RU"/>
        </w:rPr>
      </w:pPr>
      <w:r w:rsidRPr="003C6F9C">
        <w:rPr>
          <w:rFonts w:ascii="Times New Roman" w:eastAsia="Times New Roman" w:hAnsi="Times New Roman"/>
          <w:color w:val="000000"/>
          <w:sz w:val="24"/>
          <w:szCs w:val="24"/>
          <w:lang w:val="uk-UA" w:eastAsia="ru-RU"/>
        </w:rPr>
        <w:t>Дослідження  процесу адаптації учнів 10-х класів (спостереження, соціометрія, методика діагностики самооцінки та особистісної тривожності Ч.Д.Спілберга, методика  діагностики соціально-психологічної адаптації Роджерса- Даймонда).</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val="uk-UA" w:eastAsia="ru-RU"/>
        </w:rPr>
      </w:pPr>
      <w:r w:rsidRPr="003C6F9C">
        <w:rPr>
          <w:rFonts w:ascii="Times New Roman" w:eastAsia="Times New Roman" w:hAnsi="Times New Roman"/>
          <w:color w:val="000000"/>
          <w:sz w:val="24"/>
          <w:szCs w:val="24"/>
          <w:lang w:val="uk-UA" w:eastAsia="ru-RU"/>
        </w:rPr>
        <w:t xml:space="preserve">Також було проведено ряд діагностичних методик різного спрямування: </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val="uk-UA" w:eastAsia="ru-RU"/>
        </w:rPr>
      </w:pPr>
      <w:r w:rsidRPr="003C6F9C">
        <w:rPr>
          <w:rFonts w:ascii="Times New Roman" w:eastAsia="Times New Roman" w:hAnsi="Times New Roman"/>
          <w:color w:val="000000"/>
          <w:sz w:val="24"/>
          <w:szCs w:val="24"/>
          <w:lang w:val="uk-UA" w:eastAsia="ru-RU"/>
        </w:rPr>
        <w:t xml:space="preserve">тестування з метою визначення комунікативних та організаторських здібностей, дослідження когнітивної сфери  учнів, які мають труднощі в навчанні, діагностика толерантності, дослідження рівнів інтелектуального розвитку, діагностика учнів схильних до правопорушень, дослідження професійних інтересів та нахилів учнів, виявлення учнів , що мають надмірну тривожність та підвищений рівень стресу в умовах воєнного стану. </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val="uk-UA" w:eastAsia="ru-RU"/>
        </w:rPr>
      </w:pPr>
      <w:r w:rsidRPr="003C6F9C">
        <w:rPr>
          <w:rFonts w:ascii="Times New Roman" w:eastAsia="Times New Roman" w:hAnsi="Times New Roman"/>
          <w:color w:val="000000"/>
          <w:sz w:val="24"/>
          <w:szCs w:val="24"/>
          <w:lang w:val="uk-UA" w:eastAsia="ru-RU"/>
        </w:rPr>
        <w:t>Діагностичною роботою були  також охоплені батьки (стилі батьківського виховання, вивчення батьківсько-родинних стосунків тощо) та педагоги (визначення  рівня емоційного вигорання, вивчення психолого-педагогічної компетентності педагогів, вивчення психологічного клімату педагогічного колективу).</w:t>
      </w:r>
    </w:p>
    <w:p w:rsidR="003C6F9C" w:rsidRPr="003C6F9C" w:rsidRDefault="003C6F9C" w:rsidP="00115675">
      <w:pPr>
        <w:pBdr>
          <w:top w:val="nil"/>
          <w:left w:val="nil"/>
          <w:bottom w:val="nil"/>
          <w:right w:val="nil"/>
          <w:between w:val="nil"/>
        </w:pBdr>
        <w:tabs>
          <w:tab w:val="left" w:pos="142"/>
        </w:tabs>
        <w:spacing w:after="0" w:line="240" w:lineRule="auto"/>
        <w:ind w:firstLine="714"/>
        <w:jc w:val="both"/>
        <w:rPr>
          <w:rFonts w:ascii="Times New Roman" w:eastAsia="Times New Roman" w:hAnsi="Times New Roman"/>
          <w:color w:val="000000"/>
          <w:sz w:val="24"/>
          <w:szCs w:val="24"/>
          <w:lang w:eastAsia="ru-RU"/>
        </w:rPr>
      </w:pPr>
      <w:r w:rsidRPr="003C6F9C">
        <w:rPr>
          <w:rFonts w:ascii="Times New Roman" w:eastAsia="Times New Roman" w:hAnsi="Times New Roman"/>
          <w:color w:val="000000"/>
          <w:sz w:val="24"/>
          <w:szCs w:val="24"/>
          <w:lang w:val="uk-UA" w:eastAsia="ru-RU"/>
        </w:rPr>
        <w:t>Аналіз результатів</w:t>
      </w:r>
      <w:r w:rsidRPr="003C6F9C">
        <w:rPr>
          <w:rFonts w:ascii="Times New Roman" w:eastAsia="Times New Roman" w:hAnsi="Times New Roman"/>
          <w:color w:val="000000"/>
          <w:sz w:val="24"/>
          <w:szCs w:val="24"/>
          <w:lang w:eastAsia="ru-RU"/>
        </w:rPr>
        <w:t xml:space="preserve"> діагностичної роботи дало можливість подальшого планування корекційної, профілактичної та консультативної роботи.</w:t>
      </w:r>
    </w:p>
    <w:p w:rsidR="003C6F9C" w:rsidRPr="003C6F9C" w:rsidRDefault="003C6F9C" w:rsidP="00115675">
      <w:pPr>
        <w:tabs>
          <w:tab w:val="left" w:pos="142"/>
          <w:tab w:val="left" w:pos="993"/>
        </w:tabs>
        <w:spacing w:after="0" w:line="240" w:lineRule="auto"/>
        <w:ind w:firstLine="714"/>
        <w:jc w:val="both"/>
        <w:rPr>
          <w:rFonts w:ascii="Times New Roman" w:eastAsia="Times New Roman" w:hAnsi="Times New Roman"/>
          <w:sz w:val="24"/>
          <w:szCs w:val="24"/>
          <w:lang w:val="uk-UA" w:eastAsia="ru-RU"/>
        </w:rPr>
      </w:pPr>
      <w:r w:rsidRPr="00BB6CE0">
        <w:rPr>
          <w:rFonts w:ascii="Times New Roman" w:eastAsia="Times New Roman" w:hAnsi="Times New Roman"/>
          <w:b/>
          <w:sz w:val="24"/>
          <w:szCs w:val="24"/>
          <w:lang w:val="uk-UA" w:eastAsia="ru-RU"/>
        </w:rPr>
        <w:t>Корекційна робота</w:t>
      </w:r>
      <w:r w:rsidR="00CD59FB">
        <w:rPr>
          <w:rFonts w:ascii="Times New Roman" w:eastAsia="Times New Roman" w:hAnsi="Times New Roman"/>
          <w:sz w:val="24"/>
          <w:szCs w:val="24"/>
          <w:lang w:eastAsia="ru-RU"/>
        </w:rPr>
        <w:t xml:space="preserve"> з учнями</w:t>
      </w:r>
      <w:r w:rsidR="00CD59FB">
        <w:rPr>
          <w:rFonts w:ascii="Times New Roman" w:eastAsia="Times New Roman" w:hAnsi="Times New Roman"/>
          <w:sz w:val="24"/>
          <w:szCs w:val="24"/>
          <w:lang w:val="uk-UA" w:eastAsia="ru-RU"/>
        </w:rPr>
        <w:t xml:space="preserve"> </w:t>
      </w:r>
      <w:r w:rsidRPr="003C6F9C">
        <w:rPr>
          <w:rFonts w:ascii="Times New Roman" w:eastAsia="Times New Roman" w:hAnsi="Times New Roman"/>
          <w:sz w:val="24"/>
          <w:szCs w:val="24"/>
          <w:lang w:eastAsia="ru-RU"/>
        </w:rPr>
        <w:t>проводилась з дезадаптації проблем у навчанні, корекції відставання у розвитку когнітивних функцій, порушення мотивації навчання, інфантилізмом, порушенням уваги з гіперактивністю, міжособистісних стосунків</w:t>
      </w:r>
      <w:r w:rsidRPr="003C6F9C">
        <w:rPr>
          <w:rFonts w:ascii="Times New Roman" w:eastAsia="Times New Roman" w:hAnsi="Times New Roman"/>
          <w:sz w:val="24"/>
          <w:szCs w:val="24"/>
          <w:lang w:val="uk-UA" w:eastAsia="ru-RU"/>
        </w:rPr>
        <w:t>, агресивної поведінки, жорстокості</w:t>
      </w:r>
      <w:r w:rsidRPr="003C6F9C">
        <w:rPr>
          <w:rFonts w:ascii="Times New Roman" w:eastAsia="Times New Roman" w:hAnsi="Times New Roman"/>
          <w:sz w:val="24"/>
          <w:szCs w:val="24"/>
          <w:lang w:eastAsia="ru-RU"/>
        </w:rPr>
        <w:t xml:space="preserve">, тривожності тощо.  </w:t>
      </w:r>
    </w:p>
    <w:p w:rsidR="003C6F9C" w:rsidRPr="003C6F9C" w:rsidRDefault="003C6F9C" w:rsidP="00115675">
      <w:pPr>
        <w:tabs>
          <w:tab w:val="left" w:pos="142"/>
          <w:tab w:val="left" w:pos="993"/>
        </w:tabs>
        <w:spacing w:after="0" w:line="240" w:lineRule="auto"/>
        <w:ind w:firstLine="714"/>
        <w:jc w:val="both"/>
        <w:rPr>
          <w:rFonts w:ascii="Times New Roman" w:eastAsia="Times New Roman" w:hAnsi="Times New Roman"/>
          <w:sz w:val="24"/>
          <w:szCs w:val="24"/>
          <w:lang w:val="uk-UA" w:eastAsia="ru-RU"/>
        </w:rPr>
      </w:pPr>
      <w:r w:rsidRPr="00BB6CE0">
        <w:rPr>
          <w:rFonts w:ascii="Times New Roman" w:eastAsia="Times New Roman" w:hAnsi="Times New Roman"/>
          <w:b/>
          <w:sz w:val="24"/>
          <w:szCs w:val="24"/>
          <w:lang w:val="uk-UA" w:eastAsia="ru-RU"/>
        </w:rPr>
        <w:t>Консультаційна робота</w:t>
      </w:r>
      <w:r w:rsidRPr="003C6F9C">
        <w:rPr>
          <w:rFonts w:ascii="Times New Roman" w:eastAsia="Times New Roman" w:hAnsi="Times New Roman"/>
          <w:b/>
          <w:i/>
          <w:sz w:val="24"/>
          <w:szCs w:val="24"/>
          <w:lang w:val="uk-UA" w:eastAsia="ru-RU"/>
        </w:rPr>
        <w:t xml:space="preserve"> </w:t>
      </w:r>
      <w:r w:rsidRPr="003C6F9C">
        <w:rPr>
          <w:rFonts w:ascii="Times New Roman" w:eastAsia="Times New Roman" w:hAnsi="Times New Roman"/>
          <w:sz w:val="24"/>
          <w:szCs w:val="24"/>
          <w:lang w:val="uk-UA" w:eastAsia="ru-RU"/>
        </w:rPr>
        <w:t xml:space="preserve">включала в себе консультації  учнів, педагогічних працівників та батьків. Тематика звернень була різноманітною. </w:t>
      </w:r>
    </w:p>
    <w:p w:rsidR="003C6F9C" w:rsidRPr="003C6F9C" w:rsidRDefault="003C6F9C" w:rsidP="001812EE">
      <w:pPr>
        <w:tabs>
          <w:tab w:val="left" w:pos="142"/>
          <w:tab w:val="left" w:pos="993"/>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Особлива увага приділялася консультуванню всіх учасників освітнього процесу щодо стресостійкості та подо</w:t>
      </w:r>
      <w:r w:rsidR="001812EE">
        <w:rPr>
          <w:rFonts w:ascii="Times New Roman" w:eastAsia="Times New Roman" w:hAnsi="Times New Roman"/>
          <w:sz w:val="24"/>
          <w:szCs w:val="24"/>
          <w:lang w:val="uk-UA" w:eastAsia="ru-RU"/>
        </w:rPr>
        <w:t xml:space="preserve">лання тривоги в умовах війни.  </w:t>
      </w:r>
    </w:p>
    <w:p w:rsidR="003C6F9C" w:rsidRPr="003C6F9C" w:rsidRDefault="00CD59FB" w:rsidP="00CD59FB">
      <w:pPr>
        <w:tabs>
          <w:tab w:val="left" w:pos="142"/>
        </w:tabs>
        <w:spacing w:after="0" w:line="240" w:lineRule="auto"/>
        <w:ind w:firstLine="714"/>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 xml:space="preserve">Профілактична робота. </w:t>
      </w:r>
      <w:r w:rsidR="003C6F9C" w:rsidRPr="003C6F9C">
        <w:rPr>
          <w:rFonts w:ascii="Times New Roman" w:eastAsia="Times New Roman" w:hAnsi="Times New Roman"/>
          <w:sz w:val="24"/>
          <w:szCs w:val="24"/>
          <w:lang w:val="uk-UA" w:eastAsia="ru-RU"/>
        </w:rPr>
        <w:t>Задля профілактики агресивної поведінки, жорстокості та злочинності в школі проведено роботу з приводу попередження негативних явищ та можливих шляхів їх подолання, спрямовану на вирішення проблем і конфліктів мирними шляхами й оволодіння навичками конструктивної взаємодії з однолітками та дорослими.</w:t>
      </w:r>
    </w:p>
    <w:p w:rsidR="003C6F9C" w:rsidRPr="003C6F9C" w:rsidRDefault="003C6F9C" w:rsidP="00CD59FB">
      <w:pPr>
        <w:tabs>
          <w:tab w:val="left" w:pos="142"/>
        </w:tabs>
        <w:spacing w:after="0" w:line="240" w:lineRule="auto"/>
        <w:ind w:firstLine="714"/>
        <w:jc w:val="both"/>
        <w:rPr>
          <w:rFonts w:ascii="Times New Roman" w:eastAsia="Times New Roman" w:hAnsi="Times New Roman"/>
          <w:sz w:val="24"/>
          <w:szCs w:val="24"/>
          <w:lang w:val="uk-UA" w:eastAsia="ru-RU"/>
        </w:rPr>
      </w:pPr>
      <w:r w:rsidRPr="00BB6CE0">
        <w:rPr>
          <w:rFonts w:ascii="Times New Roman" w:eastAsia="Times New Roman" w:hAnsi="Times New Roman"/>
          <w:b/>
          <w:sz w:val="24"/>
          <w:szCs w:val="24"/>
          <w:lang w:val="uk-UA" w:eastAsia="ru-RU"/>
        </w:rPr>
        <w:t>Психологічна просвіта.</w:t>
      </w:r>
      <w:r w:rsidRPr="003C6F9C">
        <w:rPr>
          <w:rFonts w:ascii="Times New Roman" w:eastAsia="Times New Roman" w:hAnsi="Times New Roman"/>
          <w:sz w:val="24"/>
          <w:szCs w:val="24"/>
          <w:lang w:val="uk-UA" w:eastAsia="ru-RU"/>
        </w:rPr>
        <w:t xml:space="preserve"> Просвітницька  діяльність психологічної служби сприяла підвищенню психологічної культури всіх учасників освітнього процессу та подолання травмуючих подій спричинених воєнною агресією проти України. Задля популяризації психології був проведений просвітницький тиждень психології, який  сприяв формуванню життєстійкості в умовах воєнного стану у вчителів, батьків та здобувачів освіти.  Також був організований та проведений тиждень профорієнтації.        Для вивчення професійної спрямованості, інтересів, схильностей і здібностей особистості здобувачів освіти 9-11 класів були використані методики, за допомогою яких старшокласники виявили провідні професійно значущі якості - комунікативні та організаторські схильності, переважаючий тип особистості, інтереси, нахили і здібності до обраної ними професії. Проведено тренінгові заняття  в «Незвичайні професії»,  «Топ професії сьогодення», «Як обрати професію до душі» та інші.</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Задля допомоги у виборі професії та виду діяльності на підставі вивчення індивідуально-психологічних характеристик, професійних інтересів, нахилів, стану здоров’я здобувачів освіти і врахування попиту ринку праці нашого регіону здобувачам освіти </w:t>
      </w:r>
      <w:r w:rsidR="00015193">
        <w:rPr>
          <w:rFonts w:ascii="Times New Roman" w:eastAsia="Times New Roman" w:hAnsi="Times New Roman"/>
          <w:sz w:val="24"/>
          <w:szCs w:val="24"/>
          <w:lang w:val="uk-UA" w:eastAsia="ru-RU"/>
        </w:rPr>
        <w:t>ліцею</w:t>
      </w:r>
      <w:r w:rsidRPr="003C6F9C">
        <w:rPr>
          <w:rFonts w:ascii="Times New Roman" w:eastAsia="Times New Roman" w:hAnsi="Times New Roman"/>
          <w:sz w:val="24"/>
          <w:szCs w:val="24"/>
          <w:lang w:val="uk-UA" w:eastAsia="ru-RU"/>
        </w:rPr>
        <w:t xml:space="preserve"> надано індивідуальні та групові консультації, на яких вони отримали інформацію про світ професій, шляхи оволодіння цими професіями,</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Розроблялися буклети та матеріали для розміщення на інформаційних куточках закладу. </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lastRenderedPageBreak/>
        <w:t>А також здійснювались виступи на батьківських зборах, виступи на педагогічних радах, проводились семінари, тренінги для педагогів закладу.</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Психологічна просвіта також здійснювалась через організацію інформаційних блоків на стендах закладу, у </w:t>
      </w:r>
      <w:r w:rsidRPr="003C6F9C">
        <w:rPr>
          <w:rFonts w:ascii="Times New Roman" w:eastAsia="Times New Roman" w:hAnsi="Times New Roman"/>
          <w:sz w:val="24"/>
          <w:szCs w:val="24"/>
          <w:lang w:val="en-US" w:eastAsia="ru-RU"/>
        </w:rPr>
        <w:t>Viber</w:t>
      </w:r>
      <w:r w:rsidRPr="003C6F9C">
        <w:rPr>
          <w:rFonts w:ascii="Times New Roman" w:eastAsia="Times New Roman" w:hAnsi="Times New Roman"/>
          <w:sz w:val="24"/>
          <w:szCs w:val="24"/>
          <w:lang w:eastAsia="ru-RU"/>
        </w:rPr>
        <w:t>-</w:t>
      </w:r>
      <w:r w:rsidRPr="003C6F9C">
        <w:rPr>
          <w:rFonts w:ascii="Times New Roman" w:eastAsia="Times New Roman" w:hAnsi="Times New Roman"/>
          <w:sz w:val="24"/>
          <w:szCs w:val="24"/>
          <w:lang w:val="uk-UA" w:eastAsia="ru-RU"/>
        </w:rPr>
        <w:t xml:space="preserve">групах для батьків та педагогів та на сайті </w:t>
      </w:r>
      <w:r w:rsidR="00015193">
        <w:rPr>
          <w:rFonts w:ascii="Times New Roman" w:eastAsia="Times New Roman" w:hAnsi="Times New Roman"/>
          <w:sz w:val="24"/>
          <w:szCs w:val="24"/>
          <w:lang w:val="uk-UA" w:eastAsia="ru-RU"/>
        </w:rPr>
        <w:t>ліцею</w:t>
      </w:r>
      <w:r w:rsidRPr="003C6F9C">
        <w:rPr>
          <w:rFonts w:ascii="Times New Roman" w:eastAsia="Times New Roman" w:hAnsi="Times New Roman"/>
          <w:sz w:val="24"/>
          <w:szCs w:val="24"/>
          <w:lang w:val="uk-UA" w:eastAsia="ru-RU"/>
        </w:rPr>
        <w:t>.</w:t>
      </w:r>
    </w:p>
    <w:p w:rsidR="003C6F9C" w:rsidRPr="003C6F9C" w:rsidRDefault="003C6F9C" w:rsidP="00115675">
      <w:pPr>
        <w:tabs>
          <w:tab w:val="left" w:pos="142"/>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Були проведені різноманітні ресурсні зустрічі з усіма учасниками освітнього процесу, профілактичні заняття для зниження тривожності в учнів, формування психологічної стійкості. Це заняття в укритті, бесіди, арт-малювання, елементи казкотерапії тощо. Батькам та педагогам надавались групові психологічні консультації, розроблялись пам’ятки та порадники на актуальні теми.</w:t>
      </w:r>
    </w:p>
    <w:p w:rsidR="003C6F9C" w:rsidRPr="003C6F9C" w:rsidRDefault="003C6F9C" w:rsidP="00115675">
      <w:pPr>
        <w:tabs>
          <w:tab w:val="left" w:pos="142"/>
          <w:tab w:val="left" w:pos="993"/>
        </w:tabs>
        <w:spacing w:after="0" w:line="240" w:lineRule="auto"/>
        <w:ind w:firstLine="714"/>
        <w:jc w:val="both"/>
        <w:rPr>
          <w:rFonts w:ascii="Times New Roman" w:eastAsia="Times New Roman" w:hAnsi="Times New Roman"/>
          <w:sz w:val="24"/>
          <w:szCs w:val="24"/>
          <w:lang w:val="uk-UA" w:eastAsia="ru-RU"/>
        </w:rPr>
      </w:pPr>
      <w:r w:rsidRPr="003C6F9C">
        <w:rPr>
          <w:rFonts w:ascii="Times New Roman" w:eastAsia="Times New Roman" w:hAnsi="Times New Roman"/>
          <w:sz w:val="24"/>
          <w:szCs w:val="24"/>
          <w:lang w:val="uk-UA" w:eastAsia="ru-RU"/>
        </w:rPr>
        <w:t xml:space="preserve">Однак, в роботі існує ще ряд </w:t>
      </w:r>
      <w:r w:rsidRPr="00CD59FB">
        <w:rPr>
          <w:rFonts w:ascii="Times New Roman" w:eastAsia="Times New Roman" w:hAnsi="Times New Roman"/>
          <w:sz w:val="24"/>
          <w:szCs w:val="24"/>
          <w:lang w:val="uk-UA" w:eastAsia="ru-RU"/>
        </w:rPr>
        <w:t>недоліків.</w:t>
      </w:r>
      <w:r w:rsidRPr="003C6F9C">
        <w:rPr>
          <w:rFonts w:ascii="Times New Roman" w:eastAsia="Times New Roman" w:hAnsi="Times New Roman"/>
          <w:sz w:val="24"/>
          <w:szCs w:val="24"/>
          <w:lang w:val="uk-UA" w:eastAsia="ru-RU"/>
        </w:rPr>
        <w:t xml:space="preserve"> З метою усунення недоліків у роботі та покращення роботи психологічної служби  в 2024-2025 навчальному році планується:</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w:t>
      </w:r>
      <w:r w:rsidRPr="003C6F9C">
        <w:rPr>
          <w:rFonts w:ascii="Times New Roman" w:hAnsi="Times New Roman"/>
          <w:sz w:val="24"/>
          <w:szCs w:val="24"/>
        </w:rPr>
        <w:t>ідвищення рівня психологічних знань, надання допомоги у формуванні ключових компетентностей педагогів;</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покращити роботу з педагогічними працівниками, популяризувати психологічну службу в закладі, що сприятиме підвищенню психологічної культури всіх учасників освітнього процесу;</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створення психологічно комфортного середовища для здобува</w:t>
      </w:r>
      <w:r w:rsidRPr="003C6F9C">
        <w:rPr>
          <w:rFonts w:ascii="Times New Roman" w:hAnsi="Times New Roman"/>
          <w:sz w:val="24"/>
          <w:szCs w:val="24"/>
        </w:rPr>
        <w:t>ч</w:t>
      </w:r>
      <w:r w:rsidRPr="003C6F9C">
        <w:rPr>
          <w:rFonts w:ascii="Times New Roman" w:hAnsi="Times New Roman"/>
          <w:sz w:val="24"/>
          <w:szCs w:val="24"/>
          <w:lang w:val="uk-UA"/>
        </w:rPr>
        <w:t>ів освіти, забезпечення безперервного та якісного освітнього проце</w:t>
      </w:r>
      <w:r w:rsidRPr="003C6F9C">
        <w:rPr>
          <w:rFonts w:ascii="Times New Roman" w:hAnsi="Times New Roman"/>
          <w:sz w:val="24"/>
          <w:szCs w:val="24"/>
        </w:rPr>
        <w:t>с</w:t>
      </w:r>
      <w:r w:rsidRPr="003C6F9C">
        <w:rPr>
          <w:rFonts w:ascii="Times New Roman" w:hAnsi="Times New Roman"/>
          <w:sz w:val="24"/>
          <w:szCs w:val="24"/>
          <w:lang w:val="uk-UA"/>
        </w:rPr>
        <w:t xml:space="preserve">у та тих учасників освітнього процесу, що мають психологічні травми. </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посилити роботу з формування психологічної готовності учасників освітнього процесу до взаємодії з дітьми з ООП;</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приділити увагу учням з сімей ВПО з метою профілактики / корекції тривожності, негативних станів;</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працювати над забезпеченням надання психологічної допомоги учням та іншим учасникам освітнього процесу в кризових ситуаціях та учням, що пережили психотравмуючі події;</w:t>
      </w:r>
    </w:p>
    <w:p w:rsidR="003C6F9C" w:rsidRPr="003C6F9C"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rPr>
        <w:t>психопрофілактика негативних явищ та пропаганда здорового способу життя серед учнівської молоді</w:t>
      </w:r>
      <w:r w:rsidRPr="003C6F9C">
        <w:rPr>
          <w:rFonts w:ascii="Times New Roman" w:hAnsi="Times New Roman"/>
          <w:sz w:val="24"/>
          <w:szCs w:val="24"/>
          <w:lang w:val="uk-UA"/>
        </w:rPr>
        <w:t xml:space="preserve">; </w:t>
      </w:r>
    </w:p>
    <w:p w:rsidR="001812EE" w:rsidRPr="00CD59FB" w:rsidRDefault="003C6F9C" w:rsidP="00E82E2D">
      <w:pPr>
        <w:numPr>
          <w:ilvl w:val="0"/>
          <w:numId w:val="77"/>
        </w:numPr>
        <w:tabs>
          <w:tab w:val="left" w:pos="142"/>
          <w:tab w:val="left" w:pos="993"/>
        </w:tabs>
        <w:spacing w:after="0" w:line="240" w:lineRule="auto"/>
        <w:ind w:left="0" w:firstLine="714"/>
        <w:contextualSpacing/>
        <w:jc w:val="both"/>
        <w:rPr>
          <w:rFonts w:ascii="Times New Roman" w:hAnsi="Times New Roman"/>
          <w:sz w:val="24"/>
          <w:szCs w:val="24"/>
          <w:lang w:val="uk-UA"/>
        </w:rPr>
      </w:pPr>
      <w:r w:rsidRPr="003C6F9C">
        <w:rPr>
          <w:rFonts w:ascii="Times New Roman" w:hAnsi="Times New Roman"/>
          <w:sz w:val="24"/>
          <w:szCs w:val="24"/>
          <w:lang w:val="uk-UA"/>
        </w:rPr>
        <w:t xml:space="preserve">регулярно поповнювати матеріалами сторінку практичного психолога на сайті закладу. </w:t>
      </w:r>
    </w:p>
    <w:p w:rsidR="001812EE" w:rsidRDefault="001812EE" w:rsidP="001835C8">
      <w:pPr>
        <w:tabs>
          <w:tab w:val="left" w:pos="900"/>
        </w:tabs>
        <w:spacing w:after="0" w:line="240" w:lineRule="auto"/>
        <w:rPr>
          <w:rFonts w:ascii="Times New Roman" w:eastAsia="Times New Roman" w:hAnsi="Times New Roman"/>
          <w:bCs/>
          <w:sz w:val="24"/>
          <w:szCs w:val="24"/>
          <w:lang w:val="uk-UA" w:eastAsia="ru-RU"/>
        </w:rPr>
      </w:pPr>
    </w:p>
    <w:p w:rsidR="001812EE" w:rsidRDefault="001812EE" w:rsidP="001835C8">
      <w:pPr>
        <w:tabs>
          <w:tab w:val="left" w:pos="900"/>
        </w:tabs>
        <w:spacing w:after="0" w:line="240" w:lineRule="auto"/>
        <w:rPr>
          <w:rFonts w:ascii="Times New Roman" w:eastAsia="Times New Roman" w:hAnsi="Times New Roman"/>
          <w:bCs/>
          <w:sz w:val="24"/>
          <w:szCs w:val="24"/>
          <w:lang w:val="uk-UA" w:eastAsia="ru-RU"/>
        </w:rPr>
      </w:pPr>
    </w:p>
    <w:p w:rsidR="001835C8" w:rsidRPr="009B1689" w:rsidRDefault="001835C8" w:rsidP="001835C8">
      <w:pPr>
        <w:tabs>
          <w:tab w:val="left" w:pos="900"/>
        </w:tabs>
        <w:spacing w:after="0" w:line="240" w:lineRule="auto"/>
        <w:rPr>
          <w:rFonts w:ascii="Times New Roman" w:hAnsi="Times New Roman"/>
          <w:b/>
          <w:sz w:val="24"/>
          <w:szCs w:val="24"/>
          <w:lang w:val="uk-UA"/>
        </w:rPr>
      </w:pPr>
      <w:r w:rsidRPr="009B1689">
        <w:rPr>
          <w:rFonts w:ascii="Times New Roman" w:hAnsi="Times New Roman"/>
          <w:b/>
          <w:sz w:val="24"/>
          <w:szCs w:val="24"/>
          <w:lang w:val="uk-UA"/>
        </w:rPr>
        <w:t xml:space="preserve">                                   </w:t>
      </w:r>
      <w:r w:rsidR="00BB6CE0" w:rsidRPr="009B1689">
        <w:rPr>
          <w:rFonts w:ascii="Times New Roman" w:hAnsi="Times New Roman"/>
          <w:b/>
          <w:sz w:val="24"/>
          <w:szCs w:val="24"/>
          <w:lang w:val="uk-UA"/>
        </w:rPr>
        <w:t xml:space="preserve">                     </w:t>
      </w:r>
      <w:r w:rsidRPr="009B1689">
        <w:rPr>
          <w:rFonts w:ascii="Times New Roman" w:hAnsi="Times New Roman"/>
          <w:b/>
          <w:sz w:val="24"/>
          <w:szCs w:val="24"/>
          <w:lang w:val="uk-UA"/>
        </w:rPr>
        <w:t>Робота соціального педагога</w:t>
      </w:r>
    </w:p>
    <w:p w:rsidR="009B1689" w:rsidRPr="009B1689" w:rsidRDefault="009B1689" w:rsidP="009B1689">
      <w:pPr>
        <w:spacing w:after="0" w:line="240" w:lineRule="auto"/>
        <w:ind w:firstLine="709"/>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Свою діяльн</w:t>
      </w:r>
      <w:r>
        <w:rPr>
          <w:rFonts w:ascii="Times New Roman" w:eastAsia="Times New Roman" w:hAnsi="Times New Roman"/>
          <w:sz w:val="24"/>
          <w:szCs w:val="24"/>
          <w:lang w:val="uk-UA" w:eastAsia="uk-UA"/>
        </w:rPr>
        <w:t xml:space="preserve">ість соціальний педагог здійснював на основі річного плану та </w:t>
      </w:r>
      <w:r w:rsidRPr="009B1689">
        <w:rPr>
          <w:rFonts w:ascii="Times New Roman" w:eastAsia="Times New Roman" w:hAnsi="Times New Roman"/>
          <w:sz w:val="24"/>
          <w:szCs w:val="24"/>
          <w:lang w:val="uk-UA" w:eastAsia="uk-UA"/>
        </w:rPr>
        <w:t>відповідно до основних напрямів діяльності та завдань, визначених управлінням освіти і науки та педагогічним колективом ліцею.</w:t>
      </w:r>
    </w:p>
    <w:p w:rsidR="009B1689" w:rsidRPr="009B1689" w:rsidRDefault="009B1689" w:rsidP="009B1689">
      <w:pPr>
        <w:spacing w:after="0" w:line="240" w:lineRule="auto"/>
        <w:ind w:firstLine="709"/>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Нормативно-правова база, на якій ґрунтується діяльність соціального педагога: Конституція України; Закони України: «Про освіту», «Про повну загальну середню освіту»,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послуги», "Про внесення змін до деяких законодавчих актів України щодо протидії булінгу (цькуванню)"; Наказ МОН від 22.05.2018 № 509 "Про затвердження Положення про психологічну службу у системі освіти України"; Наказ МОН від 07.02.2019 № 146 "Про створення робочої групи з розроблення нормативно-правових актів щодо забезпечення діяльності психологічної служби у системі освіти України"; Наказ МОН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 МОН від 24.07.2019 № 1/9-477 "Про типову документацію працівників психологічної служби у системі освіти України"; Лист ІМЗО від 30.10.2018 № 1/9-656 "Про перелік діагностичних методик щодо виявлення та протидії домашньому насильству відносно дітей"; Лист МОН від 18.05.2018 № 1/11-5480 "Методичні рекомендації щодо запобігання </w:t>
      </w:r>
      <w:r w:rsidRPr="009B1689">
        <w:rPr>
          <w:rFonts w:ascii="Times New Roman" w:eastAsia="Times New Roman" w:hAnsi="Times New Roman"/>
          <w:sz w:val="24"/>
          <w:szCs w:val="24"/>
          <w:lang w:val="uk-UA" w:eastAsia="uk-UA"/>
        </w:rPr>
        <w:lastRenderedPageBreak/>
        <w:t>та протидії насильству"; Лист ІМЗО від 15.05.2018 № 22.1/10-1529 "Про курси підвищення кваліфікації практичних психологів та соціальних педагогів" та інші акти законодавства України.</w:t>
      </w:r>
    </w:p>
    <w:p w:rsidR="009B1689" w:rsidRPr="009B1689" w:rsidRDefault="009B1689" w:rsidP="00E82E2D">
      <w:pPr>
        <w:numPr>
          <w:ilvl w:val="0"/>
          <w:numId w:val="102"/>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Лист МОН від 30.05.2022 № 1/5735-22 «Про запобігання та протидію домашньому насильству в умовах воєнного стану в Україні»; </w:t>
      </w:r>
    </w:p>
    <w:p w:rsidR="009B1689" w:rsidRPr="009B1689" w:rsidRDefault="009B1689" w:rsidP="00E82E2D">
      <w:pPr>
        <w:numPr>
          <w:ilvl w:val="0"/>
          <w:numId w:val="102"/>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Лист МОН від 12.04.2022 № 1/4068-22 «Щодо недопущення участі неповнолітніх у наданні інформації ворогу про військові позицій Збройних сил України»; </w:t>
      </w:r>
    </w:p>
    <w:p w:rsidR="009B1689" w:rsidRPr="009B1689" w:rsidRDefault="009B1689" w:rsidP="00E82E2D">
      <w:pPr>
        <w:numPr>
          <w:ilvl w:val="0"/>
          <w:numId w:val="102"/>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Лист МОН від 10.06.2022 № 1/6267-22 «Про деякі питання національно-патріотичного виховання в закладах освіти України»;</w:t>
      </w:r>
    </w:p>
    <w:p w:rsidR="009B1689" w:rsidRPr="009B1689" w:rsidRDefault="009B1689" w:rsidP="00E82E2D">
      <w:pPr>
        <w:numPr>
          <w:ilvl w:val="0"/>
          <w:numId w:val="103"/>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Лист МОН від 13.05.2022 No 1/5119-22 «Про здійснення превентивних заходів серед дітей та молоді в умовах воєнного стану в Україні».</w:t>
      </w:r>
    </w:p>
    <w:p w:rsidR="009B1689" w:rsidRPr="009B1689" w:rsidRDefault="009B1689" w:rsidP="00E82E2D">
      <w:pPr>
        <w:numPr>
          <w:ilvl w:val="0"/>
          <w:numId w:val="103"/>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Лист МОН від 22.06.2022 № 1/6885-22 «Щодо запобігання та протидії сексуальному насильству, пов’язаному зі збройною агресією російської федерації на території України».</w:t>
      </w:r>
    </w:p>
    <w:p w:rsidR="009B1689" w:rsidRPr="009B1689" w:rsidRDefault="009B1689" w:rsidP="00E82E2D">
      <w:pPr>
        <w:numPr>
          <w:ilvl w:val="0"/>
          <w:numId w:val="103"/>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Лист МОН від 30.05.2023 № 1/5735-22 «Про запобігання та протидію домашньому насильству в умовах воєнного стану в Україні». </w:t>
      </w:r>
    </w:p>
    <w:p w:rsidR="009B1689" w:rsidRPr="009B1689" w:rsidRDefault="009B1689" w:rsidP="00E82E2D">
      <w:pPr>
        <w:numPr>
          <w:ilvl w:val="0"/>
          <w:numId w:val="103"/>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Розпорядження КМУ від 02.06.2023 No 496-р «Про затвердження Державної цільової соціальної програми протидії торгівлі людьми на період до 2025 року».</w:t>
      </w:r>
    </w:p>
    <w:p w:rsidR="009B1689" w:rsidRPr="009B1689" w:rsidRDefault="009B1689" w:rsidP="00E82E2D">
      <w:pPr>
        <w:numPr>
          <w:ilvl w:val="0"/>
          <w:numId w:val="103"/>
        </w:num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Лист МОН від 21.08.2023 №1/12492-23 «Про пріоритетні напрями роботи психологічної служби у системі освіти у 2023/2024 навчальному році»</w:t>
      </w:r>
    </w:p>
    <w:p w:rsidR="009B1689" w:rsidRPr="009B1689" w:rsidRDefault="009B1689" w:rsidP="009B1689">
      <w:pPr>
        <w:spacing w:after="0" w:line="240" w:lineRule="auto"/>
        <w:jc w:val="both"/>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 xml:space="preserve">        </w:t>
      </w:r>
      <w:r w:rsidRPr="009B1689">
        <w:rPr>
          <w:rFonts w:ascii="Times New Roman" w:eastAsia="Times New Roman" w:hAnsi="Times New Roman"/>
          <w:b/>
          <w:sz w:val="24"/>
          <w:szCs w:val="24"/>
          <w:lang w:val="uk-UA" w:eastAsia="uk-UA"/>
        </w:rPr>
        <w:t>Основними напрямами роботи соціального педагога у 2023- 2024 н.р. були:</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1. Соціальний супровід учасників освітнього процесу. </w:t>
      </w:r>
    </w:p>
    <w:p w:rsidR="009B1689" w:rsidRPr="009B1689" w:rsidRDefault="009B1689" w:rsidP="009B1689">
      <w:pPr>
        <w:spacing w:after="0" w:line="240" w:lineRule="auto"/>
        <w:ind w:right="255"/>
        <w:jc w:val="both"/>
        <w:rPr>
          <w:rFonts w:ascii="Times New Roman" w:eastAsia="Times New Roman" w:hAnsi="Times New Roman"/>
          <w:sz w:val="24"/>
          <w:szCs w:val="24"/>
          <w:lang w:val="uk-UA" w:eastAsia="uk-UA"/>
        </w:rPr>
      </w:pPr>
      <w:r w:rsidRPr="009B1689">
        <w:rPr>
          <w:rFonts w:ascii="Times New Roman" w:eastAsia="Times New Roman" w:hAnsi="Times New Roman"/>
          <w:b/>
          <w:bCs/>
          <w:sz w:val="24"/>
          <w:szCs w:val="24"/>
          <w:lang w:val="uk-UA" w:eastAsia="uk-UA"/>
        </w:rPr>
        <w:t>2.</w:t>
      </w:r>
      <w:r w:rsidRPr="009B1689">
        <w:rPr>
          <w:rFonts w:ascii="Times New Roman" w:eastAsia="Times New Roman" w:hAnsi="Times New Roman"/>
          <w:sz w:val="24"/>
          <w:szCs w:val="24"/>
          <w:lang w:val="uk-UA" w:eastAsia="uk-UA"/>
        </w:rPr>
        <w:t xml:space="preserve"> Робота з внутрішньо переміщеними учнями, їхніми батьками та членами родини в адаптації до нових умов проживання і навчання, дітьми і сім’ями учасників бойових дій.</w:t>
      </w:r>
    </w:p>
    <w:p w:rsidR="009B1689" w:rsidRPr="009B1689" w:rsidRDefault="009B1689" w:rsidP="009B1689">
      <w:pPr>
        <w:spacing w:after="159" w:line="240" w:lineRule="auto"/>
        <w:jc w:val="both"/>
        <w:rPr>
          <w:rFonts w:ascii="Times New Roman" w:eastAsia="Times New Roman" w:hAnsi="Times New Roman"/>
          <w:sz w:val="24"/>
          <w:szCs w:val="24"/>
          <w:lang w:eastAsia="uk-UA"/>
        </w:rPr>
      </w:pPr>
      <w:r w:rsidRPr="009B1689">
        <w:rPr>
          <w:rFonts w:ascii="Times New Roman" w:eastAsia="Times New Roman" w:hAnsi="Times New Roman"/>
          <w:sz w:val="24"/>
          <w:szCs w:val="24"/>
          <w:lang w:eastAsia="uk-UA"/>
        </w:rPr>
        <w:t xml:space="preserve">4. </w:t>
      </w:r>
      <w:r w:rsidRPr="009B1689">
        <w:rPr>
          <w:rFonts w:ascii="Times New Roman" w:eastAsia="Times New Roman" w:hAnsi="Times New Roman"/>
          <w:sz w:val="24"/>
          <w:szCs w:val="24"/>
          <w:lang w:val="uk-UA" w:eastAsia="uk-UA"/>
        </w:rPr>
        <w:t>Виявлення</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сімей</w:t>
      </w:r>
      <w:r w:rsidRPr="009B1689">
        <w:rPr>
          <w:rFonts w:ascii="Times New Roman" w:eastAsia="Times New Roman" w:hAnsi="Times New Roman"/>
          <w:sz w:val="24"/>
          <w:szCs w:val="24"/>
          <w:lang w:eastAsia="uk-UA"/>
        </w:rPr>
        <w:t xml:space="preserve"> та </w:t>
      </w:r>
      <w:r w:rsidRPr="009B1689">
        <w:rPr>
          <w:rFonts w:ascii="Times New Roman" w:eastAsia="Times New Roman" w:hAnsi="Times New Roman"/>
          <w:sz w:val="24"/>
          <w:szCs w:val="24"/>
          <w:lang w:val="uk-UA" w:eastAsia="uk-UA"/>
        </w:rPr>
        <w:t>окремих</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дітей</w:t>
      </w:r>
      <w:r w:rsidRPr="009B1689">
        <w:rPr>
          <w:rFonts w:ascii="Times New Roman" w:eastAsia="Times New Roman" w:hAnsi="Times New Roman"/>
          <w:sz w:val="24"/>
          <w:szCs w:val="24"/>
          <w:lang w:eastAsia="uk-UA"/>
        </w:rPr>
        <w:t xml:space="preserve"> та </w:t>
      </w:r>
      <w:r w:rsidRPr="009B1689">
        <w:rPr>
          <w:rFonts w:ascii="Times New Roman" w:eastAsia="Times New Roman" w:hAnsi="Times New Roman"/>
          <w:sz w:val="24"/>
          <w:szCs w:val="24"/>
          <w:lang w:val="uk-UA" w:eastAsia="uk-UA"/>
        </w:rPr>
        <w:t>підлітків</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які</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потребують</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соціального</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захисту</w:t>
      </w:r>
      <w:r w:rsidRPr="009B1689">
        <w:rPr>
          <w:rFonts w:ascii="Times New Roman" w:eastAsia="Times New Roman" w:hAnsi="Times New Roman"/>
          <w:sz w:val="24"/>
          <w:szCs w:val="24"/>
          <w:lang w:eastAsia="uk-UA"/>
        </w:rPr>
        <w:t>.</w:t>
      </w:r>
    </w:p>
    <w:p w:rsidR="009B1689" w:rsidRPr="009B1689" w:rsidRDefault="009B1689" w:rsidP="009B1689">
      <w:pPr>
        <w:spacing w:after="0" w:line="240" w:lineRule="auto"/>
        <w:jc w:val="both"/>
        <w:rPr>
          <w:rFonts w:ascii="Times New Roman" w:eastAsia="Times New Roman" w:hAnsi="Times New Roman"/>
          <w:sz w:val="24"/>
          <w:szCs w:val="24"/>
          <w:lang w:eastAsia="uk-UA"/>
        </w:rPr>
      </w:pPr>
      <w:r w:rsidRPr="009B1689">
        <w:rPr>
          <w:rFonts w:ascii="Times New Roman" w:eastAsia="Times New Roman" w:hAnsi="Times New Roman"/>
          <w:sz w:val="24"/>
          <w:szCs w:val="24"/>
          <w:lang w:eastAsia="uk-UA"/>
        </w:rPr>
        <w:t xml:space="preserve">5. </w:t>
      </w:r>
      <w:r w:rsidRPr="009B1689">
        <w:rPr>
          <w:rFonts w:ascii="Times New Roman" w:eastAsia="Times New Roman" w:hAnsi="Times New Roman"/>
          <w:sz w:val="24"/>
          <w:szCs w:val="24"/>
          <w:lang w:val="uk-UA" w:eastAsia="uk-UA"/>
        </w:rPr>
        <w:t>Захист</w:t>
      </w:r>
      <w:r w:rsidRPr="009B1689">
        <w:rPr>
          <w:rFonts w:ascii="Times New Roman" w:eastAsia="Times New Roman" w:hAnsi="Times New Roman"/>
          <w:sz w:val="24"/>
          <w:szCs w:val="24"/>
          <w:lang w:eastAsia="uk-UA"/>
        </w:rPr>
        <w:t xml:space="preserve"> прав </w:t>
      </w:r>
      <w:r w:rsidRPr="009B1689">
        <w:rPr>
          <w:rFonts w:ascii="Times New Roman" w:eastAsia="Times New Roman" w:hAnsi="Times New Roman"/>
          <w:sz w:val="24"/>
          <w:szCs w:val="24"/>
          <w:lang w:val="uk-UA" w:eastAsia="uk-UA"/>
        </w:rPr>
        <w:t>здобувачів</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освіти</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від</w:t>
      </w:r>
      <w:r w:rsidRPr="009B1689">
        <w:rPr>
          <w:rFonts w:ascii="Times New Roman" w:eastAsia="Times New Roman" w:hAnsi="Times New Roman"/>
          <w:sz w:val="24"/>
          <w:szCs w:val="24"/>
          <w:lang w:eastAsia="uk-UA"/>
        </w:rPr>
        <w:t xml:space="preserve"> будь-</w:t>
      </w:r>
      <w:r w:rsidRPr="009B1689">
        <w:rPr>
          <w:rFonts w:ascii="Times New Roman" w:eastAsia="Times New Roman" w:hAnsi="Times New Roman"/>
          <w:sz w:val="24"/>
          <w:szCs w:val="24"/>
          <w:lang w:val="uk-UA" w:eastAsia="uk-UA"/>
        </w:rPr>
        <w:t>яких</w:t>
      </w:r>
      <w:r w:rsidRPr="009B1689">
        <w:rPr>
          <w:rFonts w:ascii="Times New Roman" w:eastAsia="Times New Roman" w:hAnsi="Times New Roman"/>
          <w:sz w:val="24"/>
          <w:szCs w:val="24"/>
          <w:lang w:eastAsia="uk-UA"/>
        </w:rPr>
        <w:t xml:space="preserve"> </w:t>
      </w:r>
      <w:r w:rsidRPr="009B1689">
        <w:rPr>
          <w:rFonts w:ascii="Times New Roman" w:eastAsia="Times New Roman" w:hAnsi="Times New Roman"/>
          <w:sz w:val="24"/>
          <w:szCs w:val="24"/>
          <w:lang w:val="uk-UA" w:eastAsia="uk-UA"/>
        </w:rPr>
        <w:t>видів</w:t>
      </w:r>
      <w:r w:rsidRPr="009B1689">
        <w:rPr>
          <w:rFonts w:ascii="Times New Roman" w:eastAsia="Times New Roman" w:hAnsi="Times New Roman"/>
          <w:sz w:val="24"/>
          <w:szCs w:val="24"/>
          <w:lang w:eastAsia="uk-UA"/>
        </w:rPr>
        <w:t xml:space="preserve"> і форм </w:t>
      </w:r>
      <w:r w:rsidRPr="009B1689">
        <w:rPr>
          <w:rFonts w:ascii="Times New Roman" w:eastAsia="Times New Roman" w:hAnsi="Times New Roman"/>
          <w:sz w:val="24"/>
          <w:szCs w:val="24"/>
          <w:lang w:val="uk-UA" w:eastAsia="uk-UA"/>
        </w:rPr>
        <w:t>насильства</w:t>
      </w:r>
      <w:r w:rsidRPr="009B1689">
        <w:rPr>
          <w:rFonts w:ascii="Times New Roman" w:eastAsia="Times New Roman" w:hAnsi="Times New Roman"/>
          <w:sz w:val="24"/>
          <w:szCs w:val="24"/>
          <w:lang w:eastAsia="uk-UA"/>
        </w:rPr>
        <w:t>.</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6. Встановлення та розв’язання труднощів та конфліктів, що виникають у навчальній та поза навчальній сфері, в сім`ї та ін. </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7. Співпраця з громадськими та державними організаціями.</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 xml:space="preserve">8. Надання допомоги батькам і опікунам в сімейному вихованні. </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9. Соціально-педагогічний супровід діяльності педагогічного колективу.</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10. Оптимізація роботи з дітьми “групи ризику”.</w:t>
      </w:r>
    </w:p>
    <w:p w:rsidR="009B1689" w:rsidRPr="009B1689" w:rsidRDefault="009B1689" w:rsidP="009B1689">
      <w:pPr>
        <w:spacing w:after="0" w:line="240" w:lineRule="auto"/>
        <w:jc w:val="both"/>
        <w:rPr>
          <w:rFonts w:ascii="Times New Roman" w:eastAsia="Times New Roman" w:hAnsi="Times New Roman"/>
          <w:sz w:val="24"/>
          <w:szCs w:val="24"/>
          <w:lang w:val="uk-UA" w:eastAsia="uk-UA"/>
        </w:rPr>
      </w:pPr>
      <w:r w:rsidRPr="009B1689">
        <w:rPr>
          <w:rFonts w:ascii="Times New Roman" w:eastAsia="Times New Roman" w:hAnsi="Times New Roman"/>
          <w:sz w:val="24"/>
          <w:szCs w:val="24"/>
          <w:lang w:val="uk-UA" w:eastAsia="uk-UA"/>
        </w:rPr>
        <w:t>11. Активізація просвітницької роботи з батьками.</w:t>
      </w:r>
    </w:p>
    <w:p w:rsidR="009B1689" w:rsidRPr="00170379" w:rsidRDefault="009B1689" w:rsidP="009B1689">
      <w:pPr>
        <w:spacing w:after="0" w:line="240" w:lineRule="auto"/>
        <w:jc w:val="both"/>
        <w:rPr>
          <w:rFonts w:ascii="Times New Roman" w:eastAsia="Times New Roman" w:hAnsi="Times New Roman"/>
          <w:b/>
          <w:sz w:val="24"/>
          <w:szCs w:val="24"/>
          <w:lang w:val="uk-UA" w:eastAsia="uk-UA"/>
        </w:rPr>
      </w:pPr>
      <w:r w:rsidRPr="009B1689">
        <w:rPr>
          <w:rFonts w:ascii="Times New Roman" w:eastAsia="Times New Roman" w:hAnsi="Times New Roman"/>
          <w:color w:val="FF0000"/>
          <w:sz w:val="24"/>
          <w:szCs w:val="24"/>
          <w:lang w:val="uk-UA" w:eastAsia="uk-UA"/>
        </w:rPr>
        <w:t xml:space="preserve">        </w:t>
      </w:r>
      <w:r w:rsidRPr="00170379">
        <w:rPr>
          <w:rFonts w:ascii="Times New Roman" w:eastAsia="Times New Roman" w:hAnsi="Times New Roman"/>
          <w:b/>
          <w:sz w:val="24"/>
          <w:szCs w:val="24"/>
          <w:lang w:val="uk-UA" w:eastAsia="uk-UA"/>
        </w:rPr>
        <w:t>Основними завданнями соціального педагога були:</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 xml:space="preserve">забезпечення, збереження і зміцнення фізичного, психологічного, соціального, морального здоров'я особистості; </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 xml:space="preserve">формування моральної свідомості, моральних якостей, соціально значущих орієнтацій і установок у життєвому самовизначенні і моральної поведінки; </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 xml:space="preserve">створення сприятливих умов у мікросоціумі для розвитку здібностей та реалізації можливостей людини, його позитивного потенціалу в соціально корисних сферах життєдіяльності, попередження тупикових ситуацій в особистісному розвитку; </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 xml:space="preserve">надання комплексної соціально-педагогічної допомоги і підтримки; </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створення комфортного, гуманізованого виховного простору в мікросоціумі;</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формування навичок здорового способу життя в учнівської молоді.</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Symbol" w:eastAsia="Times New Roman" w:hAnsi="Symbol"/>
          <w:sz w:val="24"/>
          <w:szCs w:val="24"/>
          <w:lang w:val="uk-UA" w:eastAsia="uk-UA"/>
        </w:rPr>
        <w:t></w:t>
      </w:r>
      <w:r w:rsidRPr="00170379">
        <w:rPr>
          <w:rFonts w:ascii="Symbol" w:eastAsia="Times New Roman" w:hAnsi="Symbol"/>
          <w:sz w:val="24"/>
          <w:szCs w:val="24"/>
          <w:lang w:val="uk-UA" w:eastAsia="uk-UA"/>
        </w:rPr>
        <w:t></w:t>
      </w:r>
      <w:r w:rsidRPr="00170379">
        <w:rPr>
          <w:rFonts w:ascii="Times New Roman" w:eastAsia="Times New Roman" w:hAnsi="Times New Roman"/>
          <w:sz w:val="24"/>
          <w:szCs w:val="24"/>
          <w:lang w:val="uk-UA" w:eastAsia="uk-UA"/>
        </w:rPr>
        <w:t>соціально-педагогічний супровід дітей пільгових категорій.</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Соціальний педагог працював у тісній співпраці з практичним психологом, класними керівниками, адміністрацією ліцею.</w:t>
      </w:r>
    </w:p>
    <w:p w:rsidR="009B1689" w:rsidRPr="00170379" w:rsidRDefault="009B1689" w:rsidP="009B1689">
      <w:pPr>
        <w:spacing w:after="0" w:line="240" w:lineRule="auto"/>
        <w:ind w:firstLine="680"/>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На початку навчального року </w:t>
      </w:r>
      <w:r w:rsidR="00170379" w:rsidRPr="00170379">
        <w:rPr>
          <w:rFonts w:ascii="Times New Roman" w:eastAsia="Times New Roman" w:hAnsi="Times New Roman"/>
          <w:sz w:val="24"/>
          <w:szCs w:val="24"/>
          <w:lang w:val="uk-UA" w:eastAsia="uk-UA"/>
        </w:rPr>
        <w:t xml:space="preserve">ним була </w:t>
      </w:r>
      <w:r w:rsidRPr="00170379">
        <w:rPr>
          <w:rFonts w:ascii="Times New Roman" w:eastAsia="Times New Roman" w:hAnsi="Times New Roman"/>
          <w:sz w:val="24"/>
          <w:szCs w:val="24"/>
          <w:lang w:val="uk-UA" w:eastAsia="uk-UA"/>
        </w:rPr>
        <w:t>проведена паспортизація класів та закладу освіти, зібрані і упорядковані списки учнів пільгових категорій. Протягом року до банку даних дітей постійно вносилися корективи.</w:t>
      </w:r>
    </w:p>
    <w:p w:rsidR="009B1689" w:rsidRPr="00170379" w:rsidRDefault="009B1689" w:rsidP="009B1689">
      <w:pPr>
        <w:spacing w:after="0" w:line="240" w:lineRule="auto"/>
        <w:ind w:firstLine="737"/>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lastRenderedPageBreak/>
        <w:t>З метою визначення рівня адаптації учнів, комфортності навчання у класному колективі, а також визначення рівня мотивації навчальної діяльності було проведено комплексне соціометричне дослідження (соціометрія Дж. Морено) серед учнів 5 класу.</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Протягом навчального року відбувався соціально-психологічний супровід дітей внутрішньо переміщених осіб, дітей учасників бойових дій.</w:t>
      </w:r>
    </w:p>
    <w:p w:rsidR="0017037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Особлива увага приділялась профілактичній роботі, яка є системою спільних дій усіх учасників освітнього процесу. </w:t>
      </w:r>
    </w:p>
    <w:p w:rsidR="009B1689" w:rsidRPr="00170379" w:rsidRDefault="0017037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w:t>
      </w:r>
      <w:r w:rsidR="009B1689" w:rsidRPr="00170379">
        <w:rPr>
          <w:rFonts w:ascii="Times New Roman" w:eastAsia="Times New Roman" w:hAnsi="Times New Roman"/>
          <w:sz w:val="24"/>
          <w:szCs w:val="24"/>
          <w:lang w:val="uk-UA" w:eastAsia="uk-UA"/>
        </w:rPr>
        <w:t>У вересні 2023р. був організований  Тиждень протидії булінгу  в рамках якої відбулися заходи : тренінги,бесіди та уроки «Стоп булінг» з учнями навчального закладу.</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З 25 листопада по 10 грудня в ліцеї проходили заходи до акції "16 днів проти насильства" -</w:t>
      </w:r>
      <w:r w:rsidR="00170379" w:rsidRPr="00170379">
        <w:rPr>
          <w:rFonts w:ascii="Times New Roman" w:eastAsia="Times New Roman" w:hAnsi="Times New Roman"/>
          <w:sz w:val="24"/>
          <w:szCs w:val="24"/>
          <w:lang w:val="uk-UA" w:eastAsia="uk-UA"/>
        </w:rPr>
        <w:t xml:space="preserve"> поновлено інформаційні куточки, проведено тренінгові заняття,</w:t>
      </w:r>
      <w:r w:rsidRPr="00170379">
        <w:rPr>
          <w:rFonts w:ascii="Times New Roman" w:eastAsia="Times New Roman" w:hAnsi="Times New Roman"/>
          <w:sz w:val="24"/>
          <w:szCs w:val="24"/>
          <w:lang w:val="uk-UA" w:eastAsia="uk-UA"/>
        </w:rPr>
        <w:t xml:space="preserve"> групові профілактичні бесіди з учнями та вчителями; перегляд відеороликів.</w:t>
      </w:r>
    </w:p>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З метою зменшення рівня негативного впливу Інтернету на психологічне, емоційне і фізичне здоров’я дитини в рамках Дня безпечного Інтернету  соціальним педагогом   було проведено тренінгові заняття "Безпека в Інтернеті" . </w:t>
      </w:r>
    </w:p>
    <w:p w:rsidR="009B1689" w:rsidRPr="00170379" w:rsidRDefault="009B1689" w:rsidP="009B1689">
      <w:pPr>
        <w:spacing w:after="0" w:line="240" w:lineRule="auto"/>
        <w:ind w:hanging="6"/>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У ході профорієнтаційної роботи були проведені цікаві та інформаційно-насичені заходи: загадки та ребуси про професії «Назву професій від</w:t>
      </w:r>
      <w:r w:rsidR="00170379" w:rsidRPr="00170379">
        <w:rPr>
          <w:rFonts w:ascii="Times New Roman" w:eastAsia="Times New Roman" w:hAnsi="Times New Roman"/>
          <w:sz w:val="24"/>
          <w:szCs w:val="24"/>
          <w:lang w:val="uk-UA" w:eastAsia="uk-UA"/>
        </w:rPr>
        <w:t>гадай та собі майбутнє вибирай»,</w:t>
      </w:r>
      <w:r w:rsidRPr="00170379">
        <w:rPr>
          <w:rFonts w:ascii="Times New Roman" w:eastAsia="Times New Roman" w:hAnsi="Times New Roman"/>
          <w:sz w:val="24"/>
          <w:szCs w:val="24"/>
          <w:lang w:val="uk-UA" w:eastAsia="uk-UA"/>
        </w:rPr>
        <w:t xml:space="preserve"> перегляд відео-през</w:t>
      </w:r>
      <w:r w:rsidR="00170379" w:rsidRPr="00170379">
        <w:rPr>
          <w:rFonts w:ascii="Times New Roman" w:eastAsia="Times New Roman" w:hAnsi="Times New Roman"/>
          <w:sz w:val="24"/>
          <w:szCs w:val="24"/>
          <w:lang w:val="uk-UA" w:eastAsia="uk-UA"/>
        </w:rPr>
        <w:t xml:space="preserve">ентацій «Професії майбутнього», </w:t>
      </w:r>
      <w:r w:rsidRPr="00170379">
        <w:rPr>
          <w:rFonts w:ascii="Times New Roman" w:eastAsia="Times New Roman" w:hAnsi="Times New Roman"/>
          <w:sz w:val="24"/>
          <w:szCs w:val="24"/>
          <w:lang w:val="uk-UA" w:eastAsia="uk-UA"/>
        </w:rPr>
        <w:t>діагно</w:t>
      </w:r>
      <w:r w:rsidR="00170379" w:rsidRPr="00170379">
        <w:rPr>
          <w:rFonts w:ascii="Times New Roman" w:eastAsia="Times New Roman" w:hAnsi="Times New Roman"/>
          <w:sz w:val="24"/>
          <w:szCs w:val="24"/>
          <w:lang w:val="uk-UA" w:eastAsia="uk-UA"/>
        </w:rPr>
        <w:t>стика професійних нахилів учнів,</w:t>
      </w:r>
      <w:r w:rsidRPr="00170379">
        <w:rPr>
          <w:rFonts w:ascii="Times New Roman" w:eastAsia="Times New Roman" w:hAnsi="Times New Roman"/>
          <w:sz w:val="24"/>
          <w:szCs w:val="24"/>
          <w:lang w:val="uk-UA" w:eastAsia="uk-UA"/>
        </w:rPr>
        <w:t xml:space="preserve"> тренінгове заняття «Впевнений крок у майбутнє </w:t>
      </w:r>
      <w:r w:rsidR="00170379" w:rsidRPr="00170379">
        <w:rPr>
          <w:rFonts w:ascii="Times New Roman" w:eastAsia="Times New Roman" w:hAnsi="Times New Roman"/>
          <w:sz w:val="24"/>
          <w:szCs w:val="24"/>
          <w:lang w:val="uk-UA" w:eastAsia="uk-UA"/>
        </w:rPr>
        <w:t>життя», мотиваційні зустрічі та ін.</w:t>
      </w:r>
    </w:p>
    <w:p w:rsidR="009B1689" w:rsidRPr="00170379" w:rsidRDefault="009B1689" w:rsidP="009B1689">
      <w:pPr>
        <w:spacing w:after="0" w:line="240" w:lineRule="auto"/>
        <w:ind w:firstLine="964"/>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У 2023-2024 навчальному році підібрані методичні матеріали, розроблені пам’ятки для батьків та вчителів: 10 причин чому діти нас не чують,діти та підлітки в онлайні, пам’ятки для учнів –листівка рівності, мій улюблений світ без насильства, подолаємо тривожність, рекомендації батькам – як розмовляти з дітьми , про війну. Поновлено методичні матеріали, зокрема методики з попередження насилля в учнівському середовищі, методики вивчення пізнавальної сфери, міжособистісних відносин, визначення рівню інтелекту, індивідуальних особливостей особистості, опитувальники та анкети з профілактичної роботи (тютюнопаління, обізнаність з проблеми ВІЛ/СНІДу), проективні методики. Підібраний інформаційно-методичний матеріал з питання профілактики девіантної поведінки учнів.</w:t>
      </w:r>
    </w:p>
    <w:p w:rsidR="009B1689" w:rsidRPr="00170379" w:rsidRDefault="009B1689" w:rsidP="009B1689">
      <w:pPr>
        <w:spacing w:after="0" w:line="240" w:lineRule="auto"/>
        <w:ind w:firstLine="709"/>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В ліцеї двічі на рік проводиться обстеження умов проживання з метою надання своєчасної педагогічної та психологічної допомоги дітям пільгових категорій у разі необхідності.</w:t>
      </w:r>
    </w:p>
    <w:p w:rsidR="009B1689" w:rsidRPr="00170379" w:rsidRDefault="009B1689" w:rsidP="009B1689">
      <w:pPr>
        <w:spacing w:after="0" w:line="240" w:lineRule="auto"/>
        <w:ind w:firstLine="709"/>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Особливої уваги соціального педагога потребують діти, позбавлені батьківського піклування. У ліцеї навчається одна дитина, позбавлена батьківського піклування. На контролі соціального педагога стоять питання сімейних стосунків цієї дитини, питання успішності та поведінки. З дитиною та опікуном проводяться різні види роботи, такі як діагностика психологічного клімату в сім'ї , індивідуальні консультації дитини та опікуна за зверненням.</w:t>
      </w:r>
    </w:p>
    <w:p w:rsidR="009B1689" w:rsidRPr="00170379" w:rsidRDefault="00170379" w:rsidP="0017037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            </w:t>
      </w:r>
      <w:r w:rsidR="009B1689" w:rsidRPr="00170379">
        <w:rPr>
          <w:rFonts w:ascii="Times New Roman" w:eastAsia="Times New Roman" w:hAnsi="Times New Roman"/>
          <w:sz w:val="24"/>
          <w:szCs w:val="24"/>
          <w:lang w:val="uk-UA" w:eastAsia="uk-UA"/>
        </w:rPr>
        <w:t>Складне питання роботи соціального педагога — це робота із дітьми, що опинилися у складних життєвих обставинах. На обік сім'ї поставлені з різних причин. З дітьми даної категорії проводиться різноманітна робота — обстеження умов проживання, дослідження психологічного клімату в сім'ї, постійний контроль відвідування, навчальної успішності та поведінки.</w:t>
      </w:r>
    </w:p>
    <w:p w:rsidR="009B1689" w:rsidRPr="00170379" w:rsidRDefault="009B1689" w:rsidP="009B1689">
      <w:pPr>
        <w:spacing w:after="0" w:line="240" w:lineRule="auto"/>
        <w:ind w:firstLine="709"/>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Проводиться ознайомлення педпрацівників, батьків, опікунів з нормативними документами, що регулюють законодавство в галузі охорони дитинства.</w:t>
      </w:r>
    </w:p>
    <w:p w:rsidR="009B1689" w:rsidRDefault="009B1689" w:rsidP="009B1689">
      <w:pPr>
        <w:spacing w:after="0" w:line="240" w:lineRule="auto"/>
        <w:ind w:firstLine="709"/>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Проводяться просвітницькі заходи з питань прав дитини для учнів ліцею. </w:t>
      </w:r>
    </w:p>
    <w:p w:rsidR="00845451" w:rsidRDefault="00845451" w:rsidP="009B1689">
      <w:pPr>
        <w:spacing w:after="0" w:line="240" w:lineRule="auto"/>
        <w:ind w:firstLine="709"/>
        <w:jc w:val="both"/>
        <w:rPr>
          <w:rFonts w:ascii="Times New Roman" w:eastAsia="Times New Roman" w:hAnsi="Times New Roman"/>
          <w:sz w:val="24"/>
          <w:szCs w:val="24"/>
          <w:lang w:val="uk-UA" w:eastAsia="uk-UA"/>
        </w:rPr>
      </w:pPr>
    </w:p>
    <w:p w:rsidR="00845451" w:rsidRDefault="00845451" w:rsidP="009B1689">
      <w:pPr>
        <w:spacing w:after="0" w:line="240" w:lineRule="auto"/>
        <w:ind w:firstLine="709"/>
        <w:jc w:val="both"/>
        <w:rPr>
          <w:rFonts w:ascii="Times New Roman" w:eastAsia="Times New Roman" w:hAnsi="Times New Roman"/>
          <w:sz w:val="24"/>
          <w:szCs w:val="24"/>
          <w:lang w:val="uk-UA" w:eastAsia="uk-UA"/>
        </w:rPr>
      </w:pPr>
    </w:p>
    <w:p w:rsidR="00845451" w:rsidRDefault="00845451" w:rsidP="009B1689">
      <w:pPr>
        <w:spacing w:after="0" w:line="240" w:lineRule="auto"/>
        <w:ind w:firstLine="709"/>
        <w:jc w:val="both"/>
        <w:rPr>
          <w:rFonts w:ascii="Times New Roman" w:eastAsia="Times New Roman" w:hAnsi="Times New Roman"/>
          <w:sz w:val="24"/>
          <w:szCs w:val="24"/>
          <w:lang w:val="uk-UA" w:eastAsia="uk-UA"/>
        </w:rPr>
      </w:pPr>
    </w:p>
    <w:p w:rsidR="00845451" w:rsidRPr="00170379" w:rsidRDefault="00845451" w:rsidP="009B1689">
      <w:pPr>
        <w:spacing w:after="0" w:line="240" w:lineRule="auto"/>
        <w:ind w:firstLine="709"/>
        <w:jc w:val="both"/>
        <w:rPr>
          <w:rFonts w:ascii="Times New Roman" w:eastAsia="Times New Roman" w:hAnsi="Times New Roman"/>
          <w:sz w:val="24"/>
          <w:szCs w:val="24"/>
          <w:lang w:val="uk-UA" w:eastAsia="uk-UA"/>
        </w:rPr>
      </w:pPr>
    </w:p>
    <w:p w:rsidR="009B1689" w:rsidRPr="00170379" w:rsidRDefault="009B1689" w:rsidP="009B1689">
      <w:pPr>
        <w:spacing w:after="0" w:line="240" w:lineRule="auto"/>
        <w:ind w:firstLine="709"/>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lastRenderedPageBreak/>
        <w:t>З учнями ліцею проводиться діагностична та профілактична робота, згідно з планом:</w:t>
      </w:r>
    </w:p>
    <w:p w:rsidR="009B1689" w:rsidRPr="00170379" w:rsidRDefault="009B1689" w:rsidP="009B1689">
      <w:pPr>
        <w:spacing w:after="0" w:line="240" w:lineRule="auto"/>
        <w:ind w:firstLine="709"/>
        <w:jc w:val="both"/>
        <w:rPr>
          <w:rFonts w:ascii="Times New Roman" w:eastAsia="Times New Roman" w:hAnsi="Times New Roman"/>
          <w:sz w:val="24"/>
          <w:szCs w:val="24"/>
          <w:lang w:val="uk-UA" w:eastAsia="uk-UA"/>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074"/>
        <w:gridCol w:w="1425"/>
      </w:tblGrid>
      <w:tr w:rsidR="00170379" w:rsidRPr="00170379" w:rsidTr="00170379">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9B1689" w:rsidRPr="00170379" w:rsidRDefault="009B1689" w:rsidP="00CE4DF8">
            <w:pPr>
              <w:spacing w:after="142" w:line="240" w:lineRule="auto"/>
              <w:jc w:val="center"/>
              <w:rPr>
                <w:rFonts w:ascii="Times New Roman" w:eastAsia="Times New Roman" w:hAnsi="Times New Roman"/>
                <w:sz w:val="24"/>
                <w:szCs w:val="24"/>
                <w:lang w:val="uk-UA" w:eastAsia="uk-UA"/>
              </w:rPr>
            </w:pPr>
            <w:r w:rsidRPr="00170379">
              <w:rPr>
                <w:rFonts w:ascii="Times New Roman" w:eastAsia="Times New Roman" w:hAnsi="Times New Roman"/>
                <w:b/>
                <w:bCs/>
                <w:sz w:val="24"/>
                <w:szCs w:val="24"/>
                <w:lang w:val="uk-UA" w:eastAsia="uk-UA"/>
              </w:rPr>
              <w:t>Діагностична робота</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Діагностика адаптації учнів до освітнього процесу (вивчення та аналіз соціальних умов розвитку здобувачів освіти).</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1 клас </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Вивчення міжособистісних стосунків у колективі та соціально-психологічного клімату в класі (за методикою «Соціометрія»)</w:t>
            </w:r>
          </w:p>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Діагностика адаптації учнів середньої ланки школи до умов навчання </w:t>
            </w:r>
            <w:r w:rsidRPr="00170379">
              <w:rPr>
                <w:rFonts w:ascii="Times New Roman" w:eastAsia="Times New Roman" w:hAnsi="Times New Roman"/>
                <w:i/>
                <w:iCs/>
                <w:sz w:val="24"/>
                <w:szCs w:val="24"/>
                <w:lang w:val="uk-UA" w:eastAsia="uk-UA"/>
              </w:rPr>
              <w:t>(Анкета «Адаптація п’ятикласника» Бойбіна І.В., Гончарова С.В., тест В.Г. Щур «Драбинка»</w:t>
            </w:r>
            <w:r w:rsidRPr="00170379">
              <w:rPr>
                <w:rFonts w:ascii="Times New Roman" w:eastAsia="Times New Roman" w:hAnsi="Times New Roman"/>
                <w:sz w:val="24"/>
                <w:szCs w:val="24"/>
                <w:lang w:val="uk-UA" w:eastAsia="uk-UA"/>
              </w:rPr>
              <w:t>).</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5 клас</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 xml:space="preserve">Профдіагностика учнів середньої ланки школи </w:t>
            </w:r>
            <w:r w:rsidRPr="00170379">
              <w:rPr>
                <w:rFonts w:ascii="Times New Roman" w:eastAsia="Times New Roman" w:hAnsi="Times New Roman"/>
                <w:i/>
                <w:iCs/>
                <w:sz w:val="24"/>
                <w:szCs w:val="24"/>
                <w:lang w:val="uk-UA" w:eastAsia="uk-UA"/>
              </w:rPr>
              <w:t>(«ДДО» Клімова, «опитувальник Йовайші»,</w:t>
            </w:r>
            <w:r w:rsidRPr="00170379">
              <w:rPr>
                <w:rFonts w:ascii="Times New Roman" w:eastAsia="Times New Roman" w:hAnsi="Times New Roman"/>
                <w:sz w:val="24"/>
                <w:szCs w:val="24"/>
                <w:lang w:val="uk-UA" w:eastAsia="uk-UA"/>
              </w:rPr>
              <w:t xml:space="preserve"> </w:t>
            </w:r>
            <w:r w:rsidRPr="00170379">
              <w:rPr>
                <w:rFonts w:ascii="Times New Roman" w:eastAsia="Times New Roman" w:hAnsi="Times New Roman"/>
                <w:i/>
                <w:iCs/>
                <w:sz w:val="24"/>
                <w:szCs w:val="24"/>
                <w:lang w:val="uk-UA" w:eastAsia="uk-UA"/>
              </w:rPr>
              <w:t>«Карта інтересів» Голомшток).</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9 клас</w:t>
            </w:r>
          </w:p>
        </w:tc>
      </w:tr>
      <w:tr w:rsidR="00170379" w:rsidRPr="00170379" w:rsidTr="00170379">
        <w:trPr>
          <w:tblCellSpacing w:w="0" w:type="dxa"/>
        </w:trPr>
        <w:tc>
          <w:tcPr>
            <w:tcW w:w="5000" w:type="pct"/>
            <w:gridSpan w:val="2"/>
            <w:tcBorders>
              <w:top w:val="nil"/>
              <w:left w:val="single" w:sz="6" w:space="0" w:color="000000"/>
              <w:bottom w:val="single" w:sz="6" w:space="0" w:color="000000"/>
              <w:right w:val="single" w:sz="6" w:space="0" w:color="000000"/>
            </w:tcBorders>
            <w:tcMar>
              <w:top w:w="0" w:type="dxa"/>
              <w:left w:w="57" w:type="dxa"/>
              <w:bottom w:w="57" w:type="dxa"/>
              <w:right w:w="0" w:type="dxa"/>
            </w:tcMar>
            <w:hideMark/>
          </w:tcPr>
          <w:p w:rsidR="00170379" w:rsidRPr="00170379" w:rsidRDefault="00170379" w:rsidP="00CE4DF8">
            <w:pPr>
              <w:spacing w:after="142" w:line="240" w:lineRule="auto"/>
              <w:jc w:val="center"/>
              <w:rPr>
                <w:rFonts w:ascii="Times New Roman" w:eastAsia="Times New Roman" w:hAnsi="Times New Roman"/>
                <w:sz w:val="24"/>
                <w:szCs w:val="24"/>
                <w:lang w:val="uk-UA" w:eastAsia="uk-UA"/>
              </w:rPr>
            </w:pPr>
            <w:r w:rsidRPr="00170379">
              <w:rPr>
                <w:rFonts w:ascii="Times New Roman" w:eastAsia="Times New Roman" w:hAnsi="Times New Roman"/>
                <w:b/>
                <w:bCs/>
                <w:sz w:val="24"/>
                <w:szCs w:val="24"/>
                <w:lang w:val="uk-UA" w:eastAsia="uk-UA"/>
              </w:rPr>
              <w:t>Профілактична робота</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17037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Тиждень протидії булінгу «Стоп булінг».</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1-11 класи</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170379">
            <w:pPr>
              <w:spacing w:after="0"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Європейський день боротьби з торгівлею людьми.</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7-11 класи</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hd w:val="clear" w:color="auto" w:fill="FFFFFF"/>
              <w:spacing w:after="142" w:line="240" w:lineRule="auto"/>
              <w:ind w:right="125" w:firstLine="28"/>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Акція «16 днів проти насильства».</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1-11 класи, батьки</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hd w:val="clear" w:color="auto" w:fill="FFFFFF"/>
              <w:spacing w:after="142" w:line="240" w:lineRule="auto"/>
              <w:ind w:right="125" w:firstLine="28"/>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Тренінгові заняття з програми «Особиста гідність. Безпека життя. Громадянська позиція».</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7-11 класи</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hd w:val="clear" w:color="auto" w:fill="FFFFFF"/>
              <w:spacing w:after="142" w:line="240" w:lineRule="auto"/>
              <w:ind w:right="125" w:firstLine="28"/>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Заходи щодо профілактики вживання алкоголю,тютюну та інших психотропних речовин.</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5-11 класи</w:t>
            </w:r>
          </w:p>
        </w:tc>
      </w:tr>
      <w:tr w:rsidR="00170379" w:rsidRPr="00170379" w:rsidTr="00170379">
        <w:trPr>
          <w:tblCellSpacing w:w="0" w:type="dxa"/>
        </w:trPr>
        <w:tc>
          <w:tcPr>
            <w:tcW w:w="4250" w:type="pct"/>
            <w:tcBorders>
              <w:top w:val="nil"/>
              <w:left w:val="single" w:sz="6" w:space="0" w:color="000000"/>
              <w:bottom w:val="single" w:sz="6" w:space="0" w:color="000000"/>
              <w:right w:val="nil"/>
            </w:tcBorders>
            <w:tcMar>
              <w:top w:w="0" w:type="dxa"/>
              <w:left w:w="57" w:type="dxa"/>
              <w:bottom w:w="57" w:type="dxa"/>
              <w:right w:w="0"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Блок тренінгів «Адаптація підлітка»</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B1689" w:rsidRPr="00170379" w:rsidRDefault="009B1689" w:rsidP="009B1689">
            <w:pPr>
              <w:spacing w:after="142" w:line="240" w:lineRule="auto"/>
              <w:jc w:val="both"/>
              <w:rPr>
                <w:rFonts w:ascii="Times New Roman" w:eastAsia="Times New Roman" w:hAnsi="Times New Roman"/>
                <w:sz w:val="24"/>
                <w:szCs w:val="24"/>
                <w:lang w:val="uk-UA" w:eastAsia="uk-UA"/>
              </w:rPr>
            </w:pPr>
            <w:r w:rsidRPr="00170379">
              <w:rPr>
                <w:rFonts w:ascii="Times New Roman" w:eastAsia="Times New Roman" w:hAnsi="Times New Roman"/>
                <w:sz w:val="24"/>
                <w:szCs w:val="24"/>
                <w:lang w:val="uk-UA" w:eastAsia="uk-UA"/>
              </w:rPr>
              <w:t>5 клас</w:t>
            </w:r>
          </w:p>
        </w:tc>
      </w:tr>
    </w:tbl>
    <w:p w:rsidR="00D12F7C" w:rsidRDefault="00D12F7C" w:rsidP="001835C8">
      <w:pPr>
        <w:tabs>
          <w:tab w:val="left" w:pos="900"/>
        </w:tabs>
        <w:spacing w:after="0" w:line="240" w:lineRule="auto"/>
        <w:rPr>
          <w:rFonts w:ascii="Times New Roman" w:hAnsi="Times New Roman"/>
          <w:b/>
          <w:sz w:val="24"/>
          <w:szCs w:val="24"/>
          <w:lang w:val="uk-UA"/>
        </w:rPr>
      </w:pPr>
    </w:p>
    <w:p w:rsidR="00D12F7C" w:rsidRDefault="000C602E" w:rsidP="000C602E">
      <w:pPr>
        <w:tabs>
          <w:tab w:val="left" w:pos="90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Робота учнівського самоврядування</w:t>
      </w:r>
    </w:p>
    <w:p w:rsidR="00D12F7C" w:rsidRDefault="00D12F7C" w:rsidP="001835C8">
      <w:pPr>
        <w:tabs>
          <w:tab w:val="left" w:pos="900"/>
        </w:tabs>
        <w:spacing w:after="0" w:line="240" w:lineRule="auto"/>
        <w:rPr>
          <w:rFonts w:ascii="Times New Roman" w:hAnsi="Times New Roman"/>
          <w:b/>
          <w:sz w:val="24"/>
          <w:szCs w:val="24"/>
          <w:lang w:val="uk-UA"/>
        </w:rPr>
      </w:pP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8"/>
          <w:szCs w:val="28"/>
          <w:lang w:eastAsia="uk-UA"/>
        </w:rPr>
        <w:t xml:space="preserve">         </w:t>
      </w:r>
      <w:r w:rsidRPr="000C602E">
        <w:rPr>
          <w:rFonts w:ascii="Times New Roman" w:eastAsia="Times New Roman" w:hAnsi="Times New Roman"/>
          <w:sz w:val="24"/>
          <w:szCs w:val="24"/>
          <w:lang w:eastAsia="uk-UA"/>
        </w:rPr>
        <w:t>Протягом багатьох років наш  ліцей не просто існує, а живе цікавим життям, невпинно розвивається, прагне у майбутнє. У нашому освітньому закладі розроблено чітку стратегію створення виховної системи, визначено основні шляхи її становлення, що впроваджується через учнівське самоврядування.</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Оскільки, наш час потребує лідерів нової формації - людей компетентних, відповідальних, здатних мислити неординарно, творчо та креативно, у ліцеї активно працює учнівське самоврядування.</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Основним нашим принципом є «Самі вирішили, самі зробили, самі відповідаємо!» .  </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До парламенту ліцею обираються творчі, здібні, ініціативні учні, які користуються авторитетом серед своїх однолітків.</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На початку року був розроблений та прийнятий план учнівського самоврядування. Також був обраний та затверджений новий склад учнівського самоврядування. Він складається з шести секторів на чолі з головою учнівського представництва та його заступника.</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lastRenderedPageBreak/>
        <w:t xml:space="preserve">       Вищим органом  самоврядування є загальноучнівська конференція, яку скликають двічі на рік. </w:t>
      </w:r>
      <w:r w:rsidRPr="000C602E">
        <w:rPr>
          <w:rFonts w:ascii="Times New Roman" w:hAnsi="Times New Roman"/>
          <w:sz w:val="24"/>
          <w:szCs w:val="24"/>
        </w:rPr>
        <w:t>Учнівська рада включає в себе такі сектори:</w:t>
      </w:r>
    </w:p>
    <w:p w:rsidR="000C602E" w:rsidRPr="000C602E" w:rsidRDefault="000C602E" w:rsidP="00E82E2D">
      <w:pPr>
        <w:numPr>
          <w:ilvl w:val="0"/>
          <w:numId w:val="59"/>
        </w:numPr>
        <w:contextualSpacing/>
        <w:jc w:val="both"/>
        <w:rPr>
          <w:rFonts w:ascii="Times New Roman" w:hAnsi="Times New Roman"/>
          <w:sz w:val="24"/>
          <w:szCs w:val="24"/>
          <w:lang w:val="uk-UA"/>
        </w:rPr>
      </w:pPr>
      <w:r w:rsidRPr="000C602E">
        <w:rPr>
          <w:rFonts w:ascii="Times New Roman" w:hAnsi="Times New Roman"/>
          <w:sz w:val="24"/>
          <w:szCs w:val="24"/>
          <w:lang w:val="uk-UA"/>
        </w:rPr>
        <w:t>навчальний сектор;</w:t>
      </w:r>
    </w:p>
    <w:p w:rsidR="000C602E" w:rsidRPr="000C602E" w:rsidRDefault="000C602E" w:rsidP="00E82E2D">
      <w:pPr>
        <w:numPr>
          <w:ilvl w:val="0"/>
          <w:numId w:val="59"/>
        </w:numPr>
        <w:contextualSpacing/>
        <w:jc w:val="both"/>
        <w:rPr>
          <w:rFonts w:ascii="Times New Roman" w:hAnsi="Times New Roman"/>
          <w:sz w:val="24"/>
          <w:szCs w:val="24"/>
          <w:lang w:val="uk-UA"/>
        </w:rPr>
      </w:pPr>
      <w:r w:rsidRPr="000C602E">
        <w:rPr>
          <w:rFonts w:ascii="Times New Roman" w:hAnsi="Times New Roman"/>
          <w:sz w:val="24"/>
          <w:szCs w:val="24"/>
          <w:lang w:val="uk-UA"/>
        </w:rPr>
        <w:t>соціальний сектор;</w:t>
      </w:r>
    </w:p>
    <w:p w:rsidR="000C602E" w:rsidRPr="000C602E" w:rsidRDefault="000C602E" w:rsidP="00E82E2D">
      <w:pPr>
        <w:numPr>
          <w:ilvl w:val="0"/>
          <w:numId w:val="59"/>
        </w:numPr>
        <w:contextualSpacing/>
        <w:jc w:val="both"/>
        <w:rPr>
          <w:rFonts w:ascii="Times New Roman" w:hAnsi="Times New Roman"/>
          <w:sz w:val="24"/>
          <w:szCs w:val="24"/>
          <w:lang w:val="uk-UA"/>
        </w:rPr>
      </w:pPr>
      <w:r w:rsidRPr="000C602E">
        <w:rPr>
          <w:rFonts w:ascii="Times New Roman" w:hAnsi="Times New Roman"/>
          <w:sz w:val="24"/>
          <w:szCs w:val="24"/>
          <w:lang w:val="uk-UA"/>
        </w:rPr>
        <w:t>трудовий сектор;</w:t>
      </w:r>
    </w:p>
    <w:p w:rsidR="000C602E" w:rsidRPr="000C602E" w:rsidRDefault="000C602E" w:rsidP="00E82E2D">
      <w:pPr>
        <w:numPr>
          <w:ilvl w:val="0"/>
          <w:numId w:val="59"/>
        </w:numPr>
        <w:contextualSpacing/>
        <w:jc w:val="both"/>
        <w:rPr>
          <w:rFonts w:ascii="Times New Roman" w:hAnsi="Times New Roman"/>
          <w:sz w:val="24"/>
          <w:szCs w:val="24"/>
          <w:lang w:val="uk-UA"/>
        </w:rPr>
      </w:pPr>
      <w:r w:rsidRPr="000C602E">
        <w:rPr>
          <w:rFonts w:ascii="Times New Roman" w:hAnsi="Times New Roman"/>
          <w:sz w:val="24"/>
          <w:szCs w:val="24"/>
          <w:lang w:val="uk-UA"/>
        </w:rPr>
        <w:t>спортивний сектор;</w:t>
      </w:r>
    </w:p>
    <w:p w:rsidR="000C602E" w:rsidRPr="000C602E" w:rsidRDefault="000C602E" w:rsidP="00E82E2D">
      <w:pPr>
        <w:numPr>
          <w:ilvl w:val="0"/>
          <w:numId w:val="59"/>
        </w:numPr>
        <w:contextualSpacing/>
        <w:jc w:val="both"/>
        <w:rPr>
          <w:rFonts w:ascii="Times New Roman" w:hAnsi="Times New Roman"/>
          <w:sz w:val="24"/>
          <w:szCs w:val="24"/>
          <w:lang w:val="uk-UA"/>
        </w:rPr>
      </w:pPr>
      <w:r w:rsidRPr="000C602E">
        <w:rPr>
          <w:rFonts w:ascii="Times New Roman" w:hAnsi="Times New Roman"/>
          <w:sz w:val="24"/>
          <w:szCs w:val="24"/>
          <w:lang w:val="uk-UA"/>
        </w:rPr>
        <w:t>культмасовий сектор;</w:t>
      </w:r>
    </w:p>
    <w:p w:rsidR="000C602E" w:rsidRPr="000C602E" w:rsidRDefault="000C602E" w:rsidP="00E82E2D">
      <w:pPr>
        <w:numPr>
          <w:ilvl w:val="0"/>
          <w:numId w:val="59"/>
        </w:numPr>
        <w:spacing w:after="0"/>
        <w:contextualSpacing/>
        <w:jc w:val="both"/>
        <w:rPr>
          <w:rFonts w:ascii="Times New Roman" w:hAnsi="Times New Roman"/>
          <w:sz w:val="24"/>
          <w:szCs w:val="24"/>
          <w:lang w:val="uk-UA"/>
        </w:rPr>
      </w:pPr>
      <w:r w:rsidRPr="000C602E">
        <w:rPr>
          <w:rFonts w:ascii="Times New Roman" w:hAnsi="Times New Roman"/>
          <w:sz w:val="24"/>
          <w:szCs w:val="24"/>
          <w:lang w:val="uk-UA"/>
        </w:rPr>
        <w:t>шефський сектор.</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Голова і заступник учнівської ради не є членом секторів . Кожен сектор складається з 4-5 чоловік. Голова здійснює загальний контроль за виконавчою дисципліною, координує роботу секторів, проводить засідання учнівського представництва.</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Заступник голови учнівського представництва здійснює роботу по активізації діяльності секторів, контролює виконання рішень завдань учнівського представництва, допомагає в оформленні матеріалів. У разі відсутності голови виконує його обов’язки.</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hAnsi="Times New Roman"/>
          <w:b/>
          <w:bCs/>
          <w:sz w:val="24"/>
          <w:szCs w:val="24"/>
        </w:rPr>
        <w:t>Навчальний сектор</w:t>
      </w:r>
      <w:r w:rsidRPr="000C602E">
        <w:rPr>
          <w:rFonts w:ascii="Times New Roman" w:hAnsi="Times New Roman"/>
          <w:sz w:val="24"/>
          <w:szCs w:val="24"/>
        </w:rPr>
        <w:t xml:space="preserve"> з</w:t>
      </w:r>
      <w:r w:rsidRPr="000C602E">
        <w:rPr>
          <w:rFonts w:ascii="Times New Roman" w:eastAsia="Times New Roman" w:hAnsi="Times New Roman"/>
          <w:sz w:val="24"/>
          <w:szCs w:val="24"/>
          <w:lang w:eastAsia="ru-RU"/>
        </w:rPr>
        <w:t xml:space="preserve">дійснюють  контроль за успішністю учнів, у разі потреби організовують допомогу учням, які не встигають, спільно з учителями проводять предметні олімпіади. </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eastAsia="Times New Roman" w:hAnsi="Times New Roman"/>
          <w:b/>
          <w:bCs/>
          <w:sz w:val="24"/>
          <w:szCs w:val="24"/>
          <w:lang w:eastAsia="ru-RU"/>
        </w:rPr>
        <w:t>Соціальний сектор</w:t>
      </w:r>
      <w:r w:rsidRPr="000C602E">
        <w:rPr>
          <w:rFonts w:ascii="Times New Roman" w:eastAsia="Times New Roman" w:hAnsi="Times New Roman"/>
          <w:sz w:val="24"/>
          <w:szCs w:val="24"/>
          <w:lang w:eastAsia="ru-RU"/>
        </w:rPr>
        <w:t xml:space="preserve"> (волонтери) здійснюють соціальний захист і організовують допомогу учням із незаможних родин, сиротам. Допомагають у проведенні акцій соціального спрямування, здійснюют контроль шкільної їдальні.</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eastAsia="Times New Roman" w:hAnsi="Times New Roman"/>
          <w:b/>
          <w:bCs/>
          <w:sz w:val="24"/>
          <w:szCs w:val="24"/>
          <w:lang w:eastAsia="ru-RU"/>
        </w:rPr>
        <w:t>Трудовий сектор</w:t>
      </w:r>
      <w:r w:rsidRPr="000C602E">
        <w:rPr>
          <w:rFonts w:ascii="Times New Roman" w:eastAsia="Times New Roman" w:hAnsi="Times New Roman"/>
          <w:sz w:val="24"/>
          <w:szCs w:val="24"/>
          <w:lang w:eastAsia="ru-RU"/>
        </w:rPr>
        <w:t xml:space="preserve"> здійснюють керування щоденними прибираннями класів, стежать за санітарним станом приміщень, території школи, організовують трудові акції.</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eastAsia="Times New Roman" w:hAnsi="Times New Roman"/>
          <w:b/>
          <w:bCs/>
          <w:sz w:val="24"/>
          <w:szCs w:val="24"/>
          <w:lang w:eastAsia="ru-RU"/>
        </w:rPr>
        <w:t>Спортивний сектор</w:t>
      </w:r>
      <w:r w:rsidRPr="000C602E">
        <w:rPr>
          <w:rFonts w:ascii="Times New Roman" w:eastAsia="Times New Roman" w:hAnsi="Times New Roman"/>
          <w:sz w:val="24"/>
          <w:szCs w:val="24"/>
          <w:lang w:eastAsia="ru-RU"/>
        </w:rPr>
        <w:t xml:space="preserve"> займається організацією спортивно - масової роботи, проведенням змагань, залученням учнів до спортивних гуртків та секцій.</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eastAsia="Times New Roman" w:hAnsi="Times New Roman"/>
          <w:b/>
          <w:bCs/>
          <w:sz w:val="24"/>
          <w:szCs w:val="24"/>
          <w:lang w:eastAsia="ru-RU"/>
        </w:rPr>
        <w:t>Культмасовий сектор</w:t>
      </w:r>
      <w:r w:rsidRPr="000C602E">
        <w:rPr>
          <w:rFonts w:ascii="Times New Roman" w:eastAsia="Times New Roman" w:hAnsi="Times New Roman"/>
          <w:b/>
          <w:sz w:val="24"/>
          <w:szCs w:val="24"/>
          <w:lang w:eastAsia="ru-RU"/>
        </w:rPr>
        <w:t xml:space="preserve"> </w:t>
      </w:r>
      <w:r w:rsidRPr="000C602E">
        <w:rPr>
          <w:rFonts w:ascii="Times New Roman" w:eastAsia="Times New Roman" w:hAnsi="Times New Roman"/>
          <w:sz w:val="24"/>
          <w:szCs w:val="24"/>
          <w:lang w:eastAsia="ru-RU"/>
        </w:rPr>
        <w:t>організовує дозвілля, підготовку та проведення вечорів, КВК, екскурсій, походів, бере участь у оформленні приміщень перед початком виховних заходів.</w:t>
      </w:r>
    </w:p>
    <w:p w:rsidR="000C602E" w:rsidRPr="000C602E" w:rsidRDefault="000C602E" w:rsidP="000C602E">
      <w:pPr>
        <w:spacing w:after="0"/>
        <w:jc w:val="both"/>
        <w:rPr>
          <w:rFonts w:ascii="Times New Roman" w:eastAsia="Times New Roman" w:hAnsi="Times New Roman"/>
          <w:sz w:val="24"/>
          <w:szCs w:val="24"/>
          <w:lang w:eastAsia="ru-RU"/>
        </w:rPr>
      </w:pPr>
      <w:r w:rsidRPr="000C602E">
        <w:rPr>
          <w:rFonts w:ascii="Times New Roman" w:eastAsia="Times New Roman" w:hAnsi="Times New Roman"/>
          <w:b/>
          <w:bCs/>
          <w:sz w:val="24"/>
          <w:szCs w:val="24"/>
          <w:lang w:eastAsia="ru-RU"/>
        </w:rPr>
        <w:t>Шефський сектор</w:t>
      </w:r>
      <w:r w:rsidRPr="000C602E">
        <w:rPr>
          <w:rFonts w:ascii="Times New Roman" w:eastAsia="Times New Roman" w:hAnsi="Times New Roman"/>
          <w:sz w:val="24"/>
          <w:szCs w:val="24"/>
          <w:lang w:eastAsia="ru-RU"/>
        </w:rPr>
        <w:t xml:space="preserve">  активно допомагає голові учнівського представництва, педагогу-організатору. Піклується про  співпрацю  з учнями початкової ланки та організацію шефської роботи, здійснює рейди - перевірки у 1-4 класах стану підручників, перевірку зовнішнього вигляду молодших школярів, організовує та проводить рухові,  розважальні ігри під час перерв, допомагає класоводу та педагогу – організатору у підготовці до свят .</w:t>
      </w:r>
    </w:p>
    <w:p w:rsidR="000C602E" w:rsidRPr="000C602E" w:rsidRDefault="000C602E" w:rsidP="000C602E">
      <w:pPr>
        <w:shd w:val="clear" w:color="auto" w:fill="FFFFFF"/>
        <w:spacing w:after="0" w:line="240" w:lineRule="auto"/>
        <w:jc w:val="both"/>
        <w:rPr>
          <w:rFonts w:ascii="Times New Roman" w:eastAsia="Times New Roman" w:hAnsi="Times New Roman"/>
          <w:sz w:val="24"/>
          <w:szCs w:val="24"/>
          <w:lang w:eastAsia="ru-RU"/>
        </w:rPr>
      </w:pPr>
      <w:r w:rsidRPr="000C602E">
        <w:rPr>
          <w:rFonts w:ascii="Times New Roman" w:eastAsia="Times New Roman" w:hAnsi="Times New Roman"/>
          <w:sz w:val="24"/>
          <w:szCs w:val="24"/>
          <w:lang w:eastAsia="ru-RU"/>
        </w:rPr>
        <w:t xml:space="preserve">    Протягом навчального року проводились засідання  учнівського самоврядування, на яких вирішувались питання підготовки до свят, залучення учнів ліцею до активного учнівського життя та питання, безпосередньо пов’язані з роботою секторів.</w:t>
      </w:r>
    </w:p>
    <w:p w:rsidR="000C602E" w:rsidRPr="000C602E" w:rsidRDefault="000C602E" w:rsidP="000C602E">
      <w:pPr>
        <w:spacing w:after="0"/>
        <w:ind w:firstLine="282"/>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Раз на тиждень (щопонеділка-загальношкільна лінійка), на якій проводився загальний збір представників класних колективів, на якому вирішувались робочі питання, розроблялись плани роботи на тиждень, підводились підсумки роботи.</w:t>
      </w:r>
      <w:r w:rsidRPr="000C602E">
        <w:rPr>
          <w:rFonts w:ascii="Times New Roman" w:eastAsia="Times New Roman" w:hAnsi="Times New Roman"/>
          <w:b/>
          <w:bCs/>
          <w:sz w:val="24"/>
          <w:szCs w:val="24"/>
          <w:lang w:eastAsia="uk-UA"/>
        </w:rPr>
        <w:t>       </w:t>
      </w:r>
    </w:p>
    <w:p w:rsidR="000C602E" w:rsidRPr="000C602E" w:rsidRDefault="000C602E" w:rsidP="000C602E">
      <w:pPr>
        <w:spacing w:after="0"/>
        <w:jc w:val="both"/>
        <w:rPr>
          <w:rFonts w:ascii="Times New Roman" w:hAnsi="Times New Roman"/>
          <w:sz w:val="24"/>
          <w:szCs w:val="24"/>
        </w:rPr>
      </w:pPr>
      <w:r w:rsidRPr="000C602E">
        <w:rPr>
          <w:rFonts w:ascii="Times New Roman" w:eastAsia="Times New Roman" w:hAnsi="Times New Roman"/>
          <w:sz w:val="24"/>
          <w:szCs w:val="24"/>
          <w:lang w:eastAsia="uk-UA"/>
        </w:rPr>
        <w:t xml:space="preserve">       </w:t>
      </w:r>
      <w:r w:rsidRPr="000C602E">
        <w:rPr>
          <w:rFonts w:ascii="Times New Roman" w:hAnsi="Times New Roman"/>
          <w:sz w:val="24"/>
          <w:szCs w:val="24"/>
        </w:rPr>
        <w:t>На початку вересня були вибор</w:t>
      </w:r>
      <w:r>
        <w:rPr>
          <w:rFonts w:ascii="Times New Roman" w:hAnsi="Times New Roman"/>
          <w:sz w:val="24"/>
          <w:szCs w:val="24"/>
        </w:rPr>
        <w:t xml:space="preserve">и, на яких були обрані голова </w:t>
      </w:r>
      <w:r>
        <w:rPr>
          <w:rFonts w:ascii="Times New Roman" w:hAnsi="Times New Roman"/>
          <w:sz w:val="24"/>
          <w:szCs w:val="24"/>
          <w:lang w:val="uk-UA"/>
        </w:rPr>
        <w:t xml:space="preserve">учнівського самоврядування </w:t>
      </w:r>
      <w:r w:rsidRPr="000C602E">
        <w:rPr>
          <w:rFonts w:ascii="Times New Roman" w:hAnsi="Times New Roman"/>
          <w:sz w:val="24"/>
          <w:szCs w:val="24"/>
        </w:rPr>
        <w:t xml:space="preserve"> ліцею, якою стала учениця 11 – го класу Ольга Поплавська, та заступник, учениця 9 – го класу Поліна Яновшек. А також учні обрали голів і заступників 6 секторів.</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Актив самоврядування разом з педагогом-організатором підготували і провели змістовне свято 1 вересня та </w:t>
      </w:r>
      <w:r w:rsidRPr="000C602E">
        <w:rPr>
          <w:rFonts w:ascii="Times New Roman" w:eastAsia="Times New Roman" w:hAnsi="Times New Roman"/>
          <w:sz w:val="24"/>
          <w:szCs w:val="24"/>
          <w:lang w:eastAsia="uk-UA"/>
        </w:rPr>
        <w:t>прийняли участь у акції «Квіти не на часі, донать на ЗСУ»</w:t>
      </w:r>
      <w:r w:rsidRPr="000C602E">
        <w:rPr>
          <w:rFonts w:ascii="Times New Roman" w:hAnsi="Times New Roman"/>
          <w:sz w:val="24"/>
          <w:szCs w:val="24"/>
        </w:rPr>
        <w:t xml:space="preserve">.    </w:t>
      </w:r>
    </w:p>
    <w:p w:rsidR="000C602E" w:rsidRPr="000C602E" w:rsidRDefault="000C602E" w:rsidP="000C602E">
      <w:pPr>
        <w:spacing w:after="0"/>
        <w:jc w:val="both"/>
        <w:rPr>
          <w:rFonts w:ascii="Times New Roman" w:hAnsi="Times New Roman"/>
          <w:sz w:val="24"/>
          <w:szCs w:val="24"/>
          <w:lang w:eastAsia="ru-RU"/>
        </w:rPr>
      </w:pPr>
      <w:r w:rsidRPr="000C602E">
        <w:rPr>
          <w:rFonts w:ascii="Times New Roman" w:hAnsi="Times New Roman"/>
          <w:sz w:val="24"/>
          <w:szCs w:val="24"/>
        </w:rPr>
        <w:t xml:space="preserve">       До </w:t>
      </w:r>
      <w:r w:rsidRPr="000C602E">
        <w:rPr>
          <w:rFonts w:ascii="Times New Roman" w:hAnsi="Times New Roman"/>
          <w:sz w:val="24"/>
          <w:szCs w:val="24"/>
          <w:lang w:eastAsia="ru-RU"/>
        </w:rPr>
        <w:t xml:space="preserve">Дня партизанської слави та початку підпільно-партизанського руху в Україні провели щорічну  лінійку по передачі обов’язків та по догляду за братською могилою. Учні 9 класу прийняли участь у операції  «Пам’ятник». Впорядкували братські  та </w:t>
      </w:r>
      <w:r w:rsidRPr="000C602E">
        <w:rPr>
          <w:rFonts w:ascii="Times New Roman" w:hAnsi="Times New Roman"/>
          <w:sz w:val="24"/>
          <w:szCs w:val="24"/>
          <w:lang w:eastAsia="ru-RU"/>
        </w:rPr>
        <w:lastRenderedPageBreak/>
        <w:t>офіцерські могили в селі Зубівщина та Мала Зубівщина. Підготували лінійку та передали цю почесну вахту учням 8 класу.</w:t>
      </w:r>
      <w:r w:rsidRPr="000C602E">
        <w:rPr>
          <w:rFonts w:ascii="Times New Roman" w:eastAsia="Times New Roman" w:hAnsi="Times New Roman"/>
          <w:sz w:val="24"/>
          <w:szCs w:val="24"/>
          <w:shd w:val="clear" w:color="auto" w:fill="FFFFFF"/>
          <w:lang w:eastAsia="uk-UA"/>
        </w:rPr>
        <w:t xml:space="preserve">  </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Підготували і провели  свято Осені та </w:t>
      </w:r>
      <w:r w:rsidRPr="000C602E">
        <w:rPr>
          <w:rFonts w:ascii="Times New Roman" w:hAnsi="Times New Roman"/>
          <w:sz w:val="24"/>
          <w:szCs w:val="24"/>
          <w:shd w:val="clear" w:color="auto" w:fill="FFFFFF"/>
        </w:rPr>
        <w:t xml:space="preserve">конкурс на кращу фотозону класу «Вальс квітів української землі». Наше журі було здивоване креативному підходу учнів. </w:t>
      </w:r>
      <w:bookmarkStart w:id="6" w:name="_Hlk177368661"/>
      <w:r w:rsidRPr="000C602E">
        <w:rPr>
          <w:rFonts w:ascii="Times New Roman" w:hAnsi="Times New Roman"/>
          <w:sz w:val="24"/>
          <w:szCs w:val="24"/>
          <w:shd w:val="clear" w:color="auto" w:fill="FFFFFF"/>
        </w:rPr>
        <w:t xml:space="preserve"> </w:t>
      </w:r>
      <w:bookmarkEnd w:id="6"/>
      <w:r w:rsidRPr="000C602E">
        <w:rPr>
          <w:rFonts w:ascii="Times New Roman" w:hAnsi="Times New Roman"/>
          <w:sz w:val="24"/>
          <w:szCs w:val="24"/>
          <w:shd w:val="clear" w:color="auto" w:fill="FFFFFF"/>
        </w:rPr>
        <w:t>В цьому році працювало ще і журі учнівського самоврядування, які обрали фотозону глядацьких симпатій, які отримали солодкі призи від керівництва ліцею. Також, кожна робота отримала винагороди.</w:t>
      </w:r>
    </w:p>
    <w:p w:rsidR="000C602E" w:rsidRPr="000C602E" w:rsidRDefault="000C602E" w:rsidP="000C602E">
      <w:pPr>
        <w:spacing w:after="0" w:line="240" w:lineRule="auto"/>
        <w:jc w:val="both"/>
        <w:rPr>
          <w:rFonts w:ascii="Times New Roman" w:eastAsia="Times New Roman" w:hAnsi="Times New Roman"/>
          <w:sz w:val="24"/>
          <w:szCs w:val="24"/>
        </w:rPr>
      </w:pPr>
      <w:r w:rsidRPr="000C602E">
        <w:rPr>
          <w:rFonts w:ascii="Times New Roman" w:eastAsia="Times New Roman" w:hAnsi="Times New Roman"/>
          <w:sz w:val="24"/>
          <w:szCs w:val="24"/>
        </w:rPr>
        <w:t xml:space="preserve">       Дуже активно працює спортивний сектор, куратором якого є В.П.Каленський, вчитель фізичної культури. Діти неодноразово ставали переможцями спортивних змагань. Вони приймають участь у всіх ліцейних змаганнях та  є активними учасниками житття ліцею.</w:t>
      </w:r>
    </w:p>
    <w:p w:rsidR="000C602E" w:rsidRPr="000C602E" w:rsidRDefault="000C602E" w:rsidP="000C602E">
      <w:pPr>
        <w:spacing w:after="0"/>
        <w:jc w:val="both"/>
        <w:rPr>
          <w:rFonts w:ascii="Times New Roman" w:hAnsi="Times New Roman"/>
          <w:sz w:val="24"/>
          <w:szCs w:val="24"/>
        </w:rPr>
      </w:pPr>
      <w:r w:rsidRPr="000C602E">
        <w:rPr>
          <w:rFonts w:ascii="Times New Roman" w:eastAsia="Times New Roman" w:hAnsi="Times New Roman"/>
          <w:sz w:val="24"/>
          <w:szCs w:val="24"/>
        </w:rPr>
        <w:t xml:space="preserve"> </w:t>
      </w:r>
      <w:r w:rsidR="008E0E2A">
        <w:rPr>
          <w:rFonts w:ascii="Times New Roman" w:hAnsi="Times New Roman"/>
          <w:sz w:val="24"/>
          <w:szCs w:val="24"/>
        </w:rPr>
        <w:t xml:space="preserve">     Актив </w:t>
      </w:r>
      <w:r w:rsidR="008E0E2A">
        <w:rPr>
          <w:rFonts w:ascii="Times New Roman" w:hAnsi="Times New Roman"/>
          <w:sz w:val="24"/>
          <w:szCs w:val="24"/>
          <w:lang w:val="uk-UA"/>
        </w:rPr>
        <w:t>учнівського самоврядування</w:t>
      </w:r>
      <w:r w:rsidRPr="000C602E">
        <w:rPr>
          <w:rFonts w:ascii="Times New Roman" w:hAnsi="Times New Roman"/>
          <w:sz w:val="24"/>
          <w:szCs w:val="24"/>
        </w:rPr>
        <w:t xml:space="preserve"> підняли настрій гарним  святом до Дня вчителя. </w:t>
      </w:r>
    </w:p>
    <w:p w:rsidR="000C602E" w:rsidRPr="000C602E" w:rsidRDefault="000C602E" w:rsidP="000C602E">
      <w:pPr>
        <w:spacing w:after="0"/>
        <w:jc w:val="both"/>
        <w:rPr>
          <w:rFonts w:ascii="Times New Roman" w:hAnsi="Times New Roman"/>
          <w:sz w:val="24"/>
          <w:szCs w:val="24"/>
          <w:shd w:val="clear" w:color="auto" w:fill="FFFFFF"/>
        </w:rPr>
      </w:pPr>
      <w:r w:rsidRPr="000C602E">
        <w:rPr>
          <w:rFonts w:ascii="Times New Roman" w:hAnsi="Times New Roman"/>
          <w:sz w:val="24"/>
          <w:szCs w:val="24"/>
        </w:rPr>
        <w:t xml:space="preserve">      </w:t>
      </w:r>
      <w:r w:rsidRPr="000C602E">
        <w:rPr>
          <w:rFonts w:ascii="Times New Roman" w:hAnsi="Times New Roman"/>
          <w:sz w:val="24"/>
          <w:szCs w:val="24"/>
          <w:shd w:val="clear" w:color="auto" w:fill="FFFFFF"/>
        </w:rPr>
        <w:t xml:space="preserve">До Дня захисту тварин, підготували виставку малюнків учнів 1-4 класів до конкурсу «Щаслива лапа». </w:t>
      </w:r>
      <w:r w:rsidRPr="000C602E">
        <w:rPr>
          <w:rFonts w:ascii="Times New Roman" w:eastAsia="Times New Roman" w:hAnsi="Times New Roman"/>
          <w:sz w:val="24"/>
          <w:szCs w:val="24"/>
        </w:rPr>
        <w:t xml:space="preserve">Діти активно </w:t>
      </w:r>
      <w:r w:rsidRPr="000C602E">
        <w:rPr>
          <w:rFonts w:ascii="Times New Roman" w:hAnsi="Times New Roman"/>
          <w:sz w:val="24"/>
          <w:szCs w:val="24"/>
        </w:rPr>
        <w:t>приймають  участь у всіх благодійних акціях для підтримки наших захисників ЗСУ.</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bCs/>
          <w:sz w:val="24"/>
          <w:szCs w:val="24"/>
        </w:rPr>
        <w:t xml:space="preserve">      В цьому році, в Майстерні Святого Миколая </w:t>
      </w:r>
      <w:r w:rsidRPr="000C602E">
        <w:rPr>
          <w:rFonts w:ascii="Times New Roman" w:hAnsi="Times New Roman"/>
          <w:sz w:val="24"/>
          <w:szCs w:val="24"/>
          <w:lang w:eastAsia="ru-RU"/>
        </w:rPr>
        <w:t xml:space="preserve">«Чарівники і чарівниці», активно працювали </w:t>
      </w:r>
      <w:r w:rsidRPr="000C602E">
        <w:rPr>
          <w:rFonts w:ascii="Times New Roman" w:hAnsi="Times New Roman"/>
          <w:sz w:val="24"/>
          <w:szCs w:val="24"/>
        </w:rPr>
        <w:t xml:space="preserve">учні 7, 8 та 9 класу. Хлопці  допомогли  виготовити інсталяцію до нового року, дівчатка активно допомагали у підготовці до новорічного свята. Всі разом провели цікаве і веселе  свято. </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Взяли участь у підготовці та проведенні лінійки « Один народ – одна держава»</w:t>
      </w:r>
      <w:r w:rsidRPr="000C602E">
        <w:rPr>
          <w:rFonts w:ascii="Times New Roman" w:eastAsia="Times New Roman" w:hAnsi="Times New Roman"/>
          <w:sz w:val="24"/>
          <w:szCs w:val="24"/>
        </w:rPr>
        <w:t xml:space="preserve"> до </w:t>
      </w:r>
      <w:r w:rsidRPr="000C602E">
        <w:rPr>
          <w:rFonts w:ascii="Times New Roman" w:hAnsi="Times New Roman"/>
          <w:sz w:val="24"/>
          <w:szCs w:val="24"/>
        </w:rPr>
        <w:t xml:space="preserve">Дня Соборності та Свободи України . </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Напередодні свята «Святого Валентина» шефський сектор учнівського самоврядування організували творчу майстерню «Валентинку я змайструю  і комусь її  подарую». Також шефський сектор проводили різноманітні ігри на перервах, проводили бесіди та допомагали у підготовці до свят. </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w:t>
      </w:r>
      <w:r w:rsidRPr="000C602E">
        <w:rPr>
          <w:rFonts w:ascii="Times New Roman" w:eastAsia="Times New Roman" w:hAnsi="Times New Roman"/>
          <w:sz w:val="24"/>
          <w:szCs w:val="24"/>
        </w:rPr>
        <w:t xml:space="preserve">Підготували повідомлення до </w:t>
      </w:r>
      <w:r w:rsidRPr="000C602E">
        <w:rPr>
          <w:rFonts w:ascii="Times New Roman" w:hAnsi="Times New Roman"/>
          <w:sz w:val="24"/>
          <w:szCs w:val="24"/>
        </w:rPr>
        <w:t xml:space="preserve">відзначення Дня пам’яті Героїв  Крут.    </w:t>
      </w:r>
    </w:p>
    <w:p w:rsidR="000C602E" w:rsidRPr="000C602E" w:rsidRDefault="000C602E" w:rsidP="000C602E">
      <w:pPr>
        <w:spacing w:after="0"/>
        <w:jc w:val="both"/>
        <w:rPr>
          <w:rFonts w:ascii="Times New Roman" w:hAnsi="Times New Roman"/>
          <w:sz w:val="24"/>
          <w:szCs w:val="24"/>
        </w:rPr>
      </w:pPr>
      <w:r w:rsidRPr="000C602E">
        <w:rPr>
          <w:rFonts w:ascii="Times New Roman" w:hAnsi="Times New Roman"/>
          <w:sz w:val="24"/>
          <w:szCs w:val="24"/>
        </w:rPr>
        <w:t xml:space="preserve">      До Міжнародного дня птахів  оформили виставку малюнків «Пернаті друзі» та інформаційний стенд «Цікавинки про пернатих друзів».</w:t>
      </w:r>
    </w:p>
    <w:p w:rsidR="000C602E" w:rsidRPr="000C602E" w:rsidRDefault="000C602E" w:rsidP="000C602E">
      <w:pPr>
        <w:spacing w:after="0" w:line="240" w:lineRule="auto"/>
        <w:jc w:val="both"/>
        <w:rPr>
          <w:rFonts w:ascii="Times New Roman" w:hAnsi="Times New Roman"/>
          <w:sz w:val="24"/>
          <w:szCs w:val="24"/>
        </w:rPr>
      </w:pPr>
      <w:r w:rsidRPr="000C602E">
        <w:rPr>
          <w:rFonts w:ascii="Times New Roman" w:eastAsia="Times New Roman" w:hAnsi="Times New Roman"/>
          <w:sz w:val="24"/>
          <w:szCs w:val="24"/>
        </w:rPr>
        <w:t xml:space="preserve">      </w:t>
      </w:r>
      <w:r w:rsidRPr="000C602E">
        <w:rPr>
          <w:rFonts w:ascii="Times New Roman" w:hAnsi="Times New Roman"/>
          <w:sz w:val="24"/>
          <w:szCs w:val="24"/>
        </w:rPr>
        <w:t xml:space="preserve">До Дня пам'яті та примирення «Тільки пам'ять не сивіє – вічно житиме в віках» підготували зал і допомогли у проведенні лінійки пам’яті та організували покладання квітів до братьської та офіцерської могил. </w:t>
      </w:r>
    </w:p>
    <w:p w:rsidR="000C602E" w:rsidRPr="000C602E" w:rsidRDefault="000C602E" w:rsidP="000C602E">
      <w:pPr>
        <w:spacing w:after="0" w:line="240" w:lineRule="auto"/>
        <w:jc w:val="both"/>
        <w:rPr>
          <w:rFonts w:ascii="Times New Roman" w:hAnsi="Times New Roman"/>
          <w:sz w:val="24"/>
          <w:szCs w:val="24"/>
        </w:rPr>
      </w:pPr>
      <w:r w:rsidRPr="000C602E">
        <w:rPr>
          <w:rFonts w:ascii="Times New Roman" w:hAnsi="Times New Roman"/>
          <w:sz w:val="24"/>
          <w:szCs w:val="24"/>
        </w:rPr>
        <w:t xml:space="preserve">       Також  підготували стінгазету «Україна. Шлях до Європи» до Дня Європи. </w:t>
      </w:r>
    </w:p>
    <w:p w:rsidR="000C602E" w:rsidRPr="000C602E" w:rsidRDefault="000C602E" w:rsidP="000C602E">
      <w:pPr>
        <w:spacing w:after="0" w:line="240" w:lineRule="auto"/>
        <w:jc w:val="both"/>
        <w:rPr>
          <w:rFonts w:ascii="Times New Roman" w:hAnsi="Times New Roman"/>
          <w:sz w:val="24"/>
          <w:szCs w:val="24"/>
        </w:rPr>
      </w:pPr>
      <w:r w:rsidRPr="000C602E">
        <w:rPr>
          <w:rFonts w:ascii="Times New Roman" w:hAnsi="Times New Roman"/>
          <w:sz w:val="24"/>
          <w:szCs w:val="24"/>
          <w:shd w:val="clear" w:color="auto" w:fill="FFFFFF"/>
        </w:rPr>
        <w:t xml:space="preserve">       Флешмоб до Дня Вишиванки </w:t>
      </w:r>
      <w:r w:rsidRPr="000C602E">
        <w:rPr>
          <w:rFonts w:ascii="Times New Roman" w:hAnsi="Times New Roman"/>
          <w:sz w:val="24"/>
          <w:szCs w:val="24"/>
        </w:rPr>
        <w:t xml:space="preserve">«Вишиванка – духовний оберіг народу» </w:t>
      </w:r>
      <w:r w:rsidRPr="000C602E">
        <w:rPr>
          <w:rFonts w:ascii="Times New Roman" w:hAnsi="Times New Roman"/>
          <w:sz w:val="24"/>
          <w:szCs w:val="24"/>
          <w:shd w:val="clear" w:color="auto" w:fill="FFFFFF"/>
        </w:rPr>
        <w:t>сприяв згуртованості учасників, духовному та емоційному збагаченню, збереженню національних традицій та їх популяризації.</w:t>
      </w:r>
      <w:r w:rsidRPr="000C602E">
        <w:rPr>
          <w:rFonts w:ascii="Times New Roman" w:hAnsi="Times New Roman"/>
          <w:sz w:val="24"/>
          <w:szCs w:val="24"/>
        </w:rPr>
        <w:t xml:space="preserve"> </w:t>
      </w:r>
    </w:p>
    <w:p w:rsidR="000C602E" w:rsidRPr="000C602E" w:rsidRDefault="000C602E" w:rsidP="000C602E">
      <w:pPr>
        <w:shd w:val="clear" w:color="auto" w:fill="FFFFFF"/>
        <w:spacing w:after="0" w:line="240" w:lineRule="auto"/>
        <w:jc w:val="both"/>
        <w:rPr>
          <w:rFonts w:ascii="Times New Roman" w:eastAsia="Times New Roman" w:hAnsi="Times New Roman"/>
          <w:sz w:val="24"/>
          <w:szCs w:val="24"/>
          <w:lang w:eastAsia="uk-UA"/>
        </w:rPr>
      </w:pPr>
      <w:r w:rsidRPr="000C602E">
        <w:rPr>
          <w:rFonts w:ascii="Times New Roman" w:hAnsi="Times New Roman"/>
          <w:sz w:val="24"/>
          <w:szCs w:val="24"/>
        </w:rPr>
        <w:t xml:space="preserve">       </w:t>
      </w:r>
      <w:r w:rsidRPr="000C602E">
        <w:rPr>
          <w:rFonts w:ascii="Times New Roman" w:eastAsia="Times New Roman" w:hAnsi="Times New Roman"/>
          <w:sz w:val="24"/>
          <w:szCs w:val="24"/>
          <w:lang w:eastAsia="uk-UA"/>
        </w:rPr>
        <w:t>Для учнів і  випускників провели святкову лінійку до Дня останнього дзвоника «Наш шлях з вірою у перемогу». </w:t>
      </w:r>
    </w:p>
    <w:p w:rsidR="000C602E" w:rsidRPr="000C602E" w:rsidRDefault="000C602E" w:rsidP="000C602E">
      <w:pPr>
        <w:spacing w:after="0" w:line="240" w:lineRule="auto"/>
        <w:jc w:val="both"/>
        <w:rPr>
          <w:rFonts w:ascii="Times New Roman" w:hAnsi="Times New Roman"/>
          <w:sz w:val="24"/>
          <w:szCs w:val="24"/>
        </w:rPr>
      </w:pPr>
      <w:r w:rsidRPr="000C602E">
        <w:rPr>
          <w:rFonts w:ascii="Times New Roman" w:eastAsia="Times New Roman" w:hAnsi="Times New Roman"/>
          <w:sz w:val="24"/>
          <w:szCs w:val="24"/>
        </w:rPr>
        <w:t xml:space="preserve"> </w:t>
      </w:r>
      <w:r w:rsidRPr="000C602E">
        <w:rPr>
          <w:rFonts w:ascii="Times New Roman" w:hAnsi="Times New Roman"/>
          <w:sz w:val="24"/>
          <w:szCs w:val="24"/>
        </w:rPr>
        <w:t xml:space="preserve">      Протягом року проводилися загальношкільні свята та заходи, тематичні лінійки, бесіди, рейди по відвідуванню учнями ліцею , рейди-перевірки чергування по школі, дотримання санітарно-гігієнічних норм в класних кімнатах та зовнішньому вигляді учнів, трудові десанти, акції, результати яких було відображено заступником з виховної роботи на  сайті нашого ліцею.  </w:t>
      </w:r>
    </w:p>
    <w:p w:rsidR="000C602E" w:rsidRPr="000C602E" w:rsidRDefault="000C602E" w:rsidP="000C602E">
      <w:pPr>
        <w:shd w:val="clear" w:color="auto" w:fill="FFFFFF"/>
        <w:spacing w:after="0" w:line="300" w:lineRule="atLeast"/>
        <w:jc w:val="both"/>
        <w:rPr>
          <w:rFonts w:ascii="Times New Roman" w:eastAsia="Times New Roman" w:hAnsi="Times New Roman"/>
          <w:sz w:val="24"/>
          <w:szCs w:val="24"/>
          <w:lang w:eastAsia="ru-RU"/>
        </w:rPr>
      </w:pPr>
      <w:r w:rsidRPr="000C602E">
        <w:rPr>
          <w:rFonts w:ascii="Times New Roman" w:eastAsia="Times New Roman" w:hAnsi="Times New Roman"/>
          <w:sz w:val="24"/>
          <w:szCs w:val="24"/>
          <w:lang w:eastAsia="ru-RU"/>
        </w:rPr>
        <w:t xml:space="preserve">        Вцілому, роботу  учнівського самоврядування можна вважати задовільною. Однак, в роботі органів учнівського самоврядування слід проявляти більше ініціативи під час організації та проведення загальноліцейних свят, активніше долучатися до різноманітних заходів, які проводять в ліцеї та поза його межами. </w:t>
      </w:r>
    </w:p>
    <w:p w:rsidR="000C602E" w:rsidRPr="000C602E" w:rsidRDefault="000C602E" w:rsidP="008E0E2A">
      <w:pPr>
        <w:shd w:val="clear" w:color="auto" w:fill="FFFFFF"/>
        <w:spacing w:after="0" w:line="240" w:lineRule="auto"/>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 xml:space="preserve">        В умовах активних військових дій, в результаті відкритої збройної агресії росії проти України (війна), у вищезазначених заходах було максимально дотримано всіх рекомендацій МОЗ і залучено всі сектори органу учнівського самоврядування.</w:t>
      </w:r>
    </w:p>
    <w:p w:rsidR="000C602E" w:rsidRPr="000C602E" w:rsidRDefault="000C602E" w:rsidP="000C602E">
      <w:pPr>
        <w:spacing w:after="0"/>
        <w:jc w:val="both"/>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lastRenderedPageBreak/>
        <w:t>Аналізуючи діяльність за 2023-2024 н.р., можна розробити наступні рекомендації:</w:t>
      </w:r>
    </w:p>
    <w:p w:rsidR="000C602E" w:rsidRPr="000C602E" w:rsidRDefault="000C602E" w:rsidP="00E82E2D">
      <w:pPr>
        <w:numPr>
          <w:ilvl w:val="0"/>
          <w:numId w:val="60"/>
        </w:numPr>
        <w:tabs>
          <w:tab w:val="num" w:pos="-360"/>
        </w:tabs>
        <w:spacing w:after="0"/>
        <w:jc w:val="both"/>
        <w:textAlignment w:val="baseline"/>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У наступному навчальному році необхідно спланувати та спрямувати роботу учнівського самоврядування по залученню більшої кількості дітей (з числа пасиву) до участі в учнівському самоврядуванні та організації колективних творчих справ;</w:t>
      </w:r>
    </w:p>
    <w:p w:rsidR="000C602E" w:rsidRPr="000C602E" w:rsidRDefault="000C602E" w:rsidP="00E82E2D">
      <w:pPr>
        <w:numPr>
          <w:ilvl w:val="0"/>
          <w:numId w:val="60"/>
        </w:numPr>
        <w:spacing w:after="0"/>
        <w:jc w:val="both"/>
        <w:textAlignment w:val="baseline"/>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Залучення учнів до активного спортивного життя, волонтерської діяльності, всеукраїнських акцій та конкурсів;</w:t>
      </w:r>
    </w:p>
    <w:p w:rsidR="000C602E" w:rsidRPr="000C602E" w:rsidRDefault="000C602E" w:rsidP="00E82E2D">
      <w:pPr>
        <w:numPr>
          <w:ilvl w:val="0"/>
          <w:numId w:val="60"/>
        </w:numPr>
        <w:spacing w:after="0"/>
        <w:jc w:val="both"/>
        <w:textAlignment w:val="baseline"/>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Залучення педагогічного колективу до вирішення управлінських завдань;</w:t>
      </w:r>
    </w:p>
    <w:p w:rsidR="000C602E" w:rsidRPr="000C602E" w:rsidRDefault="000C602E" w:rsidP="00E82E2D">
      <w:pPr>
        <w:numPr>
          <w:ilvl w:val="0"/>
          <w:numId w:val="60"/>
        </w:numPr>
        <w:spacing w:after="0"/>
        <w:jc w:val="both"/>
        <w:textAlignment w:val="baseline"/>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Впроваджувати нові моделі учнівського самоврядування;</w:t>
      </w:r>
    </w:p>
    <w:p w:rsidR="00912D6A" w:rsidRPr="008E0E2A" w:rsidRDefault="000C602E" w:rsidP="00E82E2D">
      <w:pPr>
        <w:numPr>
          <w:ilvl w:val="0"/>
          <w:numId w:val="60"/>
        </w:numPr>
        <w:spacing w:after="0"/>
        <w:jc w:val="both"/>
        <w:textAlignment w:val="baseline"/>
        <w:rPr>
          <w:rFonts w:ascii="Times New Roman" w:eastAsia="Times New Roman" w:hAnsi="Times New Roman"/>
          <w:sz w:val="24"/>
          <w:szCs w:val="24"/>
          <w:lang w:eastAsia="uk-UA"/>
        </w:rPr>
      </w:pPr>
      <w:r w:rsidRPr="000C602E">
        <w:rPr>
          <w:rFonts w:ascii="Times New Roman" w:eastAsia="Times New Roman" w:hAnsi="Times New Roman"/>
          <w:sz w:val="24"/>
          <w:szCs w:val="24"/>
          <w:lang w:eastAsia="uk-UA"/>
        </w:rPr>
        <w:t>Активніше залучати членів учнівського самоврядування до нетрадиційних форм проведення різних заходів, організації дозвілля, пошуково-краєзнавчої роботи.</w:t>
      </w:r>
    </w:p>
    <w:p w:rsidR="003F65A0" w:rsidRPr="008E0E2A" w:rsidRDefault="003F65A0" w:rsidP="003F65A0">
      <w:pPr>
        <w:tabs>
          <w:tab w:val="left" w:pos="900"/>
        </w:tabs>
        <w:spacing w:after="0" w:line="240" w:lineRule="auto"/>
        <w:ind w:left="540"/>
        <w:jc w:val="center"/>
        <w:rPr>
          <w:rFonts w:ascii="Times New Roman" w:eastAsia="Times New Roman" w:hAnsi="Times New Roman"/>
          <w:b/>
          <w:sz w:val="24"/>
          <w:szCs w:val="24"/>
          <w:lang w:eastAsia="ru-RU"/>
        </w:rPr>
      </w:pPr>
    </w:p>
    <w:p w:rsidR="003F65A0" w:rsidRPr="00A11BCC" w:rsidRDefault="003F65A0" w:rsidP="003F65A0">
      <w:pPr>
        <w:tabs>
          <w:tab w:val="left" w:pos="900"/>
        </w:tabs>
        <w:spacing w:after="0" w:line="240" w:lineRule="auto"/>
        <w:ind w:left="540"/>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Охорона праці</w:t>
      </w:r>
    </w:p>
    <w:p w:rsidR="003F65A0" w:rsidRPr="00A11BCC" w:rsidRDefault="003F65A0" w:rsidP="003F65A0">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Робота педагогічного кол</w:t>
      </w:r>
      <w:r w:rsidR="00BB6CE0">
        <w:rPr>
          <w:rFonts w:ascii="Times New Roman" w:eastAsia="Times New Roman" w:hAnsi="Times New Roman"/>
          <w:sz w:val="24"/>
          <w:szCs w:val="24"/>
          <w:lang w:val="uk-UA" w:eastAsia="ru-RU"/>
        </w:rPr>
        <w:t>ективу ліцею</w:t>
      </w:r>
      <w:r w:rsidRPr="00A11BCC">
        <w:rPr>
          <w:rFonts w:ascii="Times New Roman" w:eastAsia="Times New Roman" w:hAnsi="Times New Roman"/>
          <w:sz w:val="24"/>
          <w:szCs w:val="24"/>
          <w:lang w:val="uk-UA" w:eastAsia="ru-RU"/>
        </w:rPr>
        <w:t xml:space="preserve"> з охорони праці організована згідно із Законом України «Про охорону праці» та Положенням </w:t>
      </w:r>
      <w:r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A11BCC">
        <w:rPr>
          <w:rFonts w:ascii="Times New Roman" w:eastAsia="Times New Roman" w:hAnsi="Times New Roman"/>
          <w:bCs/>
          <w:sz w:val="24"/>
          <w:szCs w:val="24"/>
          <w:lang w:eastAsia="ru-RU"/>
        </w:rPr>
        <w:t> </w:t>
      </w:r>
      <w:r w:rsidRPr="00A11BCC">
        <w:rPr>
          <w:rFonts w:ascii="Times New Roman" w:eastAsia="Times New Roman" w:hAnsi="Times New Roman"/>
          <w:bCs/>
          <w:sz w:val="24"/>
          <w:szCs w:val="24"/>
          <w:lang w:val="uk-UA" w:eastAsia="ru-RU"/>
        </w:rPr>
        <w:t xml:space="preserve"> № 1669).</w:t>
      </w:r>
    </w:p>
    <w:p w:rsidR="003F65A0" w:rsidRPr="00793B7B" w:rsidRDefault="003F65A0" w:rsidP="00793B7B">
      <w:pPr>
        <w:shd w:val="clear" w:color="auto" w:fill="FFFFFF"/>
        <w:spacing w:after="0" w:line="0" w:lineRule="atLeast"/>
        <w:ind w:firstLine="567"/>
        <w:jc w:val="both"/>
        <w:rPr>
          <w:rFonts w:ascii="Times New Roman" w:eastAsia="Times New Roman" w:hAnsi="Times New Roman"/>
          <w:sz w:val="24"/>
          <w:szCs w:val="24"/>
          <w:lang w:val="uk-UA" w:eastAsia="ru-RU"/>
        </w:rPr>
      </w:pPr>
      <w:bookmarkStart w:id="7" w:name="n4"/>
      <w:bookmarkEnd w:id="7"/>
      <w:r w:rsidRPr="00ED55BB">
        <w:rPr>
          <w:rFonts w:ascii="Times New Roman" w:eastAsia="Times New Roman" w:hAnsi="Times New Roman"/>
          <w:sz w:val="24"/>
          <w:szCs w:val="24"/>
          <w:lang w:val="uk-UA"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ED55BB">
        <w:rPr>
          <w:rFonts w:ascii="Times New Roman" w:eastAsia="Times New Roman" w:hAnsi="Times New Roman"/>
          <w:sz w:val="24"/>
          <w:szCs w:val="24"/>
          <w:lang w:val="uk-UA" w:eastAsia="ru-RU"/>
        </w:rPr>
        <w:t xml:space="preserve"> процесу в </w:t>
      </w:r>
      <w:r w:rsidR="00912D6A">
        <w:rPr>
          <w:rFonts w:ascii="Times New Roman" w:eastAsia="Times New Roman" w:hAnsi="Times New Roman"/>
          <w:sz w:val="24"/>
          <w:szCs w:val="24"/>
          <w:lang w:val="uk-UA" w:eastAsia="ru-RU"/>
        </w:rPr>
        <w:t>ліцеї</w:t>
      </w:r>
      <w:r w:rsidRPr="00ED55BB">
        <w:rPr>
          <w:rFonts w:ascii="Times New Roman" w:eastAsia="Times New Roman" w:hAnsi="Times New Roman"/>
          <w:sz w:val="24"/>
          <w:szCs w:val="24"/>
          <w:lang w:val="uk-UA" w:eastAsia="ru-RU"/>
        </w:rPr>
        <w:t xml:space="preserve"> знаходиться під щоденним контролем адміністрації </w:t>
      </w:r>
      <w:r w:rsidR="00BB6CE0">
        <w:rPr>
          <w:rFonts w:ascii="Times New Roman" w:eastAsia="Times New Roman" w:hAnsi="Times New Roman"/>
          <w:sz w:val="24"/>
          <w:szCs w:val="24"/>
          <w:lang w:val="uk-UA" w:eastAsia="ru-RU"/>
        </w:rPr>
        <w:t>.</w:t>
      </w:r>
    </w:p>
    <w:p w:rsidR="00567088" w:rsidRPr="00567088" w:rsidRDefault="00567088" w:rsidP="00567088">
      <w:pPr>
        <w:spacing w:after="0" w:line="240" w:lineRule="auto"/>
        <w:ind w:firstLine="709"/>
        <w:jc w:val="both"/>
        <w:rPr>
          <w:rFonts w:ascii="Times New Roman" w:eastAsia="Times New Roman" w:hAnsi="Times New Roman"/>
          <w:color w:val="000000"/>
          <w:sz w:val="24"/>
          <w:szCs w:val="24"/>
          <w:lang w:val="uk-UA" w:eastAsia="ru-RU"/>
        </w:rPr>
      </w:pPr>
      <w:r w:rsidRPr="00567088">
        <w:rPr>
          <w:rFonts w:ascii="Times New Roman" w:eastAsia="Times New Roman" w:hAnsi="Times New Roman" w:cstheme="minorBidi"/>
          <w:sz w:val="24"/>
          <w:szCs w:val="24"/>
          <w:lang w:val="uk-UA" w:eastAsia="ru-RU"/>
        </w:rPr>
        <w:t xml:space="preserve">З метою забезпечення реалізації державної політики в галузі охорони дитинства, безпеки життєдіяльності та охорони життя і здоров’я дітей, запобігання всім видам дитячого травматизму у навчальному закладі </w:t>
      </w:r>
      <w:r w:rsidRPr="00567088">
        <w:rPr>
          <w:rFonts w:ascii="Times New Roman" w:eastAsia="Times New Roman" w:hAnsi="Times New Roman"/>
          <w:color w:val="000000"/>
          <w:sz w:val="24"/>
          <w:szCs w:val="24"/>
          <w:lang w:val="uk-UA" w:eastAsia="ru-RU"/>
        </w:rPr>
        <w:t>адміністрацією  та педагогічним колективом   ліцею проводиться відповідна робота щодо виконання чинного законодавства з питань дотримання протипожежних заходів, заходів з охорони праці та безпеки життєдіяльності  учасниками освітнього процесу.</w:t>
      </w:r>
    </w:p>
    <w:p w:rsidR="00567088" w:rsidRDefault="00567088" w:rsidP="00567088">
      <w:pPr>
        <w:spacing w:after="0" w:line="240" w:lineRule="auto"/>
        <w:jc w:val="both"/>
        <w:rPr>
          <w:rFonts w:ascii="Times New Roman" w:eastAsia="Times New Roman" w:hAnsi="Times New Roman"/>
          <w:bCs/>
          <w:color w:val="000000"/>
          <w:spacing w:val="-1"/>
          <w:sz w:val="24"/>
          <w:szCs w:val="24"/>
          <w:lang w:val="uk-UA" w:eastAsia="ru-RU"/>
        </w:rPr>
      </w:pPr>
      <w:r w:rsidRPr="00567088">
        <w:rPr>
          <w:rFonts w:ascii="Times New Roman" w:eastAsia="Times New Roman" w:hAnsi="Times New Roman"/>
          <w:bCs/>
          <w:color w:val="000000"/>
          <w:spacing w:val="-1"/>
          <w:sz w:val="24"/>
          <w:szCs w:val="24"/>
          <w:lang w:val="uk-UA" w:eastAsia="ru-RU"/>
        </w:rPr>
        <w:t xml:space="preserve">         В </w:t>
      </w:r>
      <w:r w:rsidR="00793B7B">
        <w:rPr>
          <w:rFonts w:ascii="Times New Roman" w:eastAsia="Times New Roman" w:hAnsi="Times New Roman"/>
          <w:bCs/>
          <w:color w:val="000000"/>
          <w:spacing w:val="-1"/>
          <w:sz w:val="24"/>
          <w:szCs w:val="24"/>
          <w:lang w:val="uk-UA" w:eastAsia="ru-RU"/>
        </w:rPr>
        <w:t>закладі видані</w:t>
      </w:r>
      <w:r w:rsidRPr="00567088">
        <w:rPr>
          <w:rFonts w:ascii="Times New Roman" w:eastAsia="Times New Roman" w:hAnsi="Times New Roman"/>
          <w:bCs/>
          <w:color w:val="000000"/>
          <w:spacing w:val="-1"/>
          <w:sz w:val="24"/>
          <w:szCs w:val="24"/>
          <w:lang w:val="uk-UA" w:eastAsia="ru-RU"/>
        </w:rPr>
        <w:t xml:space="preserve"> відповідні накази, що стосуються пожежної безпеки, призначені відповідальні особи </w:t>
      </w:r>
      <w:r w:rsidRPr="00567088">
        <w:rPr>
          <w:rFonts w:ascii="Times New Roman" w:eastAsia="Times New Roman" w:hAnsi="Times New Roman"/>
          <w:sz w:val="24"/>
          <w:szCs w:val="24"/>
          <w:lang w:val="uk-UA" w:eastAsia="ru-RU"/>
        </w:rPr>
        <w:t xml:space="preserve">за протипожежну безпеку в ліцеї та укритті. </w:t>
      </w:r>
      <w:r w:rsidRPr="00567088">
        <w:rPr>
          <w:rFonts w:ascii="Times New Roman" w:eastAsia="Times New Roman" w:hAnsi="Times New Roman"/>
          <w:bCs/>
          <w:color w:val="000000"/>
          <w:spacing w:val="-1"/>
          <w:sz w:val="24"/>
          <w:szCs w:val="24"/>
          <w:lang w:val="uk-UA" w:eastAsia="ru-RU"/>
        </w:rPr>
        <w:t xml:space="preserve"> </w:t>
      </w:r>
    </w:p>
    <w:p w:rsidR="00567088" w:rsidRPr="00567088" w:rsidRDefault="00567088" w:rsidP="00793B7B">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2023-2024</w:t>
      </w:r>
      <w:r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w:t>
      </w:r>
      <w:r>
        <w:rPr>
          <w:rFonts w:ascii="Times New Roman" w:eastAsia="Times New Roman" w:hAnsi="Times New Roman"/>
          <w:sz w:val="24"/>
          <w:szCs w:val="24"/>
          <w:lang w:val="uk-UA" w:eastAsia="ru-RU"/>
        </w:rPr>
        <w:t>санітарно-технічного стану ліцею</w:t>
      </w:r>
      <w:r w:rsidR="00793B7B">
        <w:rPr>
          <w:rFonts w:ascii="Times New Roman" w:eastAsia="Times New Roman" w:hAnsi="Times New Roman"/>
          <w:sz w:val="24"/>
          <w:szCs w:val="24"/>
          <w:lang w:val="uk-UA" w:eastAsia="ru-RU"/>
        </w:rPr>
        <w:t>.</w:t>
      </w:r>
    </w:p>
    <w:p w:rsidR="00567088" w:rsidRPr="00567088" w:rsidRDefault="00567088" w:rsidP="00567088">
      <w:pPr>
        <w:spacing w:after="0" w:line="240" w:lineRule="auto"/>
        <w:jc w:val="both"/>
        <w:rPr>
          <w:rFonts w:ascii="Times New Roman" w:eastAsia="Times New Roman" w:hAnsi="Times New Roman"/>
          <w:sz w:val="24"/>
          <w:szCs w:val="24"/>
          <w:lang w:val="uk-UA" w:eastAsia="ru-RU"/>
        </w:rPr>
      </w:pPr>
      <w:r w:rsidRPr="00567088">
        <w:rPr>
          <w:rFonts w:ascii="Times New Roman" w:eastAsia="Times New Roman" w:hAnsi="Times New Roman"/>
          <w:bCs/>
          <w:color w:val="000000"/>
          <w:spacing w:val="-1"/>
          <w:sz w:val="24"/>
          <w:szCs w:val="24"/>
          <w:lang w:val="uk-UA" w:eastAsia="ru-RU"/>
        </w:rPr>
        <w:t xml:space="preserve">         </w:t>
      </w:r>
      <w:r w:rsidRPr="00567088">
        <w:rPr>
          <w:rFonts w:ascii="Times New Roman" w:eastAsia="Times New Roman" w:hAnsi="Times New Roman"/>
          <w:sz w:val="24"/>
          <w:szCs w:val="24"/>
          <w:lang w:val="uk-UA" w:eastAsia="ru-RU"/>
        </w:rPr>
        <w:t>З учасниками освітньог</w:t>
      </w:r>
      <w:r w:rsidR="00793B7B">
        <w:rPr>
          <w:rFonts w:ascii="Times New Roman" w:eastAsia="Times New Roman" w:hAnsi="Times New Roman"/>
          <w:sz w:val="24"/>
          <w:szCs w:val="24"/>
          <w:lang w:val="uk-UA" w:eastAsia="ru-RU"/>
        </w:rPr>
        <w:t>о процесу періодично проводилися</w:t>
      </w:r>
      <w:r w:rsidRPr="00567088">
        <w:rPr>
          <w:rFonts w:ascii="Times New Roman" w:eastAsia="Times New Roman" w:hAnsi="Times New Roman"/>
          <w:sz w:val="24"/>
          <w:szCs w:val="24"/>
          <w:lang w:val="uk-UA" w:eastAsia="ru-RU"/>
        </w:rPr>
        <w:t xml:space="preserve"> інструктажі , бесіди з питань пожежної , техногенної безпеки,  охорони праці та безпеки життєдіяльності, з реєстрацією в відповідних  журналах.</w:t>
      </w:r>
    </w:p>
    <w:p w:rsidR="00567088" w:rsidRPr="00567088" w:rsidRDefault="00567088" w:rsidP="00567088">
      <w:pPr>
        <w:spacing w:after="0" w:line="240" w:lineRule="auto"/>
        <w:ind w:firstLineChars="252" w:firstLine="605"/>
        <w:jc w:val="both"/>
        <w:rPr>
          <w:rFonts w:asciiTheme="minorHAnsi" w:eastAsiaTheme="minorHAnsi" w:hAnsiTheme="minorHAnsi" w:cstheme="minorBidi"/>
          <w:sz w:val="24"/>
          <w:szCs w:val="24"/>
          <w:lang w:val="uk-UA"/>
        </w:rPr>
      </w:pPr>
      <w:r w:rsidRPr="00567088">
        <w:rPr>
          <w:rFonts w:ascii="Times New Roman" w:eastAsia="Times New Roman" w:hAnsi="Times New Roman"/>
          <w:sz w:val="24"/>
          <w:szCs w:val="24"/>
          <w:lang w:val="uk-UA" w:eastAsia="ru-RU"/>
        </w:rPr>
        <w:t xml:space="preserve"> На виконання наказів відділу освіти</w:t>
      </w:r>
      <w:r w:rsidRPr="00567088">
        <w:rPr>
          <w:rFonts w:asciiTheme="minorHAnsi" w:eastAsiaTheme="minorHAnsi" w:hAnsiTheme="minorHAnsi" w:cstheme="minorBidi"/>
          <w:sz w:val="24"/>
          <w:szCs w:val="24"/>
        </w:rPr>
        <w:t xml:space="preserve"> </w:t>
      </w:r>
      <w:r w:rsidRPr="00567088">
        <w:rPr>
          <w:rFonts w:asciiTheme="minorHAnsi" w:eastAsiaTheme="minorHAnsi" w:hAnsiTheme="minorHAnsi" w:cstheme="minorBidi"/>
          <w:sz w:val="24"/>
          <w:szCs w:val="24"/>
          <w:lang w:val="uk-UA"/>
        </w:rPr>
        <w:t xml:space="preserve"> </w:t>
      </w:r>
      <w:r w:rsidRPr="00567088">
        <w:rPr>
          <w:rFonts w:ascii="Times New Roman" w:eastAsia="Times New Roman" w:hAnsi="Times New Roman"/>
          <w:color w:val="000000"/>
          <w:sz w:val="24"/>
          <w:szCs w:val="24"/>
          <w:lang w:val="uk-UA" w:eastAsia="uk-UA" w:bidi="uk-UA"/>
        </w:rPr>
        <w:t>директор ліцею С.М.  Станіславська   та відповідальний за протипожежну безпеку Гераймович В.С.  пройшли навчання та перевірку з питань протипожежної безпеки та отримали посвідчення про проходження навчання і перевірки знань, що дійсне до 22 жовтня 2024 року. Директор ліцею С.М. Станіславська також 26.04.2023 року пройшла перевірку на знання з питань охорони праці, безпеки життєдіяльності, що підтверджено відповідним свідоцтвом.</w:t>
      </w:r>
      <w:r w:rsidRPr="00567088">
        <w:rPr>
          <w:rFonts w:asciiTheme="minorHAnsi" w:eastAsiaTheme="minorHAnsi" w:hAnsiTheme="minorHAnsi" w:cstheme="minorBidi"/>
          <w:sz w:val="24"/>
          <w:szCs w:val="24"/>
          <w:lang w:val="uk-UA"/>
        </w:rPr>
        <w:t xml:space="preserve"> </w:t>
      </w:r>
    </w:p>
    <w:p w:rsidR="00567088" w:rsidRPr="00567088" w:rsidRDefault="00567088" w:rsidP="00567088">
      <w:pPr>
        <w:spacing w:after="0" w:line="240" w:lineRule="auto"/>
        <w:ind w:firstLineChars="252" w:firstLine="605"/>
        <w:jc w:val="both"/>
        <w:rPr>
          <w:rFonts w:ascii="Times New Roman" w:eastAsia="Times New Roman" w:hAnsi="Times New Roman"/>
          <w:sz w:val="24"/>
          <w:szCs w:val="24"/>
          <w:lang w:val="uk-UA" w:eastAsia="ru-RU"/>
        </w:rPr>
      </w:pPr>
      <w:r w:rsidRPr="00567088">
        <w:rPr>
          <w:rFonts w:ascii="Times New Roman" w:eastAsiaTheme="minorHAnsi" w:hAnsi="Times New Roman"/>
          <w:sz w:val="24"/>
          <w:szCs w:val="24"/>
          <w:lang w:val="uk-UA"/>
        </w:rPr>
        <w:t xml:space="preserve">Перед початком навчального року оновлено документацію з питань охорони праці, безпеки життєдіяльності, техногенної та пожежної безпеки, </w:t>
      </w:r>
      <w:r w:rsidRPr="00567088">
        <w:rPr>
          <w:rFonts w:ascii="Times New Roman" w:eastAsia="Times New Roman" w:hAnsi="Times New Roman"/>
          <w:sz w:val="24"/>
          <w:szCs w:val="24"/>
          <w:lang w:val="uk-UA" w:eastAsia="ru-RU"/>
        </w:rPr>
        <w:t xml:space="preserve">перевірено наявність всього обладнання щодо протипожежної безпеки, його справність , </w:t>
      </w:r>
      <w:r w:rsidRPr="00567088">
        <w:rPr>
          <w:rFonts w:ascii="Times New Roman" w:eastAsiaTheme="minorHAnsi" w:hAnsi="Times New Roman"/>
          <w:sz w:val="24"/>
          <w:szCs w:val="24"/>
          <w:lang w:val="uk-UA"/>
        </w:rPr>
        <w:t xml:space="preserve">здійснено комплексні обстеження територій ліцею, перевірено технічний стан будівель, споруд, приміщень, мереж електропостачання, організацію робочих місць по класним кімнатам  на відповідність санітарно-гігієнічним нормам. </w:t>
      </w:r>
      <w:r w:rsidRPr="00567088">
        <w:rPr>
          <w:rFonts w:ascii="Times New Roman" w:eastAsia="Times New Roman" w:hAnsi="Times New Roman"/>
          <w:sz w:val="24"/>
          <w:szCs w:val="24"/>
          <w:lang w:val="uk-UA" w:eastAsia="ru-RU"/>
        </w:rPr>
        <w:t>За результатами комплексної перевірки стану електроустановок, заземлювачів, автоматичних вимикачів та ліній електромереж ,згідно норм ПТЕЕС та ПБЕЕС,  відхилень та порушень в їх роботі   не виявлено. Електрощитова обладнана вогнегасниками.</w:t>
      </w:r>
      <w:r w:rsidRPr="00567088">
        <w:rPr>
          <w:rFonts w:asciiTheme="minorHAnsi" w:eastAsiaTheme="minorHAnsi" w:hAnsiTheme="minorHAnsi" w:cstheme="minorBidi"/>
          <w:sz w:val="24"/>
          <w:szCs w:val="24"/>
          <w:lang w:val="uk-UA"/>
        </w:rPr>
        <w:t xml:space="preserve"> </w:t>
      </w:r>
    </w:p>
    <w:p w:rsidR="00567088" w:rsidRPr="00567088" w:rsidRDefault="00567088" w:rsidP="00567088">
      <w:pPr>
        <w:spacing w:after="0" w:line="240" w:lineRule="auto"/>
        <w:ind w:firstLineChars="252" w:firstLine="605"/>
        <w:jc w:val="both"/>
        <w:rPr>
          <w:rFonts w:ascii="Times New Roman" w:eastAsia="Times New Roman" w:hAnsi="Times New Roman"/>
          <w:sz w:val="24"/>
          <w:szCs w:val="24"/>
          <w:lang w:val="uk-UA" w:eastAsia="ru-RU"/>
        </w:rPr>
      </w:pPr>
      <w:r w:rsidRPr="00567088">
        <w:rPr>
          <w:rFonts w:ascii="Times New Roman" w:eastAsia="Times New Roman" w:hAnsi="Times New Roman"/>
          <w:sz w:val="24"/>
          <w:szCs w:val="24"/>
          <w:lang w:val="uk-UA" w:eastAsia="ru-RU"/>
        </w:rPr>
        <w:t xml:space="preserve">Для забезпечення безпечних умов перебування учасників освітнього процесу станом на 01.09.2023р. облаштоване власне найпростіше укриття, укладена  угода </w:t>
      </w:r>
      <w:r w:rsidRPr="00567088">
        <w:rPr>
          <w:rFonts w:ascii="Times New Roman" w:eastAsia="Times New Roman" w:hAnsi="Times New Roman"/>
          <w:color w:val="FF0000"/>
          <w:sz w:val="24"/>
          <w:szCs w:val="24"/>
          <w:lang w:val="uk-UA" w:eastAsia="ru-RU"/>
        </w:rPr>
        <w:t xml:space="preserve"> </w:t>
      </w:r>
      <w:r w:rsidRPr="00567088">
        <w:rPr>
          <w:rFonts w:ascii="Times New Roman" w:eastAsia="Times New Roman" w:hAnsi="Times New Roman"/>
          <w:sz w:val="24"/>
          <w:szCs w:val="24"/>
          <w:lang w:val="uk-UA" w:eastAsia="ru-RU"/>
        </w:rPr>
        <w:t xml:space="preserve">з ДП «Грозинське» щодо використання їх підвального приміщення  під укриття учасників </w:t>
      </w:r>
      <w:r w:rsidRPr="00567088">
        <w:rPr>
          <w:rFonts w:ascii="Times New Roman" w:eastAsia="Times New Roman" w:hAnsi="Times New Roman"/>
          <w:sz w:val="24"/>
          <w:szCs w:val="24"/>
          <w:lang w:val="uk-UA" w:eastAsia="ru-RU"/>
        </w:rPr>
        <w:lastRenderedPageBreak/>
        <w:t>освітнього процесу.</w:t>
      </w:r>
      <w:r w:rsidRPr="00567088">
        <w:rPr>
          <w:rFonts w:ascii="Times New Roman" w:eastAsia="Times New Roman" w:hAnsi="Times New Roman"/>
          <w:color w:val="000000"/>
          <w:sz w:val="24"/>
          <w:szCs w:val="24"/>
          <w:lang w:val="uk-UA" w:eastAsia="ru-RU"/>
        </w:rPr>
        <w:t xml:space="preserve"> Ліцей та укриття  оснащене первинними засобами пожежогасіння, пожежним інвентарем.</w:t>
      </w:r>
    </w:p>
    <w:p w:rsidR="00567088" w:rsidRPr="00567088" w:rsidRDefault="00793B7B" w:rsidP="00567088">
      <w:pPr>
        <w:spacing w:after="0" w:line="240" w:lineRule="auto"/>
        <w:ind w:firstLineChars="252" w:firstLine="605"/>
        <w:jc w:val="both"/>
        <w:rPr>
          <w:rFonts w:ascii="Times New Roman" w:eastAsia="Times New Roman" w:hAnsi="Times New Roman"/>
          <w:sz w:val="24"/>
          <w:szCs w:val="24"/>
          <w:lang w:val="uk-UA" w:eastAsia="ru-RU"/>
        </w:rPr>
      </w:pPr>
      <w:r>
        <w:rPr>
          <w:rFonts w:ascii="Times New Roman" w:eastAsia="Times New Roman" w:hAnsi="Times New Roman"/>
          <w:sz w:val="24"/>
          <w:szCs w:val="24"/>
          <w:shd w:val="clear" w:color="auto" w:fill="FFFFFF"/>
          <w:lang w:val="uk-UA" w:eastAsia="ru-RU"/>
        </w:rPr>
        <w:t>Було</w:t>
      </w:r>
      <w:r w:rsidRPr="00567088">
        <w:rPr>
          <w:rFonts w:ascii="Times New Roman" w:eastAsia="Times New Roman" w:hAnsi="Times New Roman"/>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п</w:t>
      </w:r>
      <w:r w:rsidR="00567088" w:rsidRPr="00567088">
        <w:rPr>
          <w:rFonts w:ascii="Times New Roman" w:eastAsia="Times New Roman" w:hAnsi="Times New Roman"/>
          <w:sz w:val="24"/>
          <w:szCs w:val="24"/>
          <w:shd w:val="clear" w:color="auto" w:fill="FFFFFF"/>
          <w:lang w:val="uk-UA" w:eastAsia="ru-RU"/>
        </w:rPr>
        <w:t xml:space="preserve">роведено також </w:t>
      </w:r>
      <w:r w:rsidR="00567088" w:rsidRPr="00567088">
        <w:rPr>
          <w:rFonts w:ascii="Times New Roman" w:eastAsia="Times New Roman" w:hAnsi="Times New Roman"/>
          <w:sz w:val="24"/>
          <w:szCs w:val="24"/>
          <w:lang w:val="uk-UA" w:eastAsia="ru-RU"/>
        </w:rPr>
        <w:t xml:space="preserve">вимірювання опору заземлюючих пристроїв, опору ізоляції, перезарядка та технічне обслуговування вогнегасників,  встановлено 4 металеві протипожежні одностулкові люки. </w:t>
      </w:r>
    </w:p>
    <w:p w:rsidR="00567088" w:rsidRPr="00567088" w:rsidRDefault="00567088" w:rsidP="00567088">
      <w:pPr>
        <w:spacing w:after="0" w:line="240" w:lineRule="auto"/>
        <w:ind w:firstLineChars="252" w:firstLine="605"/>
        <w:jc w:val="both"/>
        <w:rPr>
          <w:rFonts w:ascii="Times New Roman" w:eastAsia="Times New Roman" w:hAnsi="Times New Roman"/>
          <w:sz w:val="24"/>
          <w:szCs w:val="24"/>
          <w:lang w:val="uk-UA" w:eastAsia="ru-RU"/>
        </w:rPr>
      </w:pPr>
      <w:r w:rsidRPr="00567088">
        <w:rPr>
          <w:rFonts w:ascii="Times New Roman" w:eastAsia="Times New Roman" w:hAnsi="Times New Roman"/>
          <w:sz w:val="24"/>
          <w:szCs w:val="24"/>
          <w:lang w:val="uk-UA" w:eastAsia="ru-RU"/>
        </w:rPr>
        <w:t>Ліцей має всі акти – дозволи на проведення навчальних занять в кабінетах, плани евакуації на випадок надзвичайної ситуації,  оформлені стенди з пожежної безпеки та безпеки дитини , розроблено та  розміщено інструкції щодо дій персоналу у разі виникнення пожежі (надзвичайної ситуації), наявні  покажчики руху та  відповідні таблички розміщення первинних засобів пожежогасіння</w:t>
      </w:r>
      <w:r w:rsidRPr="00567088">
        <w:rPr>
          <w:rFonts w:ascii="Times New Roman" w:eastAsia="Times New Roman" w:hAnsi="Times New Roman"/>
          <w:sz w:val="24"/>
          <w:szCs w:val="24"/>
          <w:lang w:val="uk-UA" w:eastAsia="uk-UA"/>
        </w:rPr>
        <w:t xml:space="preserve"> .</w:t>
      </w:r>
      <w:r w:rsidRPr="00567088">
        <w:rPr>
          <w:rFonts w:asciiTheme="minorHAnsi" w:eastAsiaTheme="minorHAnsi" w:hAnsiTheme="minorHAnsi" w:cstheme="minorBidi"/>
          <w:sz w:val="24"/>
          <w:szCs w:val="24"/>
          <w:lang w:val="uk-UA"/>
        </w:rPr>
        <w:t xml:space="preserve"> </w:t>
      </w:r>
      <w:r w:rsidRPr="00567088">
        <w:rPr>
          <w:rFonts w:ascii="Times New Roman" w:eastAsia="Times New Roman" w:hAnsi="Times New Roman"/>
          <w:sz w:val="24"/>
          <w:szCs w:val="24"/>
          <w:lang w:val="uk-UA" w:eastAsia="uk-UA"/>
        </w:rPr>
        <w:t xml:space="preserve">Ліцей має власний  </w:t>
      </w:r>
      <w:r w:rsidRPr="00567088">
        <w:rPr>
          <w:rFonts w:ascii="Times New Roman" w:eastAsia="Times New Roman" w:hAnsi="Times New Roman"/>
          <w:sz w:val="24"/>
          <w:szCs w:val="24"/>
          <w:lang w:val="uk-UA" w:eastAsia="ru-RU"/>
        </w:rPr>
        <w:t>паспорт безпеки та  журнал інструктажів з протипожежної  безпеки, де 2 рази на рік фіксується проведення інструктажів та бесід з протипожежної безпеки серед педагогічного колективу ліцею.</w:t>
      </w:r>
    </w:p>
    <w:p w:rsidR="00567088" w:rsidRPr="00567088" w:rsidRDefault="00567088" w:rsidP="00567088">
      <w:pPr>
        <w:spacing w:after="0" w:line="240" w:lineRule="auto"/>
        <w:ind w:firstLineChars="252" w:firstLine="605"/>
        <w:jc w:val="both"/>
        <w:rPr>
          <w:rFonts w:ascii="Times New Roman" w:eastAsia="Times New Roman" w:hAnsi="Times New Roman"/>
          <w:sz w:val="24"/>
          <w:szCs w:val="24"/>
          <w:lang w:val="uk-UA" w:eastAsia="ru-RU"/>
        </w:rPr>
      </w:pPr>
      <w:r w:rsidRPr="00567088">
        <w:rPr>
          <w:rFonts w:ascii="Times New Roman" w:eastAsiaTheme="minorHAnsi" w:hAnsi="Times New Roman"/>
          <w:sz w:val="24"/>
          <w:szCs w:val="24"/>
          <w:lang w:val="uk-UA"/>
        </w:rPr>
        <w:t>При вході в приміщення ліцею та укриття розміщено інформаційні матеріали щодо дій в умовах активних військових дій, правил поводження в укритті,  місцерозміщення укриття та  номери телефонів екстрених служб.</w:t>
      </w:r>
    </w:p>
    <w:p w:rsidR="00567088" w:rsidRPr="00567088" w:rsidRDefault="00567088" w:rsidP="00567088">
      <w:pPr>
        <w:spacing w:after="0" w:line="240" w:lineRule="auto"/>
        <w:ind w:firstLineChars="252" w:firstLine="605"/>
        <w:jc w:val="both"/>
        <w:rPr>
          <w:rFonts w:ascii="Times New Roman" w:eastAsia="Times New Roman" w:hAnsi="Times New Roman"/>
          <w:color w:val="000000"/>
          <w:sz w:val="24"/>
          <w:szCs w:val="24"/>
          <w:lang w:val="uk-UA" w:eastAsia="ru-RU"/>
        </w:rPr>
      </w:pPr>
      <w:r w:rsidRPr="00567088">
        <w:rPr>
          <w:rFonts w:ascii="Times New Roman" w:eastAsia="Times New Roman" w:hAnsi="Times New Roman"/>
          <w:color w:val="000000"/>
          <w:sz w:val="24"/>
          <w:szCs w:val="24"/>
          <w:lang w:val="uk-UA" w:eastAsia="ru-RU"/>
        </w:rPr>
        <w:t xml:space="preserve">Протягом навчального року у закладі  освіти проводиться систематична робота щодо формування компетентностей з безпеки життєдіяльності всіх учасників освітнього процесу. Систематично проводяться бесіди з дітьми на протипожежну безпеку, мінну безпеку,  суворого дотримання правил БЖД, </w:t>
      </w:r>
      <w:r w:rsidRPr="00567088">
        <w:rPr>
          <w:rFonts w:ascii="Times New Roman" w:eastAsiaTheme="minorHAnsi" w:hAnsi="Times New Roman"/>
          <w:sz w:val="24"/>
          <w:szCs w:val="24"/>
          <w:lang w:val="uk-UA"/>
        </w:rPr>
        <w:t>охорони праці, електробезпеки, користування газовими приладам,</w:t>
      </w:r>
      <w:r w:rsidRPr="00567088">
        <w:rPr>
          <w:rFonts w:asciiTheme="minorHAnsi" w:eastAsiaTheme="minorHAnsi" w:hAnsiTheme="minorHAnsi" w:cstheme="minorBidi"/>
          <w:sz w:val="24"/>
          <w:szCs w:val="24"/>
          <w:lang w:val="uk-UA"/>
        </w:rPr>
        <w:t xml:space="preserve"> </w:t>
      </w:r>
      <w:r w:rsidRPr="00567088">
        <w:rPr>
          <w:rFonts w:ascii="Times New Roman" w:eastAsia="Times New Roman" w:hAnsi="Times New Roman"/>
          <w:color w:val="000000"/>
          <w:sz w:val="24"/>
          <w:szCs w:val="24"/>
          <w:lang w:val="uk-UA" w:eastAsia="ru-RU"/>
        </w:rPr>
        <w:t>навчання діям в умовах надзвичайних ситуацій , практичні заняття з надання першої домедичної допомоги, повторення алгоритму дій під час повітряної тривоги.</w:t>
      </w:r>
    </w:p>
    <w:p w:rsidR="00567088" w:rsidRPr="00567088" w:rsidRDefault="00567088" w:rsidP="00567088">
      <w:pPr>
        <w:suppressAutoHyphens/>
        <w:spacing w:after="0" w:line="240" w:lineRule="auto"/>
        <w:contextualSpacing/>
        <w:jc w:val="both"/>
        <w:rPr>
          <w:rFonts w:ascii="Times New Roman" w:eastAsia="Times New Roman" w:hAnsi="Times New Roman"/>
          <w:color w:val="000000"/>
          <w:sz w:val="24"/>
          <w:szCs w:val="24"/>
          <w:lang w:val="uk-UA" w:eastAsia="ru-RU"/>
        </w:rPr>
      </w:pPr>
      <w:r w:rsidRPr="00567088">
        <w:rPr>
          <w:rFonts w:ascii="Times New Roman" w:eastAsia="Times New Roman" w:hAnsi="Times New Roman"/>
          <w:color w:val="000000"/>
          <w:sz w:val="24"/>
          <w:szCs w:val="24"/>
          <w:lang w:val="uk-UA" w:eastAsia="ru-RU"/>
        </w:rPr>
        <w:t xml:space="preserve">         Протягом </w:t>
      </w:r>
      <w:r w:rsidR="00793B7B">
        <w:rPr>
          <w:rFonts w:ascii="Times New Roman" w:eastAsia="Times New Roman" w:hAnsi="Times New Roman"/>
          <w:color w:val="000000"/>
          <w:sz w:val="24"/>
          <w:szCs w:val="24"/>
          <w:lang w:val="uk-UA" w:eastAsia="ru-RU"/>
        </w:rPr>
        <w:t xml:space="preserve">2023-2024 н.р. </w:t>
      </w:r>
      <w:r w:rsidRPr="00567088">
        <w:rPr>
          <w:rFonts w:ascii="Times New Roman" w:eastAsia="Times New Roman" w:hAnsi="Times New Roman"/>
          <w:color w:val="000000"/>
          <w:sz w:val="24"/>
          <w:szCs w:val="24"/>
          <w:lang w:val="uk-UA" w:eastAsia="ru-RU"/>
        </w:rPr>
        <w:t xml:space="preserve">проводилися  тематичні зустрічі з учнів ліцею з  фахівцями ДСНС, </w:t>
      </w:r>
      <w:r w:rsidRPr="00567088">
        <w:rPr>
          <w:rFonts w:ascii="Times New Roman" w:eastAsia="Times New Roman" w:hAnsi="Times New Roman"/>
          <w:color w:val="000000"/>
          <w:sz w:val="24"/>
          <w:szCs w:val="24"/>
          <w:lang w:val="en-US" w:eastAsia="ru-RU"/>
        </w:rPr>
        <w:t>Unicef</w:t>
      </w:r>
      <w:r w:rsidRPr="00567088">
        <w:rPr>
          <w:rFonts w:ascii="Times New Roman" w:eastAsia="Times New Roman" w:hAnsi="Times New Roman"/>
          <w:color w:val="000000"/>
          <w:sz w:val="24"/>
          <w:szCs w:val="24"/>
          <w:lang w:val="uk-UA" w:eastAsia="ru-RU"/>
        </w:rPr>
        <w:t xml:space="preserve">  щодо профілактичної роботи з  </w:t>
      </w:r>
      <w:r w:rsidRPr="00567088">
        <w:rPr>
          <w:rFonts w:ascii="Times New Roman" w:eastAsia="Times New Roman" w:hAnsi="Times New Roman"/>
          <w:sz w:val="24"/>
          <w:szCs w:val="24"/>
          <w:shd w:val="clear" w:color="auto" w:fill="FFFFFF"/>
          <w:lang w:val="uk-UA" w:eastAsia="ru-RU"/>
        </w:rPr>
        <w:t xml:space="preserve">пожежної, мінної безпеки, правил безпечного користування електричними та газовими приладами, </w:t>
      </w:r>
      <w:r w:rsidRPr="00567088">
        <w:rPr>
          <w:rFonts w:ascii="Times New Roman" w:eastAsia="Times New Roman" w:hAnsi="Times New Roman"/>
          <w:color w:val="000000"/>
          <w:sz w:val="24"/>
          <w:szCs w:val="24"/>
          <w:lang w:val="uk-UA" w:eastAsia="ru-RU"/>
        </w:rPr>
        <w:t xml:space="preserve">поводження з вибухонебезпечними та підозрілими предметами тощо. Інформація щодо проведених заходів систематично висвітлюється на сайті закладу освіти та офіційній сторінці соціальної мережі.     </w:t>
      </w:r>
    </w:p>
    <w:p w:rsidR="00567088" w:rsidRPr="00567088" w:rsidRDefault="00567088" w:rsidP="00567088">
      <w:pPr>
        <w:spacing w:after="0" w:line="240" w:lineRule="auto"/>
        <w:ind w:firstLineChars="252" w:firstLine="605"/>
        <w:jc w:val="both"/>
        <w:rPr>
          <w:rFonts w:ascii="Times New Roman" w:eastAsia="Times New Roman" w:hAnsi="Times New Roman"/>
          <w:sz w:val="24"/>
          <w:szCs w:val="24"/>
          <w:lang w:val="uk-UA" w:eastAsia="ru-RU"/>
        </w:rPr>
      </w:pPr>
      <w:r w:rsidRPr="00567088">
        <w:rPr>
          <w:rFonts w:ascii="Times New Roman" w:eastAsia="Times New Roman" w:hAnsi="Times New Roman"/>
          <w:sz w:val="24"/>
          <w:szCs w:val="24"/>
          <w:lang w:val="uk-UA" w:eastAsia="ru-RU"/>
        </w:rPr>
        <w:t>Питання пожежної безпеки, безпеки життєдіяльності, охорони праці, організації безпечного освітнього середовища  всіх учасників освітнього процесу розглядаються на педрадах, нарадах при директорові.</w:t>
      </w:r>
    </w:p>
    <w:p w:rsidR="0071158D" w:rsidRDefault="00567088" w:rsidP="00912D6A">
      <w:pPr>
        <w:spacing w:after="0" w:line="240" w:lineRule="auto"/>
        <w:ind w:firstLineChars="252" w:firstLine="605"/>
        <w:jc w:val="both"/>
        <w:rPr>
          <w:rFonts w:ascii="Times New Roman" w:eastAsia="Times New Roman" w:hAnsi="Times New Roman"/>
          <w:sz w:val="24"/>
          <w:szCs w:val="24"/>
          <w:lang w:val="uk-UA" w:eastAsia="uk-UA"/>
        </w:rPr>
      </w:pPr>
      <w:r w:rsidRPr="00567088">
        <w:rPr>
          <w:rFonts w:ascii="Times New Roman" w:eastAsia="Times New Roman" w:hAnsi="Times New Roman"/>
          <w:sz w:val="24"/>
          <w:szCs w:val="24"/>
          <w:lang w:val="uk-UA" w:eastAsia="ru-RU"/>
        </w:rPr>
        <w:t xml:space="preserve"> Але  нажаль присутні і недоліки: відсутня автоматична протипожежна сигналізація, обробка дерев’яних елементів горищного покриття будівлі засобами вогнезахисту  потр</w:t>
      </w:r>
      <w:r w:rsidR="00912D6A">
        <w:rPr>
          <w:rFonts w:ascii="Times New Roman" w:eastAsia="Times New Roman" w:hAnsi="Times New Roman"/>
          <w:sz w:val="24"/>
          <w:szCs w:val="24"/>
          <w:lang w:val="uk-UA" w:eastAsia="ru-RU"/>
        </w:rPr>
        <w:t>ебує  значних капіталовкладень.</w:t>
      </w:r>
    </w:p>
    <w:p w:rsidR="0071158D" w:rsidRPr="00A11BCC" w:rsidRDefault="0071158D" w:rsidP="003F65A0">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3F65A0" w:rsidRPr="00A11BCC"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Управлінська та організаційна діяльність</w:t>
      </w:r>
    </w:p>
    <w:p w:rsidR="003F65A0" w:rsidRPr="00A11BCC"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Упродовж 202</w:t>
      </w:r>
      <w:r w:rsidR="00912D6A">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-202</w:t>
      </w:r>
      <w:r w:rsidR="009E4D27">
        <w:rPr>
          <w:rFonts w:ascii="Times New Roman" w:eastAsia="Times New Roman" w:hAnsi="Times New Roman"/>
          <w:sz w:val="24"/>
          <w:szCs w:val="24"/>
          <w:lang w:val="uk-UA" w:eastAsia="ru-RU"/>
        </w:rPr>
        <w:t>4</w:t>
      </w:r>
      <w:r w:rsidR="003F65A0" w:rsidRPr="00A11BCC">
        <w:rPr>
          <w:rFonts w:ascii="Times New Roman" w:eastAsia="Times New Roman" w:hAnsi="Times New Roman"/>
          <w:sz w:val="24"/>
          <w:szCs w:val="24"/>
          <w:lang w:val="uk-UA" w:eastAsia="ru-RU"/>
        </w:rPr>
        <w:t xml:space="preserve">  навчального року адміністрацією </w:t>
      </w:r>
      <w:r>
        <w:rPr>
          <w:rFonts w:ascii="Times New Roman" w:eastAsia="Times New Roman" w:hAnsi="Times New Roman"/>
          <w:sz w:val="24"/>
          <w:szCs w:val="24"/>
          <w:lang w:val="uk-UA" w:eastAsia="ru-RU"/>
        </w:rPr>
        <w:t>ліцею</w:t>
      </w:r>
      <w:r w:rsidR="003F65A0" w:rsidRPr="00A11BCC">
        <w:rPr>
          <w:rFonts w:ascii="Times New Roman" w:eastAsia="Times New Roman" w:hAnsi="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3F65A0" w:rsidRPr="00A503EF"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503EF">
        <w:rPr>
          <w:rFonts w:ascii="Times New Roman" w:eastAsia="Times New Roman" w:hAnsi="Times New Roman"/>
          <w:sz w:val="24"/>
          <w:szCs w:val="24"/>
          <w:lang w:val="uk-UA" w:eastAsia="ru-RU"/>
        </w:rPr>
        <w:t xml:space="preserve">управлінська діяльність адмістрації  </w:t>
      </w:r>
      <w:r w:rsidR="00A503EF">
        <w:rPr>
          <w:rFonts w:ascii="Times New Roman" w:eastAsia="Times New Roman" w:hAnsi="Times New Roman"/>
          <w:sz w:val="24"/>
          <w:szCs w:val="24"/>
          <w:lang w:val="uk-UA" w:eastAsia="ru-RU"/>
        </w:rPr>
        <w:t>ліцею</w:t>
      </w:r>
      <w:r w:rsidRPr="00A503EF">
        <w:rPr>
          <w:rFonts w:ascii="Times New Roman" w:eastAsia="Times New Roman" w:hAnsi="Times New Roman"/>
          <w:sz w:val="24"/>
          <w:szCs w:val="24"/>
          <w:lang w:val="uk-UA" w:eastAsia="ru-RU"/>
        </w:rPr>
        <w:t xml:space="preserve"> та здійснення внутрішкільного контролю;</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шкільного компонент</w:t>
      </w:r>
      <w:r>
        <w:rPr>
          <w:rFonts w:ascii="Times New Roman" w:eastAsia="Times New Roman" w:hAnsi="Times New Roman"/>
          <w:sz w:val="24"/>
          <w:szCs w:val="24"/>
          <w:lang w:val="uk-UA" w:eastAsia="ru-RU"/>
        </w:rPr>
        <w:t>у</w:t>
      </w:r>
      <w:r w:rsidRPr="00A11BCC">
        <w:rPr>
          <w:rFonts w:ascii="Times New Roman" w:eastAsia="Times New Roman" w:hAnsi="Times New Roman"/>
          <w:sz w:val="24"/>
          <w:szCs w:val="24"/>
          <w:lang w:eastAsia="ru-RU"/>
        </w:rPr>
        <w:t>базового навчального плану;</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w:t>
      </w:r>
      <w:r w:rsidR="00A503EF">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 xml:space="preserve"> </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о реалізації  концепції національного  виховання;</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3F65A0" w:rsidRPr="00A11BCC" w:rsidRDefault="003F65A0" w:rsidP="009A4EEE">
      <w:pPr>
        <w:numPr>
          <w:ilvl w:val="0"/>
          <w:numId w:val="1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lastRenderedPageBreak/>
        <w:t>організація роботи заклад</w:t>
      </w:r>
      <w:r>
        <w:rPr>
          <w:rFonts w:ascii="Times New Roman" w:eastAsia="Times New Roman" w:hAnsi="Times New Roman"/>
          <w:sz w:val="24"/>
          <w:szCs w:val="24"/>
          <w:lang w:val="uk-UA" w:eastAsia="ru-RU"/>
        </w:rPr>
        <w:t>у</w:t>
      </w:r>
      <w:r w:rsidRPr="00A11BCC">
        <w:rPr>
          <w:rFonts w:ascii="Times New Roman" w:eastAsia="Times New Roman" w:hAnsi="Times New Roman"/>
          <w:sz w:val="24"/>
          <w:szCs w:val="24"/>
          <w:lang w:val="uk-UA" w:eastAsia="ru-RU"/>
        </w:rPr>
        <w:t xml:space="preserve"> освіти під час карантинних обмежень</w:t>
      </w:r>
      <w:r w:rsidR="00A503EF">
        <w:rPr>
          <w:rFonts w:ascii="Times New Roman" w:eastAsia="Times New Roman" w:hAnsi="Times New Roman"/>
          <w:sz w:val="24"/>
          <w:szCs w:val="24"/>
          <w:lang w:val="uk-UA" w:eastAsia="ru-RU"/>
        </w:rPr>
        <w:t xml:space="preserve"> та воєнного стану.</w:t>
      </w:r>
      <w:r w:rsidRPr="00A11BCC">
        <w:rPr>
          <w:rFonts w:ascii="Times New Roman" w:eastAsia="Times New Roman" w:hAnsi="Times New Roman"/>
          <w:sz w:val="24"/>
          <w:szCs w:val="24"/>
          <w:lang w:val="uk-UA" w:eastAsia="ru-RU"/>
        </w:rPr>
        <w:t>.</w:t>
      </w:r>
    </w:p>
    <w:p w:rsidR="003F65A0" w:rsidRPr="00A11BCC" w:rsidRDefault="003F65A0" w:rsidP="003F65A0">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w:t>
      </w:r>
      <w:r>
        <w:rPr>
          <w:rFonts w:ascii="Times New Roman" w:eastAsia="Times New Roman" w:hAnsi="Times New Roman"/>
          <w:sz w:val="24"/>
          <w:szCs w:val="24"/>
          <w:lang w:val="uk-UA" w:eastAsia="ru-RU"/>
        </w:rPr>
        <w:t>-</w:t>
      </w:r>
      <w:r w:rsidRPr="00A11BCC">
        <w:rPr>
          <w:rFonts w:ascii="Times New Roman" w:eastAsia="Times New Roman" w:hAnsi="Times New Roman"/>
          <w:sz w:val="24"/>
          <w:szCs w:val="24"/>
          <w:lang w:eastAsia="ru-RU"/>
        </w:rPr>
        <w:t xml:space="preserve">правового поля була ключовою </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3F65A0" w:rsidRPr="00A11BCC"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обслуговуючого персоналу;</w:t>
      </w:r>
    </w:p>
    <w:p w:rsidR="003F65A0" w:rsidRPr="00A11BCC"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3F65A0" w:rsidRPr="00A11BCC"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3F65A0" w:rsidRPr="00DC113A"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DC113A">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3F65A0" w:rsidRPr="00A11BCC"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3F65A0" w:rsidRPr="00A11BCC" w:rsidRDefault="003F65A0" w:rsidP="009A4EEE">
      <w:pPr>
        <w:numPr>
          <w:ilvl w:val="0"/>
          <w:numId w:val="1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 xml:space="preserve">олективний договір між адміністрацією </w:t>
      </w:r>
      <w:r w:rsidR="00A503EF">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eastAsia="ru-RU"/>
        </w:rPr>
        <w:t xml:space="preserve">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3F65A0" w:rsidRPr="00A11BCC" w:rsidRDefault="003F65A0" w:rsidP="003F65A0">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3F65A0" w:rsidRPr="00A11BCC" w:rsidRDefault="003F65A0" w:rsidP="009A4EEE">
      <w:pPr>
        <w:numPr>
          <w:ilvl w:val="0"/>
          <w:numId w:val="1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3F65A0" w:rsidRPr="00A11BCC" w:rsidRDefault="003F65A0" w:rsidP="009A4EEE">
      <w:pPr>
        <w:numPr>
          <w:ilvl w:val="0"/>
          <w:numId w:val="1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9E4D27" w:rsidRPr="00912D6A" w:rsidRDefault="003F65A0" w:rsidP="00912D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У </w:t>
      </w:r>
      <w:r w:rsidR="00A503EF">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val="uk-UA" w:eastAsia="ru-RU"/>
        </w:rPr>
        <w:t xml:space="preserve"> створені та працювали органи самоврядування: рада закладу, </w:t>
      </w:r>
      <w:r>
        <w:rPr>
          <w:rFonts w:ascii="Times New Roman" w:eastAsia="Times New Roman" w:hAnsi="Times New Roman"/>
          <w:sz w:val="24"/>
          <w:szCs w:val="24"/>
          <w:lang w:val="uk-UA" w:eastAsia="ru-RU"/>
        </w:rPr>
        <w:t>батьківські комітети класів</w:t>
      </w:r>
      <w:r w:rsidRPr="00A11BCC">
        <w:rPr>
          <w:rFonts w:ascii="Times New Roman" w:eastAsia="Times New Roman" w:hAnsi="Times New Roman"/>
          <w:sz w:val="24"/>
          <w:szCs w:val="24"/>
          <w:lang w:val="uk-UA" w:eastAsia="ru-RU"/>
        </w:rPr>
        <w:t>. За участю вищезазначених органів вирішувалися найбільш важл</w:t>
      </w:r>
      <w:r>
        <w:rPr>
          <w:rFonts w:ascii="Times New Roman" w:eastAsia="Times New Roman" w:hAnsi="Times New Roman"/>
          <w:sz w:val="24"/>
          <w:szCs w:val="24"/>
          <w:lang w:val="uk-UA" w:eastAsia="ru-RU"/>
        </w:rPr>
        <w:t>иві питання діяльності закладу, розвиток матеріально-</w:t>
      </w:r>
      <w:r w:rsidRPr="00A11BCC">
        <w:rPr>
          <w:rFonts w:ascii="Times New Roman" w:eastAsia="Times New Roman" w:hAnsi="Times New Roman"/>
          <w:sz w:val="24"/>
          <w:szCs w:val="24"/>
          <w:lang w:val="uk-UA" w:eastAsia="ru-RU"/>
        </w:rPr>
        <w:t xml:space="preserve">технічної бази, </w:t>
      </w:r>
      <w:r w:rsidR="00912D6A">
        <w:rPr>
          <w:rFonts w:ascii="Times New Roman" w:eastAsia="Times New Roman" w:hAnsi="Times New Roman"/>
          <w:sz w:val="24"/>
          <w:szCs w:val="24"/>
          <w:lang w:val="uk-UA" w:eastAsia="ru-RU"/>
        </w:rPr>
        <w:t>організація освітнього процесу.</w:t>
      </w:r>
    </w:p>
    <w:p w:rsidR="009E4D27" w:rsidRPr="004D2AD2" w:rsidRDefault="009E4D27"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3F65A0" w:rsidRPr="00BB59D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sz w:val="24"/>
          <w:szCs w:val="24"/>
          <w:lang w:val="uk-UA" w:eastAsia="ru-RU"/>
        </w:rPr>
      </w:pPr>
      <w:r w:rsidRPr="00BB59DA">
        <w:rPr>
          <w:rFonts w:ascii="Times New Roman" w:eastAsia="Times New Roman" w:hAnsi="Times New Roman"/>
          <w:b/>
          <w:sz w:val="24"/>
          <w:szCs w:val="24"/>
          <w:lang w:val="uk-UA" w:eastAsia="ru-RU"/>
        </w:rPr>
        <w:t>Фінансово-господарська діяльність</w:t>
      </w:r>
    </w:p>
    <w:p w:rsidR="003F65A0" w:rsidRPr="00912D6A" w:rsidRDefault="003F65A0" w:rsidP="009B3E40">
      <w:pPr>
        <w:spacing w:after="0" w:line="240" w:lineRule="auto"/>
        <w:ind w:left="-426" w:right="141" w:hanging="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         </w:t>
      </w:r>
      <w:r w:rsidRPr="00BB59DA">
        <w:rPr>
          <w:rFonts w:ascii="Times New Roman" w:eastAsia="Times New Roman" w:hAnsi="Times New Roman"/>
          <w:sz w:val="28"/>
          <w:szCs w:val="28"/>
          <w:lang w:val="uk-UA"/>
        </w:rPr>
        <w:t xml:space="preserve">         </w:t>
      </w:r>
      <w:r w:rsidRPr="00BB59DA">
        <w:rPr>
          <w:rFonts w:ascii="Times New Roman" w:eastAsia="Times New Roman" w:hAnsi="Times New Roman"/>
          <w:sz w:val="24"/>
          <w:szCs w:val="24"/>
          <w:lang w:val="uk-UA"/>
        </w:rPr>
        <w:t>Планово-госпо</w:t>
      </w:r>
      <w:r w:rsidR="009E4D27">
        <w:rPr>
          <w:rFonts w:ascii="Times New Roman" w:eastAsia="Times New Roman" w:hAnsi="Times New Roman"/>
          <w:sz w:val="24"/>
          <w:szCs w:val="24"/>
          <w:lang w:val="uk-UA"/>
        </w:rPr>
        <w:t>дарська діяльність ліцею</w:t>
      </w:r>
      <w:r w:rsidR="00A503EF">
        <w:rPr>
          <w:rFonts w:ascii="Times New Roman" w:eastAsia="Times New Roman" w:hAnsi="Times New Roman"/>
          <w:sz w:val="24"/>
          <w:szCs w:val="24"/>
          <w:lang w:val="uk-UA"/>
        </w:rPr>
        <w:t xml:space="preserve"> у 202</w:t>
      </w:r>
      <w:r w:rsidR="009E4D27">
        <w:rPr>
          <w:rFonts w:ascii="Times New Roman" w:eastAsia="Times New Roman" w:hAnsi="Times New Roman"/>
          <w:sz w:val="24"/>
          <w:szCs w:val="24"/>
          <w:lang w:val="uk-UA"/>
        </w:rPr>
        <w:t>3</w:t>
      </w:r>
      <w:r w:rsidR="00A503EF">
        <w:rPr>
          <w:rFonts w:ascii="Times New Roman" w:eastAsia="Times New Roman" w:hAnsi="Times New Roman"/>
          <w:sz w:val="24"/>
          <w:szCs w:val="24"/>
          <w:lang w:val="uk-UA"/>
        </w:rPr>
        <w:t>-202</w:t>
      </w:r>
      <w:r w:rsidR="009E4D27">
        <w:rPr>
          <w:rFonts w:ascii="Times New Roman" w:eastAsia="Times New Roman" w:hAnsi="Times New Roman"/>
          <w:sz w:val="24"/>
          <w:szCs w:val="24"/>
          <w:lang w:val="uk-UA"/>
        </w:rPr>
        <w:t>4</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w:t>
      </w:r>
      <w:r w:rsidR="00A503EF">
        <w:rPr>
          <w:rFonts w:ascii="Times New Roman" w:eastAsia="Times New Roman" w:hAnsi="Times New Roman"/>
          <w:sz w:val="24"/>
          <w:szCs w:val="24"/>
          <w:lang w:val="uk-UA"/>
        </w:rPr>
        <w:t>ліцею</w:t>
      </w:r>
      <w:r w:rsidRPr="00BB59DA">
        <w:rPr>
          <w:rFonts w:ascii="Times New Roman" w:eastAsia="Times New Roman" w:hAnsi="Times New Roman"/>
          <w:sz w:val="24"/>
          <w:szCs w:val="24"/>
          <w:lang w:val="uk-UA"/>
        </w:rPr>
        <w:t xml:space="preserve">,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w:t>
      </w:r>
      <w:r w:rsidR="009E4D27">
        <w:rPr>
          <w:rFonts w:ascii="Times New Roman" w:eastAsia="Times New Roman" w:hAnsi="Times New Roman"/>
          <w:sz w:val="24"/>
          <w:szCs w:val="24"/>
          <w:lang w:val="uk-UA"/>
        </w:rPr>
        <w:t xml:space="preserve">ліцею </w:t>
      </w:r>
      <w:r w:rsidR="009B3E40">
        <w:rPr>
          <w:rFonts w:ascii="Times New Roman" w:eastAsia="Times New Roman" w:hAnsi="Times New Roman"/>
          <w:sz w:val="24"/>
          <w:szCs w:val="24"/>
          <w:lang w:val="uk-UA"/>
        </w:rPr>
        <w:t xml:space="preserve">були </w:t>
      </w:r>
      <w:r w:rsidR="009E4D27" w:rsidRPr="00912D6A">
        <w:rPr>
          <w:rFonts w:ascii="Times New Roman" w:eastAsia="Times New Roman" w:hAnsi="Times New Roman"/>
          <w:sz w:val="24"/>
          <w:szCs w:val="24"/>
          <w:lang w:val="uk-UA"/>
        </w:rPr>
        <w:t>д</w:t>
      </w:r>
      <w:r w:rsidRPr="00912D6A">
        <w:rPr>
          <w:rFonts w:ascii="Times New Roman" w:eastAsia="Times New Roman" w:hAnsi="Times New Roman"/>
          <w:sz w:val="24"/>
          <w:szCs w:val="24"/>
          <w:lang w:val="uk-UA"/>
        </w:rPr>
        <w:t>ержавне</w:t>
      </w:r>
      <w:r w:rsidR="009E4D27" w:rsidRPr="00912D6A">
        <w:rPr>
          <w:rFonts w:ascii="Times New Roman" w:eastAsia="Times New Roman" w:hAnsi="Times New Roman"/>
          <w:sz w:val="24"/>
          <w:szCs w:val="24"/>
          <w:lang w:val="uk-UA"/>
        </w:rPr>
        <w:t xml:space="preserve"> (місцевого</w:t>
      </w:r>
      <w:r w:rsidR="009B3E40">
        <w:rPr>
          <w:rFonts w:ascii="Times New Roman" w:eastAsia="Times New Roman" w:hAnsi="Times New Roman"/>
          <w:sz w:val="24"/>
          <w:szCs w:val="24"/>
          <w:lang w:val="uk-UA"/>
        </w:rPr>
        <w:t xml:space="preserve"> бюджету</w:t>
      </w:r>
      <w:r w:rsidR="009E4D27" w:rsidRPr="00912D6A">
        <w:rPr>
          <w:rFonts w:ascii="Times New Roman" w:eastAsia="Times New Roman" w:hAnsi="Times New Roman"/>
          <w:sz w:val="24"/>
          <w:szCs w:val="24"/>
          <w:lang w:val="uk-UA"/>
        </w:rPr>
        <w:t xml:space="preserve">) </w:t>
      </w:r>
      <w:r w:rsidRPr="00912D6A">
        <w:rPr>
          <w:rFonts w:ascii="Times New Roman" w:eastAsia="Times New Roman" w:hAnsi="Times New Roman"/>
          <w:sz w:val="24"/>
          <w:szCs w:val="24"/>
          <w:lang w:val="uk-UA"/>
        </w:rPr>
        <w:t>– оплата енергоносіїв, харчування учнів, з</w:t>
      </w:r>
      <w:r w:rsidR="009E4D27" w:rsidRPr="00912D6A">
        <w:rPr>
          <w:rFonts w:ascii="Times New Roman" w:eastAsia="Times New Roman" w:hAnsi="Times New Roman"/>
          <w:sz w:val="24"/>
          <w:szCs w:val="24"/>
          <w:lang w:val="uk-UA"/>
        </w:rPr>
        <w:t>аробітна плата працівників ліцею</w:t>
      </w:r>
      <w:r w:rsidRPr="00912D6A">
        <w:rPr>
          <w:rFonts w:ascii="Times New Roman" w:eastAsia="Times New Roman" w:hAnsi="Times New Roman"/>
          <w:sz w:val="24"/>
          <w:szCs w:val="24"/>
          <w:lang w:val="uk-UA"/>
        </w:rPr>
        <w:t>.</w:t>
      </w:r>
    </w:p>
    <w:p w:rsidR="003F65A0" w:rsidRPr="00DC113A" w:rsidRDefault="003F65A0" w:rsidP="003F65A0">
      <w:pPr>
        <w:spacing w:after="0" w:line="240" w:lineRule="auto"/>
        <w:ind w:right="141" w:firstLine="567"/>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При організації плано</w:t>
      </w:r>
      <w:r w:rsidR="00A503EF">
        <w:rPr>
          <w:rFonts w:ascii="Times New Roman" w:eastAsia="Times New Roman" w:hAnsi="Times New Roman"/>
          <w:sz w:val="24"/>
          <w:szCs w:val="24"/>
          <w:lang w:val="uk-UA"/>
        </w:rPr>
        <w:t>во-господарчої діяльності у 202</w:t>
      </w:r>
      <w:r w:rsidR="00C015B8">
        <w:rPr>
          <w:rFonts w:ascii="Times New Roman" w:eastAsia="Times New Roman" w:hAnsi="Times New Roman"/>
          <w:sz w:val="24"/>
          <w:szCs w:val="24"/>
          <w:lang w:val="uk-UA"/>
        </w:rPr>
        <w:t>4</w:t>
      </w:r>
      <w:r w:rsidR="00A503EF">
        <w:rPr>
          <w:rFonts w:ascii="Times New Roman" w:eastAsia="Times New Roman" w:hAnsi="Times New Roman"/>
          <w:sz w:val="24"/>
          <w:szCs w:val="24"/>
          <w:lang w:val="uk-UA"/>
        </w:rPr>
        <w:t>-202</w:t>
      </w:r>
      <w:r w:rsidR="00C015B8">
        <w:rPr>
          <w:rFonts w:ascii="Times New Roman" w:eastAsia="Times New Roman" w:hAnsi="Times New Roman"/>
          <w:sz w:val="24"/>
          <w:szCs w:val="24"/>
          <w:lang w:val="uk-UA"/>
        </w:rPr>
        <w:t>5</w:t>
      </w:r>
      <w:r w:rsidRPr="00DC113A">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C015B8" w:rsidRDefault="003F65A0" w:rsidP="009A4EEE">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sidRPr="00DC113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C015B8" w:rsidRDefault="00C015B8" w:rsidP="009A4EEE">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п</w:t>
      </w:r>
      <w:r w:rsidRPr="00C015B8">
        <w:rPr>
          <w:rFonts w:ascii="Times New Roman" w:eastAsia="Times New Roman" w:hAnsi="Times New Roman"/>
          <w:color w:val="000000"/>
          <w:sz w:val="24"/>
          <w:szCs w:val="24"/>
          <w:lang w:eastAsia="uk-UA"/>
        </w:rPr>
        <w:t>ровести капітальний ремонт харчоблоку</w:t>
      </w:r>
      <w:r>
        <w:rPr>
          <w:rFonts w:ascii="Times New Roman" w:eastAsia="Times New Roman" w:hAnsi="Times New Roman"/>
          <w:color w:val="000000"/>
          <w:sz w:val="24"/>
          <w:szCs w:val="24"/>
          <w:lang w:eastAsia="uk-UA"/>
        </w:rPr>
        <w:t xml:space="preserve"> закладу освіти</w:t>
      </w:r>
      <w:r>
        <w:rPr>
          <w:rFonts w:ascii="Times New Roman" w:eastAsia="Times New Roman" w:hAnsi="Times New Roman"/>
          <w:color w:val="000000"/>
          <w:sz w:val="24"/>
          <w:szCs w:val="24"/>
          <w:lang w:val="uk-UA" w:eastAsia="uk-UA"/>
        </w:rPr>
        <w:t>;</w:t>
      </w:r>
    </w:p>
    <w:p w:rsidR="00C015B8" w:rsidRDefault="00C015B8" w:rsidP="009A4EEE">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Pr="00C015B8">
        <w:rPr>
          <w:rFonts w:ascii="Times New Roman" w:eastAsia="Times New Roman" w:hAnsi="Times New Roman"/>
          <w:color w:val="000000"/>
          <w:sz w:val="24"/>
          <w:szCs w:val="24"/>
          <w:lang w:eastAsia="uk-UA"/>
        </w:rPr>
        <w:t>роведення якісного ремонту в укритті та облаштува</w:t>
      </w:r>
      <w:r>
        <w:rPr>
          <w:rFonts w:ascii="Times New Roman" w:eastAsia="Times New Roman" w:hAnsi="Times New Roman"/>
          <w:color w:val="000000"/>
          <w:sz w:val="24"/>
          <w:szCs w:val="24"/>
          <w:lang w:eastAsia="uk-UA"/>
        </w:rPr>
        <w:t>ння укриття відповідно до вимог</w:t>
      </w:r>
      <w:r>
        <w:rPr>
          <w:rFonts w:ascii="Times New Roman" w:eastAsia="Times New Roman" w:hAnsi="Times New Roman"/>
          <w:color w:val="000000"/>
          <w:sz w:val="24"/>
          <w:szCs w:val="24"/>
          <w:lang w:val="uk-UA" w:eastAsia="uk-UA"/>
        </w:rPr>
        <w:t>;</w:t>
      </w:r>
    </w:p>
    <w:p w:rsidR="00C015B8" w:rsidRDefault="00C015B8" w:rsidP="009A4EEE">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п</w:t>
      </w:r>
      <w:r w:rsidRPr="00C015B8">
        <w:rPr>
          <w:rFonts w:ascii="Times New Roman" w:eastAsia="Times New Roman" w:hAnsi="Times New Roman"/>
          <w:color w:val="000000"/>
          <w:sz w:val="24"/>
          <w:szCs w:val="24"/>
          <w:lang w:eastAsia="uk-UA"/>
        </w:rPr>
        <w:t>роведення</w:t>
      </w:r>
      <w:r>
        <w:rPr>
          <w:rFonts w:ascii="Times New Roman" w:eastAsia="Times New Roman" w:hAnsi="Times New Roman"/>
          <w:color w:val="000000"/>
          <w:sz w:val="24"/>
          <w:szCs w:val="24"/>
          <w:lang w:eastAsia="uk-UA"/>
        </w:rPr>
        <w:t xml:space="preserve"> заміни освітлювальних приладів</w:t>
      </w:r>
      <w:r>
        <w:rPr>
          <w:rFonts w:ascii="Times New Roman" w:eastAsia="Times New Roman" w:hAnsi="Times New Roman"/>
          <w:color w:val="000000"/>
          <w:sz w:val="24"/>
          <w:szCs w:val="24"/>
          <w:lang w:val="uk-UA" w:eastAsia="uk-UA"/>
        </w:rPr>
        <w:t>;</w:t>
      </w:r>
    </w:p>
    <w:p w:rsidR="00C015B8" w:rsidRDefault="00C015B8" w:rsidP="009A4EEE">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color w:val="000000"/>
          <w:sz w:val="24"/>
          <w:szCs w:val="24"/>
          <w:lang w:val="uk-UA" w:eastAsia="uk-UA"/>
        </w:rPr>
        <w:t xml:space="preserve"> п</w:t>
      </w:r>
      <w:r w:rsidRPr="00C015B8">
        <w:rPr>
          <w:rFonts w:ascii="Times New Roman" w:eastAsia="Times New Roman" w:hAnsi="Times New Roman"/>
          <w:color w:val="000000"/>
          <w:sz w:val="24"/>
          <w:szCs w:val="24"/>
          <w:lang w:val="uk-UA" w:eastAsia="uk-UA"/>
        </w:rPr>
        <w:t xml:space="preserve">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w:t>
      </w:r>
      <w:r w:rsidRPr="00C015B8">
        <w:rPr>
          <w:rFonts w:ascii="Times New Roman" w:eastAsia="Times New Roman" w:hAnsi="Times New Roman"/>
          <w:color w:val="000000"/>
          <w:sz w:val="24"/>
          <w:szCs w:val="24"/>
          <w:lang w:eastAsia="uk-UA"/>
        </w:rPr>
        <w:t>STEM</w:t>
      </w:r>
      <w:r w:rsidRPr="00C015B8">
        <w:rPr>
          <w:rFonts w:ascii="Times New Roman" w:eastAsia="Times New Roman" w:hAnsi="Times New Roman"/>
          <w:color w:val="000000"/>
          <w:sz w:val="24"/>
          <w:szCs w:val="24"/>
          <w:lang w:val="uk-UA" w:eastAsia="uk-UA"/>
        </w:rPr>
        <w:t>-лабораторій, затвердженого наказом МОН України від 29.04.2020 № 574.</w:t>
      </w:r>
    </w:p>
    <w:p w:rsidR="00B74794" w:rsidRPr="00B74794" w:rsidRDefault="00C015B8" w:rsidP="003F65A0">
      <w:pPr>
        <w:numPr>
          <w:ilvl w:val="0"/>
          <w:numId w:val="16"/>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w:t>
      </w:r>
      <w:r w:rsidRPr="00C015B8">
        <w:rPr>
          <w:rFonts w:ascii="Times New Roman" w:eastAsia="Times New Roman" w:hAnsi="Times New Roman"/>
          <w:color w:val="000000"/>
          <w:sz w:val="24"/>
          <w:szCs w:val="24"/>
          <w:lang w:val="uk-UA" w:eastAsia="uk-UA"/>
        </w:rPr>
        <w:t>новлення комп’ютерної техніки для кабінету інформатики з технічними характеристиками, що відповідають потребам освітньої пр</w:t>
      </w:r>
      <w:r w:rsidRPr="00C015B8">
        <w:rPr>
          <w:rFonts w:ascii="Times New Roman" w:eastAsia="Times New Roman" w:hAnsi="Times New Roman"/>
          <w:color w:val="000000"/>
          <w:sz w:val="24"/>
          <w:szCs w:val="24"/>
          <w:lang w:eastAsia="uk-UA"/>
        </w:rPr>
        <w:t>ограми; встановлення контент-фільтрів, антивірусних програм на шкільні комп’ютери для безпечного доступу до мережі Інтернет.</w:t>
      </w:r>
    </w:p>
    <w:p w:rsidR="00A503EF"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E0E2A" w:rsidRDefault="008E0E2A" w:rsidP="008E0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B3E40" w:rsidRDefault="009B3E40" w:rsidP="008E0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B3E40" w:rsidRDefault="009B3E40" w:rsidP="008E0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E0E2A" w:rsidRDefault="008E0E2A" w:rsidP="008E0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Pr="00E928A1" w:rsidRDefault="003F65A0" w:rsidP="008E0E2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lastRenderedPageBreak/>
        <w:t xml:space="preserve">ПРІОРИТЕТНІ НАПРЯМКИ РОБОТИ </w:t>
      </w:r>
      <w:r w:rsidR="00A503EF">
        <w:rPr>
          <w:rFonts w:ascii="Times New Roman" w:eastAsia="Times New Roman" w:hAnsi="Times New Roman"/>
          <w:b/>
          <w:sz w:val="28"/>
          <w:szCs w:val="28"/>
          <w:lang w:val="uk-UA" w:eastAsia="ru-RU"/>
        </w:rPr>
        <w:t>ЛІЦЕЮ</w:t>
      </w:r>
    </w:p>
    <w:p w:rsidR="003F65A0" w:rsidRPr="00E928A1" w:rsidRDefault="00A503EF"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У 202</w:t>
      </w:r>
      <w:r w:rsidR="00C015B8">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-202</w:t>
      </w:r>
      <w:r w:rsidR="00C015B8">
        <w:rPr>
          <w:rFonts w:ascii="Times New Roman" w:eastAsia="Times New Roman" w:hAnsi="Times New Roman"/>
          <w:b/>
          <w:sz w:val="28"/>
          <w:szCs w:val="28"/>
          <w:lang w:val="uk-UA" w:eastAsia="ru-RU"/>
        </w:rPr>
        <w:t>5</w:t>
      </w:r>
      <w:r w:rsidR="003F65A0" w:rsidRPr="00E928A1">
        <w:rPr>
          <w:rFonts w:ascii="Times New Roman" w:eastAsia="Times New Roman" w:hAnsi="Times New Roman"/>
          <w:b/>
          <w:sz w:val="28"/>
          <w:szCs w:val="28"/>
          <w:lang w:val="uk-UA" w:eastAsia="ru-RU"/>
        </w:rPr>
        <w:t xml:space="preserve"> НАВЧАЛЬНОМУ РОЦІ</w:t>
      </w:r>
    </w:p>
    <w:p w:rsidR="00C015B8" w:rsidRDefault="00C015B8" w:rsidP="00C015B8">
      <w:pPr>
        <w:spacing w:after="0" w:line="240" w:lineRule="auto"/>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xml:space="preserve">Умови сьогодення вимагають від нас створити </w:t>
      </w:r>
      <w:r w:rsidRPr="00C015B8">
        <w:rPr>
          <w:rFonts w:ascii="Times New Roman" w:eastAsia="Times New Roman" w:hAnsi="Times New Roman"/>
          <w:color w:val="000000"/>
          <w:sz w:val="24"/>
          <w:szCs w:val="24"/>
          <w:lang w:val="uk-UA" w:eastAsia="uk-UA"/>
        </w:rPr>
        <w:t xml:space="preserve">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w:t>
      </w:r>
      <w:r w:rsidR="00015193">
        <w:rPr>
          <w:rFonts w:ascii="Times New Roman" w:eastAsia="Times New Roman" w:hAnsi="Times New Roman"/>
          <w:color w:val="000000"/>
          <w:sz w:val="24"/>
          <w:szCs w:val="24"/>
          <w:lang w:val="uk-UA" w:eastAsia="uk-UA"/>
        </w:rPr>
        <w:t>ліцею</w:t>
      </w:r>
      <w:r w:rsidRPr="00C015B8">
        <w:rPr>
          <w:rFonts w:ascii="Times New Roman" w:eastAsia="Times New Roman" w:hAnsi="Times New Roman"/>
          <w:color w:val="000000"/>
          <w:sz w:val="24"/>
          <w:szCs w:val="24"/>
          <w:lang w:val="uk-UA" w:eastAsia="uk-UA"/>
        </w:rPr>
        <w:t>.</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Pr>
          <w:rFonts w:ascii="Times New Roman" w:eastAsia="Times New Roman" w:hAnsi="Times New Roman"/>
          <w:color w:val="000000"/>
          <w:sz w:val="24"/>
          <w:szCs w:val="24"/>
          <w:lang w:val="uk-UA" w:eastAsia="uk-UA"/>
        </w:rPr>
        <w:t>Пріорітетними напрямками роботи на 2024-2025 навчальний рік є:</w:t>
      </w:r>
    </w:p>
    <w:p w:rsidR="00C015B8" w:rsidRPr="00C015B8" w:rsidRDefault="00C015B8" w:rsidP="00E82E2D">
      <w:pPr>
        <w:numPr>
          <w:ilvl w:val="0"/>
          <w:numId w:val="80"/>
        </w:numPr>
        <w:spacing w:after="0" w:line="240" w:lineRule="auto"/>
        <w:ind w:left="1040"/>
        <w:jc w:val="both"/>
        <w:textAlignment w:val="baseline"/>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Підготовка до організованого початку навчання в очному режимі.</w:t>
      </w:r>
    </w:p>
    <w:p w:rsidR="00C015B8" w:rsidRPr="00C015B8" w:rsidRDefault="00C015B8" w:rsidP="00E82E2D">
      <w:pPr>
        <w:numPr>
          <w:ilvl w:val="0"/>
          <w:numId w:val="80"/>
        </w:numPr>
        <w:spacing w:after="0" w:line="240" w:lineRule="auto"/>
        <w:ind w:left="1040"/>
        <w:jc w:val="both"/>
        <w:textAlignment w:val="baseline"/>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Порушити клопотання перед засновником про:</w:t>
      </w:r>
    </w:p>
    <w:p w:rsidR="00C015B8" w:rsidRPr="00C015B8" w:rsidRDefault="00C015B8" w:rsidP="00C015B8">
      <w:pPr>
        <w:spacing w:after="0" w:line="240" w:lineRule="auto"/>
        <w:ind w:left="680"/>
        <w:jc w:val="both"/>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 капітальний ремонт харчоблоку; </w:t>
      </w:r>
    </w:p>
    <w:p w:rsidR="00C015B8" w:rsidRPr="00C015B8" w:rsidRDefault="00C015B8" w:rsidP="00C015B8">
      <w:pPr>
        <w:spacing w:after="0" w:line="240" w:lineRule="auto"/>
        <w:ind w:left="680"/>
        <w:jc w:val="both"/>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 проведення якісного ремонту в укритті та облаштування укриття відповідно до вимог;</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 проведення заміни освітлювальних приладів; </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sz w:val="24"/>
          <w:szCs w:val="24"/>
          <w:lang w:val="uk-UA" w:eastAsia="uk-UA"/>
        </w:rPr>
        <w:t>- виділення коштів на поповнення навчально-матеріальної бази кабінетів;</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3. Забезпечити  систему роботи з адаптації та інтеграції здобувачів освіти до освітнього процесу.</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5. Обов’язкове оприлюднення критеріїв оцінювання.</w:t>
      </w:r>
    </w:p>
    <w:p w:rsidR="00C015B8" w:rsidRPr="00C015B8" w:rsidRDefault="00C015B8" w:rsidP="00C015B8">
      <w:pPr>
        <w:spacing w:after="0" w:line="240" w:lineRule="auto"/>
        <w:ind w:firstLine="680"/>
        <w:jc w:val="both"/>
        <w:rPr>
          <w:rFonts w:ascii="Times New Roman" w:eastAsia="Times New Roman" w:hAnsi="Times New Roman"/>
          <w:color w:val="000000"/>
          <w:sz w:val="24"/>
          <w:szCs w:val="24"/>
          <w:lang w:val="uk-UA" w:eastAsia="uk-UA"/>
        </w:rPr>
      </w:pPr>
      <w:r w:rsidRPr="00C015B8">
        <w:rPr>
          <w:rFonts w:ascii="Times New Roman" w:eastAsia="Times New Roman" w:hAnsi="Times New Roman"/>
          <w:color w:val="000000"/>
          <w:sz w:val="24"/>
          <w:szCs w:val="24"/>
          <w:lang w:val="uk-UA" w:eastAsia="uk-UA"/>
        </w:rPr>
        <w:t>6. Впровадження самооцінюван</w:t>
      </w:r>
      <w:r>
        <w:rPr>
          <w:rFonts w:ascii="Times New Roman" w:eastAsia="Times New Roman" w:hAnsi="Times New Roman"/>
          <w:color w:val="000000"/>
          <w:sz w:val="24"/>
          <w:szCs w:val="24"/>
          <w:lang w:val="uk-UA" w:eastAsia="uk-UA"/>
        </w:rPr>
        <w:t>ня і взаємооцінювання учнів,</w:t>
      </w:r>
      <w:r w:rsidRPr="00C015B8">
        <w:rPr>
          <w:rFonts w:ascii="Times New Roman" w:eastAsia="Times New Roman" w:hAnsi="Times New Roman"/>
          <w:color w:val="000000"/>
          <w:sz w:val="24"/>
          <w:szCs w:val="24"/>
          <w:lang w:val="uk-UA" w:eastAsia="uk-UA"/>
        </w:rPr>
        <w:t xml:space="preserve"> отримання постійного зворотного зв’язку від учнів у процесі оцінювання.</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7. Впровадження формувального оцінювання в 5 -11 класах.</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8. Урізноманітнювати  форми роботи використання вчителями для впровадження формувального оцінювання в освітньому процесі. </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9. Забезпечити розвиток відповідального ставлення до навчання.</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rsidR="00C015B8" w:rsidRPr="00C015B8" w:rsidRDefault="00C015B8" w:rsidP="00C015B8">
      <w:pPr>
        <w:spacing w:after="0" w:line="240" w:lineRule="auto"/>
        <w:ind w:firstLine="709"/>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13. Створювати умови особистісно- орієнтованого навчання.</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17.  Виконання дослідницьких і творчих завдань, проєктів.</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18. Підвищити якість природничо-математичної освіти, впроваджувати STEM-навчання.</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lastRenderedPageBreak/>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20. Педпрацівникам створювати та  розміщувати на освітніх сайтах власні розробки, публікації; створити власне електронне портфоліо.</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21. Забезпечити реалізацію Стратегії розвитку закладу освіти на 2022-2027 роки.</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22. Разом із засновником забезпечити оновлення та зміцнення навчально-матеріальної бази згідно Стратегії.</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23. Працювати над ефективною взаємодією органів громадського самоврядування та керівництва закладу освіти. </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C015B8" w:rsidRPr="00C015B8" w:rsidRDefault="00C015B8" w:rsidP="00C015B8">
      <w:pPr>
        <w:spacing w:after="0" w:line="240" w:lineRule="auto"/>
        <w:ind w:firstLine="680"/>
        <w:jc w:val="both"/>
        <w:rPr>
          <w:rFonts w:ascii="Times New Roman" w:eastAsia="Times New Roman" w:hAnsi="Times New Roman"/>
          <w:sz w:val="24"/>
          <w:szCs w:val="24"/>
          <w:lang w:val="uk-UA" w:eastAsia="uk-UA"/>
        </w:rPr>
      </w:pPr>
      <w:r w:rsidRPr="00C015B8">
        <w:rPr>
          <w:rFonts w:ascii="Times New Roman" w:eastAsia="Times New Roman" w:hAnsi="Times New Roman"/>
          <w:color w:val="000000"/>
          <w:sz w:val="24"/>
          <w:szCs w:val="24"/>
          <w:lang w:val="uk-UA" w:eastAsia="uk-UA"/>
        </w:rPr>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C015B8" w:rsidRPr="00C015B8" w:rsidRDefault="00C015B8" w:rsidP="00C015B8">
      <w:pPr>
        <w:shd w:val="clear" w:color="auto" w:fill="FFFFFF"/>
        <w:spacing w:after="0" w:line="240" w:lineRule="auto"/>
        <w:ind w:firstLine="709"/>
        <w:rPr>
          <w:rFonts w:ascii="Times New Roman" w:eastAsia="Times New Roman" w:hAnsi="Times New Roman"/>
          <w:sz w:val="24"/>
          <w:szCs w:val="24"/>
          <w:lang w:val="uk-UA" w:eastAsia="uk-UA"/>
        </w:rPr>
      </w:pPr>
      <w:r w:rsidRPr="00C015B8">
        <w:rPr>
          <w:rFonts w:ascii="Times New Roman" w:eastAsia="Times New Roman" w:hAnsi="Times New Roman"/>
          <w:color w:val="050505"/>
          <w:sz w:val="24"/>
          <w:szCs w:val="24"/>
          <w:lang w:val="uk-UA" w:eastAsia="uk-UA"/>
        </w:rPr>
        <w:t xml:space="preserve">26. Посилити роботу з підготовки до реалізації проєкту профільної </w:t>
      </w:r>
      <w:r w:rsidR="00015193">
        <w:rPr>
          <w:rFonts w:ascii="Times New Roman" w:eastAsia="Times New Roman" w:hAnsi="Times New Roman"/>
          <w:color w:val="050505"/>
          <w:sz w:val="24"/>
          <w:szCs w:val="24"/>
          <w:lang w:val="uk-UA" w:eastAsia="uk-UA"/>
        </w:rPr>
        <w:t>ліцею</w:t>
      </w:r>
      <w:r w:rsidRPr="00C015B8">
        <w:rPr>
          <w:rFonts w:ascii="Times New Roman" w:eastAsia="Times New Roman" w:hAnsi="Times New Roman"/>
          <w:color w:val="050505"/>
          <w:sz w:val="24"/>
          <w:szCs w:val="24"/>
          <w:lang w:val="uk-UA" w:eastAsia="uk-UA"/>
        </w:rPr>
        <w:t xml:space="preserve"> (10-12 класи).</w:t>
      </w:r>
    </w:p>
    <w:p w:rsidR="00C015B8" w:rsidRPr="00C015B8" w:rsidRDefault="00C015B8" w:rsidP="00C015B8">
      <w:pPr>
        <w:spacing w:after="0" w:line="240" w:lineRule="auto"/>
        <w:rPr>
          <w:rFonts w:ascii="Times New Roman" w:eastAsia="Times New Roman" w:hAnsi="Times New Roman"/>
          <w:sz w:val="24"/>
          <w:szCs w:val="24"/>
          <w:lang w:val="uk-UA" w:eastAsia="uk-UA"/>
        </w:rPr>
      </w:pPr>
    </w:p>
    <w:p w:rsidR="00C015B8" w:rsidRPr="00C015B8" w:rsidRDefault="00086BB4" w:rsidP="00C015B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b/>
          <w:color w:val="000000"/>
          <w:sz w:val="24"/>
          <w:szCs w:val="24"/>
          <w:lang w:val="uk-UA" w:eastAsia="uk-UA"/>
        </w:rPr>
        <w:t>Педагогічний колектив в 2024-2025</w:t>
      </w:r>
      <w:r w:rsidR="00C015B8" w:rsidRPr="00C015B8">
        <w:rPr>
          <w:rFonts w:ascii="Times New Roman" w:eastAsia="Times New Roman" w:hAnsi="Times New Roman"/>
          <w:b/>
          <w:color w:val="000000"/>
          <w:sz w:val="24"/>
          <w:szCs w:val="24"/>
          <w:lang w:val="uk-UA" w:eastAsia="uk-UA"/>
        </w:rPr>
        <w:t xml:space="preserve"> навчальному році працює над єдиною </w:t>
      </w:r>
      <w:r w:rsidR="00C015B8" w:rsidRPr="0024181A">
        <w:rPr>
          <w:rFonts w:ascii="Times New Roman" w:eastAsia="Times New Roman" w:hAnsi="Times New Roman"/>
          <w:b/>
          <w:sz w:val="24"/>
          <w:szCs w:val="24"/>
          <w:lang w:val="uk-UA" w:eastAsia="uk-UA"/>
        </w:rPr>
        <w:t>проблемою:</w:t>
      </w:r>
      <w:r w:rsidR="00C015B8" w:rsidRPr="0024181A">
        <w:rPr>
          <w:rFonts w:ascii="Times New Roman" w:eastAsia="Times New Roman" w:hAnsi="Times New Roman"/>
          <w:b/>
          <w:bCs/>
          <w:i/>
          <w:iCs/>
          <w:sz w:val="24"/>
          <w:szCs w:val="24"/>
          <w:lang w:val="uk-UA" w:eastAsia="uk-UA"/>
        </w:rPr>
        <w:br/>
      </w:r>
      <w:r w:rsidR="00C015B8" w:rsidRPr="0024181A">
        <w:rPr>
          <w:rFonts w:ascii="Times New Roman" w:eastAsia="Times New Roman" w:hAnsi="Times New Roman"/>
          <w:bCs/>
          <w:iCs/>
          <w:sz w:val="24"/>
          <w:szCs w:val="24"/>
          <w:lang w:val="uk-UA" w:eastAsia="uk-UA"/>
        </w:rPr>
        <w:t xml:space="preserve"> </w:t>
      </w:r>
      <w:r w:rsidR="00C015B8" w:rsidRPr="009B3E40">
        <w:rPr>
          <w:rFonts w:ascii="Times New Roman" w:eastAsia="Times New Roman" w:hAnsi="Times New Roman"/>
          <w:bCs/>
          <w:iCs/>
          <w:sz w:val="24"/>
          <w:szCs w:val="24"/>
          <w:lang w:val="uk-UA" w:eastAsia="uk-UA"/>
        </w:rPr>
        <w:t>«</w:t>
      </w:r>
      <w:r w:rsidR="00D16D70" w:rsidRPr="009B3E40">
        <w:rPr>
          <w:rFonts w:ascii="Times New Roman" w:eastAsia="Times New Roman" w:hAnsi="Times New Roman"/>
          <w:bCs/>
          <w:iCs/>
          <w:sz w:val="24"/>
          <w:szCs w:val="24"/>
          <w:lang w:val="uk-UA" w:eastAsia="uk-UA"/>
        </w:rPr>
        <w:t>Формування конкурентно</w:t>
      </w:r>
      <w:r w:rsidR="009B3E40" w:rsidRPr="009B3E40">
        <w:rPr>
          <w:rFonts w:ascii="Times New Roman" w:eastAsia="Times New Roman" w:hAnsi="Times New Roman"/>
          <w:bCs/>
          <w:iCs/>
          <w:sz w:val="24"/>
          <w:szCs w:val="24"/>
          <w:lang w:val="uk-UA" w:eastAsia="uk-UA"/>
        </w:rPr>
        <w:t xml:space="preserve"> </w:t>
      </w:r>
      <w:r w:rsidR="00D16D70" w:rsidRPr="009B3E40">
        <w:rPr>
          <w:rFonts w:ascii="Times New Roman" w:eastAsia="Times New Roman" w:hAnsi="Times New Roman"/>
          <w:bCs/>
          <w:iCs/>
          <w:sz w:val="24"/>
          <w:szCs w:val="24"/>
          <w:lang w:val="uk-UA" w:eastAsia="uk-UA"/>
        </w:rPr>
        <w:t>спроможної</w:t>
      </w:r>
      <w:r w:rsidR="009B3E40" w:rsidRPr="009B3E40">
        <w:rPr>
          <w:rFonts w:ascii="Times New Roman" w:eastAsia="Times New Roman" w:hAnsi="Times New Roman"/>
          <w:bCs/>
          <w:iCs/>
          <w:sz w:val="24"/>
          <w:szCs w:val="24"/>
          <w:lang w:val="uk-UA" w:eastAsia="uk-UA"/>
        </w:rPr>
        <w:t xml:space="preserve"> </w:t>
      </w:r>
      <w:r w:rsidR="00D16D70" w:rsidRPr="009B3E40">
        <w:rPr>
          <w:rFonts w:ascii="Times New Roman" w:eastAsia="Times New Roman" w:hAnsi="Times New Roman"/>
          <w:bCs/>
          <w:iCs/>
          <w:sz w:val="24"/>
          <w:szCs w:val="24"/>
          <w:lang w:val="uk-UA" w:eastAsia="uk-UA"/>
        </w:rPr>
        <w:t>особистості засобами інноваційних технологій, розвиток особистості вчителя й учня в умовах розбудови Нової української школи</w:t>
      </w:r>
      <w:r w:rsidR="00C015B8" w:rsidRPr="009B3E40">
        <w:rPr>
          <w:rFonts w:ascii="Times New Roman" w:eastAsia="Times New Roman" w:hAnsi="Times New Roman"/>
          <w:bCs/>
          <w:iCs/>
          <w:sz w:val="24"/>
          <w:szCs w:val="24"/>
          <w:lang w:val="uk-UA" w:eastAsia="uk-UA"/>
        </w:rPr>
        <w:t>»</w:t>
      </w:r>
      <w:r w:rsidRPr="009B3E40">
        <w:rPr>
          <w:rFonts w:ascii="Times New Roman" w:eastAsia="Times New Roman" w:hAnsi="Times New Roman"/>
          <w:bCs/>
          <w:iCs/>
          <w:sz w:val="24"/>
          <w:szCs w:val="24"/>
          <w:lang w:val="uk-UA" w:eastAsia="uk-UA"/>
        </w:rPr>
        <w:t>.</w:t>
      </w:r>
    </w:p>
    <w:p w:rsidR="00C015B8" w:rsidRPr="00C015B8" w:rsidRDefault="00C015B8" w:rsidP="00C015B8">
      <w:pPr>
        <w:spacing w:after="0" w:line="240" w:lineRule="auto"/>
        <w:rPr>
          <w:rFonts w:ascii="Times New Roman" w:eastAsia="Times New Roman" w:hAnsi="Times New Roman"/>
          <w:sz w:val="24"/>
          <w:szCs w:val="24"/>
          <w:lang w:val="uk-UA" w:eastAsia="uk-UA"/>
        </w:rPr>
      </w:pPr>
    </w:p>
    <w:p w:rsidR="00C015B8" w:rsidRPr="0024181A" w:rsidRDefault="00C015B8" w:rsidP="00C015B8">
      <w:pPr>
        <w:spacing w:after="0" w:line="240" w:lineRule="auto"/>
        <w:ind w:left="360"/>
        <w:rPr>
          <w:rFonts w:ascii="Times New Roman" w:eastAsia="Times New Roman" w:hAnsi="Times New Roman"/>
          <w:sz w:val="24"/>
          <w:szCs w:val="24"/>
          <w:lang w:val="uk-UA" w:eastAsia="uk-UA"/>
        </w:rPr>
      </w:pPr>
      <w:r w:rsidRPr="0024181A">
        <w:rPr>
          <w:rFonts w:ascii="Times New Roman" w:eastAsia="Times New Roman" w:hAnsi="Times New Roman"/>
          <w:b/>
          <w:bCs/>
          <w:sz w:val="24"/>
          <w:szCs w:val="24"/>
          <w:lang w:val="uk-UA" w:eastAsia="uk-UA"/>
        </w:rPr>
        <w:t>Головне завдання</w:t>
      </w:r>
      <w:r w:rsidR="00086BB4" w:rsidRPr="0024181A">
        <w:rPr>
          <w:rFonts w:ascii="Times New Roman" w:eastAsia="Times New Roman" w:hAnsi="Times New Roman"/>
          <w:b/>
          <w:bCs/>
          <w:sz w:val="24"/>
          <w:szCs w:val="24"/>
          <w:lang w:val="uk-UA" w:eastAsia="uk-UA"/>
        </w:rPr>
        <w:t xml:space="preserve"> колективу закладу освіти в 2024-2025</w:t>
      </w:r>
      <w:r w:rsidRPr="0024181A">
        <w:rPr>
          <w:rFonts w:ascii="Times New Roman" w:eastAsia="Times New Roman" w:hAnsi="Times New Roman"/>
          <w:b/>
          <w:bCs/>
          <w:sz w:val="24"/>
          <w:szCs w:val="24"/>
          <w:lang w:val="uk-UA" w:eastAsia="uk-UA"/>
        </w:rPr>
        <w:t>  навчальному році:</w:t>
      </w:r>
    </w:p>
    <w:p w:rsidR="00C015B8" w:rsidRPr="0024181A" w:rsidRDefault="00C015B8" w:rsidP="00C015B8">
      <w:pPr>
        <w:spacing w:after="0" w:line="240" w:lineRule="auto"/>
        <w:ind w:left="360"/>
        <w:jc w:val="both"/>
        <w:rPr>
          <w:rFonts w:ascii="Times New Roman" w:eastAsia="Times New Roman" w:hAnsi="Times New Roman"/>
          <w:sz w:val="24"/>
          <w:szCs w:val="24"/>
          <w:lang w:val="uk-UA" w:eastAsia="uk-UA"/>
        </w:rPr>
      </w:pPr>
      <w:r w:rsidRPr="0024181A">
        <w:rPr>
          <w:rFonts w:ascii="Times New Roman" w:eastAsia="Times New Roman" w:hAnsi="Times New Roman"/>
          <w:sz w:val="24"/>
          <w:szCs w:val="24"/>
          <w:lang w:val="uk-UA" w:eastAsia="uk-UA"/>
        </w:rPr>
        <w:t xml:space="preserve">Забезпечити безперебійний освітній процес у закладі освіти та охоплення всіх дітей шкільного віку якісним навчанням з урахуванням попиту  освітніх послуг </w:t>
      </w:r>
    </w:p>
    <w:p w:rsidR="00C015B8" w:rsidRPr="0024181A" w:rsidRDefault="00C015B8" w:rsidP="00C015B8">
      <w:pPr>
        <w:spacing w:after="0" w:line="240" w:lineRule="auto"/>
        <w:rPr>
          <w:rFonts w:ascii="Times New Roman" w:eastAsia="Times New Roman" w:hAnsi="Times New Roman"/>
          <w:sz w:val="24"/>
          <w:szCs w:val="24"/>
          <w:lang w:val="uk-UA" w:eastAsia="uk-UA"/>
        </w:rPr>
      </w:pPr>
    </w:p>
    <w:p w:rsidR="00C015B8" w:rsidRPr="0024181A" w:rsidRDefault="00C015B8" w:rsidP="00C015B8">
      <w:pPr>
        <w:spacing w:after="0" w:line="240" w:lineRule="auto"/>
        <w:ind w:firstLine="709"/>
        <w:rPr>
          <w:rFonts w:ascii="Times New Roman" w:eastAsia="Times New Roman" w:hAnsi="Times New Roman"/>
          <w:b/>
          <w:bCs/>
          <w:sz w:val="24"/>
          <w:szCs w:val="24"/>
          <w:u w:val="single"/>
          <w:lang w:val="uk-UA" w:eastAsia="uk-UA"/>
        </w:rPr>
      </w:pPr>
      <w:r w:rsidRPr="0024181A">
        <w:rPr>
          <w:rFonts w:ascii="Times New Roman" w:eastAsia="Times New Roman" w:hAnsi="Times New Roman"/>
          <w:b/>
          <w:bCs/>
          <w:sz w:val="24"/>
          <w:szCs w:val="24"/>
          <w:u w:val="single"/>
          <w:lang w:val="uk-UA" w:eastAsia="uk-UA"/>
        </w:rPr>
        <w:t>Навчальна робота</w:t>
      </w:r>
    </w:p>
    <w:p w:rsidR="00086BB4" w:rsidRDefault="00086BB4" w:rsidP="00C015B8">
      <w:pPr>
        <w:spacing w:after="0" w:line="240" w:lineRule="auto"/>
        <w:ind w:firstLine="709"/>
        <w:rPr>
          <w:rFonts w:ascii="Times New Roman" w:eastAsia="Times New Roman" w:hAnsi="Times New Roman"/>
          <w:b/>
          <w:bCs/>
          <w:color w:val="003300"/>
          <w:sz w:val="24"/>
          <w:szCs w:val="24"/>
          <w:u w:val="single"/>
          <w:lang w:val="uk-UA" w:eastAsia="uk-UA"/>
        </w:rPr>
      </w:pPr>
    </w:p>
    <w:p w:rsidR="00086BB4" w:rsidRDefault="00086BB4"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Підвищити результативність участі в предметних олімпіадах і конкурсах  МАН на обласному  рівні  за  рахунок </w:t>
      </w:r>
      <w:r w:rsidRPr="00086BB4">
        <w:rPr>
          <w:rFonts w:ascii="Times New Roman" w:hAnsi="Times New Roman"/>
          <w:b/>
          <w:bCs/>
          <w:color w:val="000000"/>
          <w:sz w:val="24"/>
          <w:szCs w:val="24"/>
          <w:lang w:val="uk-UA" w:eastAsia="uk-UA"/>
        </w:rPr>
        <w:t xml:space="preserve"> </w:t>
      </w:r>
      <w:r w:rsidRPr="00086BB4">
        <w:rPr>
          <w:rFonts w:ascii="Times New Roman" w:hAnsi="Times New Roman"/>
          <w:color w:val="000000"/>
          <w:sz w:val="24"/>
          <w:szCs w:val="24"/>
          <w:lang w:val="uk-UA" w:eastAsia="uk-UA"/>
        </w:rPr>
        <w:t>впровадження  різних  видів  інноваційних  методів  р</w:t>
      </w:r>
      <w:r w:rsidR="00912D6A">
        <w:rPr>
          <w:rFonts w:ascii="Times New Roman" w:hAnsi="Times New Roman"/>
          <w:color w:val="000000"/>
          <w:sz w:val="24"/>
          <w:szCs w:val="24"/>
          <w:lang w:val="uk-UA" w:eastAsia="uk-UA"/>
        </w:rPr>
        <w:t>роботи  з  обдарованою  молоддю.</w:t>
      </w:r>
    </w:p>
    <w:p w:rsidR="00912D6A" w:rsidRPr="00912D6A"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912D6A">
        <w:rPr>
          <w:rFonts w:ascii="Times New Roman" w:hAnsi="Times New Roman"/>
          <w:color w:val="000000"/>
          <w:sz w:val="24"/>
          <w:szCs w:val="24"/>
          <w:lang w:val="uk-UA" w:eastAsia="uk-UA"/>
        </w:rPr>
        <w:t xml:space="preserve">Підвищити результативність навчальної роботи в профільних  класах  з  використанням  інноваційних  методів   через  систему  візуальних  комунікацій </w:t>
      </w:r>
      <w:r w:rsidR="00086BB4" w:rsidRPr="00912D6A">
        <w:rPr>
          <w:rFonts w:ascii="Times New Roman" w:hAnsi="Times New Roman"/>
          <w:color w:val="000000"/>
          <w:sz w:val="24"/>
          <w:szCs w:val="24"/>
          <w:lang w:val="uk-UA" w:eastAsia="uk-UA"/>
        </w:rPr>
        <w:t xml:space="preserve">  та  інтелектуального  дизайну </w:t>
      </w:r>
      <w:r w:rsidR="00912D6A">
        <w:rPr>
          <w:rFonts w:ascii="Times New Roman" w:hAnsi="Times New Roman"/>
          <w:i/>
          <w:iCs/>
          <w:color w:val="000000"/>
          <w:sz w:val="24"/>
          <w:szCs w:val="24"/>
          <w:lang w:val="uk-UA" w:eastAsia="uk-UA"/>
        </w:rPr>
        <w:t>.</w:t>
      </w:r>
    </w:p>
    <w:p w:rsidR="00912D6A" w:rsidRPr="00912D6A"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912D6A">
        <w:rPr>
          <w:rFonts w:ascii="Times New Roman" w:hAnsi="Times New Roman"/>
          <w:color w:val="000000"/>
          <w:sz w:val="24"/>
          <w:szCs w:val="24"/>
          <w:lang w:val="uk-UA" w:eastAsia="uk-UA"/>
        </w:rPr>
        <w:t>Здійснювати підтримку і педагогічний  супровід</w:t>
      </w:r>
      <w:r w:rsidR="00912D6A">
        <w:rPr>
          <w:rFonts w:ascii="Times New Roman" w:hAnsi="Times New Roman"/>
          <w:color w:val="000000"/>
          <w:sz w:val="24"/>
          <w:szCs w:val="24"/>
          <w:lang w:val="uk-UA" w:eastAsia="uk-UA"/>
        </w:rPr>
        <w:t>  дітей з особливими потребами.</w:t>
      </w:r>
    </w:p>
    <w:p w:rsidR="00086BB4" w:rsidRPr="00912D6A"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912D6A">
        <w:rPr>
          <w:rFonts w:ascii="Times New Roman" w:hAnsi="Times New Roman"/>
          <w:color w:val="000000"/>
          <w:sz w:val="24"/>
          <w:szCs w:val="24"/>
          <w:lang w:val="uk-UA" w:eastAsia="uk-UA"/>
        </w:rPr>
        <w:t xml:space="preserve">Підвищити відповідальність </w:t>
      </w:r>
      <w:r w:rsidR="00D87EA3" w:rsidRPr="00912D6A">
        <w:rPr>
          <w:rFonts w:ascii="Times New Roman" w:hAnsi="Times New Roman"/>
          <w:color w:val="000000"/>
          <w:sz w:val="24"/>
          <w:szCs w:val="24"/>
          <w:lang w:val="uk-UA" w:eastAsia="uk-UA"/>
        </w:rPr>
        <w:t>у веденні шкільної документації</w:t>
      </w:r>
      <w:r w:rsidRPr="00912D6A">
        <w:rPr>
          <w:rFonts w:ascii="Times New Roman" w:hAnsi="Times New Roman"/>
          <w:color w:val="000000"/>
          <w:sz w:val="24"/>
          <w:szCs w:val="24"/>
          <w:lang w:val="uk-UA" w:eastAsia="uk-UA"/>
        </w:rPr>
        <w:t xml:space="preserve"> </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Спрямувати навчальну роботу всього шкільного колективу  у  напрямку «Впровадження  різних  видів інноваційних    методів, технологій  у   викладанні  пред</w:t>
      </w:r>
      <w:r w:rsidR="00D87EA3">
        <w:rPr>
          <w:rFonts w:ascii="Times New Roman" w:hAnsi="Times New Roman"/>
          <w:color w:val="000000"/>
          <w:sz w:val="24"/>
          <w:szCs w:val="24"/>
          <w:lang w:val="uk-UA" w:eastAsia="uk-UA"/>
        </w:rPr>
        <w:t>метів  інваріантної  складової»</w:t>
      </w:r>
      <w:r w:rsidR="00912D6A">
        <w:rPr>
          <w:rFonts w:ascii="Times New Roman" w:hAnsi="Times New Roman"/>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 xml:space="preserve">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w:t>
      </w:r>
      <w:r w:rsidR="00D87EA3">
        <w:rPr>
          <w:rFonts w:ascii="Times New Roman" w:hAnsi="Times New Roman"/>
          <w:color w:val="000000"/>
          <w:sz w:val="24"/>
          <w:szCs w:val="24"/>
          <w:lang w:val="uk-UA" w:eastAsia="uk-UA"/>
        </w:rPr>
        <w:t>в підручнику чи інших джерелах</w:t>
      </w:r>
      <w:r w:rsidRPr="00086BB4">
        <w:rPr>
          <w:rFonts w:ascii="Times New Roman" w:hAnsi="Times New Roman"/>
          <w:color w:val="000000"/>
          <w:sz w:val="24"/>
          <w:szCs w:val="24"/>
          <w:lang w:val="uk-UA" w:eastAsia="uk-UA"/>
        </w:rPr>
        <w:t xml:space="preserve"> </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w:t>
      </w:r>
      <w:r w:rsidR="00D87EA3">
        <w:rPr>
          <w:rFonts w:ascii="Times New Roman" w:hAnsi="Times New Roman"/>
          <w:color w:val="000000"/>
          <w:sz w:val="24"/>
          <w:szCs w:val="24"/>
          <w:lang w:val="uk-UA" w:eastAsia="uk-UA"/>
        </w:rPr>
        <w:t>ають віковим можливостям учнів)</w:t>
      </w:r>
      <w:r w:rsidR="00912D6A">
        <w:rPr>
          <w:rFonts w:ascii="Times New Roman" w:hAnsi="Times New Roman"/>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 xml:space="preserve">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w:t>
      </w:r>
      <w:r w:rsidRPr="00086BB4">
        <w:rPr>
          <w:rFonts w:ascii="Times New Roman" w:hAnsi="Times New Roman"/>
          <w:color w:val="000000"/>
          <w:sz w:val="24"/>
          <w:szCs w:val="24"/>
          <w:lang w:val="uk-UA" w:eastAsia="uk-UA"/>
        </w:rPr>
        <w:lastRenderedPageBreak/>
        <w:t>старанність, самостійність у навчанні, відповідальність за свої рішення,</w:t>
      </w:r>
      <w:r w:rsidR="00086BB4">
        <w:rPr>
          <w:rFonts w:ascii="Times New Roman" w:hAnsi="Times New Roman"/>
          <w:color w:val="000000"/>
          <w:sz w:val="24"/>
          <w:szCs w:val="24"/>
          <w:lang w:val="uk-UA" w:eastAsia="uk-UA"/>
        </w:rPr>
        <w:t xml:space="preserve"> чесність здобуття оцінок тощо)</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Забезпечити  систему роботи з адаптації та інтеграції здобувач</w:t>
      </w:r>
      <w:r w:rsidR="00D87EA3">
        <w:rPr>
          <w:rFonts w:ascii="Times New Roman" w:hAnsi="Times New Roman"/>
          <w:color w:val="000000"/>
          <w:sz w:val="24"/>
          <w:szCs w:val="24"/>
          <w:lang w:val="uk-UA" w:eastAsia="uk-UA"/>
        </w:rPr>
        <w:t>ів освіти до освітнього процесу</w:t>
      </w:r>
      <w:r w:rsidR="00912D6A">
        <w:rPr>
          <w:rFonts w:ascii="Times New Roman" w:hAnsi="Times New Roman"/>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Впровадження самооцінювання і взаємооцінювання учнів; отримання постійного зворотного зв’язку</w:t>
      </w:r>
      <w:r w:rsidR="00D87EA3">
        <w:rPr>
          <w:rFonts w:ascii="Times New Roman" w:hAnsi="Times New Roman"/>
          <w:color w:val="000000"/>
          <w:sz w:val="24"/>
          <w:szCs w:val="24"/>
          <w:lang w:val="uk-UA" w:eastAsia="uk-UA"/>
        </w:rPr>
        <w:t xml:space="preserve"> від учнів у процесі оцінювання</w:t>
      </w:r>
      <w:r w:rsidRPr="00086BB4">
        <w:rPr>
          <w:rFonts w:ascii="Times New Roman" w:hAnsi="Times New Roman"/>
          <w:color w:val="000000"/>
          <w:sz w:val="24"/>
          <w:szCs w:val="24"/>
          <w:lang w:val="uk-UA" w:eastAsia="uk-UA"/>
        </w:rPr>
        <w:t xml:space="preserve"> </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w:t>
      </w:r>
      <w:r w:rsidR="00D87EA3">
        <w:rPr>
          <w:rFonts w:ascii="Times New Roman" w:hAnsi="Times New Roman"/>
          <w:color w:val="000000"/>
          <w:sz w:val="24"/>
          <w:szCs w:val="24"/>
          <w:lang w:val="uk-UA" w:eastAsia="uk-UA"/>
        </w:rPr>
        <w:t>сі</w:t>
      </w:r>
      <w:r w:rsidRPr="00086BB4">
        <w:rPr>
          <w:rFonts w:ascii="Times New Roman" w:hAnsi="Times New Roman"/>
          <w:color w:val="000000"/>
          <w:sz w:val="24"/>
          <w:szCs w:val="24"/>
          <w:lang w:val="uk-UA" w:eastAsia="uk-UA"/>
        </w:rPr>
        <w:t xml:space="preserve"> </w:t>
      </w:r>
      <w:r w:rsidR="00912D6A">
        <w:rPr>
          <w:rFonts w:ascii="Times New Roman" w:hAnsi="Times New Roman"/>
          <w:i/>
          <w:iCs/>
          <w:color w:val="000000"/>
          <w:sz w:val="24"/>
          <w:szCs w:val="24"/>
          <w:lang w:val="uk-UA" w:eastAsia="uk-UA"/>
        </w:rPr>
        <w:t>.</w:t>
      </w:r>
    </w:p>
    <w:p w:rsidR="00086BB4" w:rsidRPr="00086BB4"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Забезпечити розвиток відповідального ставлення до навчання, створювати умови осо</w:t>
      </w:r>
      <w:r w:rsidR="00D87EA3">
        <w:rPr>
          <w:rFonts w:ascii="Times New Roman" w:hAnsi="Times New Roman"/>
          <w:color w:val="000000"/>
          <w:sz w:val="24"/>
          <w:szCs w:val="24"/>
          <w:lang w:val="uk-UA" w:eastAsia="uk-UA"/>
        </w:rPr>
        <w:t>бистісно орієнтованого навчання</w:t>
      </w:r>
      <w:r w:rsidR="00912D6A">
        <w:rPr>
          <w:rFonts w:ascii="Times New Roman" w:hAnsi="Times New Roman"/>
          <w:iCs/>
          <w:color w:val="000000"/>
          <w:sz w:val="24"/>
          <w:szCs w:val="24"/>
          <w:lang w:val="uk-UA" w:eastAsia="uk-UA"/>
        </w:rPr>
        <w:t>.</w:t>
      </w:r>
    </w:p>
    <w:p w:rsidR="00086BB4" w:rsidRPr="00D87EA3" w:rsidRDefault="00C015B8" w:rsidP="00E82E2D">
      <w:pPr>
        <w:pStyle w:val="aff5"/>
        <w:numPr>
          <w:ilvl w:val="0"/>
          <w:numId w:val="83"/>
        </w:numPr>
        <w:spacing w:after="0" w:line="240" w:lineRule="auto"/>
        <w:ind w:left="709" w:hanging="425"/>
        <w:jc w:val="both"/>
        <w:textAlignment w:val="baseline"/>
        <w:rPr>
          <w:rFonts w:ascii="Times New Roman" w:hAnsi="Times New Roman"/>
          <w:b/>
          <w:bCs/>
          <w:i/>
          <w:color w:val="000000"/>
          <w:sz w:val="24"/>
          <w:szCs w:val="24"/>
          <w:lang w:val="uk-UA" w:eastAsia="uk-UA"/>
        </w:rPr>
      </w:pPr>
      <w:r w:rsidRPr="00086BB4">
        <w:rPr>
          <w:rFonts w:ascii="Times New Roman" w:hAnsi="Times New Roman"/>
          <w:color w:val="000000"/>
          <w:sz w:val="24"/>
          <w:szCs w:val="24"/>
          <w:lang w:val="uk-UA" w:eastAsia="uk-UA"/>
        </w:rPr>
        <w:t xml:space="preserve"> Виконання дослідниць</w:t>
      </w:r>
      <w:r w:rsidR="00D87EA3">
        <w:rPr>
          <w:rFonts w:ascii="Times New Roman" w:hAnsi="Times New Roman"/>
          <w:color w:val="000000"/>
          <w:sz w:val="24"/>
          <w:szCs w:val="24"/>
          <w:lang w:val="uk-UA" w:eastAsia="uk-UA"/>
        </w:rPr>
        <w:t xml:space="preserve">ких і творчих завдань, проектів </w:t>
      </w:r>
      <w:r w:rsidRPr="00D87EA3">
        <w:rPr>
          <w:rFonts w:ascii="Times New Roman" w:hAnsi="Times New Roman"/>
          <w:i/>
          <w:iCs/>
          <w:color w:val="000000"/>
          <w:sz w:val="24"/>
          <w:szCs w:val="24"/>
          <w:lang w:val="uk-UA" w:eastAsia="uk-UA"/>
        </w:rPr>
        <w:t>(Педагогічні працівники)</w:t>
      </w:r>
      <w:r w:rsidR="00D87EA3">
        <w:rPr>
          <w:rFonts w:ascii="Times New Roman" w:hAnsi="Times New Roman"/>
          <w:i/>
          <w:iCs/>
          <w:color w:val="000000"/>
          <w:sz w:val="24"/>
          <w:szCs w:val="24"/>
          <w:lang w:val="uk-UA" w:eastAsia="uk-UA"/>
        </w:rPr>
        <w:t>.</w:t>
      </w:r>
    </w:p>
    <w:p w:rsidR="00C015B8" w:rsidRPr="00D87EA3" w:rsidRDefault="00C015B8" w:rsidP="00E82E2D">
      <w:pPr>
        <w:pStyle w:val="aff5"/>
        <w:numPr>
          <w:ilvl w:val="0"/>
          <w:numId w:val="83"/>
        </w:numPr>
        <w:spacing w:after="0" w:line="240" w:lineRule="auto"/>
        <w:ind w:left="709" w:hanging="425"/>
        <w:jc w:val="both"/>
        <w:textAlignment w:val="baseline"/>
        <w:rPr>
          <w:rFonts w:ascii="Times New Roman" w:hAnsi="Times New Roman"/>
          <w:b/>
          <w:bCs/>
          <w:color w:val="000000"/>
          <w:sz w:val="24"/>
          <w:szCs w:val="24"/>
          <w:lang w:val="uk-UA" w:eastAsia="uk-UA"/>
        </w:rPr>
      </w:pPr>
      <w:r w:rsidRPr="00086BB4">
        <w:rPr>
          <w:rFonts w:ascii="Times New Roman" w:hAnsi="Times New Roman"/>
          <w:color w:val="000000"/>
          <w:sz w:val="24"/>
          <w:szCs w:val="24"/>
          <w:lang w:val="uk-UA" w:eastAsia="uk-UA"/>
        </w:rPr>
        <w:t xml:space="preserve"> Підвищити якість природничо-математичної осві</w:t>
      </w:r>
      <w:r w:rsidR="00D87EA3">
        <w:rPr>
          <w:rFonts w:ascii="Times New Roman" w:hAnsi="Times New Roman"/>
          <w:color w:val="000000"/>
          <w:sz w:val="24"/>
          <w:szCs w:val="24"/>
          <w:lang w:val="uk-UA" w:eastAsia="uk-UA"/>
        </w:rPr>
        <w:t>ти, впроваджувати STEM-навчання</w:t>
      </w:r>
      <w:r w:rsidR="00912D6A">
        <w:rPr>
          <w:rFonts w:ascii="Times New Roman" w:hAnsi="Times New Roman"/>
          <w:color w:val="000000"/>
          <w:sz w:val="24"/>
          <w:szCs w:val="24"/>
          <w:lang w:val="uk-UA" w:eastAsia="uk-UA"/>
        </w:rPr>
        <w:t>.</w:t>
      </w:r>
      <w:r w:rsidR="00D87EA3">
        <w:rPr>
          <w:rFonts w:ascii="Times New Roman" w:hAnsi="Times New Roman"/>
          <w:color w:val="000000"/>
          <w:sz w:val="24"/>
          <w:szCs w:val="24"/>
          <w:lang w:val="uk-UA" w:eastAsia="uk-UA"/>
        </w:rPr>
        <w:t xml:space="preserve"> </w:t>
      </w:r>
      <w:r w:rsidRPr="00086BB4">
        <w:rPr>
          <w:rFonts w:ascii="Times New Roman" w:hAnsi="Times New Roman"/>
          <w:iCs/>
          <w:color w:val="000000"/>
          <w:sz w:val="24"/>
          <w:szCs w:val="24"/>
          <w:lang w:val="uk-UA" w:eastAsia="uk-UA"/>
        </w:rPr>
        <w:t xml:space="preserve"> </w:t>
      </w:r>
    </w:p>
    <w:p w:rsidR="00D87EA3" w:rsidRPr="00912D6A" w:rsidRDefault="00912D6A" w:rsidP="00D87EA3">
      <w:pPr>
        <w:spacing w:after="0" w:line="240" w:lineRule="auto"/>
        <w:ind w:firstLine="709"/>
        <w:rPr>
          <w:rFonts w:ascii="Times New Roman" w:eastAsia="Times New Roman" w:hAnsi="Times New Roman"/>
          <w:b/>
          <w:bCs/>
          <w:sz w:val="24"/>
          <w:szCs w:val="24"/>
          <w:u w:val="single"/>
          <w:lang w:val="uk-UA" w:eastAsia="uk-UA"/>
        </w:rPr>
      </w:pPr>
      <w:r>
        <w:rPr>
          <w:rFonts w:ascii="Times New Roman" w:eastAsia="Times New Roman" w:hAnsi="Times New Roman"/>
          <w:b/>
          <w:bCs/>
          <w:sz w:val="24"/>
          <w:szCs w:val="24"/>
          <w:u w:val="single"/>
          <w:lang w:val="uk-UA" w:eastAsia="uk-UA"/>
        </w:rPr>
        <w:t xml:space="preserve">Виховна </w:t>
      </w:r>
      <w:r w:rsidR="00C015B8" w:rsidRPr="00912D6A">
        <w:rPr>
          <w:rFonts w:ascii="Times New Roman" w:eastAsia="Times New Roman" w:hAnsi="Times New Roman"/>
          <w:b/>
          <w:bCs/>
          <w:sz w:val="24"/>
          <w:szCs w:val="24"/>
          <w:u w:val="single"/>
          <w:lang w:val="uk-UA" w:eastAsia="uk-UA"/>
        </w:rPr>
        <w:t xml:space="preserve"> робота </w:t>
      </w:r>
    </w:p>
    <w:p w:rsidR="00D87EA3" w:rsidRPr="00912D6A"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lang w:val="uk-UA"/>
        </w:rPr>
        <w:t>Вважати національно - патріотичне виховання пріоритетним напрямком виховної роботи  в ліцеї.</w:t>
      </w:r>
      <w:r w:rsidRPr="00912D6A">
        <w:rPr>
          <w:rFonts w:ascii="Times New Roman" w:eastAsiaTheme="minorHAnsi" w:hAnsi="Times New Roman"/>
          <w:sz w:val="24"/>
          <w:szCs w:val="24"/>
        </w:rPr>
        <w:t xml:space="preserve"> Активізувати роботу щодо впровадження ефективної виховної роботи з  національно-патріотичного виховання учнів .</w:t>
      </w:r>
    </w:p>
    <w:p w:rsidR="00D87EA3" w:rsidRPr="00912D6A"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lang w:val="uk-UA"/>
        </w:rPr>
        <w:t xml:space="preserve">Продовжувати впроваджувати у виховну систему ліцею дієві форми і методи, які забезпечують ефективність національно-патріотичного виховання </w:t>
      </w:r>
      <w:r w:rsidR="00C16C0D" w:rsidRPr="00912D6A">
        <w:rPr>
          <w:rFonts w:ascii="Times New Roman" w:eastAsiaTheme="minorHAnsi" w:hAnsi="Times New Roman"/>
          <w:sz w:val="24"/>
          <w:szCs w:val="24"/>
          <w:lang w:val="uk-UA"/>
        </w:rPr>
        <w:t>учнів</w:t>
      </w:r>
      <w:r w:rsidR="00912D6A" w:rsidRPr="00912D6A">
        <w:rPr>
          <w:rFonts w:ascii="Times New Roman" w:eastAsiaTheme="minorHAnsi" w:hAnsi="Times New Roman"/>
          <w:i/>
          <w:sz w:val="24"/>
          <w:szCs w:val="24"/>
          <w:lang w:val="uk-UA"/>
        </w:rPr>
        <w:t>.</w:t>
      </w:r>
    </w:p>
    <w:p w:rsidR="00D87EA3" w:rsidRPr="00912D6A"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rPr>
        <w:t>Продовжити розвиток волонтерського руху, залучення учнів до акцій, флешмобів  націона</w:t>
      </w:r>
      <w:r w:rsidR="00C16C0D" w:rsidRPr="00912D6A">
        <w:rPr>
          <w:rFonts w:ascii="Times New Roman" w:eastAsiaTheme="minorHAnsi" w:hAnsi="Times New Roman"/>
          <w:sz w:val="24"/>
          <w:szCs w:val="24"/>
        </w:rPr>
        <w:t>льно- патріотичного спрямування</w:t>
      </w:r>
      <w:r w:rsidR="00C16C0D" w:rsidRPr="00912D6A">
        <w:rPr>
          <w:rFonts w:ascii="Times New Roman" w:eastAsiaTheme="minorHAnsi" w:hAnsi="Times New Roman"/>
          <w:sz w:val="24"/>
          <w:szCs w:val="24"/>
          <w:lang w:val="uk-UA"/>
        </w:rPr>
        <w:t xml:space="preserve"> </w:t>
      </w:r>
      <w:r w:rsidR="00912D6A" w:rsidRPr="00912D6A">
        <w:rPr>
          <w:rFonts w:ascii="Times New Roman" w:eastAsiaTheme="minorHAnsi" w:hAnsi="Times New Roman"/>
          <w:i/>
          <w:sz w:val="24"/>
          <w:szCs w:val="24"/>
          <w:lang w:val="uk-UA"/>
        </w:rPr>
        <w:t>.</w:t>
      </w:r>
    </w:p>
    <w:p w:rsidR="00D87EA3" w:rsidRPr="00912D6A"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lang w:val="uk-UA"/>
        </w:rPr>
        <w:t>Удосконалювати роботу по формуванню в учнів громадянської активності, патріотичних почуттів, моральних якостей шляхом використання дієвих методів виховання, залучення учнів  до проєктивної, пошукової роботи, підготовки акцій, флешм</w:t>
      </w:r>
      <w:r w:rsidR="00C16C0D" w:rsidRPr="00912D6A">
        <w:rPr>
          <w:rFonts w:ascii="Times New Roman" w:eastAsiaTheme="minorHAnsi" w:hAnsi="Times New Roman"/>
          <w:sz w:val="24"/>
          <w:szCs w:val="24"/>
          <w:lang w:val="uk-UA"/>
        </w:rPr>
        <w:t xml:space="preserve">обів </w:t>
      </w:r>
      <w:r w:rsidR="00912D6A" w:rsidRPr="00912D6A">
        <w:rPr>
          <w:rFonts w:ascii="Times New Roman" w:eastAsiaTheme="minorHAnsi" w:hAnsi="Times New Roman"/>
          <w:i/>
          <w:sz w:val="24"/>
          <w:szCs w:val="24"/>
          <w:lang w:val="uk-UA"/>
        </w:rPr>
        <w:t>.</w:t>
      </w:r>
    </w:p>
    <w:p w:rsidR="00C16C0D" w:rsidRPr="00912D6A"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rPr>
        <w:t>Спрямовувати роботу на формування у молодіжному середовищі шанобливого ставлення і поваги до захисників та захисниць, що стали на захист нашої держави та учасників бойових дій, щ</w:t>
      </w:r>
      <w:r w:rsidR="00C16C0D" w:rsidRPr="00912D6A">
        <w:rPr>
          <w:rFonts w:ascii="Times New Roman" w:eastAsiaTheme="minorHAnsi" w:hAnsi="Times New Roman"/>
          <w:sz w:val="24"/>
          <w:szCs w:val="24"/>
        </w:rPr>
        <w:t>о відбуваються на сході України</w:t>
      </w:r>
      <w:r w:rsidR="00C16C0D" w:rsidRPr="00912D6A">
        <w:rPr>
          <w:rFonts w:ascii="Times New Roman" w:eastAsiaTheme="minorHAnsi" w:hAnsi="Times New Roman"/>
          <w:sz w:val="24"/>
          <w:szCs w:val="24"/>
          <w:lang w:val="uk-UA"/>
        </w:rPr>
        <w:t xml:space="preserve"> </w:t>
      </w:r>
      <w:r w:rsidR="00912D6A" w:rsidRPr="00912D6A">
        <w:rPr>
          <w:rFonts w:ascii="Times New Roman" w:eastAsiaTheme="minorHAnsi" w:hAnsi="Times New Roman"/>
          <w:i/>
          <w:sz w:val="24"/>
          <w:szCs w:val="24"/>
          <w:lang w:val="uk-UA"/>
        </w:rPr>
        <w:t>.</w:t>
      </w:r>
    </w:p>
    <w:p w:rsidR="00D87EA3" w:rsidRPr="00025501" w:rsidRDefault="00D87EA3" w:rsidP="00E82E2D">
      <w:pPr>
        <w:pStyle w:val="aff5"/>
        <w:numPr>
          <w:ilvl w:val="0"/>
          <w:numId w:val="84"/>
        </w:numPr>
        <w:spacing w:after="0" w:line="240" w:lineRule="auto"/>
        <w:ind w:left="567" w:hanging="283"/>
        <w:jc w:val="both"/>
        <w:rPr>
          <w:rFonts w:ascii="Times New Roman" w:hAnsi="Times New Roman"/>
          <w:b/>
          <w:bCs/>
          <w:sz w:val="24"/>
          <w:szCs w:val="24"/>
          <w:u w:val="single"/>
          <w:lang w:val="uk-UA" w:eastAsia="uk-UA"/>
        </w:rPr>
      </w:pPr>
      <w:r w:rsidRPr="00912D6A">
        <w:rPr>
          <w:rFonts w:ascii="Times New Roman" w:eastAsiaTheme="minorHAnsi" w:hAnsi="Times New Roman"/>
          <w:sz w:val="24"/>
          <w:szCs w:val="24"/>
        </w:rPr>
        <w:t xml:space="preserve"> Долучити учнів до пошуково- дослідницької роботи </w:t>
      </w:r>
      <w:r w:rsidR="00C16C0D" w:rsidRPr="00912D6A">
        <w:rPr>
          <w:rFonts w:ascii="Times New Roman" w:eastAsiaTheme="minorHAnsi" w:hAnsi="Times New Roman"/>
          <w:sz w:val="24"/>
          <w:szCs w:val="24"/>
        </w:rPr>
        <w:t xml:space="preserve"> над проєктом «Герої серед нас»</w:t>
      </w:r>
      <w:r w:rsidR="00C16C0D" w:rsidRPr="00912D6A">
        <w:rPr>
          <w:rFonts w:ascii="Times New Roman" w:eastAsiaTheme="minorHAnsi" w:hAnsi="Times New Roman"/>
          <w:sz w:val="24"/>
          <w:szCs w:val="24"/>
          <w:lang w:val="uk-UA"/>
        </w:rPr>
        <w:t xml:space="preserve"> </w:t>
      </w:r>
      <w:r w:rsidR="00912D6A" w:rsidRPr="00912D6A">
        <w:rPr>
          <w:rFonts w:ascii="Times New Roman" w:eastAsiaTheme="minorHAnsi" w:hAnsi="Times New Roman"/>
          <w:i/>
          <w:sz w:val="24"/>
          <w:szCs w:val="24"/>
          <w:lang w:val="uk-UA"/>
        </w:rPr>
        <w:t>.</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u w:val="single"/>
          <w:lang w:val="uk-UA" w:eastAsia="uk-UA"/>
        </w:rPr>
        <w:t>Методична робота </w:t>
      </w:r>
    </w:p>
    <w:p w:rsidR="00025501" w:rsidRPr="00025501" w:rsidRDefault="00C015B8"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p>
    <w:p w:rsidR="00025501" w:rsidRPr="00025501" w:rsidRDefault="00C015B8"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 xml:space="preserve">Забезпечити результативну участь вчителів у конкурсах професійної майстерності різного рівня. </w:t>
      </w:r>
    </w:p>
    <w:p w:rsidR="00025501" w:rsidRPr="00025501" w:rsidRDefault="00025501"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С</w:t>
      </w:r>
      <w:r w:rsidR="00C015B8" w:rsidRPr="00025501">
        <w:rPr>
          <w:rFonts w:ascii="Times New Roman" w:eastAsia="Times New Roman" w:hAnsi="Times New Roman"/>
          <w:sz w:val="24"/>
          <w:szCs w:val="24"/>
          <w:lang w:val="uk-UA" w:eastAsia="uk-UA"/>
        </w:rPr>
        <w:t>творювати та  розміщувати на освітніх сайтах</w:t>
      </w:r>
      <w:r w:rsidRPr="00025501">
        <w:rPr>
          <w:rFonts w:ascii="Times New Roman" w:eastAsia="Times New Roman" w:hAnsi="Times New Roman"/>
          <w:sz w:val="24"/>
          <w:szCs w:val="24"/>
          <w:lang w:val="uk-UA" w:eastAsia="uk-UA"/>
        </w:rPr>
        <w:t xml:space="preserve"> педагогічними працівниками власних розробок ,  публікації.</w:t>
      </w:r>
    </w:p>
    <w:p w:rsidR="00025501" w:rsidRPr="00025501" w:rsidRDefault="00025501"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З</w:t>
      </w:r>
      <w:r w:rsidR="00C015B8" w:rsidRPr="00025501">
        <w:rPr>
          <w:rFonts w:ascii="Times New Roman" w:eastAsia="Times New Roman" w:hAnsi="Times New Roman"/>
          <w:sz w:val="24"/>
          <w:szCs w:val="24"/>
          <w:lang w:val="uk-UA" w:eastAsia="uk-UA"/>
        </w:rPr>
        <w:t>абезпечити реалізацію внутрішньої системи забезпечення якості освіти шляхом виконання навчальних програм відповідно Державних стандартів.</w:t>
      </w:r>
      <w:r w:rsidR="00C015B8" w:rsidRPr="00025501">
        <w:rPr>
          <w:rFonts w:ascii="Times New Roman" w:eastAsia="Times New Roman" w:hAnsi="Times New Roman"/>
          <w:i/>
          <w:iCs/>
          <w:sz w:val="24"/>
          <w:szCs w:val="24"/>
          <w:lang w:val="uk-UA" w:eastAsia="uk-UA"/>
        </w:rPr>
        <w:t xml:space="preserve"> </w:t>
      </w:r>
    </w:p>
    <w:p w:rsidR="00025501" w:rsidRPr="00025501" w:rsidRDefault="00025501"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П</w:t>
      </w:r>
      <w:r w:rsidR="00C015B8" w:rsidRPr="00025501">
        <w:rPr>
          <w:rFonts w:ascii="Times New Roman" w:eastAsia="Times New Roman" w:hAnsi="Times New Roman"/>
          <w:sz w:val="24"/>
          <w:szCs w:val="24"/>
          <w:lang w:val="uk-UA" w:eastAsia="uk-UA"/>
        </w:rPr>
        <w:t>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sidR="00C015B8" w:rsidRPr="00025501">
        <w:rPr>
          <w:rFonts w:ascii="Times New Roman" w:eastAsia="Times New Roman" w:hAnsi="Times New Roman"/>
          <w:i/>
          <w:iCs/>
          <w:sz w:val="24"/>
          <w:szCs w:val="24"/>
          <w:lang w:val="uk-UA" w:eastAsia="uk-UA"/>
        </w:rPr>
        <w:t xml:space="preserve"> </w:t>
      </w:r>
    </w:p>
    <w:p w:rsidR="00C015B8" w:rsidRDefault="00C015B8" w:rsidP="00E82E2D">
      <w:pPr>
        <w:numPr>
          <w:ilvl w:val="0"/>
          <w:numId w:val="81"/>
        </w:numPr>
        <w:spacing w:after="0" w:line="240" w:lineRule="auto"/>
        <w:ind w:left="1069"/>
        <w:jc w:val="both"/>
        <w:textAlignment w:val="baseline"/>
        <w:rPr>
          <w:rFonts w:ascii="Times New Roman" w:eastAsia="Times New Roman" w:hAnsi="Times New Roman"/>
          <w:sz w:val="24"/>
          <w:szCs w:val="24"/>
          <w:lang w:val="uk-UA" w:eastAsia="uk-UA"/>
        </w:rPr>
      </w:pPr>
      <w:r w:rsidRPr="00025501">
        <w:rPr>
          <w:rFonts w:ascii="Times New Roman" w:eastAsia="Times New Roman" w:hAnsi="Times New Roman"/>
          <w:sz w:val="24"/>
          <w:szCs w:val="24"/>
          <w:lang w:val="uk-UA" w:eastAsia="uk-UA"/>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sidR="00025501" w:rsidRPr="00025501">
        <w:rPr>
          <w:rFonts w:ascii="Times New Roman" w:eastAsia="Times New Roman" w:hAnsi="Times New Roman"/>
          <w:sz w:val="24"/>
          <w:szCs w:val="24"/>
          <w:lang w:val="uk-UA" w:eastAsia="uk-UA"/>
        </w:rPr>
        <w:t>.</w:t>
      </w:r>
    </w:p>
    <w:p w:rsidR="00025501" w:rsidRPr="00025501" w:rsidRDefault="00025501" w:rsidP="00025501">
      <w:pPr>
        <w:spacing w:after="0" w:line="240" w:lineRule="auto"/>
        <w:ind w:left="1069"/>
        <w:jc w:val="both"/>
        <w:textAlignment w:val="baseline"/>
        <w:rPr>
          <w:rFonts w:ascii="Times New Roman" w:eastAsia="Times New Roman" w:hAnsi="Times New Roman"/>
          <w:sz w:val="24"/>
          <w:szCs w:val="24"/>
          <w:lang w:val="uk-UA" w:eastAsia="uk-UA"/>
        </w:rPr>
      </w:pP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u w:val="single"/>
          <w:lang w:val="uk-UA" w:eastAsia="uk-UA"/>
        </w:rPr>
        <w:lastRenderedPageBreak/>
        <w:t>Господарча діяльність</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1.</w:t>
      </w:r>
      <w:r w:rsidRPr="00025501">
        <w:rPr>
          <w:rFonts w:ascii="Times New Roman" w:eastAsia="Times New Roman" w:hAnsi="Times New Roman"/>
          <w:sz w:val="24"/>
          <w:szCs w:val="24"/>
          <w:lang w:val="uk-UA" w:eastAsia="uk-UA"/>
        </w:rPr>
        <w:t>  Провести капітальний ремонт харчоблоку закладу освіти. </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2.</w:t>
      </w:r>
      <w:r w:rsidRPr="00025501">
        <w:rPr>
          <w:rFonts w:ascii="Times New Roman" w:eastAsia="Times New Roman" w:hAnsi="Times New Roman"/>
          <w:sz w:val="24"/>
          <w:szCs w:val="24"/>
          <w:lang w:val="uk-UA" w:eastAsia="uk-UA"/>
        </w:rPr>
        <w:t>  Проведення якісного ремонту в укритті та облаштування укриття відповідно до вимог.</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3.</w:t>
      </w:r>
      <w:r w:rsidRPr="00025501">
        <w:rPr>
          <w:rFonts w:ascii="Times New Roman" w:eastAsia="Times New Roman" w:hAnsi="Times New Roman"/>
          <w:sz w:val="24"/>
          <w:szCs w:val="24"/>
          <w:lang w:val="uk-UA" w:eastAsia="uk-UA"/>
        </w:rPr>
        <w:t>  Проведення заміни освітлювальних приладів.</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4.</w:t>
      </w:r>
      <w:r w:rsidRPr="00025501">
        <w:rPr>
          <w:rFonts w:ascii="Times New Roman" w:eastAsia="Times New Roman" w:hAnsi="Times New Roman"/>
          <w:sz w:val="24"/>
          <w:szCs w:val="24"/>
          <w:lang w:val="uk-UA" w:eastAsia="uk-UA"/>
        </w:rPr>
        <w:t>  Організацію питного режиму у закладі освіти (кулери).</w:t>
      </w:r>
    </w:p>
    <w:p w:rsidR="00C015B8" w:rsidRPr="00025501" w:rsidRDefault="00C015B8" w:rsidP="00C015B8">
      <w:pPr>
        <w:spacing w:after="0" w:line="240" w:lineRule="auto"/>
        <w:ind w:firstLine="709"/>
        <w:jc w:val="both"/>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5.</w:t>
      </w:r>
      <w:r w:rsidRPr="00025501">
        <w:rPr>
          <w:rFonts w:ascii="Times New Roman" w:eastAsia="Times New Roman" w:hAnsi="Times New Roman"/>
          <w:sz w:val="24"/>
          <w:szCs w:val="24"/>
          <w:lang w:val="uk-UA" w:eastAsia="uk-UA"/>
        </w:rPr>
        <w:t>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C015B8" w:rsidRPr="00025501" w:rsidRDefault="00C015B8" w:rsidP="00C015B8">
      <w:pPr>
        <w:spacing w:after="0" w:line="240" w:lineRule="auto"/>
        <w:ind w:firstLine="709"/>
        <w:jc w:val="both"/>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6.</w:t>
      </w:r>
      <w:r w:rsidRPr="00025501">
        <w:rPr>
          <w:rFonts w:ascii="Times New Roman" w:eastAsia="Times New Roman" w:hAnsi="Times New Roman"/>
          <w:sz w:val="24"/>
          <w:szCs w:val="24"/>
          <w:lang w:val="uk-UA" w:eastAsia="uk-UA"/>
        </w:rPr>
        <w:t>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C015B8" w:rsidRPr="00025501" w:rsidRDefault="00C015B8" w:rsidP="00C015B8">
      <w:pPr>
        <w:spacing w:after="0" w:line="240" w:lineRule="auto"/>
        <w:ind w:firstLine="709"/>
        <w:jc w:val="both"/>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lang w:val="uk-UA" w:eastAsia="uk-UA"/>
        </w:rPr>
        <w:t>7.</w:t>
      </w:r>
      <w:r w:rsidRPr="00025501">
        <w:rPr>
          <w:rFonts w:ascii="Times New Roman" w:eastAsia="Times New Roman" w:hAnsi="Times New Roman"/>
          <w:sz w:val="24"/>
          <w:szCs w:val="24"/>
          <w:lang w:val="uk-UA" w:eastAsia="uk-UA"/>
        </w:rPr>
        <w:t>  Вжити всіх необхідних заходів із забезпечення економного споживання енергоресурсів.</w:t>
      </w:r>
    </w:p>
    <w:p w:rsidR="00C015B8" w:rsidRPr="00025501" w:rsidRDefault="00C015B8" w:rsidP="00C015B8">
      <w:pPr>
        <w:spacing w:after="0" w:line="240" w:lineRule="auto"/>
        <w:ind w:firstLine="709"/>
        <w:rPr>
          <w:rFonts w:ascii="Times New Roman" w:eastAsia="Times New Roman" w:hAnsi="Times New Roman"/>
          <w:sz w:val="24"/>
          <w:szCs w:val="24"/>
          <w:lang w:val="uk-UA" w:eastAsia="uk-UA"/>
        </w:rPr>
      </w:pPr>
      <w:r w:rsidRPr="00025501">
        <w:rPr>
          <w:rFonts w:ascii="Times New Roman" w:eastAsia="Times New Roman" w:hAnsi="Times New Roman"/>
          <w:b/>
          <w:bCs/>
          <w:sz w:val="24"/>
          <w:szCs w:val="24"/>
          <w:u w:val="single"/>
          <w:lang w:val="uk-UA" w:eastAsia="uk-UA"/>
        </w:rPr>
        <w:t>Адміністративна діяльність </w:t>
      </w:r>
    </w:p>
    <w:p w:rsidR="00C015B8" w:rsidRPr="00025501" w:rsidRDefault="00C015B8" w:rsidP="00E82E2D">
      <w:pPr>
        <w:numPr>
          <w:ilvl w:val="0"/>
          <w:numId w:val="82"/>
        </w:numPr>
        <w:spacing w:after="0" w:line="240" w:lineRule="auto"/>
        <w:ind w:left="1069"/>
        <w:jc w:val="both"/>
        <w:textAlignment w:val="baseline"/>
        <w:rPr>
          <w:rFonts w:ascii="Times New Roman" w:eastAsia="Times New Roman" w:hAnsi="Times New Roman"/>
          <w:b/>
          <w:bCs/>
          <w:sz w:val="24"/>
          <w:szCs w:val="24"/>
          <w:lang w:val="uk-UA" w:eastAsia="uk-UA"/>
        </w:rPr>
      </w:pPr>
      <w:r w:rsidRPr="00025501">
        <w:rPr>
          <w:rFonts w:ascii="Times New Roman" w:eastAsia="Times New Roman" w:hAnsi="Times New Roman"/>
          <w:sz w:val="24"/>
          <w:szCs w:val="24"/>
          <w:lang w:val="uk-UA" w:eastAsia="uk-UA"/>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w:t>
      </w:r>
      <w:r w:rsidR="00015193">
        <w:rPr>
          <w:rFonts w:ascii="Times New Roman" w:eastAsia="Times New Roman" w:hAnsi="Times New Roman"/>
          <w:sz w:val="24"/>
          <w:szCs w:val="24"/>
          <w:lang w:val="uk-UA" w:eastAsia="uk-UA"/>
        </w:rPr>
        <w:t>ліцею</w:t>
      </w:r>
      <w:r w:rsidRPr="00025501">
        <w:rPr>
          <w:rFonts w:ascii="Times New Roman" w:eastAsia="Times New Roman" w:hAnsi="Times New Roman"/>
          <w:sz w:val="24"/>
          <w:szCs w:val="24"/>
          <w:lang w:val="uk-UA" w:eastAsia="uk-UA"/>
        </w:rPr>
        <w:t xml:space="preserve">. </w:t>
      </w:r>
    </w:p>
    <w:p w:rsidR="00C015B8" w:rsidRPr="00025501" w:rsidRDefault="00C015B8" w:rsidP="00E82E2D">
      <w:pPr>
        <w:numPr>
          <w:ilvl w:val="0"/>
          <w:numId w:val="82"/>
        </w:numPr>
        <w:spacing w:after="0" w:line="240" w:lineRule="auto"/>
        <w:ind w:left="1069"/>
        <w:jc w:val="both"/>
        <w:textAlignment w:val="baseline"/>
        <w:rPr>
          <w:rFonts w:ascii="Times New Roman" w:eastAsia="Times New Roman" w:hAnsi="Times New Roman"/>
          <w:b/>
          <w:bCs/>
          <w:sz w:val="24"/>
          <w:szCs w:val="24"/>
          <w:lang w:val="uk-UA" w:eastAsia="uk-UA"/>
        </w:rPr>
      </w:pPr>
      <w:r w:rsidRPr="00025501">
        <w:rPr>
          <w:rFonts w:ascii="Times New Roman" w:eastAsia="Times New Roman" w:hAnsi="Times New Roman"/>
          <w:sz w:val="24"/>
          <w:szCs w:val="24"/>
          <w:lang w:val="uk-UA" w:eastAsia="uk-UA"/>
        </w:rPr>
        <w:t>Забезпечити реалізацію Стратегії розвитку закладу освіти на 2022-2027 роки.</w:t>
      </w:r>
      <w:r w:rsidRPr="00025501">
        <w:rPr>
          <w:rFonts w:ascii="Times New Roman" w:eastAsia="Times New Roman" w:hAnsi="Times New Roman"/>
          <w:i/>
          <w:iCs/>
          <w:sz w:val="24"/>
          <w:szCs w:val="24"/>
          <w:lang w:val="uk-UA" w:eastAsia="uk-UA"/>
        </w:rPr>
        <w:t xml:space="preserve"> </w:t>
      </w:r>
    </w:p>
    <w:p w:rsidR="00C015B8" w:rsidRPr="00025501" w:rsidRDefault="00C015B8" w:rsidP="00E82E2D">
      <w:pPr>
        <w:numPr>
          <w:ilvl w:val="0"/>
          <w:numId w:val="82"/>
        </w:numPr>
        <w:spacing w:after="0" w:line="240" w:lineRule="auto"/>
        <w:ind w:left="1069"/>
        <w:jc w:val="both"/>
        <w:textAlignment w:val="baseline"/>
        <w:rPr>
          <w:rFonts w:ascii="Times New Roman" w:eastAsia="Times New Roman" w:hAnsi="Times New Roman"/>
          <w:b/>
          <w:bCs/>
          <w:sz w:val="24"/>
          <w:szCs w:val="24"/>
          <w:lang w:val="uk-UA" w:eastAsia="uk-UA"/>
        </w:rPr>
      </w:pPr>
      <w:r w:rsidRPr="00025501">
        <w:rPr>
          <w:rFonts w:ascii="Times New Roman" w:eastAsia="Times New Roman" w:hAnsi="Times New Roman"/>
          <w:sz w:val="24"/>
          <w:szCs w:val="24"/>
          <w:lang w:val="uk-UA" w:eastAsia="uk-UA"/>
        </w:rPr>
        <w:t>Разом із засновником забезпечити оновлення та зміцнення навчально-матеріальної бази згідно Стратегії.</w:t>
      </w:r>
      <w:r w:rsidRPr="00025501">
        <w:rPr>
          <w:rFonts w:ascii="Times New Roman" w:eastAsia="Times New Roman" w:hAnsi="Times New Roman"/>
          <w:i/>
          <w:iCs/>
          <w:sz w:val="24"/>
          <w:szCs w:val="24"/>
          <w:lang w:val="uk-UA" w:eastAsia="uk-UA"/>
        </w:rPr>
        <w:t xml:space="preserve"> </w:t>
      </w:r>
    </w:p>
    <w:p w:rsidR="00C015B8" w:rsidRPr="00025501" w:rsidRDefault="00C015B8" w:rsidP="00E82E2D">
      <w:pPr>
        <w:numPr>
          <w:ilvl w:val="0"/>
          <w:numId w:val="82"/>
        </w:numPr>
        <w:spacing w:after="0" w:line="240" w:lineRule="auto"/>
        <w:ind w:left="1069"/>
        <w:jc w:val="both"/>
        <w:textAlignment w:val="baseline"/>
        <w:rPr>
          <w:rFonts w:ascii="Times New Roman" w:eastAsia="Times New Roman" w:hAnsi="Times New Roman"/>
          <w:b/>
          <w:bCs/>
          <w:sz w:val="24"/>
          <w:szCs w:val="24"/>
          <w:lang w:val="uk-UA" w:eastAsia="uk-UA"/>
        </w:rPr>
      </w:pPr>
      <w:r w:rsidRPr="00025501">
        <w:rPr>
          <w:rFonts w:ascii="Times New Roman" w:eastAsia="Times New Roman" w:hAnsi="Times New Roman"/>
          <w:sz w:val="24"/>
          <w:szCs w:val="24"/>
          <w:lang w:val="uk-UA" w:eastAsia="uk-UA"/>
        </w:rPr>
        <w:t xml:space="preserve">Працювати над ефективною взаємодією органів громадського самоврядування та керівництва закладу освіти. </w:t>
      </w:r>
    </w:p>
    <w:p w:rsidR="00C015B8" w:rsidRPr="00025501" w:rsidRDefault="00C015B8" w:rsidP="00E82E2D">
      <w:pPr>
        <w:numPr>
          <w:ilvl w:val="0"/>
          <w:numId w:val="82"/>
        </w:numPr>
        <w:spacing w:after="0" w:line="240" w:lineRule="auto"/>
        <w:ind w:left="1069"/>
        <w:jc w:val="both"/>
        <w:textAlignment w:val="baseline"/>
        <w:rPr>
          <w:rFonts w:ascii="Times New Roman" w:eastAsia="Times New Roman" w:hAnsi="Times New Roman"/>
          <w:b/>
          <w:bCs/>
          <w:sz w:val="24"/>
          <w:szCs w:val="24"/>
          <w:lang w:val="uk-UA" w:eastAsia="uk-UA"/>
        </w:rPr>
      </w:pPr>
      <w:r w:rsidRPr="00025501">
        <w:rPr>
          <w:rFonts w:ascii="Times New Roman" w:eastAsia="Times New Roman" w:hAnsi="Times New Roman"/>
          <w:sz w:val="24"/>
          <w:szCs w:val="24"/>
          <w:lang w:val="uk-UA" w:eastAsia="uk-UA"/>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Pr="00025501">
        <w:rPr>
          <w:rFonts w:ascii="Times New Roman" w:eastAsia="Times New Roman" w:hAnsi="Times New Roman"/>
          <w:i/>
          <w:iCs/>
          <w:sz w:val="24"/>
          <w:szCs w:val="24"/>
          <w:lang w:val="uk-UA" w:eastAsia="uk-UA"/>
        </w:rPr>
        <w:t xml:space="preserve"> </w:t>
      </w:r>
    </w:p>
    <w:p w:rsidR="00C015B8" w:rsidRPr="00C84EF7" w:rsidRDefault="00C015B8" w:rsidP="00C015B8">
      <w:pPr>
        <w:rPr>
          <w:rFonts w:asciiTheme="minorHAnsi" w:eastAsiaTheme="minorHAnsi" w:hAnsiTheme="minorHAnsi" w:cstheme="minorBidi"/>
          <w:color w:val="FF0000"/>
          <w:lang w:val="uk-UA"/>
        </w:rPr>
      </w:pPr>
    </w:p>
    <w:p w:rsidR="00C015B8" w:rsidRPr="00C84EF7" w:rsidRDefault="00C015B8" w:rsidP="00C015B8">
      <w:pPr>
        <w:spacing w:after="0" w:line="240" w:lineRule="auto"/>
        <w:ind w:left="426"/>
        <w:contextualSpacing/>
        <w:jc w:val="both"/>
        <w:rPr>
          <w:rFonts w:ascii="Times New Roman" w:eastAsia="Times New Roman" w:hAnsi="Times New Roman"/>
          <w:color w:val="FF0000"/>
          <w:sz w:val="24"/>
          <w:szCs w:val="24"/>
          <w:lang w:val="uk-UA"/>
        </w:rPr>
      </w:pPr>
    </w:p>
    <w:p w:rsidR="008D10F6" w:rsidRPr="00C84EF7" w:rsidRDefault="008D10F6" w:rsidP="008D10F6">
      <w:pPr>
        <w:spacing w:after="0" w:line="240" w:lineRule="auto"/>
        <w:contextualSpacing/>
        <w:jc w:val="both"/>
        <w:rPr>
          <w:rFonts w:ascii="Times New Roman" w:eastAsia="Times New Roman" w:hAnsi="Times New Roman"/>
          <w:color w:val="FF0000"/>
          <w:sz w:val="24"/>
          <w:szCs w:val="24"/>
          <w:lang w:val="uk-UA"/>
        </w:rPr>
      </w:pPr>
    </w:p>
    <w:p w:rsidR="008D10F6" w:rsidRPr="00C84EF7" w:rsidRDefault="008D10F6" w:rsidP="008D10F6">
      <w:pPr>
        <w:spacing w:after="0" w:line="240" w:lineRule="auto"/>
        <w:contextualSpacing/>
        <w:jc w:val="both"/>
        <w:rPr>
          <w:rFonts w:ascii="Times New Roman" w:eastAsia="Times New Roman" w:hAnsi="Times New Roman"/>
          <w:color w:val="FF0000"/>
          <w:sz w:val="24"/>
          <w:szCs w:val="24"/>
          <w:lang w:val="uk-UA"/>
        </w:rPr>
      </w:pPr>
    </w:p>
    <w:p w:rsidR="008D10F6" w:rsidRPr="00C84EF7" w:rsidRDefault="008D10F6" w:rsidP="008D10F6">
      <w:pPr>
        <w:spacing w:after="0" w:line="240" w:lineRule="auto"/>
        <w:contextualSpacing/>
        <w:jc w:val="both"/>
        <w:rPr>
          <w:rFonts w:ascii="Times New Roman" w:eastAsia="Times New Roman" w:hAnsi="Times New Roman"/>
          <w:color w:val="FF0000"/>
          <w:sz w:val="24"/>
          <w:szCs w:val="24"/>
          <w:lang w:val="uk-UA"/>
        </w:rPr>
      </w:pPr>
    </w:p>
    <w:p w:rsidR="008D10F6" w:rsidRPr="00C84EF7" w:rsidRDefault="008D10F6" w:rsidP="008D10F6">
      <w:pPr>
        <w:spacing w:after="0" w:line="240" w:lineRule="auto"/>
        <w:contextualSpacing/>
        <w:jc w:val="both"/>
        <w:rPr>
          <w:rFonts w:ascii="Times New Roman" w:eastAsia="Times New Roman" w:hAnsi="Times New Roman"/>
          <w:color w:val="FF0000"/>
          <w:sz w:val="24"/>
          <w:szCs w:val="24"/>
          <w:lang w:val="uk-UA"/>
        </w:rPr>
      </w:pPr>
    </w:p>
    <w:p w:rsidR="003F65A0" w:rsidRDefault="003F65A0"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025501" w:rsidRPr="00C84EF7" w:rsidRDefault="00025501" w:rsidP="003F65A0">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olor w:val="FF0000"/>
          <w:sz w:val="24"/>
          <w:szCs w:val="24"/>
          <w:lang w:val="uk-UA" w:eastAsia="ru-RU"/>
        </w:rPr>
      </w:pPr>
    </w:p>
    <w:p w:rsidR="003F65A0" w:rsidRPr="00C84EF7"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FF0000"/>
          <w:sz w:val="32"/>
          <w:szCs w:val="32"/>
          <w:lang w:val="uk-UA" w:eastAsia="ru-RU"/>
        </w:rPr>
      </w:pPr>
    </w:p>
    <w:p w:rsidR="003F65A0" w:rsidRPr="0002550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025501">
        <w:rPr>
          <w:rFonts w:ascii="Times New Roman" w:eastAsia="Times New Roman" w:hAnsi="Times New Roman"/>
          <w:b/>
          <w:sz w:val="32"/>
          <w:szCs w:val="32"/>
          <w:lang w:val="uk-UA" w:eastAsia="ru-RU"/>
        </w:rPr>
        <w:lastRenderedPageBreak/>
        <w:t>Р о з д і л  ІІ</w:t>
      </w:r>
    </w:p>
    <w:p w:rsidR="003F65A0" w:rsidRPr="0002550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025501">
        <w:rPr>
          <w:rFonts w:ascii="Times New Roman" w:eastAsia="Times New Roman" w:hAnsi="Times New Roman"/>
          <w:b/>
          <w:sz w:val="32"/>
          <w:szCs w:val="32"/>
          <w:lang w:val="uk-UA" w:eastAsia="ru-RU"/>
        </w:rPr>
        <w:t>ОСВІТНЄ СЕРЕДОВИЩЕ ЗАКЛАДУ ОСВІТИ</w:t>
      </w:r>
    </w:p>
    <w:p w:rsidR="003F65A0" w:rsidRPr="00025501" w:rsidRDefault="00025501" w:rsidP="000255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025501">
        <w:rPr>
          <w:rFonts w:ascii="Times New Roman" w:eastAsia="Times New Roman" w:hAnsi="Times New Roman"/>
          <w:sz w:val="24"/>
          <w:szCs w:val="24"/>
          <w:lang w:val="uk-UA" w:eastAsia="ru-RU"/>
        </w:rPr>
        <w:t xml:space="preserve">Ліцей розташований </w:t>
      </w:r>
      <w:r w:rsidR="003F65A0" w:rsidRPr="00025501">
        <w:rPr>
          <w:rFonts w:ascii="Times New Roman" w:eastAsia="Times New Roman" w:hAnsi="Times New Roman"/>
          <w:sz w:val="24"/>
          <w:szCs w:val="24"/>
          <w:lang w:val="uk-UA" w:eastAsia="ru-RU"/>
        </w:rPr>
        <w:t xml:space="preserve"> за адресою:</w:t>
      </w:r>
    </w:p>
    <w:p w:rsidR="003F65A0" w:rsidRPr="0002550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025501">
        <w:rPr>
          <w:rFonts w:ascii="Times New Roman" w:eastAsia="Times New Roman" w:hAnsi="Times New Roman"/>
          <w:b/>
          <w:sz w:val="24"/>
          <w:szCs w:val="24"/>
          <w:lang w:val="uk-UA" w:eastAsia="ru-RU"/>
        </w:rPr>
        <w:t xml:space="preserve">вулиця Центральна,8 село Мала Зубівщина, Коростенський район, </w:t>
      </w:r>
    </w:p>
    <w:p w:rsidR="003F65A0" w:rsidRPr="0002550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025501">
        <w:rPr>
          <w:rFonts w:ascii="Times New Roman" w:eastAsia="Times New Roman" w:hAnsi="Times New Roman"/>
          <w:b/>
          <w:sz w:val="24"/>
          <w:szCs w:val="24"/>
          <w:lang w:val="uk-UA" w:eastAsia="ru-RU"/>
        </w:rPr>
        <w:t>Житомирська область,11535</w:t>
      </w:r>
    </w:p>
    <w:p w:rsidR="003F65A0" w:rsidRPr="00025501"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025501">
        <w:rPr>
          <w:rFonts w:ascii="Times New Roman" w:eastAsia="Times New Roman" w:hAnsi="Times New Roman"/>
          <w:b/>
          <w:sz w:val="24"/>
          <w:szCs w:val="24"/>
          <w:lang w:val="uk-UA" w:eastAsia="ru-RU"/>
        </w:rPr>
        <w:t>Телефон (04142)6-02-44</w:t>
      </w:r>
    </w:p>
    <w:p w:rsidR="003F65A0" w:rsidRPr="00EC5755" w:rsidRDefault="003F65A0" w:rsidP="00EC57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025501">
        <w:rPr>
          <w:rFonts w:ascii="Times New Roman" w:eastAsia="Times New Roman" w:hAnsi="Times New Roman"/>
          <w:bCs/>
          <w:i/>
          <w:sz w:val="24"/>
          <w:szCs w:val="24"/>
          <w:lang w:val="uk-UA" w:eastAsia="ru-RU"/>
        </w:rPr>
        <w:t xml:space="preserve">е-mail: </w:t>
      </w:r>
      <w:r w:rsidRPr="00025501">
        <w:rPr>
          <w:rFonts w:ascii="Times New Roman" w:eastAsia="Times New Roman" w:hAnsi="Times New Roman"/>
          <w:bCs/>
          <w:i/>
          <w:sz w:val="24"/>
          <w:szCs w:val="24"/>
          <w:lang w:val="en-US" w:eastAsia="ru-RU"/>
        </w:rPr>
        <w:t>mala</w:t>
      </w:r>
      <w:r w:rsidRPr="000851B4">
        <w:rPr>
          <w:rFonts w:ascii="Times New Roman" w:eastAsia="Times New Roman" w:hAnsi="Times New Roman"/>
          <w:bCs/>
          <w:i/>
          <w:sz w:val="24"/>
          <w:szCs w:val="24"/>
          <w:lang w:eastAsia="ru-RU"/>
        </w:rPr>
        <w:t>_</w:t>
      </w:r>
      <w:r w:rsidRPr="00025501">
        <w:rPr>
          <w:rFonts w:ascii="Times New Roman" w:eastAsia="Times New Roman" w:hAnsi="Times New Roman"/>
          <w:bCs/>
          <w:i/>
          <w:sz w:val="24"/>
          <w:szCs w:val="24"/>
          <w:lang w:val="en-US" w:eastAsia="ru-RU"/>
        </w:rPr>
        <w:t>zybivshchuna</w:t>
      </w:r>
      <w:r w:rsidRPr="000851B4">
        <w:rPr>
          <w:rFonts w:ascii="Times New Roman" w:eastAsia="Times New Roman" w:hAnsi="Times New Roman"/>
          <w:bCs/>
          <w:i/>
          <w:sz w:val="24"/>
          <w:szCs w:val="24"/>
          <w:lang w:eastAsia="ru-RU"/>
        </w:rPr>
        <w:t>@</w:t>
      </w:r>
      <w:r w:rsidRPr="00025501">
        <w:rPr>
          <w:rFonts w:ascii="Times New Roman" w:eastAsia="Times New Roman" w:hAnsi="Times New Roman"/>
          <w:bCs/>
          <w:i/>
          <w:sz w:val="24"/>
          <w:szCs w:val="24"/>
          <w:lang w:val="en-US" w:eastAsia="ru-RU"/>
        </w:rPr>
        <w:t>ukr</w:t>
      </w:r>
      <w:r w:rsidRPr="000851B4">
        <w:rPr>
          <w:rFonts w:ascii="Times New Roman" w:eastAsia="Times New Roman" w:hAnsi="Times New Roman"/>
          <w:bCs/>
          <w:i/>
          <w:sz w:val="24"/>
          <w:szCs w:val="24"/>
          <w:lang w:eastAsia="ru-RU"/>
        </w:rPr>
        <w:t>.</w:t>
      </w:r>
      <w:r w:rsidRPr="00025501">
        <w:rPr>
          <w:rFonts w:ascii="Times New Roman" w:eastAsia="Times New Roman" w:hAnsi="Times New Roman"/>
          <w:bCs/>
          <w:i/>
          <w:sz w:val="24"/>
          <w:szCs w:val="24"/>
          <w:lang w:val="en-US" w:eastAsia="ru-RU"/>
        </w:rPr>
        <w:t>net</w:t>
      </w:r>
    </w:p>
    <w:p w:rsidR="0024181A" w:rsidRPr="0024181A" w:rsidRDefault="0024181A" w:rsidP="0024181A">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24181A">
        <w:rPr>
          <w:rFonts w:ascii="Times New Roman" w:eastAsia="Times New Roman" w:hAnsi="Times New Roman"/>
          <w:sz w:val="24"/>
          <w:szCs w:val="24"/>
          <w:lang w:val="uk-UA" w:eastAsia="uk-UA"/>
        </w:rPr>
        <w:t>Заклад освіти заснований на праві комунальної власності.</w:t>
      </w:r>
    </w:p>
    <w:p w:rsidR="0024181A" w:rsidRDefault="0024181A" w:rsidP="0024181A">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24181A">
        <w:rPr>
          <w:rFonts w:ascii="Times New Roman" w:eastAsia="Times New Roman" w:hAnsi="Times New Roman"/>
          <w:sz w:val="24"/>
          <w:szCs w:val="24"/>
          <w:lang w:val="uk-UA" w:eastAsia="uk-UA"/>
        </w:rPr>
        <w:t xml:space="preserve">Засновником Закладу є Малозубівщинська сільська рада. </w:t>
      </w:r>
    </w:p>
    <w:p w:rsidR="0024181A" w:rsidRPr="00025501" w:rsidRDefault="0024181A" w:rsidP="0024181A">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Органом управління з</w:t>
      </w:r>
      <w:r w:rsidRPr="0024181A">
        <w:rPr>
          <w:rFonts w:ascii="Times New Roman" w:eastAsia="Times New Roman" w:hAnsi="Times New Roman"/>
          <w:sz w:val="24"/>
          <w:szCs w:val="24"/>
          <w:lang w:val="uk-UA" w:eastAsia="uk-UA"/>
        </w:rPr>
        <w:t>акладу є</w:t>
      </w:r>
      <w:r w:rsidRPr="0024181A">
        <w:rPr>
          <w:rFonts w:ascii="Times New Roman" w:eastAsia="Times New Roman" w:hAnsi="Times New Roman"/>
          <w:sz w:val="24"/>
          <w:szCs w:val="24"/>
          <w:shd w:val="clear" w:color="auto" w:fill="FFFFFF"/>
          <w:lang w:val="uk-UA" w:eastAsia="uk-UA"/>
        </w:rPr>
        <w:t> відділ освіти Коростенської ОТГ.</w:t>
      </w:r>
      <w:r w:rsidR="00EC5755">
        <w:rPr>
          <w:rFonts w:ascii="Times New Roman" w:eastAsia="Times New Roman" w:hAnsi="Times New Roman"/>
          <w:sz w:val="24"/>
          <w:szCs w:val="24"/>
          <w:lang w:val="uk-UA" w:eastAsia="uk-UA"/>
        </w:rPr>
        <w:t xml:space="preserve">      </w:t>
      </w:r>
    </w:p>
    <w:p w:rsidR="0024181A" w:rsidRPr="00025501" w:rsidRDefault="003F65A0" w:rsidP="00EC57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025501">
        <w:rPr>
          <w:rFonts w:ascii="Times New Roman" w:eastAsia="Times New Roman" w:hAnsi="Times New Roman"/>
          <w:sz w:val="24"/>
          <w:szCs w:val="24"/>
          <w:lang w:val="uk-UA" w:eastAsia="ru-RU"/>
        </w:rPr>
        <w:t xml:space="preserve">Адміністрація </w:t>
      </w:r>
      <w:r w:rsidR="004E434A" w:rsidRPr="00025501">
        <w:rPr>
          <w:rFonts w:ascii="Times New Roman" w:eastAsia="Times New Roman" w:hAnsi="Times New Roman"/>
          <w:sz w:val="24"/>
          <w:szCs w:val="24"/>
          <w:lang w:val="uk-UA" w:eastAsia="ru-RU"/>
        </w:rPr>
        <w:t>ліцею</w:t>
      </w:r>
      <w:r w:rsidRPr="00025501">
        <w:rPr>
          <w:rFonts w:ascii="Times New Roman" w:eastAsia="Times New Roman" w:hAnsi="Times New Roman"/>
          <w:sz w:val="24"/>
          <w:szCs w:val="24"/>
          <w:lang w:val="uk-UA" w:eastAsia="ru-RU"/>
        </w:rPr>
        <w:t>: директор</w:t>
      </w:r>
      <w:r w:rsidR="004E434A" w:rsidRPr="00025501">
        <w:rPr>
          <w:rFonts w:ascii="Times New Roman" w:eastAsia="Times New Roman" w:hAnsi="Times New Roman"/>
          <w:sz w:val="24"/>
          <w:szCs w:val="24"/>
          <w:lang w:val="uk-UA" w:eastAsia="ru-RU"/>
        </w:rPr>
        <w:t>іцею</w:t>
      </w:r>
      <w:r w:rsidRPr="00025501">
        <w:rPr>
          <w:rFonts w:ascii="Times New Roman" w:eastAsia="Times New Roman" w:hAnsi="Times New Roman"/>
          <w:sz w:val="24"/>
          <w:szCs w:val="24"/>
          <w:lang w:val="uk-UA" w:eastAsia="ru-RU"/>
        </w:rPr>
        <w:t>,  заступники з навчально-виховної та виховної роботи.</w:t>
      </w:r>
    </w:p>
    <w:p w:rsidR="003F65A0" w:rsidRPr="00025501" w:rsidRDefault="003F65A0" w:rsidP="003F65A0">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025501">
        <w:rPr>
          <w:rFonts w:ascii="Times New Roman" w:eastAsia="Times New Roman" w:hAnsi="Times New Roman"/>
          <w:sz w:val="24"/>
          <w:szCs w:val="24"/>
          <w:lang w:val="uk-UA" w:eastAsia="ru-RU"/>
        </w:rPr>
        <w:t>Відповідно до статті 16 Закону України “Про зага</w:t>
      </w:r>
      <w:r w:rsidR="00EC5755">
        <w:rPr>
          <w:rFonts w:ascii="Times New Roman" w:eastAsia="Times New Roman" w:hAnsi="Times New Roman"/>
          <w:sz w:val="24"/>
          <w:szCs w:val="24"/>
          <w:lang w:val="uk-UA" w:eastAsia="ru-RU"/>
        </w:rPr>
        <w:t xml:space="preserve">льну середню освіту” </w:t>
      </w:r>
      <w:r w:rsidRPr="00025501">
        <w:rPr>
          <w:rFonts w:ascii="Times New Roman" w:eastAsia="Times New Roman" w:hAnsi="Times New Roman"/>
          <w:sz w:val="24"/>
          <w:szCs w:val="24"/>
          <w:lang w:val="uk-UA" w:eastAsia="ru-RU"/>
        </w:rPr>
        <w:t xml:space="preserve"> 202</w:t>
      </w:r>
      <w:r w:rsidR="00EC5755">
        <w:rPr>
          <w:rFonts w:ascii="Times New Roman" w:eastAsia="Times New Roman" w:hAnsi="Times New Roman"/>
          <w:sz w:val="24"/>
          <w:szCs w:val="24"/>
          <w:lang w:val="uk-UA" w:eastAsia="ru-RU"/>
        </w:rPr>
        <w:t>4</w:t>
      </w:r>
      <w:r w:rsidRPr="00025501">
        <w:rPr>
          <w:rFonts w:ascii="Times New Roman" w:eastAsia="Times New Roman" w:hAnsi="Times New Roman"/>
          <w:sz w:val="24"/>
          <w:szCs w:val="24"/>
          <w:lang w:val="uk-UA" w:eastAsia="ru-RU"/>
        </w:rPr>
        <w:t>-202</w:t>
      </w:r>
      <w:r w:rsidR="00EC5755">
        <w:rPr>
          <w:rFonts w:ascii="Times New Roman" w:eastAsia="Times New Roman" w:hAnsi="Times New Roman"/>
          <w:sz w:val="24"/>
          <w:szCs w:val="24"/>
          <w:lang w:val="uk-UA" w:eastAsia="ru-RU"/>
        </w:rPr>
        <w:t xml:space="preserve">5 </w:t>
      </w:r>
      <w:r w:rsidRPr="00025501">
        <w:rPr>
          <w:rFonts w:ascii="Times New Roman" w:eastAsia="Times New Roman" w:hAnsi="Times New Roman"/>
          <w:sz w:val="24"/>
          <w:szCs w:val="24"/>
          <w:lang w:val="uk-UA" w:eastAsia="ru-RU"/>
        </w:rPr>
        <w:t>навчальний рік розпо</w:t>
      </w:r>
      <w:r w:rsidR="00EC5755">
        <w:rPr>
          <w:rFonts w:ascii="Times New Roman" w:eastAsia="Times New Roman" w:hAnsi="Times New Roman"/>
          <w:sz w:val="24"/>
          <w:szCs w:val="24"/>
          <w:lang w:val="uk-UA" w:eastAsia="ru-RU"/>
        </w:rPr>
        <w:t>чинається 02</w:t>
      </w:r>
      <w:r w:rsidRPr="00025501">
        <w:rPr>
          <w:rFonts w:ascii="Times New Roman" w:eastAsia="Times New Roman" w:hAnsi="Times New Roman"/>
          <w:sz w:val="24"/>
          <w:szCs w:val="24"/>
          <w:lang w:val="uk-UA" w:eastAsia="ru-RU"/>
        </w:rPr>
        <w:t xml:space="preserve"> вересня </w:t>
      </w:r>
      <w:r w:rsidR="00EC5755">
        <w:rPr>
          <w:rFonts w:ascii="Times New Roman" w:eastAsia="Times New Roman" w:hAnsi="Times New Roman"/>
          <w:sz w:val="24"/>
          <w:szCs w:val="24"/>
          <w:lang w:val="uk-UA" w:eastAsia="ru-RU"/>
        </w:rPr>
        <w:t>2024</w:t>
      </w:r>
      <w:r w:rsidR="00025501" w:rsidRPr="00025501">
        <w:rPr>
          <w:rFonts w:ascii="Times New Roman" w:eastAsia="Times New Roman" w:hAnsi="Times New Roman"/>
          <w:sz w:val="24"/>
          <w:szCs w:val="24"/>
          <w:lang w:val="uk-UA" w:eastAsia="ru-RU"/>
        </w:rPr>
        <w:t xml:space="preserve"> </w:t>
      </w:r>
      <w:r w:rsidRPr="00025501">
        <w:rPr>
          <w:rFonts w:ascii="Times New Roman" w:eastAsia="Times New Roman" w:hAnsi="Times New Roman"/>
          <w:sz w:val="24"/>
          <w:szCs w:val="24"/>
          <w:lang w:val="uk-UA" w:eastAsia="ru-RU"/>
        </w:rPr>
        <w:t xml:space="preserve">року   і закінчується  не пізніше </w:t>
      </w:r>
      <w:r w:rsidR="00C612D9" w:rsidRPr="00025501">
        <w:rPr>
          <w:rFonts w:ascii="Times New Roman" w:eastAsia="Times New Roman" w:hAnsi="Times New Roman"/>
          <w:sz w:val="24"/>
          <w:szCs w:val="24"/>
          <w:lang w:val="uk-UA" w:eastAsia="ru-RU"/>
        </w:rPr>
        <w:t>28</w:t>
      </w:r>
      <w:r w:rsidRPr="00025501">
        <w:rPr>
          <w:rFonts w:ascii="Times New Roman" w:eastAsia="Times New Roman" w:hAnsi="Times New Roman"/>
          <w:sz w:val="24"/>
          <w:szCs w:val="24"/>
          <w:lang w:val="uk-UA" w:eastAsia="ru-RU"/>
        </w:rPr>
        <w:t xml:space="preserve"> </w:t>
      </w:r>
      <w:r w:rsidR="00C612D9" w:rsidRPr="00025501">
        <w:rPr>
          <w:rFonts w:ascii="Times New Roman" w:eastAsia="Times New Roman" w:hAnsi="Times New Roman"/>
          <w:sz w:val="24"/>
          <w:szCs w:val="24"/>
          <w:lang w:val="uk-UA" w:eastAsia="ru-RU"/>
        </w:rPr>
        <w:t>червня</w:t>
      </w:r>
      <w:r w:rsidRPr="00025501">
        <w:rPr>
          <w:rFonts w:ascii="Times New Roman" w:eastAsia="Times New Roman" w:hAnsi="Times New Roman"/>
          <w:sz w:val="24"/>
          <w:szCs w:val="24"/>
          <w:lang w:val="uk-UA" w:eastAsia="ru-RU"/>
        </w:rPr>
        <w:t xml:space="preserve"> 202</w:t>
      </w:r>
      <w:r w:rsidR="00EC5755">
        <w:rPr>
          <w:rFonts w:ascii="Times New Roman" w:eastAsia="Times New Roman" w:hAnsi="Times New Roman"/>
          <w:sz w:val="24"/>
          <w:szCs w:val="24"/>
          <w:lang w:val="uk-UA" w:eastAsia="ru-RU"/>
        </w:rPr>
        <w:t>5</w:t>
      </w:r>
      <w:r w:rsidRPr="00025501">
        <w:rPr>
          <w:rFonts w:ascii="Times New Roman" w:eastAsia="Times New Roman" w:hAnsi="Times New Roman"/>
          <w:sz w:val="24"/>
          <w:szCs w:val="24"/>
          <w:lang w:val="uk-UA" w:eastAsia="ru-RU"/>
        </w:rPr>
        <w:t xml:space="preserve"> року. </w:t>
      </w: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w:t>
      </w:r>
      <w:r w:rsidR="00DC7F43">
        <w:rPr>
          <w:rFonts w:ascii="Times New Roman" w:eastAsia="Times New Roman" w:hAnsi="Times New Roman"/>
          <w:sz w:val="24"/>
          <w:szCs w:val="24"/>
          <w:lang w:val="uk-UA" w:eastAsia="ru-RU"/>
        </w:rPr>
        <w:t xml:space="preserve">дповідно до навчальних програм, </w:t>
      </w:r>
      <w:r w:rsidRPr="006617C3">
        <w:rPr>
          <w:rFonts w:ascii="Times New Roman" w:eastAsia="Times New Roman" w:hAnsi="Times New Roman"/>
          <w:sz w:val="24"/>
          <w:szCs w:val="24"/>
          <w:lang w:val="uk-UA" w:eastAsia="ru-RU"/>
        </w:rPr>
        <w:t>що рекомендовані до використання Міністерством освіти і науки України у  закладах загальної середньої освіти</w:t>
      </w:r>
      <w:r w:rsidR="00DC7F43">
        <w:rPr>
          <w:rFonts w:ascii="Times New Roman" w:eastAsia="Times New Roman" w:hAnsi="Times New Roman"/>
          <w:sz w:val="24"/>
          <w:szCs w:val="24"/>
          <w:lang w:val="uk-UA" w:eastAsia="ru-RU"/>
        </w:rPr>
        <w:t>.</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eastAsia="ru-RU"/>
        </w:rPr>
        <w:t xml:space="preserve">Режим роботи </w:t>
      </w:r>
      <w:r w:rsidR="004E434A">
        <w:rPr>
          <w:rFonts w:ascii="Times New Roman" w:eastAsia="Times New Roman" w:hAnsi="Times New Roman"/>
          <w:sz w:val="24"/>
          <w:szCs w:val="24"/>
          <w:lang w:val="uk-UA" w:eastAsia="ru-RU"/>
        </w:rPr>
        <w:t>ліцею</w:t>
      </w:r>
      <w:r w:rsidRPr="006617C3">
        <w:rPr>
          <w:rFonts w:ascii="Times New Roman" w:eastAsia="Times New Roman" w:hAnsi="Times New Roman"/>
          <w:sz w:val="24"/>
          <w:szCs w:val="24"/>
          <w:lang w:eastAsia="ru-RU"/>
        </w:rPr>
        <w:t xml:space="preserve"> – п’ятиденний. </w:t>
      </w:r>
      <w:r w:rsidR="004E434A">
        <w:rPr>
          <w:rFonts w:ascii="Times New Roman" w:eastAsia="Times New Roman" w:hAnsi="Times New Roman"/>
          <w:sz w:val="24"/>
          <w:szCs w:val="24"/>
          <w:lang w:val="uk-UA" w:eastAsia="ru-RU"/>
        </w:rPr>
        <w:t>Заклад освіти</w:t>
      </w:r>
      <w:r w:rsidRPr="006617C3">
        <w:rPr>
          <w:rFonts w:ascii="Times New Roman" w:eastAsia="Times New Roman" w:hAnsi="Times New Roman"/>
          <w:sz w:val="24"/>
          <w:szCs w:val="24"/>
          <w:lang w:eastAsia="ru-RU"/>
        </w:rPr>
        <w:t xml:space="preserve"> працює в одну зміну.</w:t>
      </w:r>
      <w:r w:rsidRPr="006617C3">
        <w:rPr>
          <w:rFonts w:ascii="Times New Roman" w:eastAsia="Times New Roman" w:hAnsi="Times New Roman"/>
          <w:sz w:val="24"/>
          <w:szCs w:val="24"/>
          <w:lang w:val="uk-UA" w:eastAsia="ru-RU"/>
        </w:rPr>
        <w:t xml:space="preserve"> В умовах карантинних обмежень</w:t>
      </w:r>
      <w:r w:rsidR="00EC5755">
        <w:rPr>
          <w:rFonts w:ascii="Times New Roman" w:eastAsia="Times New Roman" w:hAnsi="Times New Roman"/>
          <w:sz w:val="24"/>
          <w:szCs w:val="24"/>
          <w:lang w:val="uk-UA" w:eastAsia="ru-RU"/>
        </w:rPr>
        <w:t>, затяжної повітряної тривоги</w:t>
      </w:r>
      <w:r w:rsidRPr="006617C3">
        <w:rPr>
          <w:rFonts w:ascii="Times New Roman" w:eastAsia="Times New Roman" w:hAnsi="Times New Roman"/>
          <w:sz w:val="24"/>
          <w:szCs w:val="24"/>
          <w:lang w:val="uk-UA" w:eastAsia="ru-RU"/>
        </w:rPr>
        <w:t xml:space="preserve"> освіта може надаватись дистанційно.</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українська.</w:t>
      </w:r>
    </w:p>
    <w:p w:rsidR="003F65A0" w:rsidRPr="006617C3" w:rsidRDefault="003F65A0" w:rsidP="00DC7F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 xml:space="preserve">Форма здобуття освіти - інституційна (очна (денна)) </w:t>
      </w:r>
      <w:r w:rsidR="00DC7F43">
        <w:rPr>
          <w:rFonts w:ascii="Times New Roman" w:eastAsia="Times New Roman" w:hAnsi="Times New Roman"/>
          <w:sz w:val="24"/>
          <w:szCs w:val="24"/>
          <w:lang w:val="uk-UA"/>
        </w:rPr>
        <w:t xml:space="preserve">, </w:t>
      </w:r>
      <w:r w:rsidRPr="006617C3">
        <w:rPr>
          <w:rFonts w:ascii="Times New Roman" w:eastAsia="Times New Roman" w:hAnsi="Times New Roman"/>
          <w:sz w:val="24"/>
          <w:szCs w:val="24"/>
          <w:lang w:val="uk-UA"/>
        </w:rPr>
        <w:t xml:space="preserve">  індивідуальна</w:t>
      </w:r>
      <w:r w:rsidR="00DC7F43">
        <w:rPr>
          <w:rFonts w:ascii="Times New Roman" w:eastAsia="Times New Roman" w:hAnsi="Times New Roman"/>
          <w:sz w:val="24"/>
          <w:szCs w:val="24"/>
          <w:lang w:val="uk-UA"/>
        </w:rPr>
        <w:t xml:space="preserve"> (екстернат, сімейна форма навчання), дистанційна при затяжних повітряних тривогах, небезпеці обстрілів, карантинних обмеженнях</w:t>
      </w:r>
      <w:r w:rsidRPr="006617C3">
        <w:rPr>
          <w:rFonts w:ascii="Times New Roman" w:eastAsia="Times New Roman" w:hAnsi="Times New Roman"/>
          <w:sz w:val="24"/>
          <w:szCs w:val="24"/>
          <w:lang w:val="uk-UA"/>
        </w:rPr>
        <w:t xml:space="preserve"> </w:t>
      </w:r>
      <w:r w:rsidR="00DC7F43">
        <w:rPr>
          <w:rFonts w:ascii="Times New Roman" w:eastAsia="Times New Roman" w:hAnsi="Times New Roman"/>
          <w:sz w:val="24"/>
          <w:szCs w:val="24"/>
          <w:lang w:val="uk-UA"/>
        </w:rPr>
        <w:t xml:space="preserve">. </w:t>
      </w:r>
    </w:p>
    <w:p w:rsidR="00DC7F43" w:rsidRPr="006617C3" w:rsidRDefault="00DC7F43" w:rsidP="00DC7F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ліцеї </w:t>
      </w:r>
      <w:r w:rsidR="006755A3">
        <w:rPr>
          <w:rFonts w:ascii="Times New Roman" w:eastAsia="Times New Roman" w:hAnsi="Times New Roman"/>
          <w:sz w:val="24"/>
          <w:szCs w:val="24"/>
          <w:lang w:val="uk-UA" w:eastAsia="ru-RU"/>
        </w:rPr>
        <w:t xml:space="preserve">працюють </w:t>
      </w:r>
      <w:r>
        <w:rPr>
          <w:rFonts w:ascii="Times New Roman" w:eastAsia="Times New Roman" w:hAnsi="Times New Roman"/>
          <w:sz w:val="24"/>
          <w:szCs w:val="24"/>
          <w:lang w:val="uk-UA" w:eastAsia="ru-RU"/>
        </w:rPr>
        <w:t>2 гуртки  «Все буде Україна» ( середня та старша ланки).</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Поча</w:t>
      </w:r>
      <w:r>
        <w:rPr>
          <w:rFonts w:ascii="Times New Roman" w:eastAsia="Times New Roman" w:hAnsi="Times New Roman"/>
          <w:b/>
          <w:bCs/>
          <w:sz w:val="24"/>
          <w:szCs w:val="24"/>
          <w:lang w:val="uk-UA" w:eastAsia="ru-RU"/>
        </w:rPr>
        <w:t>ток занять  -   08.0</w:t>
      </w:r>
      <w:r w:rsidRPr="006617C3">
        <w:rPr>
          <w:rFonts w:ascii="Times New Roman" w:eastAsia="Times New Roman" w:hAnsi="Times New Roman"/>
          <w:b/>
          <w:bCs/>
          <w:sz w:val="24"/>
          <w:szCs w:val="24"/>
          <w:lang w:val="uk-UA" w:eastAsia="ru-RU"/>
        </w:rPr>
        <w:t>0</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w:t>
      </w:r>
      <w:r w:rsidRPr="006617C3">
        <w:rPr>
          <w:rFonts w:ascii="Times New Roman" w:eastAsia="Times New Roman" w:hAnsi="Times New Roman"/>
          <w:b/>
          <w:bCs/>
          <w:sz w:val="24"/>
          <w:szCs w:val="24"/>
          <w:lang w:val="uk-UA" w:eastAsia="ru-RU"/>
        </w:rPr>
        <w:t>.00</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Тривалість  уроку :</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6617C3">
        <w:rPr>
          <w:rFonts w:ascii="Times New Roman" w:eastAsia="Times New Roman" w:hAnsi="Times New Roman"/>
          <w:b/>
          <w:bCs/>
          <w:sz w:val="24"/>
          <w:szCs w:val="24"/>
          <w:lang w:val="uk-UA" w:eastAsia="ru-RU"/>
        </w:rPr>
        <w:t xml:space="preserve">         5-11 класи -  45 хвилин</w:t>
      </w:r>
    </w:p>
    <w:p w:rsidR="003F65A0" w:rsidRPr="006617C3"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A7600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3F65A0" w:rsidRPr="00A7600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76000">
        <w:rPr>
          <w:rFonts w:ascii="Times New Roman" w:eastAsia="Times New Roman" w:hAnsi="Times New Roman"/>
          <w:b/>
          <w:sz w:val="28"/>
          <w:szCs w:val="28"/>
          <w:lang w:val="uk-UA" w:eastAsia="ru-RU"/>
        </w:rPr>
        <w:lastRenderedPageBreak/>
        <w:t>2.1.Забезпечення комфортних і безпечних умов навчання і праці</w:t>
      </w:r>
    </w:p>
    <w:p w:rsidR="003F65A0" w:rsidRPr="00D27CF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27CFA">
        <w:rPr>
          <w:rFonts w:ascii="Times New Roman" w:eastAsia="Times New Roman" w:hAnsi="Times New Roman"/>
          <w:b/>
          <w:sz w:val="28"/>
          <w:szCs w:val="28"/>
          <w:lang w:val="uk-UA" w:eastAsia="ru-RU"/>
        </w:rPr>
        <w:tab/>
      </w:r>
    </w:p>
    <w:p w:rsidR="003F65A0" w:rsidRPr="00D27CF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D27CFA">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
        <w:tblW w:w="0" w:type="auto"/>
        <w:tblInd w:w="-459" w:type="dxa"/>
        <w:tblLook w:val="04A0" w:firstRow="1" w:lastRow="0" w:firstColumn="1" w:lastColumn="0" w:noHBand="0" w:noVBand="1"/>
      </w:tblPr>
      <w:tblGrid>
        <w:gridCol w:w="566"/>
        <w:gridCol w:w="5028"/>
        <w:gridCol w:w="1276"/>
        <w:gridCol w:w="130"/>
        <w:gridCol w:w="1650"/>
        <w:gridCol w:w="139"/>
        <w:gridCol w:w="1241"/>
      </w:tblGrid>
      <w:tr w:rsidR="003F65A0" w:rsidRPr="00D27CFA" w:rsidTr="00A76000">
        <w:tc>
          <w:tcPr>
            <w:tcW w:w="566" w:type="dxa"/>
          </w:tcPr>
          <w:p w:rsidR="003F65A0" w:rsidRPr="00D27CFA" w:rsidRDefault="003F65A0" w:rsidP="007416BD">
            <w:pPr>
              <w:jc w:val="center"/>
              <w:rPr>
                <w:rFonts w:ascii="Times New Roman" w:hAnsi="Times New Roman"/>
                <w:b/>
                <w:lang w:val="uk-UA"/>
              </w:rPr>
            </w:pPr>
            <w:r w:rsidRPr="00D27CFA">
              <w:rPr>
                <w:rFonts w:ascii="Times New Roman" w:eastAsia="Times New Roman" w:hAnsi="Times New Roman"/>
                <w:b/>
                <w:bCs/>
                <w:sz w:val="28"/>
                <w:szCs w:val="28"/>
                <w:u w:val="single"/>
                <w:lang w:val="uk-UA"/>
              </w:rPr>
              <w:t xml:space="preserve"> </w:t>
            </w:r>
            <w:r w:rsidRPr="00D27CFA">
              <w:rPr>
                <w:rFonts w:ascii="Times New Roman" w:hAnsi="Times New Roman"/>
                <w:b/>
                <w:lang w:val="uk-UA"/>
              </w:rPr>
              <w:t>№</w:t>
            </w:r>
          </w:p>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з/п</w:t>
            </w:r>
          </w:p>
        </w:tc>
        <w:tc>
          <w:tcPr>
            <w:tcW w:w="5028"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Заходи</w:t>
            </w:r>
          </w:p>
        </w:tc>
        <w:tc>
          <w:tcPr>
            <w:tcW w:w="1406" w:type="dxa"/>
            <w:gridSpan w:val="2"/>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Термін виконання</w:t>
            </w:r>
          </w:p>
        </w:tc>
        <w:tc>
          <w:tcPr>
            <w:tcW w:w="1650" w:type="dxa"/>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Відповідальний</w:t>
            </w:r>
          </w:p>
        </w:tc>
        <w:tc>
          <w:tcPr>
            <w:tcW w:w="1380" w:type="dxa"/>
            <w:gridSpan w:val="2"/>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Відмітка про виконання</w:t>
            </w:r>
          </w:p>
        </w:tc>
      </w:tr>
      <w:tr w:rsidR="003F65A0" w:rsidRPr="00D27CFA" w:rsidTr="007416BD">
        <w:tc>
          <w:tcPr>
            <w:tcW w:w="10030" w:type="dxa"/>
            <w:gridSpan w:val="7"/>
          </w:tcPr>
          <w:p w:rsidR="003F65A0" w:rsidRPr="00D27CFA" w:rsidRDefault="003F65A0" w:rsidP="007416BD">
            <w:pPr>
              <w:jc w:val="center"/>
              <w:rPr>
                <w:rFonts w:ascii="Times New Roman" w:hAnsi="Times New Roman"/>
                <w:b/>
                <w:lang w:val="uk-UA"/>
              </w:rPr>
            </w:pPr>
            <w:r w:rsidRPr="00D27CFA">
              <w:rPr>
                <w:rFonts w:ascii="Times New Roman" w:hAnsi="Times New Roman"/>
                <w:b/>
                <w:lang w:val="uk-UA"/>
              </w:rPr>
              <w:t>Створення оптимальних умов щодо організованого початку навчального  року</w:t>
            </w: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Житомирської обласної державної адміністрації, відділу освіти виконавчого комітету Коростенської міської ради про підготовку та організований початок 202</w:t>
            </w:r>
            <w:r w:rsidR="004E434A">
              <w:rPr>
                <w:rFonts w:ascii="Times New Roman" w:eastAsia="Times New Roman" w:hAnsi="Times New Roman"/>
                <w:lang w:val="uk-UA"/>
              </w:rPr>
              <w:t>2</w:t>
            </w:r>
            <w:r w:rsidRPr="00D27CFA">
              <w:rPr>
                <w:rFonts w:ascii="Times New Roman" w:eastAsia="Times New Roman" w:hAnsi="Times New Roman"/>
                <w:lang w:val="uk-UA"/>
              </w:rPr>
              <w:t>-202</w:t>
            </w:r>
            <w:r w:rsidR="004E434A">
              <w:rPr>
                <w:rFonts w:ascii="Times New Roman" w:eastAsia="Times New Roman" w:hAnsi="Times New Roman"/>
                <w:lang w:val="uk-UA"/>
              </w:rPr>
              <w:t>3</w:t>
            </w:r>
            <w:r w:rsidRPr="00D27CFA">
              <w:rPr>
                <w:rFonts w:ascii="Times New Roman" w:eastAsia="Times New Roman" w:hAnsi="Times New Roman"/>
                <w:lang w:val="uk-UA"/>
              </w:rPr>
              <w:t>навчального року.</w:t>
            </w:r>
          </w:p>
        </w:tc>
        <w:tc>
          <w:tcPr>
            <w:tcW w:w="127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Серпень</w:t>
            </w:r>
          </w:p>
          <w:p w:rsidR="003F65A0" w:rsidRPr="00D27CFA" w:rsidRDefault="003F65A0" w:rsidP="007416BD">
            <w:pPr>
              <w:jc w:val="center"/>
              <w:rPr>
                <w:rFonts w:ascii="Times New Roman" w:hAnsi="Times New Roman"/>
                <w:lang w:val="uk-UA"/>
              </w:rPr>
            </w:pP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C612D9">
            <w:pPr>
              <w:jc w:val="both"/>
              <w:rPr>
                <w:rFonts w:ascii="Times New Roman" w:eastAsia="Times New Roman" w:hAnsi="Times New Roman"/>
                <w:lang w:val="uk-UA"/>
              </w:rPr>
            </w:pPr>
            <w:r w:rsidRPr="00D27CF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річним навчальним планом на </w:t>
            </w:r>
            <w:r w:rsidRPr="00D27CFA">
              <w:rPr>
                <w:rFonts w:ascii="Times New Roman" w:eastAsia="Times New Roman" w:hAnsi="Times New Roman"/>
              </w:rPr>
              <w:t>20</w:t>
            </w:r>
            <w:r w:rsidRPr="00D27CFA">
              <w:rPr>
                <w:rFonts w:ascii="Times New Roman" w:eastAsia="Times New Roman" w:hAnsi="Times New Roman"/>
                <w:lang w:val="uk-UA"/>
              </w:rPr>
              <w:t>2</w:t>
            </w:r>
            <w:r w:rsidR="00025501">
              <w:rPr>
                <w:rFonts w:ascii="Times New Roman" w:eastAsia="Times New Roman" w:hAnsi="Times New Roman"/>
                <w:lang w:val="uk-UA"/>
              </w:rPr>
              <w:t>4</w:t>
            </w:r>
            <w:r w:rsidRPr="00D27CFA">
              <w:rPr>
                <w:rFonts w:ascii="Times New Roman" w:eastAsia="Times New Roman" w:hAnsi="Times New Roman"/>
                <w:lang w:val="uk-UA"/>
              </w:rPr>
              <w:t>-</w:t>
            </w:r>
            <w:r w:rsidRPr="00D27CFA">
              <w:rPr>
                <w:rFonts w:ascii="Times New Roman" w:eastAsia="Times New Roman" w:hAnsi="Times New Roman"/>
              </w:rPr>
              <w:t>20</w:t>
            </w:r>
            <w:r w:rsidRPr="00D27CFA">
              <w:rPr>
                <w:rFonts w:ascii="Times New Roman" w:eastAsia="Times New Roman" w:hAnsi="Times New Roman"/>
                <w:lang w:val="uk-UA"/>
              </w:rPr>
              <w:t>2</w:t>
            </w:r>
            <w:r w:rsidR="00025501">
              <w:rPr>
                <w:rFonts w:ascii="Times New Roman" w:eastAsia="Times New Roman" w:hAnsi="Times New Roman"/>
                <w:lang w:val="uk-UA"/>
              </w:rPr>
              <w:t>5</w:t>
            </w:r>
            <w:r w:rsidRPr="00D27CFA">
              <w:rPr>
                <w:rFonts w:ascii="Times New Roman" w:eastAsia="Times New Roman" w:hAnsi="Times New Roman"/>
                <w:lang w:val="uk-UA"/>
              </w:rPr>
              <w:t xml:space="preserve"> навчальний рік.</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Сформувати оптимальну мережу закладу на </w:t>
            </w:r>
            <w:r w:rsidR="00025501">
              <w:rPr>
                <w:rFonts w:ascii="Times New Roman" w:eastAsia="Times New Roman" w:hAnsi="Times New Roman"/>
              </w:rPr>
              <w:t>202</w:t>
            </w:r>
            <w:r w:rsidR="00025501">
              <w:rPr>
                <w:rFonts w:ascii="Times New Roman" w:eastAsia="Times New Roman" w:hAnsi="Times New Roman"/>
                <w:lang w:val="uk-UA"/>
              </w:rPr>
              <w:t>4</w:t>
            </w:r>
            <w:r w:rsidR="00025501">
              <w:rPr>
                <w:rFonts w:ascii="Times New Roman" w:eastAsia="Times New Roman" w:hAnsi="Times New Roman"/>
              </w:rPr>
              <w:t>-202</w:t>
            </w:r>
            <w:r w:rsidR="00025501">
              <w:rPr>
                <w:rFonts w:ascii="Times New Roman" w:eastAsia="Times New Roman" w:hAnsi="Times New Roman"/>
                <w:lang w:val="uk-UA"/>
              </w:rPr>
              <w:t>5</w:t>
            </w:r>
            <w:r w:rsidR="00C612D9" w:rsidRPr="00C612D9">
              <w:rPr>
                <w:rFonts w:ascii="Times New Roman" w:eastAsia="Times New Roman" w:hAnsi="Times New Roman"/>
              </w:rPr>
              <w:t xml:space="preserve"> </w:t>
            </w:r>
            <w:r w:rsidRPr="00D27CF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27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Серпень</w:t>
            </w:r>
          </w:p>
          <w:p w:rsidR="003F65A0" w:rsidRPr="00D27CFA" w:rsidRDefault="003F65A0" w:rsidP="004E434A">
            <w:pPr>
              <w:jc w:val="center"/>
              <w:rPr>
                <w:rFonts w:ascii="Times New Roman" w:hAnsi="Times New Roman"/>
                <w:lang w:val="uk-UA"/>
              </w:rPr>
            </w:pP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організований набір учнів до 1, 5, 10 класу.</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025501" w:rsidP="007416BD">
            <w:pPr>
              <w:jc w:val="both"/>
              <w:rPr>
                <w:rFonts w:ascii="Times New Roman" w:eastAsia="Times New Roman" w:hAnsi="Times New Roman"/>
                <w:lang w:val="uk-UA"/>
              </w:rPr>
            </w:pPr>
            <w:r>
              <w:rPr>
                <w:rFonts w:ascii="Times New Roman" w:eastAsia="Times New Roman" w:hAnsi="Times New Roman"/>
                <w:lang w:val="uk-UA"/>
              </w:rPr>
              <w:t xml:space="preserve">Затвердити </w:t>
            </w:r>
            <w:r w:rsidR="003F65A0" w:rsidRPr="00D27CFA">
              <w:rPr>
                <w:rFonts w:ascii="Times New Roman" w:eastAsia="Times New Roman" w:hAnsi="Times New Roman"/>
                <w:lang w:val="uk-UA"/>
              </w:rPr>
              <w:t xml:space="preserve"> мережу </w:t>
            </w:r>
            <w:r>
              <w:rPr>
                <w:rFonts w:ascii="Times New Roman" w:eastAsia="Times New Roman" w:hAnsi="Times New Roman"/>
                <w:lang w:val="uk-UA"/>
              </w:rPr>
              <w:t xml:space="preserve"> ліцею </w:t>
            </w:r>
            <w:r w:rsidR="003F65A0" w:rsidRPr="00D27CFA">
              <w:rPr>
                <w:rFonts w:ascii="Times New Roman" w:eastAsia="Times New Roman" w:hAnsi="Times New Roman"/>
                <w:lang w:val="uk-UA"/>
              </w:rPr>
              <w:t xml:space="preserve">та контингент учнів на </w:t>
            </w:r>
            <w:r>
              <w:rPr>
                <w:rFonts w:ascii="Times New Roman" w:eastAsia="Times New Roman" w:hAnsi="Times New Roman"/>
              </w:rPr>
              <w:t>202</w:t>
            </w:r>
            <w:r>
              <w:rPr>
                <w:rFonts w:ascii="Times New Roman" w:eastAsia="Times New Roman" w:hAnsi="Times New Roman"/>
                <w:lang w:val="uk-UA"/>
              </w:rPr>
              <w:t>4</w:t>
            </w:r>
            <w:r>
              <w:rPr>
                <w:rFonts w:ascii="Times New Roman" w:eastAsia="Times New Roman" w:hAnsi="Times New Roman"/>
              </w:rPr>
              <w:t>-202</w:t>
            </w:r>
            <w:r>
              <w:rPr>
                <w:rFonts w:ascii="Times New Roman" w:eastAsia="Times New Roman" w:hAnsi="Times New Roman"/>
                <w:lang w:val="uk-UA"/>
              </w:rPr>
              <w:t>5</w:t>
            </w:r>
            <w:r w:rsidR="00C612D9" w:rsidRPr="00C612D9">
              <w:rPr>
                <w:rFonts w:ascii="Times New Roman" w:eastAsia="Times New Roman" w:hAnsi="Times New Roman"/>
              </w:rPr>
              <w:t xml:space="preserve"> </w:t>
            </w:r>
            <w:r w:rsidR="003F65A0" w:rsidRPr="00D27CFA">
              <w:rPr>
                <w:rFonts w:ascii="Times New Roman" w:eastAsia="Times New Roman" w:hAnsi="Times New Roman"/>
                <w:lang w:val="uk-UA"/>
              </w:rPr>
              <w:t>навчальний рік.</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Скласти та здати статистичні звіти за формами ЗНЗ-1,   77-РВК.</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06</w:t>
            </w:r>
            <w:r w:rsidR="003F65A0" w:rsidRPr="00D27CFA">
              <w:rPr>
                <w:rFonts w:ascii="Times New Roman" w:hAnsi="Times New Roman"/>
                <w:lang w:val="uk-UA"/>
              </w:rPr>
              <w:t>.09</w:t>
            </w:r>
          </w:p>
        </w:tc>
        <w:tc>
          <w:tcPr>
            <w:tcW w:w="1919" w:type="dxa"/>
            <w:gridSpan w:val="3"/>
          </w:tcPr>
          <w:p w:rsidR="003F65A0" w:rsidRDefault="00A76000" w:rsidP="007416BD">
            <w:pPr>
              <w:jc w:val="center"/>
              <w:rPr>
                <w:rFonts w:ascii="Times New Roman" w:hAnsi="Times New Roman"/>
                <w:lang w:val="uk-UA"/>
              </w:rPr>
            </w:pPr>
            <w:r>
              <w:rPr>
                <w:rFonts w:ascii="Times New Roman" w:hAnsi="Times New Roman"/>
                <w:lang w:val="uk-UA"/>
              </w:rPr>
              <w:t>Сидорчук Т.В</w:t>
            </w:r>
          </w:p>
          <w:p w:rsidR="00A76000" w:rsidRPr="00D27CFA" w:rsidRDefault="00A76000" w:rsidP="007416BD">
            <w:pPr>
              <w:jc w:val="center"/>
              <w:rPr>
                <w:rFonts w:ascii="Times New Roman" w:hAnsi="Times New Roman"/>
                <w:lang w:val="uk-UA"/>
              </w:rPr>
            </w:pPr>
            <w:r>
              <w:rPr>
                <w:rFonts w:ascii="Times New Roman" w:hAnsi="Times New Roman"/>
                <w:lang w:val="uk-UA"/>
              </w:rPr>
              <w:t>Мельниченко Т.А.</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комплектування закладу освіти педагогічними кадрами.</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Розподілити, погодити з профспілковим комітетом                          та затвердити тижневе навантаження педагогічних працівників на </w:t>
            </w:r>
            <w:r w:rsidR="00A76000">
              <w:rPr>
                <w:rFonts w:ascii="Times New Roman" w:eastAsia="Times New Roman" w:hAnsi="Times New Roman"/>
              </w:rPr>
              <w:t>202</w:t>
            </w:r>
            <w:r w:rsidR="00A76000">
              <w:rPr>
                <w:rFonts w:ascii="Times New Roman" w:eastAsia="Times New Roman" w:hAnsi="Times New Roman"/>
                <w:lang w:val="uk-UA"/>
              </w:rPr>
              <w:t>4</w:t>
            </w:r>
            <w:r w:rsidR="00A76000">
              <w:rPr>
                <w:rFonts w:ascii="Times New Roman" w:eastAsia="Times New Roman" w:hAnsi="Times New Roman"/>
              </w:rPr>
              <w:t>-202</w:t>
            </w:r>
            <w:r w:rsidR="00A76000">
              <w:rPr>
                <w:rFonts w:ascii="Times New Roman" w:eastAsia="Times New Roman" w:hAnsi="Times New Roman"/>
                <w:lang w:val="uk-UA"/>
              </w:rPr>
              <w:t xml:space="preserve">5 </w:t>
            </w:r>
            <w:r w:rsidR="00C612D9" w:rsidRPr="00C612D9">
              <w:rPr>
                <w:rFonts w:ascii="Times New Roman" w:eastAsia="Times New Roman" w:hAnsi="Times New Roman"/>
              </w:rPr>
              <w:t xml:space="preserve"> </w:t>
            </w:r>
            <w:r w:rsidRPr="00D27CFA">
              <w:rPr>
                <w:rFonts w:ascii="Times New Roman" w:eastAsia="Times New Roman" w:hAnsi="Times New Roman"/>
                <w:lang w:val="uk-UA"/>
              </w:rPr>
              <w:t>навчальний рік.</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Узгодити розклад занять на </w:t>
            </w:r>
            <w:r w:rsidRPr="00D27CFA">
              <w:rPr>
                <w:rFonts w:ascii="Times New Roman" w:eastAsia="Times New Roman" w:hAnsi="Times New Roman"/>
              </w:rPr>
              <w:t>20</w:t>
            </w:r>
            <w:r w:rsidRPr="00D27CFA">
              <w:rPr>
                <w:rFonts w:ascii="Times New Roman" w:eastAsia="Times New Roman" w:hAnsi="Times New Roman"/>
                <w:lang w:val="uk-UA"/>
              </w:rPr>
              <w:t>2</w:t>
            </w:r>
            <w:r w:rsidR="00A76000">
              <w:rPr>
                <w:rFonts w:ascii="Times New Roman" w:eastAsia="Times New Roman" w:hAnsi="Times New Roman"/>
                <w:lang w:val="uk-UA"/>
              </w:rPr>
              <w:t>4</w:t>
            </w:r>
            <w:r w:rsidRPr="00D27CFA">
              <w:rPr>
                <w:rFonts w:ascii="Times New Roman" w:eastAsia="Times New Roman" w:hAnsi="Times New Roman"/>
                <w:lang w:val="uk-UA"/>
              </w:rPr>
              <w:t>-</w:t>
            </w:r>
            <w:r w:rsidRPr="00D27CFA">
              <w:rPr>
                <w:rFonts w:ascii="Times New Roman" w:eastAsia="Times New Roman" w:hAnsi="Times New Roman"/>
              </w:rPr>
              <w:t>20</w:t>
            </w:r>
            <w:r w:rsidRPr="00D27CFA">
              <w:rPr>
                <w:rFonts w:ascii="Times New Roman" w:eastAsia="Times New Roman" w:hAnsi="Times New Roman"/>
                <w:lang w:val="uk-UA"/>
              </w:rPr>
              <w:t>2</w:t>
            </w:r>
            <w:r w:rsidR="00A76000">
              <w:rPr>
                <w:rFonts w:ascii="Times New Roman" w:eastAsia="Times New Roman" w:hAnsi="Times New Roman"/>
                <w:lang w:val="uk-UA"/>
              </w:rPr>
              <w:t>5</w:t>
            </w:r>
            <w:r w:rsidRPr="00D27CFA">
              <w:rPr>
                <w:rFonts w:ascii="Times New Roman" w:eastAsia="Times New Roman" w:hAnsi="Times New Roman"/>
                <w:lang w:val="uk-UA"/>
              </w:rPr>
              <w:t xml:space="preserve"> навчальний з Держпродспоживслужбою  </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 xml:space="preserve">Вересень </w:t>
            </w:r>
          </w:p>
        </w:tc>
        <w:tc>
          <w:tcPr>
            <w:tcW w:w="1919" w:type="dxa"/>
            <w:gridSpan w:val="3"/>
          </w:tcPr>
          <w:p w:rsidR="003F65A0" w:rsidRPr="00D27CFA" w:rsidRDefault="009B3E40" w:rsidP="009B3E40">
            <w:pPr>
              <w:tabs>
                <w:tab w:val="left" w:pos="182"/>
              </w:tabs>
              <w:rPr>
                <w:rFonts w:ascii="Times New Roman" w:hAnsi="Times New Roman"/>
                <w:lang w:val="uk-UA"/>
              </w:rPr>
            </w:pPr>
            <w:r>
              <w:rPr>
                <w:rFonts w:ascii="Times New Roman" w:hAnsi="Times New Roman"/>
                <w:lang w:val="uk-UA"/>
              </w:rPr>
              <w:t>Станіславська С.М.</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276" w:type="dxa"/>
          </w:tcPr>
          <w:p w:rsidR="003F65A0" w:rsidRPr="00D27CFA" w:rsidRDefault="00A76000"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A76000" w:rsidP="007416BD">
            <w:pPr>
              <w:jc w:val="center"/>
              <w:rPr>
                <w:rFonts w:ascii="Times New Roman" w:hAnsi="Times New Roman"/>
                <w:lang w:val="uk-UA"/>
              </w:rPr>
            </w:pPr>
            <w:r>
              <w:rPr>
                <w:rFonts w:ascii="Times New Roman" w:hAnsi="Times New Roman"/>
                <w:lang w:val="uk-UA"/>
              </w:rPr>
              <w:t>Станіславська С.М.</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нормативне збереження та ведення особових справ учнів по класах.</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Класні керівники</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нормативне збереження класних журналів, обліку роботи гуртків, факультативів, індивідуального навчання.</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нормативність ведення класних журналів,  обліку роботи гуртків, факультативів, індивідуального навчання.</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Упродовж навчального року</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276" w:type="dxa"/>
          </w:tcPr>
          <w:p w:rsidR="003F65A0" w:rsidRPr="00D27CFA" w:rsidRDefault="006E5445" w:rsidP="004E434A">
            <w:pPr>
              <w:jc w:val="center"/>
              <w:rPr>
                <w:rFonts w:ascii="Times New Roman" w:hAnsi="Times New Roman"/>
                <w:lang w:val="uk-UA"/>
              </w:rPr>
            </w:pPr>
            <w:r>
              <w:rPr>
                <w:rFonts w:ascii="Times New Roman" w:hAnsi="Times New Roman"/>
                <w:lang w:val="uk-UA"/>
              </w:rPr>
              <w:t>30</w:t>
            </w:r>
            <w:r w:rsidR="003F65A0" w:rsidRPr="00D27CFA">
              <w:rPr>
                <w:rFonts w:ascii="Times New Roman" w:hAnsi="Times New Roman"/>
                <w:lang w:val="uk-UA"/>
              </w:rPr>
              <w:t>.08</w:t>
            </w:r>
          </w:p>
        </w:tc>
        <w:tc>
          <w:tcPr>
            <w:tcW w:w="1919" w:type="dxa"/>
            <w:gridSpan w:val="3"/>
          </w:tcPr>
          <w:p w:rsidR="003F65A0" w:rsidRPr="00D27CFA" w:rsidRDefault="006E5445" w:rsidP="007416BD">
            <w:pPr>
              <w:jc w:val="center"/>
              <w:rPr>
                <w:rFonts w:ascii="Times New Roman" w:hAnsi="Times New Roman"/>
                <w:lang w:val="uk-UA"/>
              </w:rPr>
            </w:pPr>
            <w:r>
              <w:rPr>
                <w:rFonts w:ascii="Times New Roman" w:hAnsi="Times New Roman"/>
                <w:lang w:val="uk-UA"/>
              </w:rPr>
              <w:t>Станіславська С.М</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6E5445">
            <w:pPr>
              <w:jc w:val="both"/>
              <w:rPr>
                <w:rFonts w:ascii="Times New Roman" w:eastAsia="Times New Roman" w:hAnsi="Times New Roman"/>
                <w:lang w:val="uk-UA"/>
              </w:rPr>
            </w:pPr>
            <w:r w:rsidRPr="00D27CFA">
              <w:rPr>
                <w:rFonts w:ascii="Times New Roman" w:eastAsia="Times New Roman" w:hAnsi="Times New Roman"/>
                <w:lang w:val="uk-UA"/>
              </w:rPr>
              <w:t>Провести огляд навчальних кабінетів щодо підготовки до нового навчального року.</w:t>
            </w:r>
          </w:p>
        </w:tc>
        <w:tc>
          <w:tcPr>
            <w:tcW w:w="1276" w:type="dxa"/>
          </w:tcPr>
          <w:p w:rsidR="003F65A0" w:rsidRPr="00D27CFA" w:rsidRDefault="006E5445" w:rsidP="007416BD">
            <w:pPr>
              <w:jc w:val="center"/>
              <w:rPr>
                <w:rFonts w:ascii="Times New Roman" w:hAnsi="Times New Roman"/>
                <w:lang w:val="uk-UA"/>
              </w:rPr>
            </w:pPr>
            <w:r>
              <w:rPr>
                <w:rFonts w:ascii="Times New Roman" w:hAnsi="Times New Roman"/>
                <w:lang w:val="uk-UA"/>
              </w:rPr>
              <w:t>до 26.08</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участь вчителів в міській серпневій конференції педагогічних працівників</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Серпень</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000851B4">
              <w:rPr>
                <w:rFonts w:ascii="Times New Roman" w:hAnsi="Times New Roman"/>
                <w:lang w:val="uk-UA"/>
              </w:rPr>
              <w:t>2024-2025</w:t>
            </w:r>
            <w:r w:rsidR="00C612D9" w:rsidRPr="00C612D9">
              <w:rPr>
                <w:rFonts w:ascii="Times New Roman" w:hAnsi="Times New Roman"/>
                <w:lang w:val="uk-UA"/>
              </w:rPr>
              <w:t xml:space="preserve"> </w:t>
            </w:r>
            <w:r w:rsidRPr="00D27CFA">
              <w:rPr>
                <w:rFonts w:ascii="Times New Roman" w:eastAsia="Times New Roman" w:hAnsi="Times New Roman"/>
                <w:lang w:val="uk-UA"/>
              </w:rPr>
              <w:t>навчальному році.</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До 02</w:t>
            </w:r>
            <w:r w:rsidR="003F65A0">
              <w:rPr>
                <w:rFonts w:ascii="Times New Roman" w:hAnsi="Times New Roman"/>
                <w:lang w:val="uk-UA"/>
              </w:rPr>
              <w:t>.09</w:t>
            </w:r>
          </w:p>
        </w:tc>
        <w:tc>
          <w:tcPr>
            <w:tcW w:w="1919" w:type="dxa"/>
            <w:gridSpan w:val="3"/>
          </w:tcPr>
          <w:p w:rsidR="003F65A0" w:rsidRPr="00D27CFA" w:rsidRDefault="000851B4" w:rsidP="007416BD">
            <w:pPr>
              <w:jc w:val="center"/>
              <w:rPr>
                <w:rFonts w:ascii="Times New Roman" w:hAnsi="Times New Roman"/>
                <w:lang w:val="uk-UA"/>
              </w:rPr>
            </w:pPr>
            <w:r>
              <w:rPr>
                <w:rFonts w:ascii="Times New Roman" w:hAnsi="Times New Roman"/>
                <w:lang w:val="uk-UA"/>
              </w:rPr>
              <w:t>Мельниченко Т.А.</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урочисті святкування Дня знань за участю представників органів місцевого самоврядування, батьківської громадськості.</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02</w:t>
            </w:r>
            <w:r w:rsidR="003F65A0" w:rsidRPr="00D27CFA">
              <w:rPr>
                <w:rFonts w:ascii="Times New Roman" w:hAnsi="Times New Roman"/>
                <w:lang w:val="uk-UA"/>
              </w:rPr>
              <w:t>.09</w:t>
            </w:r>
          </w:p>
        </w:tc>
        <w:tc>
          <w:tcPr>
            <w:tcW w:w="1919" w:type="dxa"/>
            <w:gridSpan w:val="3"/>
          </w:tcPr>
          <w:p w:rsidR="003F65A0" w:rsidRPr="00D27CFA" w:rsidRDefault="000851B4" w:rsidP="007416BD">
            <w:pPr>
              <w:jc w:val="center"/>
              <w:rPr>
                <w:rFonts w:ascii="Times New Roman" w:hAnsi="Times New Roman"/>
                <w:lang w:val="uk-UA"/>
              </w:rPr>
            </w:pPr>
            <w:r w:rsidRPr="00D27CFA">
              <w:rPr>
                <w:rFonts w:ascii="Times New Roman" w:hAnsi="Times New Roman"/>
                <w:lang w:val="uk-UA"/>
              </w:rPr>
              <w:t>Кунашенко Л.С.</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Провести перший тематичний урок.</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Класні керівники</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Забезпечити проведення медичних оглядів працівників та учнів  закладу до початку навчального року.</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Сестра медична</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lastRenderedPageBreak/>
              <w:t>22.</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0851B4">
              <w:rPr>
                <w:rFonts w:ascii="Times New Roman" w:hAnsi="Times New Roman"/>
                <w:lang w:val="uk-UA"/>
              </w:rPr>
              <w:t>2024-2025</w:t>
            </w:r>
            <w:r w:rsidR="00C612D9" w:rsidRPr="00C612D9">
              <w:rPr>
                <w:rFonts w:ascii="Times New Roman" w:hAnsi="Times New Roman"/>
                <w:lang w:val="uk-UA"/>
              </w:rPr>
              <w:t xml:space="preserve"> </w:t>
            </w:r>
            <w:r w:rsidRPr="00D27CFA">
              <w:rPr>
                <w:rFonts w:ascii="Times New Roman" w:eastAsia="Times New Roman" w:hAnsi="Times New Roman"/>
                <w:lang w:val="uk-UA"/>
              </w:rPr>
              <w:t>навчальний рік, організованого   їх розподілу серед учнів.</w:t>
            </w:r>
          </w:p>
        </w:tc>
        <w:tc>
          <w:tcPr>
            <w:tcW w:w="1276" w:type="dxa"/>
          </w:tcPr>
          <w:p w:rsidR="003F65A0" w:rsidRPr="00D27CFA" w:rsidRDefault="003F65A0" w:rsidP="004E434A">
            <w:pPr>
              <w:jc w:val="center"/>
              <w:rPr>
                <w:rFonts w:ascii="Times New Roman" w:hAnsi="Times New Roman"/>
                <w:lang w:val="uk-UA"/>
              </w:rPr>
            </w:pPr>
            <w:r w:rsidRPr="00D27CFA">
              <w:rPr>
                <w:rFonts w:ascii="Times New Roman" w:hAnsi="Times New Roman"/>
                <w:lang w:val="uk-UA"/>
              </w:rPr>
              <w:t xml:space="preserve">Серпень-вересень </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Кунашенко Л.С.</w:t>
            </w: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 xml:space="preserve">Забезпечити наявність навчальних програм </w:t>
            </w:r>
            <w:r w:rsidR="000851B4">
              <w:rPr>
                <w:rFonts w:ascii="Times New Roman" w:eastAsia="Times New Roman" w:hAnsi="Times New Roman"/>
                <w:lang w:val="uk-UA"/>
              </w:rPr>
              <w:t xml:space="preserve"> </w:t>
            </w:r>
            <w:r w:rsidRPr="00D27CFA">
              <w:rPr>
                <w:rFonts w:ascii="Times New Roman" w:eastAsia="Times New Roman" w:hAnsi="Times New Roman"/>
                <w:lang w:val="uk-UA"/>
              </w:rPr>
              <w:t>інваріантної                 та варіативної складових робочого навчального плану.</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24.</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4E434A">
            <w:pPr>
              <w:jc w:val="both"/>
              <w:rPr>
                <w:rFonts w:ascii="Times New Roman" w:eastAsia="Times New Roman" w:hAnsi="Times New Roman"/>
                <w:lang w:val="uk-UA"/>
              </w:rPr>
            </w:pPr>
            <w:r w:rsidRPr="00D27CF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0851B4">
              <w:rPr>
                <w:rFonts w:ascii="Times New Roman" w:eastAsia="Times New Roman" w:hAnsi="Times New Roman"/>
                <w:lang w:val="uk-UA"/>
              </w:rPr>
              <w:t>4</w:t>
            </w:r>
            <w:r w:rsidR="00C612D9" w:rsidRPr="00D27CFA">
              <w:rPr>
                <w:rFonts w:ascii="Times New Roman" w:eastAsia="Times New Roman" w:hAnsi="Times New Roman"/>
                <w:lang w:val="uk-UA"/>
              </w:rPr>
              <w:t>-</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0851B4">
              <w:rPr>
                <w:rFonts w:ascii="Times New Roman" w:eastAsia="Times New Roman" w:hAnsi="Times New Roman"/>
                <w:lang w:val="uk-UA"/>
              </w:rPr>
              <w:t>5</w:t>
            </w:r>
            <w:r w:rsidR="00C612D9" w:rsidRPr="00D27CFA">
              <w:rPr>
                <w:rFonts w:ascii="Times New Roman" w:eastAsia="Times New Roman" w:hAnsi="Times New Roman"/>
                <w:lang w:val="uk-UA"/>
              </w:rPr>
              <w:t xml:space="preserve"> </w:t>
            </w:r>
            <w:r w:rsidRPr="00D27CFA">
              <w:rPr>
                <w:rFonts w:ascii="Times New Roman" w:eastAsia="Times New Roman" w:hAnsi="Times New Roman"/>
                <w:lang w:val="uk-UA"/>
              </w:rPr>
              <w:t>навчальний рік.</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p>
        </w:tc>
        <w:tc>
          <w:tcPr>
            <w:tcW w:w="1241" w:type="dxa"/>
          </w:tcPr>
          <w:p w:rsidR="003F65A0" w:rsidRPr="00D27CFA" w:rsidRDefault="003F65A0" w:rsidP="007416BD">
            <w:pPr>
              <w:rPr>
                <w:rFonts w:ascii="Times New Roman" w:hAnsi="Times New Roman"/>
                <w:lang w:val="uk-UA"/>
              </w:rPr>
            </w:pPr>
          </w:p>
        </w:tc>
      </w:tr>
      <w:tr w:rsidR="003F65A0" w:rsidRPr="00D27CFA" w:rsidTr="00A76000">
        <w:tc>
          <w:tcPr>
            <w:tcW w:w="566" w:type="dxa"/>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25.</w:t>
            </w:r>
          </w:p>
        </w:tc>
        <w:tc>
          <w:tcPr>
            <w:tcW w:w="5028" w:type="dxa"/>
            <w:tcBorders>
              <w:top w:val="single" w:sz="4" w:space="0" w:color="auto"/>
              <w:left w:val="single" w:sz="4" w:space="0" w:color="auto"/>
              <w:bottom w:val="single" w:sz="4" w:space="0" w:color="auto"/>
              <w:right w:val="single" w:sz="4" w:space="0" w:color="auto"/>
            </w:tcBorders>
          </w:tcPr>
          <w:p w:rsidR="003F65A0" w:rsidRPr="00D27CFA" w:rsidRDefault="003F65A0" w:rsidP="007416BD">
            <w:pPr>
              <w:jc w:val="both"/>
              <w:rPr>
                <w:rFonts w:ascii="Times New Roman" w:eastAsia="Times New Roman" w:hAnsi="Times New Roman"/>
                <w:lang w:val="uk-UA"/>
              </w:rPr>
            </w:pPr>
            <w:r w:rsidRPr="00D27CF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w:t>
            </w:r>
            <w:r w:rsidR="00015193">
              <w:rPr>
                <w:rFonts w:ascii="Times New Roman" w:eastAsia="Times New Roman" w:hAnsi="Times New Roman"/>
                <w:lang w:val="uk-UA"/>
              </w:rPr>
              <w:t>ліцею</w:t>
            </w:r>
          </w:p>
        </w:tc>
        <w:tc>
          <w:tcPr>
            <w:tcW w:w="1276" w:type="dxa"/>
          </w:tcPr>
          <w:p w:rsidR="003F65A0" w:rsidRPr="00D27CFA" w:rsidRDefault="000851B4" w:rsidP="004E434A">
            <w:pPr>
              <w:jc w:val="center"/>
              <w:rPr>
                <w:rFonts w:ascii="Times New Roman" w:hAnsi="Times New Roman"/>
                <w:lang w:val="uk-UA"/>
              </w:rPr>
            </w:pPr>
            <w:r>
              <w:rPr>
                <w:rFonts w:ascii="Times New Roman" w:hAnsi="Times New Roman"/>
                <w:lang w:val="uk-UA"/>
              </w:rPr>
              <w:t>До 02</w:t>
            </w:r>
            <w:r w:rsidR="003F65A0" w:rsidRPr="00D27CFA">
              <w:rPr>
                <w:rFonts w:ascii="Times New Roman" w:hAnsi="Times New Roman"/>
                <w:lang w:val="uk-UA"/>
              </w:rPr>
              <w:t>.09</w:t>
            </w:r>
          </w:p>
        </w:tc>
        <w:tc>
          <w:tcPr>
            <w:tcW w:w="1919" w:type="dxa"/>
            <w:gridSpan w:val="3"/>
          </w:tcPr>
          <w:p w:rsidR="003F65A0" w:rsidRPr="00D27CFA" w:rsidRDefault="003F65A0" w:rsidP="007416BD">
            <w:pPr>
              <w:jc w:val="center"/>
              <w:rPr>
                <w:rFonts w:ascii="Times New Roman" w:hAnsi="Times New Roman"/>
                <w:lang w:val="uk-UA"/>
              </w:rPr>
            </w:pPr>
            <w:r w:rsidRPr="00D27CFA">
              <w:rPr>
                <w:rFonts w:ascii="Times New Roman" w:hAnsi="Times New Roman"/>
                <w:lang w:val="uk-UA"/>
              </w:rPr>
              <w:t>.</w:t>
            </w:r>
          </w:p>
        </w:tc>
        <w:tc>
          <w:tcPr>
            <w:tcW w:w="1241" w:type="dxa"/>
          </w:tcPr>
          <w:p w:rsidR="003F65A0" w:rsidRPr="00D27CFA" w:rsidRDefault="003F65A0" w:rsidP="007416BD">
            <w:pPr>
              <w:rPr>
                <w:rFonts w:ascii="Times New Roman" w:hAnsi="Times New Roman"/>
                <w:lang w:val="uk-UA"/>
              </w:rPr>
            </w:pPr>
          </w:p>
        </w:tc>
      </w:tr>
    </w:tbl>
    <w:p w:rsidR="003F65A0" w:rsidRDefault="003F65A0" w:rsidP="003F65A0">
      <w:pPr>
        <w:rPr>
          <w:color w:val="FF0000"/>
          <w:lang w:val="uk-UA"/>
        </w:rPr>
      </w:pPr>
    </w:p>
    <w:p w:rsidR="008D10F6" w:rsidRDefault="008D10F6" w:rsidP="003F65A0">
      <w:pPr>
        <w:rPr>
          <w:color w:val="FF0000"/>
          <w:lang w:val="uk-UA"/>
        </w:rPr>
      </w:pPr>
    </w:p>
    <w:p w:rsidR="003F65A0" w:rsidRPr="00583982" w:rsidRDefault="003F65A0" w:rsidP="003F65A0">
      <w:pPr>
        <w:rPr>
          <w:rFonts w:ascii="Times New Roman" w:hAnsi="Times New Roman"/>
          <w:b/>
          <w:sz w:val="24"/>
          <w:szCs w:val="24"/>
          <w:lang w:val="uk-UA"/>
        </w:rPr>
      </w:pPr>
      <w:r w:rsidRPr="00583982">
        <w:rPr>
          <w:rFonts w:ascii="Times New Roman" w:hAnsi="Times New Roman"/>
          <w:b/>
          <w:sz w:val="24"/>
          <w:szCs w:val="24"/>
          <w:lang w:val="uk-UA"/>
        </w:rPr>
        <w:t>2.1.2.</w:t>
      </w:r>
      <w:r w:rsidRPr="00583982">
        <w:rPr>
          <w:rFonts w:ascii="Times New Roman" w:hAnsi="Times New Roman"/>
          <w:b/>
          <w:sz w:val="24"/>
          <w:szCs w:val="24"/>
          <w:lang w:val="uk-UA"/>
        </w:rPr>
        <w:tab/>
        <w:t xml:space="preserve">Фінансово-господарська робота, зміцнення матеріально-технічної бази </w:t>
      </w:r>
      <w:r w:rsidR="00AB79C0">
        <w:rPr>
          <w:rFonts w:ascii="Times New Roman" w:hAnsi="Times New Roman"/>
          <w:b/>
          <w:sz w:val="24"/>
          <w:szCs w:val="24"/>
          <w:lang w:val="uk-UA"/>
        </w:rPr>
        <w:t>ліцею</w:t>
      </w:r>
    </w:p>
    <w:p w:rsidR="003F65A0" w:rsidRPr="00583982" w:rsidRDefault="003F65A0" w:rsidP="003F65A0">
      <w:pPr>
        <w:spacing w:line="240" w:lineRule="auto"/>
        <w:rPr>
          <w:rFonts w:ascii="Times New Roman" w:hAnsi="Times New Roman"/>
          <w:sz w:val="24"/>
          <w:szCs w:val="24"/>
          <w:lang w:val="uk-UA"/>
        </w:rPr>
      </w:pPr>
      <w:r w:rsidRPr="00583982">
        <w:rPr>
          <w:rFonts w:ascii="Times New Roman" w:hAnsi="Times New Roman"/>
          <w:sz w:val="24"/>
          <w:szCs w:val="24"/>
          <w:lang w:val="uk-UA"/>
        </w:rPr>
        <w:t xml:space="preserve">Фінансово-господарську діяльність у </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0851B4">
        <w:rPr>
          <w:rFonts w:ascii="Times New Roman" w:eastAsia="Times New Roman" w:hAnsi="Times New Roman"/>
          <w:lang w:val="uk-UA"/>
        </w:rPr>
        <w:t>4</w:t>
      </w:r>
      <w:r w:rsidR="00C612D9" w:rsidRPr="00D27CFA">
        <w:rPr>
          <w:rFonts w:ascii="Times New Roman" w:eastAsia="Times New Roman" w:hAnsi="Times New Roman"/>
          <w:lang w:val="uk-UA"/>
        </w:rPr>
        <w:t>-</w:t>
      </w:r>
      <w:r w:rsidR="00C612D9" w:rsidRPr="00D27CFA">
        <w:rPr>
          <w:rFonts w:ascii="Times New Roman" w:eastAsia="Times New Roman" w:hAnsi="Times New Roman"/>
        </w:rPr>
        <w:t>20</w:t>
      </w:r>
      <w:r w:rsidR="00C612D9" w:rsidRPr="00D27CFA">
        <w:rPr>
          <w:rFonts w:ascii="Times New Roman" w:eastAsia="Times New Roman" w:hAnsi="Times New Roman"/>
          <w:lang w:val="uk-UA"/>
        </w:rPr>
        <w:t>2</w:t>
      </w:r>
      <w:r w:rsidR="000851B4">
        <w:rPr>
          <w:rFonts w:ascii="Times New Roman" w:eastAsia="Times New Roman" w:hAnsi="Times New Roman"/>
          <w:lang w:val="uk-UA"/>
        </w:rPr>
        <w:t>5</w:t>
      </w:r>
      <w:r w:rsidR="00C612D9" w:rsidRPr="00D27CFA">
        <w:rPr>
          <w:rFonts w:ascii="Times New Roman" w:eastAsia="Times New Roman" w:hAnsi="Times New Roman"/>
          <w:lang w:val="uk-UA"/>
        </w:rPr>
        <w:t xml:space="preserve"> </w:t>
      </w:r>
      <w:r w:rsidRPr="00583982">
        <w:rPr>
          <w:rFonts w:ascii="Times New Roman" w:hAnsi="Times New Roman"/>
          <w:sz w:val="24"/>
          <w:szCs w:val="24"/>
          <w:lang w:val="uk-UA"/>
        </w:rPr>
        <w:t>навчальному році направити на:</w:t>
      </w:r>
    </w:p>
    <w:p w:rsidR="003F65A0" w:rsidRPr="00583982" w:rsidRDefault="009B3E40" w:rsidP="00E82E2D">
      <w:pPr>
        <w:pStyle w:val="aff5"/>
        <w:numPr>
          <w:ilvl w:val="0"/>
          <w:numId w:val="36"/>
        </w:numPr>
        <w:spacing w:line="240" w:lineRule="auto"/>
        <w:rPr>
          <w:rFonts w:ascii="Times New Roman" w:hAnsi="Times New Roman"/>
          <w:sz w:val="24"/>
          <w:szCs w:val="24"/>
          <w:lang w:val="uk-UA"/>
        </w:rPr>
      </w:pPr>
      <w:r>
        <w:rPr>
          <w:rFonts w:ascii="Times New Roman" w:hAnsi="Times New Roman"/>
          <w:sz w:val="24"/>
          <w:szCs w:val="24"/>
          <w:lang w:val="uk-UA"/>
        </w:rPr>
        <w:t>с</w:t>
      </w:r>
      <w:r w:rsidR="003F65A0" w:rsidRPr="00583982">
        <w:rPr>
          <w:rFonts w:ascii="Times New Roman" w:hAnsi="Times New Roman"/>
          <w:sz w:val="24"/>
          <w:szCs w:val="24"/>
          <w:lang w:val="uk-UA"/>
        </w:rPr>
        <w:t>творення комфортного, безпечного освітнього середовища;</w:t>
      </w:r>
    </w:p>
    <w:p w:rsidR="003F65A0" w:rsidRPr="00583982" w:rsidRDefault="009B3E40" w:rsidP="00E82E2D">
      <w:pPr>
        <w:pStyle w:val="aff5"/>
        <w:numPr>
          <w:ilvl w:val="0"/>
          <w:numId w:val="36"/>
        </w:numPr>
        <w:spacing w:line="240" w:lineRule="auto"/>
        <w:rPr>
          <w:rFonts w:ascii="Times New Roman" w:hAnsi="Times New Roman"/>
          <w:sz w:val="24"/>
          <w:szCs w:val="24"/>
          <w:lang w:val="uk-UA"/>
        </w:rPr>
      </w:pPr>
      <w:r>
        <w:rPr>
          <w:rFonts w:ascii="Times New Roman" w:hAnsi="Times New Roman"/>
          <w:sz w:val="24"/>
          <w:szCs w:val="24"/>
          <w:lang w:val="uk-UA"/>
        </w:rPr>
        <w:t>п</w:t>
      </w:r>
      <w:r w:rsidR="003F65A0" w:rsidRPr="00583982">
        <w:rPr>
          <w:rFonts w:ascii="Times New Roman" w:hAnsi="Times New Roman"/>
          <w:sz w:val="24"/>
          <w:szCs w:val="24"/>
          <w:lang w:val="uk-UA"/>
        </w:rPr>
        <w:t xml:space="preserve">ідтримка у робочому стані систем життєзабезпечення </w:t>
      </w:r>
      <w:r w:rsidR="000851B4">
        <w:rPr>
          <w:rFonts w:ascii="Times New Roman" w:hAnsi="Times New Roman"/>
          <w:sz w:val="24"/>
          <w:szCs w:val="24"/>
          <w:lang w:val="uk-UA"/>
        </w:rPr>
        <w:t xml:space="preserve">ліцею </w:t>
      </w:r>
      <w:r w:rsidR="003F65A0" w:rsidRPr="00583982">
        <w:rPr>
          <w:rFonts w:ascii="Times New Roman" w:hAnsi="Times New Roman"/>
          <w:sz w:val="24"/>
          <w:szCs w:val="24"/>
          <w:lang w:val="uk-UA"/>
        </w:rPr>
        <w:t>(електро-, водо забезпечення, каналізаційна система);</w:t>
      </w:r>
    </w:p>
    <w:p w:rsidR="003F65A0" w:rsidRPr="00583982" w:rsidRDefault="009B3E40" w:rsidP="00E82E2D">
      <w:pPr>
        <w:pStyle w:val="aff5"/>
        <w:numPr>
          <w:ilvl w:val="0"/>
          <w:numId w:val="36"/>
        </w:numPr>
        <w:spacing w:line="240" w:lineRule="auto"/>
        <w:rPr>
          <w:rFonts w:ascii="Times New Roman" w:hAnsi="Times New Roman"/>
          <w:sz w:val="24"/>
          <w:szCs w:val="24"/>
          <w:lang w:val="uk-UA"/>
        </w:rPr>
      </w:pPr>
      <w:r>
        <w:rPr>
          <w:rFonts w:ascii="Times New Roman" w:hAnsi="Times New Roman"/>
          <w:sz w:val="24"/>
          <w:szCs w:val="24"/>
          <w:lang w:val="uk-UA"/>
        </w:rPr>
        <w:t>п</w:t>
      </w:r>
      <w:r w:rsidR="003F65A0" w:rsidRPr="00583982">
        <w:rPr>
          <w:rFonts w:ascii="Times New Roman" w:hAnsi="Times New Roman"/>
          <w:sz w:val="24"/>
          <w:szCs w:val="24"/>
          <w:lang w:val="uk-UA"/>
        </w:rPr>
        <w:t>ідтримання в належному стані меблів, обладнання тощо;</w:t>
      </w:r>
    </w:p>
    <w:p w:rsidR="003F65A0" w:rsidRPr="00583982" w:rsidRDefault="009B3E40" w:rsidP="00E82E2D">
      <w:pPr>
        <w:pStyle w:val="aff5"/>
        <w:numPr>
          <w:ilvl w:val="0"/>
          <w:numId w:val="36"/>
        </w:numPr>
        <w:spacing w:line="240" w:lineRule="auto"/>
        <w:rPr>
          <w:rFonts w:ascii="Times New Roman" w:hAnsi="Times New Roman"/>
          <w:sz w:val="24"/>
          <w:szCs w:val="24"/>
          <w:lang w:val="uk-UA"/>
        </w:rPr>
      </w:pPr>
      <w:r>
        <w:rPr>
          <w:rFonts w:ascii="Times New Roman" w:hAnsi="Times New Roman"/>
          <w:sz w:val="24"/>
          <w:szCs w:val="24"/>
          <w:lang w:val="uk-UA"/>
        </w:rPr>
        <w:t>п</w:t>
      </w:r>
      <w:r w:rsidR="003F65A0" w:rsidRPr="00583982">
        <w:rPr>
          <w:rFonts w:ascii="Times New Roman" w:hAnsi="Times New Roman"/>
          <w:sz w:val="24"/>
          <w:szCs w:val="24"/>
          <w:lang w:val="uk-UA"/>
        </w:rPr>
        <w:t>ридбання необхідного обладнання для кабінетів;</w:t>
      </w:r>
    </w:p>
    <w:p w:rsidR="003F65A0" w:rsidRPr="00583982" w:rsidRDefault="009B3E40" w:rsidP="00E82E2D">
      <w:pPr>
        <w:pStyle w:val="aff5"/>
        <w:numPr>
          <w:ilvl w:val="0"/>
          <w:numId w:val="36"/>
        </w:numPr>
        <w:spacing w:line="240" w:lineRule="auto"/>
        <w:rPr>
          <w:rFonts w:ascii="Times New Roman" w:hAnsi="Times New Roman"/>
          <w:sz w:val="24"/>
          <w:szCs w:val="24"/>
          <w:lang w:val="uk-UA"/>
        </w:rPr>
      </w:pPr>
      <w:r>
        <w:rPr>
          <w:rFonts w:ascii="Times New Roman" w:hAnsi="Times New Roman"/>
          <w:sz w:val="24"/>
          <w:szCs w:val="24"/>
          <w:lang w:val="uk-UA"/>
        </w:rPr>
        <w:t>в</w:t>
      </w:r>
      <w:r w:rsidR="003F65A0" w:rsidRPr="00583982">
        <w:rPr>
          <w:rFonts w:ascii="Times New Roman" w:hAnsi="Times New Roman"/>
          <w:sz w:val="24"/>
          <w:szCs w:val="24"/>
          <w:lang w:val="uk-UA"/>
        </w:rPr>
        <w:t>иконання плану поточного ремонту шкільних приміщень.</w:t>
      </w:r>
    </w:p>
    <w:p w:rsidR="003F65A0" w:rsidRPr="00583982" w:rsidRDefault="003F65A0" w:rsidP="003F65A0">
      <w:pPr>
        <w:spacing w:line="240" w:lineRule="auto"/>
        <w:ind w:left="360"/>
        <w:rPr>
          <w:rFonts w:ascii="Times New Roman" w:hAnsi="Times New Roman"/>
          <w:sz w:val="24"/>
          <w:szCs w:val="24"/>
          <w:lang w:val="uk-UA"/>
        </w:rPr>
      </w:pPr>
      <w:r w:rsidRPr="00583982">
        <w:rPr>
          <w:rFonts w:ascii="Times New Roman" w:hAnsi="Times New Roman"/>
          <w:sz w:val="24"/>
          <w:szCs w:val="24"/>
          <w:lang w:val="uk-UA"/>
        </w:rPr>
        <w:t>З цією метою:</w:t>
      </w:r>
    </w:p>
    <w:p w:rsidR="003F65A0" w:rsidRPr="00583982" w:rsidRDefault="009B3E40" w:rsidP="00E82E2D">
      <w:pPr>
        <w:pStyle w:val="aff5"/>
        <w:numPr>
          <w:ilvl w:val="0"/>
          <w:numId w:val="37"/>
        </w:numPr>
        <w:spacing w:line="240" w:lineRule="auto"/>
        <w:rPr>
          <w:rFonts w:ascii="Times New Roman" w:hAnsi="Times New Roman"/>
          <w:sz w:val="24"/>
          <w:szCs w:val="24"/>
          <w:lang w:val="uk-UA"/>
        </w:rPr>
      </w:pPr>
      <w:r>
        <w:rPr>
          <w:rFonts w:ascii="Times New Roman" w:hAnsi="Times New Roman"/>
          <w:sz w:val="24"/>
          <w:szCs w:val="24"/>
          <w:lang w:val="uk-UA"/>
        </w:rPr>
        <w:t>з</w:t>
      </w:r>
      <w:r w:rsidR="003F65A0" w:rsidRPr="00583982">
        <w:rPr>
          <w:rFonts w:ascii="Times New Roman" w:hAnsi="Times New Roman"/>
          <w:sz w:val="24"/>
          <w:szCs w:val="24"/>
          <w:lang w:val="uk-UA"/>
        </w:rPr>
        <w:t>абезпечити раціональне та ефективне використання бюджетних асигнувань;</w:t>
      </w:r>
    </w:p>
    <w:p w:rsidR="003F65A0" w:rsidRPr="00583982" w:rsidRDefault="009B3E40" w:rsidP="00E82E2D">
      <w:pPr>
        <w:pStyle w:val="aff5"/>
        <w:numPr>
          <w:ilvl w:val="0"/>
          <w:numId w:val="37"/>
        </w:numPr>
        <w:spacing w:line="240" w:lineRule="auto"/>
        <w:rPr>
          <w:rFonts w:ascii="Times New Roman" w:hAnsi="Times New Roman"/>
          <w:sz w:val="24"/>
          <w:szCs w:val="24"/>
          <w:lang w:val="uk-UA"/>
        </w:rPr>
      </w:pPr>
      <w:r>
        <w:rPr>
          <w:rFonts w:ascii="Times New Roman" w:hAnsi="Times New Roman"/>
          <w:sz w:val="24"/>
          <w:szCs w:val="24"/>
          <w:lang w:val="uk-UA"/>
        </w:rPr>
        <w:t>з</w:t>
      </w:r>
      <w:r w:rsidR="003F65A0" w:rsidRPr="00583982">
        <w:rPr>
          <w:rFonts w:ascii="Times New Roman" w:hAnsi="Times New Roman"/>
          <w:sz w:val="24"/>
          <w:szCs w:val="24"/>
          <w:lang w:val="uk-UA"/>
        </w:rPr>
        <w:t>абезпечити виконання заходів:</w:t>
      </w:r>
    </w:p>
    <w:tbl>
      <w:tblPr>
        <w:tblStyle w:val="afff"/>
        <w:tblW w:w="0" w:type="auto"/>
        <w:tblInd w:w="-459" w:type="dxa"/>
        <w:tblLook w:val="04A0" w:firstRow="1" w:lastRow="0" w:firstColumn="1" w:lastColumn="0" w:noHBand="0" w:noVBand="1"/>
      </w:tblPr>
      <w:tblGrid>
        <w:gridCol w:w="566"/>
        <w:gridCol w:w="5028"/>
        <w:gridCol w:w="1210"/>
        <w:gridCol w:w="1846"/>
        <w:gridCol w:w="1380"/>
      </w:tblGrid>
      <w:tr w:rsidR="003F65A0" w:rsidRPr="003E163C" w:rsidTr="000851B4">
        <w:tc>
          <w:tcPr>
            <w:tcW w:w="566"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w:t>
            </w:r>
          </w:p>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з/п</w:t>
            </w:r>
          </w:p>
        </w:tc>
        <w:tc>
          <w:tcPr>
            <w:tcW w:w="5028"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Заходи</w:t>
            </w:r>
          </w:p>
        </w:tc>
        <w:tc>
          <w:tcPr>
            <w:tcW w:w="1210"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Термін виконання</w:t>
            </w:r>
          </w:p>
        </w:tc>
        <w:tc>
          <w:tcPr>
            <w:tcW w:w="1846"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Відповідальний</w:t>
            </w:r>
          </w:p>
        </w:tc>
        <w:tc>
          <w:tcPr>
            <w:tcW w:w="1380" w:type="dxa"/>
          </w:tcPr>
          <w:p w:rsidR="003F65A0" w:rsidRPr="007A5D5E" w:rsidRDefault="003F65A0" w:rsidP="007416BD">
            <w:pPr>
              <w:jc w:val="center"/>
              <w:rPr>
                <w:rFonts w:ascii="Times New Roman" w:hAnsi="Times New Roman"/>
                <w:b/>
                <w:lang w:val="uk-UA"/>
              </w:rPr>
            </w:pPr>
            <w:r w:rsidRPr="007A5D5E">
              <w:rPr>
                <w:rFonts w:ascii="Times New Roman" w:hAnsi="Times New Roman"/>
                <w:b/>
                <w:lang w:val="uk-UA"/>
              </w:rPr>
              <w:t>Відмітка про виконання</w:t>
            </w:r>
          </w:p>
        </w:tc>
      </w:tr>
      <w:tr w:rsidR="003F65A0" w:rsidRPr="003E163C" w:rsidTr="000851B4">
        <w:tc>
          <w:tcPr>
            <w:tcW w:w="566" w:type="dxa"/>
          </w:tcPr>
          <w:p w:rsidR="003F65A0" w:rsidRPr="00D27CFA" w:rsidRDefault="003F65A0" w:rsidP="007416BD">
            <w:pPr>
              <w:rPr>
                <w:rFonts w:ascii="Times New Roman" w:hAnsi="Times New Roman"/>
                <w:lang w:val="uk-UA"/>
              </w:rPr>
            </w:pPr>
            <w:r>
              <w:rPr>
                <w:rFonts w:ascii="Times New Roman" w:hAnsi="Times New Roman"/>
                <w:lang w:val="uk-UA"/>
              </w:rPr>
              <w:t>1</w:t>
            </w:r>
          </w:p>
        </w:tc>
        <w:tc>
          <w:tcPr>
            <w:tcW w:w="5028" w:type="dxa"/>
          </w:tcPr>
          <w:p w:rsidR="003F65A0" w:rsidRPr="00D27CFA" w:rsidRDefault="003F65A0" w:rsidP="007416BD">
            <w:pPr>
              <w:rPr>
                <w:rFonts w:ascii="Times New Roman" w:hAnsi="Times New Roman"/>
                <w:lang w:val="uk-UA"/>
              </w:rPr>
            </w:pPr>
            <w:r w:rsidRPr="00D27CFA">
              <w:rPr>
                <w:rFonts w:ascii="Times New Roman" w:hAnsi="Times New Roman"/>
                <w:lang w:val="uk-UA"/>
              </w:rPr>
              <w:t>Тримати під контролем дотримання планових лімітів на використання води, електроенергії</w:t>
            </w:r>
          </w:p>
        </w:tc>
        <w:tc>
          <w:tcPr>
            <w:tcW w:w="1210" w:type="dxa"/>
          </w:tcPr>
          <w:p w:rsidR="003F65A0" w:rsidRPr="00D27CFA" w:rsidRDefault="003F65A0" w:rsidP="007416BD">
            <w:pPr>
              <w:rPr>
                <w:rFonts w:ascii="Times New Roman" w:hAnsi="Times New Roman"/>
                <w:lang w:val="uk-UA"/>
              </w:rPr>
            </w:pPr>
            <w:r w:rsidRPr="00D27CFA">
              <w:rPr>
                <w:rFonts w:ascii="Times New Roman" w:hAnsi="Times New Roman"/>
                <w:lang w:val="uk-UA"/>
              </w:rPr>
              <w:t>Постійно</w:t>
            </w:r>
          </w:p>
        </w:tc>
        <w:tc>
          <w:tcPr>
            <w:tcW w:w="1846" w:type="dxa"/>
          </w:tcPr>
          <w:p w:rsidR="003F65A0" w:rsidRPr="000851B4" w:rsidRDefault="000851B4" w:rsidP="007416BD">
            <w:pPr>
              <w:rPr>
                <w:rFonts w:ascii="Times New Roman" w:hAnsi="Times New Roman"/>
                <w:lang w:val="uk-UA"/>
              </w:rPr>
            </w:pPr>
            <w:r w:rsidRPr="000851B4">
              <w:rPr>
                <w:rFonts w:ascii="Times New Roman" w:hAnsi="Times New Roman"/>
                <w:lang w:val="uk-UA"/>
              </w:rPr>
              <w:t>Гераймович В.С.</w:t>
            </w:r>
          </w:p>
        </w:tc>
        <w:tc>
          <w:tcPr>
            <w:tcW w:w="1380" w:type="dxa"/>
          </w:tcPr>
          <w:p w:rsidR="003F65A0" w:rsidRPr="003E163C" w:rsidRDefault="003F65A0" w:rsidP="007416BD">
            <w:pPr>
              <w:rPr>
                <w:rFonts w:ascii="Times New Roman" w:hAnsi="Times New Roman"/>
                <w:color w:val="FF0000"/>
                <w:lang w:val="uk-UA"/>
              </w:rPr>
            </w:pPr>
          </w:p>
        </w:tc>
      </w:tr>
      <w:tr w:rsidR="003F65A0" w:rsidRPr="007E7532" w:rsidTr="000851B4">
        <w:tc>
          <w:tcPr>
            <w:tcW w:w="566" w:type="dxa"/>
          </w:tcPr>
          <w:p w:rsidR="003F65A0" w:rsidRPr="007E7532" w:rsidRDefault="003F65A0" w:rsidP="007416BD">
            <w:pPr>
              <w:rPr>
                <w:rFonts w:ascii="Times New Roman" w:hAnsi="Times New Roman"/>
                <w:lang w:val="uk-UA"/>
              </w:rPr>
            </w:pPr>
            <w:r>
              <w:rPr>
                <w:rFonts w:ascii="Times New Roman" w:hAnsi="Times New Roman"/>
                <w:lang w:val="uk-UA"/>
              </w:rPr>
              <w:t>2</w:t>
            </w:r>
          </w:p>
        </w:tc>
        <w:tc>
          <w:tcPr>
            <w:tcW w:w="5028" w:type="dxa"/>
          </w:tcPr>
          <w:p w:rsidR="003F65A0" w:rsidRPr="007E7532" w:rsidRDefault="003F65A0" w:rsidP="000851B4">
            <w:pPr>
              <w:rPr>
                <w:rFonts w:ascii="Times New Roman" w:hAnsi="Times New Roman"/>
                <w:lang w:val="uk-UA"/>
              </w:rPr>
            </w:pPr>
            <w:r w:rsidRPr="007E7532">
              <w:rPr>
                <w:rFonts w:ascii="Times New Roman" w:hAnsi="Times New Roman"/>
                <w:lang w:val="uk-UA"/>
              </w:rPr>
              <w:t xml:space="preserve">Забезпечити у приміщеннях </w:t>
            </w:r>
            <w:r w:rsidR="000851B4">
              <w:rPr>
                <w:rFonts w:ascii="Times New Roman" w:hAnsi="Times New Roman"/>
                <w:lang w:val="uk-UA"/>
              </w:rPr>
              <w:t xml:space="preserve">ліцею </w:t>
            </w:r>
            <w:r w:rsidRPr="007E7532">
              <w:rPr>
                <w:rFonts w:ascii="Times New Roman" w:hAnsi="Times New Roman"/>
                <w:lang w:val="uk-UA"/>
              </w:rPr>
              <w:t>необхідний температурний режим</w:t>
            </w:r>
          </w:p>
        </w:tc>
        <w:tc>
          <w:tcPr>
            <w:tcW w:w="1210" w:type="dxa"/>
          </w:tcPr>
          <w:p w:rsidR="003F65A0" w:rsidRPr="007E7532" w:rsidRDefault="003F65A0" w:rsidP="007416BD">
            <w:pPr>
              <w:rPr>
                <w:rFonts w:ascii="Times New Roman" w:hAnsi="Times New Roman"/>
                <w:lang w:val="uk-UA"/>
              </w:rPr>
            </w:pPr>
            <w:r w:rsidRPr="007E7532">
              <w:rPr>
                <w:rFonts w:ascii="Times New Roman" w:hAnsi="Times New Roman"/>
                <w:lang w:val="uk-UA"/>
              </w:rPr>
              <w:t>Постійно</w:t>
            </w:r>
          </w:p>
        </w:tc>
        <w:tc>
          <w:tcPr>
            <w:tcW w:w="1846" w:type="dxa"/>
          </w:tcPr>
          <w:p w:rsidR="003F65A0" w:rsidRPr="000851B4" w:rsidRDefault="000851B4" w:rsidP="007416BD">
            <w:pPr>
              <w:rPr>
                <w:rFonts w:ascii="Times New Roman" w:hAnsi="Times New Roman"/>
                <w:lang w:val="uk-UA"/>
              </w:rPr>
            </w:pPr>
            <w:r w:rsidRPr="000851B4">
              <w:rPr>
                <w:rFonts w:ascii="Times New Roman" w:hAnsi="Times New Roman"/>
                <w:lang w:val="uk-UA"/>
              </w:rPr>
              <w:t>Гераймович В.С.</w:t>
            </w:r>
          </w:p>
        </w:tc>
        <w:tc>
          <w:tcPr>
            <w:tcW w:w="1380" w:type="dxa"/>
          </w:tcPr>
          <w:p w:rsidR="003F65A0" w:rsidRPr="007E7532" w:rsidRDefault="003F65A0" w:rsidP="007416BD">
            <w:pPr>
              <w:rPr>
                <w:rFonts w:ascii="Times New Roman" w:hAnsi="Times New Roman"/>
                <w:lang w:val="uk-UA"/>
              </w:rPr>
            </w:pPr>
          </w:p>
        </w:tc>
      </w:tr>
      <w:tr w:rsidR="003F65A0" w:rsidRPr="007E7532" w:rsidTr="000851B4">
        <w:tc>
          <w:tcPr>
            <w:tcW w:w="566" w:type="dxa"/>
          </w:tcPr>
          <w:p w:rsidR="003F65A0" w:rsidRPr="007E7532" w:rsidRDefault="003F65A0" w:rsidP="007416BD">
            <w:pPr>
              <w:rPr>
                <w:rFonts w:ascii="Times New Roman" w:hAnsi="Times New Roman"/>
                <w:lang w:val="uk-UA"/>
              </w:rPr>
            </w:pPr>
            <w:r>
              <w:rPr>
                <w:rFonts w:ascii="Times New Roman" w:hAnsi="Times New Roman"/>
                <w:lang w:val="uk-UA"/>
              </w:rPr>
              <w:t>3</w:t>
            </w:r>
          </w:p>
        </w:tc>
        <w:tc>
          <w:tcPr>
            <w:tcW w:w="5028" w:type="dxa"/>
          </w:tcPr>
          <w:p w:rsidR="003F65A0" w:rsidRPr="007E7532" w:rsidRDefault="003F65A0" w:rsidP="007416BD">
            <w:pPr>
              <w:rPr>
                <w:rFonts w:ascii="Times New Roman" w:hAnsi="Times New Roman"/>
                <w:lang w:val="uk-UA"/>
              </w:rPr>
            </w:pPr>
            <w:r w:rsidRPr="007E7532">
              <w:rPr>
                <w:rFonts w:ascii="Times New Roman" w:hAnsi="Times New Roman"/>
                <w:lang w:val="uk-UA"/>
              </w:rPr>
              <w:t>Дотримуватись карантинних обмежень, тримати під контролем використання миючих та дезінфікуючих засобів</w:t>
            </w:r>
          </w:p>
        </w:tc>
        <w:tc>
          <w:tcPr>
            <w:tcW w:w="1210" w:type="dxa"/>
          </w:tcPr>
          <w:p w:rsidR="003F65A0" w:rsidRPr="007E7532" w:rsidRDefault="003F65A0" w:rsidP="007416BD">
            <w:pPr>
              <w:rPr>
                <w:rFonts w:ascii="Times New Roman" w:hAnsi="Times New Roman"/>
                <w:lang w:val="uk-UA"/>
              </w:rPr>
            </w:pPr>
            <w:r w:rsidRPr="007E7532">
              <w:rPr>
                <w:rFonts w:ascii="Times New Roman" w:hAnsi="Times New Roman"/>
                <w:lang w:val="uk-UA"/>
              </w:rPr>
              <w:t>Постійно</w:t>
            </w:r>
          </w:p>
        </w:tc>
        <w:tc>
          <w:tcPr>
            <w:tcW w:w="1846" w:type="dxa"/>
          </w:tcPr>
          <w:p w:rsidR="003F65A0" w:rsidRPr="000851B4" w:rsidRDefault="000851B4" w:rsidP="007416BD">
            <w:pPr>
              <w:rPr>
                <w:rFonts w:ascii="Times New Roman" w:hAnsi="Times New Roman"/>
                <w:lang w:val="uk-UA"/>
              </w:rPr>
            </w:pPr>
            <w:r w:rsidRPr="000851B4">
              <w:rPr>
                <w:rFonts w:ascii="Times New Roman" w:hAnsi="Times New Roman"/>
                <w:lang w:val="uk-UA"/>
              </w:rPr>
              <w:t>Гераймович В.С.</w:t>
            </w:r>
          </w:p>
        </w:tc>
        <w:tc>
          <w:tcPr>
            <w:tcW w:w="1380" w:type="dxa"/>
          </w:tcPr>
          <w:p w:rsidR="003F65A0" w:rsidRPr="007E7532" w:rsidRDefault="003F65A0" w:rsidP="007416BD">
            <w:pPr>
              <w:rPr>
                <w:rFonts w:ascii="Times New Roman" w:hAnsi="Times New Roman"/>
                <w:lang w:val="uk-UA"/>
              </w:rPr>
            </w:pPr>
          </w:p>
        </w:tc>
      </w:tr>
      <w:tr w:rsidR="003F65A0" w:rsidRPr="007E7532" w:rsidTr="000851B4">
        <w:tc>
          <w:tcPr>
            <w:tcW w:w="566" w:type="dxa"/>
          </w:tcPr>
          <w:p w:rsidR="003F65A0" w:rsidRPr="007E7532" w:rsidRDefault="003F65A0" w:rsidP="007416BD">
            <w:pPr>
              <w:rPr>
                <w:rFonts w:ascii="Times New Roman" w:hAnsi="Times New Roman"/>
                <w:lang w:val="uk-UA"/>
              </w:rPr>
            </w:pPr>
            <w:r>
              <w:rPr>
                <w:rFonts w:ascii="Times New Roman" w:hAnsi="Times New Roman"/>
                <w:lang w:val="uk-UA"/>
              </w:rPr>
              <w:t>4</w:t>
            </w:r>
          </w:p>
        </w:tc>
        <w:tc>
          <w:tcPr>
            <w:tcW w:w="5028" w:type="dxa"/>
          </w:tcPr>
          <w:p w:rsidR="003F65A0" w:rsidRPr="007E7532" w:rsidRDefault="003F65A0" w:rsidP="000851B4">
            <w:pPr>
              <w:rPr>
                <w:rFonts w:ascii="Times New Roman" w:hAnsi="Times New Roman"/>
                <w:lang w:val="uk-UA"/>
              </w:rPr>
            </w:pPr>
            <w:r w:rsidRPr="007E7532">
              <w:rPr>
                <w:rFonts w:ascii="Times New Roman" w:hAnsi="Times New Roman"/>
                <w:lang w:val="uk-UA"/>
              </w:rPr>
              <w:t xml:space="preserve">Доукомплектувати </w:t>
            </w:r>
            <w:r w:rsidR="000851B4">
              <w:rPr>
                <w:rFonts w:ascii="Times New Roman" w:hAnsi="Times New Roman"/>
                <w:lang w:val="uk-UA"/>
              </w:rPr>
              <w:t xml:space="preserve">ліцей </w:t>
            </w:r>
            <w:r w:rsidRPr="007E7532">
              <w:rPr>
                <w:rFonts w:ascii="Times New Roman" w:hAnsi="Times New Roman"/>
                <w:lang w:val="uk-UA"/>
              </w:rPr>
              <w:t>необхідною кількістю (згідно норм) вогнегасниками</w:t>
            </w:r>
          </w:p>
        </w:tc>
        <w:tc>
          <w:tcPr>
            <w:tcW w:w="1210" w:type="dxa"/>
          </w:tcPr>
          <w:p w:rsidR="003F65A0" w:rsidRPr="007E7532" w:rsidRDefault="003F65A0" w:rsidP="007416BD">
            <w:pPr>
              <w:rPr>
                <w:rFonts w:ascii="Times New Roman" w:hAnsi="Times New Roman"/>
                <w:lang w:val="uk-UA"/>
              </w:rPr>
            </w:pPr>
            <w:r w:rsidRPr="007E7532">
              <w:rPr>
                <w:rFonts w:ascii="Times New Roman" w:hAnsi="Times New Roman"/>
                <w:lang w:val="uk-UA"/>
              </w:rPr>
              <w:t>Упродовж року</w:t>
            </w:r>
          </w:p>
        </w:tc>
        <w:tc>
          <w:tcPr>
            <w:tcW w:w="1846" w:type="dxa"/>
          </w:tcPr>
          <w:p w:rsidR="003F65A0" w:rsidRPr="000851B4" w:rsidRDefault="000851B4" w:rsidP="007416BD">
            <w:pPr>
              <w:rPr>
                <w:rFonts w:ascii="Times New Roman" w:hAnsi="Times New Roman"/>
                <w:lang w:val="uk-UA"/>
              </w:rPr>
            </w:pPr>
            <w:r w:rsidRPr="000851B4">
              <w:rPr>
                <w:rFonts w:ascii="Times New Roman" w:hAnsi="Times New Roman"/>
                <w:lang w:val="uk-UA"/>
              </w:rPr>
              <w:t>Гераймович В.С.</w:t>
            </w:r>
          </w:p>
        </w:tc>
        <w:tc>
          <w:tcPr>
            <w:tcW w:w="1380" w:type="dxa"/>
          </w:tcPr>
          <w:p w:rsidR="003F65A0" w:rsidRPr="007E7532" w:rsidRDefault="003F65A0" w:rsidP="007416BD">
            <w:pPr>
              <w:rPr>
                <w:rFonts w:ascii="Times New Roman" w:hAnsi="Times New Roman"/>
                <w:lang w:val="uk-UA"/>
              </w:rPr>
            </w:pPr>
          </w:p>
        </w:tc>
      </w:tr>
    </w:tbl>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3F65A0" w:rsidRDefault="003F65A0" w:rsidP="003F65A0">
      <w:pPr>
        <w:rPr>
          <w:rFonts w:ascii="Times New Roman" w:hAnsi="Times New Roman"/>
          <w:b/>
          <w:color w:val="548DD4" w:themeColor="text2" w:themeTint="99"/>
          <w:sz w:val="24"/>
          <w:szCs w:val="24"/>
          <w:lang w:val="uk-UA"/>
        </w:rPr>
      </w:pPr>
    </w:p>
    <w:p w:rsidR="008D10F6" w:rsidRDefault="008D10F6" w:rsidP="003F65A0">
      <w:pPr>
        <w:rPr>
          <w:rFonts w:ascii="Times New Roman" w:hAnsi="Times New Roman"/>
          <w:b/>
          <w:color w:val="548DD4" w:themeColor="text2" w:themeTint="99"/>
          <w:sz w:val="24"/>
          <w:szCs w:val="24"/>
          <w:lang w:val="uk-UA"/>
        </w:rPr>
      </w:pPr>
    </w:p>
    <w:p w:rsidR="0071158D" w:rsidRPr="004D2AD2" w:rsidRDefault="0071158D" w:rsidP="003F65A0">
      <w:pPr>
        <w:rPr>
          <w:rFonts w:ascii="Times New Roman" w:hAnsi="Times New Roman"/>
          <w:b/>
          <w:color w:val="548DD4" w:themeColor="text2" w:themeTint="99"/>
          <w:sz w:val="24"/>
          <w:szCs w:val="24"/>
          <w:lang w:val="uk-UA"/>
        </w:rPr>
      </w:pPr>
    </w:p>
    <w:p w:rsidR="003F65A0" w:rsidRPr="00A72431" w:rsidRDefault="003F65A0" w:rsidP="003F65A0">
      <w:pPr>
        <w:jc w:val="both"/>
        <w:rPr>
          <w:rFonts w:ascii="Times New Roman" w:hAnsi="Times New Roman"/>
          <w:b/>
          <w:sz w:val="24"/>
          <w:szCs w:val="24"/>
          <w:lang w:val="uk-UA"/>
        </w:rPr>
      </w:pPr>
      <w:r w:rsidRPr="00A72431">
        <w:rPr>
          <w:rFonts w:ascii="Times New Roman" w:hAnsi="Times New Roman"/>
          <w:b/>
          <w:sz w:val="24"/>
          <w:szCs w:val="24"/>
          <w:lang w:val="uk-UA"/>
        </w:rPr>
        <w:lastRenderedPageBreak/>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3F65A0" w:rsidRPr="009953D3" w:rsidRDefault="003F65A0" w:rsidP="003F65A0">
      <w:pPr>
        <w:rPr>
          <w:rFonts w:ascii="Times New Roman" w:hAnsi="Times New Roman"/>
          <w:b/>
          <w:color w:val="548DD4" w:themeColor="text2" w:themeTint="99"/>
          <w:sz w:val="24"/>
          <w:szCs w:val="24"/>
          <w:lang w:val="uk-UA"/>
        </w:rPr>
      </w:pPr>
      <w:r w:rsidRPr="004D2AD2">
        <w:rPr>
          <w:rFonts w:ascii="Times New Roman" w:hAnsi="Times New Roman"/>
          <w:b/>
          <w:color w:val="548DD4" w:themeColor="text2" w:themeTint="99"/>
          <w:sz w:val="24"/>
          <w:szCs w:val="24"/>
          <w:lang w:val="uk-UA"/>
        </w:rPr>
        <w:t xml:space="preserve"> </w:t>
      </w: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освіти</w:t>
      </w:r>
    </w:p>
    <w:tbl>
      <w:tblPr>
        <w:tblStyle w:val="afff"/>
        <w:tblW w:w="10035" w:type="dxa"/>
        <w:tblInd w:w="-459" w:type="dxa"/>
        <w:tblLayout w:type="fixed"/>
        <w:tblLook w:val="04A0" w:firstRow="1" w:lastRow="0" w:firstColumn="1" w:lastColumn="0" w:noHBand="0" w:noVBand="1"/>
      </w:tblPr>
      <w:tblGrid>
        <w:gridCol w:w="616"/>
        <w:gridCol w:w="4988"/>
        <w:gridCol w:w="1209"/>
        <w:gridCol w:w="1976"/>
        <w:gridCol w:w="1246"/>
      </w:tblGrid>
      <w:tr w:rsidR="003F65A0" w:rsidRPr="004D2AD2" w:rsidTr="009B3E40">
        <w:tc>
          <w:tcPr>
            <w:tcW w:w="616"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3F65A0" w:rsidRPr="00A72431" w:rsidRDefault="003F65A0" w:rsidP="007416BD">
            <w:pPr>
              <w:rPr>
                <w:rFonts w:ascii="Times New Roman" w:hAnsi="Times New Roman"/>
                <w:b/>
                <w:lang w:val="uk-UA"/>
              </w:rPr>
            </w:pPr>
            <w:r w:rsidRPr="00A72431">
              <w:rPr>
                <w:rFonts w:ascii="Times New Roman" w:hAnsi="Times New Roman"/>
                <w:b/>
                <w:lang w:val="uk-UA"/>
              </w:rPr>
              <w:t>Заходи</w:t>
            </w:r>
          </w:p>
        </w:tc>
        <w:tc>
          <w:tcPr>
            <w:tcW w:w="1209"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Термін виконання</w:t>
            </w:r>
          </w:p>
        </w:tc>
        <w:tc>
          <w:tcPr>
            <w:tcW w:w="1976"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Відповідальний</w:t>
            </w:r>
          </w:p>
        </w:tc>
        <w:tc>
          <w:tcPr>
            <w:tcW w:w="1246" w:type="dxa"/>
          </w:tcPr>
          <w:p w:rsidR="003F65A0" w:rsidRPr="00A72431" w:rsidRDefault="003F65A0" w:rsidP="007416BD">
            <w:pPr>
              <w:jc w:val="center"/>
              <w:rPr>
                <w:rFonts w:ascii="Times New Roman" w:hAnsi="Times New Roman"/>
                <w:b/>
                <w:lang w:val="uk-UA"/>
              </w:rPr>
            </w:pPr>
            <w:r w:rsidRPr="00A72431">
              <w:rPr>
                <w:rFonts w:ascii="Times New Roman" w:hAnsi="Times New Roman"/>
                <w:b/>
                <w:lang w:val="uk-UA"/>
              </w:rPr>
              <w:t>Відмітка про виконання</w:t>
            </w:r>
          </w:p>
        </w:tc>
      </w:tr>
      <w:tr w:rsidR="003F65A0" w:rsidRPr="004D2AD2" w:rsidTr="009B3E40">
        <w:trPr>
          <w:trHeight w:val="453"/>
        </w:trPr>
        <w:tc>
          <w:tcPr>
            <w:tcW w:w="616" w:type="dxa"/>
            <w:vAlign w:val="center"/>
          </w:tcPr>
          <w:p w:rsidR="003F65A0" w:rsidRPr="00135C7F" w:rsidRDefault="003F65A0" w:rsidP="007416BD">
            <w:pPr>
              <w:jc w:val="cente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1.</w:t>
            </w:r>
          </w:p>
          <w:p w:rsidR="003F65A0" w:rsidRPr="00135C7F" w:rsidRDefault="003F65A0" w:rsidP="007416BD">
            <w:pPr>
              <w:jc w:val="center"/>
              <w:rPr>
                <w:rFonts w:ascii="Times New Roman" w:eastAsia="Times New Roman" w:hAnsi="Times New Roman"/>
                <w:lang w:val="uk-UA"/>
              </w:rPr>
            </w:pPr>
          </w:p>
        </w:tc>
        <w:tc>
          <w:tcPr>
            <w:tcW w:w="4988" w:type="dxa"/>
          </w:tcPr>
          <w:p w:rsidR="003F65A0" w:rsidRPr="009953D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209" w:type="dxa"/>
          </w:tcPr>
          <w:p w:rsidR="003F65A0" w:rsidRPr="00135C7F" w:rsidRDefault="003F65A0" w:rsidP="007416BD">
            <w:pPr>
              <w:ind w:right="-88"/>
              <w:jc w:val="center"/>
              <w:rPr>
                <w:rFonts w:ascii="Times New Roman" w:eastAsia="Times New Roman" w:hAnsi="Times New Roman"/>
                <w:lang w:val="uk-UA"/>
              </w:rPr>
            </w:pPr>
          </w:p>
        </w:tc>
        <w:tc>
          <w:tcPr>
            <w:tcW w:w="1976" w:type="dxa"/>
          </w:tcPr>
          <w:p w:rsidR="003F65A0" w:rsidRPr="00135C7F" w:rsidRDefault="003F65A0" w:rsidP="007416BD">
            <w:pPr>
              <w:jc w:val="cente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3F65A0" w:rsidRPr="00135C7F" w:rsidRDefault="003F65A0" w:rsidP="007416BD">
            <w:pPr>
              <w:jc w:val="center"/>
              <w:rPr>
                <w:rFonts w:ascii="Times New Roman" w:eastAsia="Times New Roman" w:hAnsi="Times New Roman"/>
                <w:lang w:val="uk-UA"/>
              </w:rPr>
            </w:pPr>
          </w:p>
        </w:tc>
        <w:tc>
          <w:tcPr>
            <w:tcW w:w="4988" w:type="dxa"/>
          </w:tcPr>
          <w:p w:rsidR="003F65A0" w:rsidRPr="00583982" w:rsidRDefault="003F65A0" w:rsidP="007416BD">
            <w:pPr>
              <w:keepNext/>
              <w:outlineLvl w:val="1"/>
              <w:rPr>
                <w:rFonts w:ascii="Times New Roman" w:eastAsia="Times New Roman" w:hAnsi="Times New Roman"/>
                <w:lang w:val="uk-UA"/>
              </w:rPr>
            </w:pPr>
            <w:r w:rsidRPr="00583982">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3F65A0" w:rsidRPr="00583982" w:rsidRDefault="003F65A0" w:rsidP="00E82E2D">
            <w:pPr>
              <w:numPr>
                <w:ilvl w:val="0"/>
                <w:numId w:val="17"/>
              </w:numPr>
              <w:tabs>
                <w:tab w:val="num" w:pos="152"/>
              </w:tabs>
              <w:ind w:hanging="710"/>
              <w:rPr>
                <w:rFonts w:ascii="Times New Roman" w:eastAsia="Times New Roman" w:hAnsi="Times New Roman"/>
                <w:lang w:val="uk-UA"/>
              </w:rPr>
            </w:pPr>
            <w:r w:rsidRPr="00583982">
              <w:rPr>
                <w:rFonts w:ascii="Times New Roman" w:eastAsia="Times New Roman" w:hAnsi="Times New Roman"/>
                <w:lang w:val="uk-UA"/>
              </w:rPr>
              <w:t xml:space="preserve">Закон України </w:t>
            </w:r>
            <w:r w:rsidRPr="00583982">
              <w:rPr>
                <w:rFonts w:ascii="Times New Roman" w:eastAsia="Times New Roman" w:hAnsi="Times New Roman"/>
              </w:rPr>
              <w:t>“</w:t>
            </w:r>
            <w:r w:rsidRPr="00583982">
              <w:rPr>
                <w:rFonts w:ascii="Times New Roman" w:eastAsia="Times New Roman" w:hAnsi="Times New Roman"/>
                <w:lang w:val="uk-UA"/>
              </w:rPr>
              <w:t>Про охорону праці</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забезпечення санітарного та епідемічного благо-получчя населення</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освіту</w:t>
            </w:r>
            <w:r w:rsidRPr="00583982">
              <w:rPr>
                <w:rFonts w:ascii="Times New Roman" w:eastAsia="Times New Roman" w:hAnsi="Times New Roman"/>
              </w:rPr>
              <w:t>”</w:t>
            </w:r>
            <w:r w:rsidRPr="00583982">
              <w:rPr>
                <w:rFonts w:ascii="Times New Roman" w:eastAsia="Times New Roman" w:hAnsi="Times New Roman"/>
                <w:lang w:val="uk-UA"/>
              </w:rPr>
              <w:t>, ст.ст. 3, 17, 24, 51, 53;</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загальну середню освіту</w:t>
            </w:r>
            <w:r w:rsidRPr="00583982">
              <w:rPr>
                <w:rFonts w:ascii="Times New Roman" w:eastAsia="Times New Roman" w:hAnsi="Times New Roman"/>
              </w:rPr>
              <w:t>”</w:t>
            </w:r>
            <w:r w:rsidRPr="00583982">
              <w:rPr>
                <w:rFonts w:ascii="Times New Roman" w:eastAsia="Times New Roman" w:hAnsi="Times New Roman"/>
                <w:lang w:val="uk-UA"/>
              </w:rPr>
              <w:t xml:space="preserve"> ст.ст. 5, 22, 38;</w:t>
            </w:r>
          </w:p>
          <w:p w:rsidR="003F65A0" w:rsidRPr="00583982" w:rsidRDefault="003F65A0" w:rsidP="007416BD">
            <w:pPr>
              <w:spacing w:line="240" w:lineRule="atLeast"/>
              <w:rPr>
                <w:rFonts w:ascii="Times New Roman" w:eastAsia="Times New Roman" w:hAnsi="Times New Roman"/>
                <w:lang w:val="uk-UA"/>
              </w:rPr>
            </w:pPr>
            <w:r w:rsidRPr="00583982">
              <w:rPr>
                <w:rFonts w:ascii="Times New Roman" w:eastAsia="Times New Roman" w:hAnsi="Times New Roman"/>
                <w:lang w:val="uk-UA"/>
              </w:rPr>
              <w:t xml:space="preserve">- Закон України </w:t>
            </w:r>
            <w:r w:rsidRPr="00583982">
              <w:rPr>
                <w:rFonts w:ascii="Times New Roman" w:eastAsia="Times New Roman" w:hAnsi="Times New Roman"/>
              </w:rPr>
              <w:t>“</w:t>
            </w:r>
            <w:r w:rsidRPr="00583982">
              <w:rPr>
                <w:rFonts w:ascii="Times New Roman" w:eastAsia="Times New Roman" w:hAnsi="Times New Roman"/>
                <w:lang w:val="uk-UA"/>
              </w:rPr>
              <w:t>Про пожежну безпеку</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xml:space="preserve">- Закон України від 05.07.2001 № 2586 </w:t>
            </w:r>
            <w:r w:rsidRPr="00583982">
              <w:rPr>
                <w:rFonts w:ascii="Times New Roman" w:eastAsia="Times New Roman" w:hAnsi="Times New Roman"/>
              </w:rPr>
              <w:t>“</w:t>
            </w:r>
            <w:r w:rsidRPr="00583982">
              <w:rPr>
                <w:rFonts w:ascii="Times New Roman" w:eastAsia="Times New Roman" w:hAnsi="Times New Roman"/>
                <w:lang w:val="uk-UA"/>
              </w:rPr>
              <w:t>Про боротьбу із захворюванням на туберкульоз</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Державні санітарні правила і норми влаштування, утримання загаль</w:t>
            </w:r>
            <w:r w:rsidRPr="00583982">
              <w:rPr>
                <w:rFonts w:ascii="Times New Roman" w:eastAsia="Times New Roman" w:hAnsi="Times New Roman"/>
              </w:rPr>
              <w:t>-</w:t>
            </w:r>
            <w:r w:rsidRPr="00583982">
              <w:rPr>
                <w:rFonts w:ascii="Times New Roman" w:eastAsia="Times New Roman" w:hAnsi="Times New Roman"/>
                <w:lang w:val="uk-UA"/>
              </w:rPr>
              <w:t>ноосвітніх навчальних закладів та організації навчально-виховного процесу, Київ – 2001;</w:t>
            </w:r>
          </w:p>
          <w:p w:rsidR="003F65A0" w:rsidRPr="00583982" w:rsidRDefault="003F65A0" w:rsidP="007416BD">
            <w:pPr>
              <w:spacing w:line="240" w:lineRule="atLeast"/>
              <w:ind w:left="152" w:hanging="152"/>
              <w:rPr>
                <w:rFonts w:ascii="Times New Roman" w:eastAsia="Times New Roman" w:hAnsi="Times New Roman"/>
                <w:lang w:val="uk-UA"/>
              </w:rPr>
            </w:pPr>
            <w:r w:rsidRPr="00583982">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3F65A0" w:rsidRPr="00583982" w:rsidRDefault="003F65A0" w:rsidP="007416BD">
            <w:pPr>
              <w:ind w:left="152" w:hanging="152"/>
              <w:rPr>
                <w:rFonts w:ascii="Times New Roman" w:eastAsia="Times New Roman" w:hAnsi="Times New Roman"/>
                <w:lang w:val="uk-UA"/>
              </w:rPr>
            </w:pPr>
            <w:r w:rsidRPr="00583982">
              <w:rPr>
                <w:rFonts w:ascii="Times New Roman" w:eastAsia="Times New Roman" w:hAnsi="Times New Roman"/>
                <w:lang w:val="uk-UA"/>
              </w:rPr>
              <w:t xml:space="preserve">- наказ Державного комітету України з нагляду за охороною праці  від 26.01.2005 № 15 </w:t>
            </w:r>
            <w:r w:rsidRPr="00583982">
              <w:rPr>
                <w:rFonts w:ascii="Times New Roman" w:eastAsia="Times New Roman" w:hAnsi="Times New Roman"/>
              </w:rPr>
              <w:t>“</w:t>
            </w:r>
            <w:r w:rsidRPr="00583982">
              <w:rPr>
                <w:rFonts w:ascii="Times New Roman" w:eastAsia="Times New Roman" w:hAnsi="Times New Roman"/>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583982">
              <w:rPr>
                <w:rFonts w:ascii="Times New Roman" w:eastAsia="Times New Roman" w:hAnsi="Times New Roman"/>
              </w:rPr>
              <w:t>”</w:t>
            </w:r>
            <w:r w:rsidRPr="00583982">
              <w:rPr>
                <w:rFonts w:ascii="Times New Roman" w:eastAsia="Times New Roman" w:hAnsi="Times New Roman"/>
                <w:lang w:val="uk-UA"/>
              </w:rPr>
              <w:t>;</w:t>
            </w:r>
          </w:p>
          <w:p w:rsidR="003F65A0" w:rsidRPr="00583982" w:rsidRDefault="003F65A0" w:rsidP="00E82E2D">
            <w:pPr>
              <w:numPr>
                <w:ilvl w:val="0"/>
                <w:numId w:val="18"/>
              </w:numPr>
              <w:tabs>
                <w:tab w:val="num" w:pos="152"/>
              </w:tabs>
              <w:ind w:left="152" w:hanging="142"/>
              <w:rPr>
                <w:rFonts w:ascii="Times New Roman" w:eastAsia="Times New Roman" w:hAnsi="Times New Roman"/>
                <w:lang w:val="uk-UA"/>
              </w:rPr>
            </w:pPr>
            <w:r w:rsidRPr="00583982">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3F65A0" w:rsidRPr="00583982" w:rsidRDefault="003F65A0" w:rsidP="007416BD">
            <w:pPr>
              <w:spacing w:line="240" w:lineRule="atLeast"/>
              <w:ind w:left="34" w:right="-132" w:hanging="34"/>
              <w:rPr>
                <w:rFonts w:ascii="Times New Roman" w:eastAsia="Times New Roman" w:hAnsi="Times New Roman"/>
                <w:lang w:val="uk-UA"/>
              </w:rPr>
            </w:pPr>
            <w:r w:rsidRPr="00583982">
              <w:rPr>
                <w:rFonts w:ascii="Times New Roman" w:eastAsia="Times New Roman" w:hAnsi="Times New Roman"/>
                <w:lang w:val="uk-UA"/>
              </w:rPr>
              <w:t xml:space="preserve">- наказ Міністерства освіти і науки України від 27.12.2017 № 1222 </w:t>
            </w:r>
            <w:r w:rsidRPr="00583982">
              <w:rPr>
                <w:rFonts w:ascii="Times New Roman" w:eastAsia="Times New Roman" w:hAnsi="Times New Roman"/>
              </w:rPr>
              <w:t>“</w:t>
            </w:r>
            <w:r w:rsidRPr="00583982">
              <w:rPr>
                <w:rFonts w:ascii="Times New Roman" w:eastAsia="Times New Roman" w:hAnsi="Times New Roman"/>
                <w:lang w:val="uk-UA"/>
              </w:rPr>
              <w:t xml:space="preserve">Про затвердження Положення про організацію роботи з охорони праці у закладах загальної середньої освіти </w:t>
            </w:r>
          </w:p>
          <w:p w:rsidR="003F65A0" w:rsidRPr="006617C3" w:rsidRDefault="003F65A0" w:rsidP="007416BD">
            <w:pPr>
              <w:spacing w:line="240" w:lineRule="atLeast"/>
              <w:ind w:left="34" w:right="-132" w:hanging="34"/>
              <w:rPr>
                <w:rFonts w:ascii="Times New Roman" w:eastAsia="Times New Roman" w:hAnsi="Times New Roman"/>
                <w:lang w:val="uk-UA"/>
              </w:rPr>
            </w:pPr>
            <w:r w:rsidRPr="00583982">
              <w:rPr>
                <w:rFonts w:ascii="Times New Roman" w:eastAsia="Times New Roman" w:hAnsi="Times New Roman"/>
                <w:lang w:val="uk-UA"/>
              </w:rPr>
              <w:t xml:space="preserve">- наказ Міністерства освіти і науки України від 31.08.2001 № 616  </w:t>
            </w:r>
            <w:r w:rsidRPr="00583982">
              <w:rPr>
                <w:rFonts w:ascii="Times New Roman" w:eastAsia="Times New Roman" w:hAnsi="Times New Roman"/>
              </w:rPr>
              <w:t>“</w:t>
            </w:r>
            <w:r w:rsidRPr="00583982">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583982">
              <w:rPr>
                <w:rFonts w:ascii="Times New Roman" w:eastAsia="Times New Roman" w:hAnsi="Times New Roman"/>
              </w:rPr>
              <w:t>”</w:t>
            </w:r>
            <w:r w:rsidRPr="00583982">
              <w:rPr>
                <w:rFonts w:ascii="Times New Roman" w:eastAsia="Times New Roman" w:hAnsi="Times New Roman"/>
                <w:lang w:val="uk-UA"/>
              </w:rPr>
              <w:t>;</w:t>
            </w:r>
          </w:p>
        </w:tc>
        <w:tc>
          <w:tcPr>
            <w:tcW w:w="1209" w:type="dxa"/>
          </w:tcPr>
          <w:p w:rsidR="003F65A0" w:rsidRPr="007A5D5E" w:rsidRDefault="003F65A0" w:rsidP="007416BD">
            <w:pPr>
              <w:ind w:right="-88"/>
              <w:jc w:val="center"/>
              <w:rPr>
                <w:rFonts w:ascii="Times New Roman" w:eastAsia="Times New Roman" w:hAnsi="Times New Roman"/>
                <w:lang w:val="uk-UA"/>
              </w:rPr>
            </w:pPr>
          </w:p>
          <w:p w:rsidR="003F65A0" w:rsidRPr="007A5D5E"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С</w:t>
            </w:r>
            <w:r w:rsidR="003F65A0" w:rsidRPr="007A5D5E">
              <w:rPr>
                <w:rFonts w:ascii="Times New Roman" w:eastAsia="Times New Roman" w:hAnsi="Times New Roman"/>
                <w:lang w:val="uk-UA"/>
              </w:rPr>
              <w:t>ерпень</w:t>
            </w:r>
          </w:p>
        </w:tc>
        <w:tc>
          <w:tcPr>
            <w:tcW w:w="1976" w:type="dxa"/>
          </w:tcPr>
          <w:p w:rsidR="003F65A0" w:rsidRPr="00135C7F" w:rsidRDefault="003F65A0" w:rsidP="007416BD">
            <w:pPr>
              <w:jc w:val="center"/>
              <w:rPr>
                <w:rFonts w:ascii="Times New Roman" w:eastAsia="Times New Roman" w:hAnsi="Times New Roman"/>
                <w:bCs/>
                <w:lang w:val="uk-UA"/>
              </w:rPr>
            </w:pPr>
          </w:p>
          <w:p w:rsidR="003F65A0" w:rsidRPr="00135C7F" w:rsidRDefault="003F65A0" w:rsidP="007416BD">
            <w:pPr>
              <w:jc w:val="cente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p>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 xml:space="preserve">2. </w:t>
            </w:r>
          </w:p>
        </w:tc>
        <w:tc>
          <w:tcPr>
            <w:tcW w:w="4988" w:type="dxa"/>
          </w:tcPr>
          <w:p w:rsidR="003F65A0" w:rsidRPr="006617C3" w:rsidRDefault="003F65A0" w:rsidP="007416BD">
            <w:pPr>
              <w:keepNext/>
              <w:outlineLvl w:val="1"/>
              <w:rPr>
                <w:rFonts w:ascii="Times New Roman" w:eastAsia="Times New Roman" w:hAnsi="Times New Roman"/>
                <w:b/>
                <w:lang w:val="uk-UA"/>
              </w:rPr>
            </w:pPr>
            <w:r w:rsidRPr="006617C3">
              <w:rPr>
                <w:rFonts w:ascii="Times New Roman" w:eastAsia="Times New Roman" w:hAnsi="Times New Roman"/>
                <w:b/>
                <w:lang w:val="uk-UA"/>
              </w:rPr>
              <w:t>Забезпечення видання наказів.</w:t>
            </w:r>
          </w:p>
          <w:p w:rsidR="003F65A0" w:rsidRPr="006617C3" w:rsidRDefault="003F65A0" w:rsidP="007416BD">
            <w:pPr>
              <w:keepNext/>
              <w:outlineLvl w:val="1"/>
              <w:rPr>
                <w:rFonts w:ascii="Times New Roman" w:eastAsia="Times New Roman" w:hAnsi="Times New Roman"/>
                <w:lang w:val="uk-UA"/>
              </w:rPr>
            </w:pPr>
          </w:p>
        </w:tc>
        <w:tc>
          <w:tcPr>
            <w:tcW w:w="1209" w:type="dxa"/>
          </w:tcPr>
          <w:p w:rsidR="003F65A0" w:rsidRPr="007A5D5E" w:rsidRDefault="00FA17CF" w:rsidP="007416BD">
            <w:pPr>
              <w:jc w:val="center"/>
              <w:rPr>
                <w:rFonts w:ascii="Times New Roman" w:eastAsia="Times New Roman" w:hAnsi="Times New Roman"/>
                <w:lang w:val="uk-UA"/>
              </w:rPr>
            </w:pPr>
            <w:r>
              <w:rPr>
                <w:rFonts w:ascii="Times New Roman" w:eastAsia="Times New Roman" w:hAnsi="Times New Roman"/>
                <w:lang w:val="uk-UA"/>
              </w:rPr>
              <w:t>С</w:t>
            </w:r>
            <w:r w:rsidR="003F65A0" w:rsidRPr="007A5D5E">
              <w:rPr>
                <w:rFonts w:ascii="Times New Roman" w:eastAsia="Times New Roman" w:hAnsi="Times New Roman"/>
                <w:lang w:val="uk-UA"/>
              </w:rPr>
              <w:t>ерпень</w:t>
            </w:r>
          </w:p>
          <w:p w:rsidR="003F65A0" w:rsidRPr="007A5D5E" w:rsidRDefault="003F65A0" w:rsidP="007416BD">
            <w:pPr>
              <w:jc w:val="center"/>
              <w:rPr>
                <w:rFonts w:ascii="Times New Roman" w:eastAsia="Times New Roman" w:hAnsi="Times New Roman"/>
              </w:rPr>
            </w:pPr>
            <w:r w:rsidRPr="007A5D5E">
              <w:rPr>
                <w:rFonts w:ascii="Times New Roman" w:eastAsia="Times New Roman" w:hAnsi="Times New Roman"/>
                <w:lang w:val="uk-UA"/>
              </w:rPr>
              <w:t>січень</w:t>
            </w:r>
          </w:p>
        </w:tc>
        <w:tc>
          <w:tcPr>
            <w:tcW w:w="1976" w:type="dxa"/>
          </w:tcPr>
          <w:p w:rsidR="003F65A0" w:rsidRPr="00135C7F" w:rsidRDefault="003F65A0" w:rsidP="007416BD">
            <w:pPr>
              <w:jc w:val="cente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2.2.</w:t>
            </w:r>
          </w:p>
        </w:tc>
        <w:tc>
          <w:tcPr>
            <w:tcW w:w="4988" w:type="dxa"/>
          </w:tcPr>
          <w:p w:rsidR="003F65A0" w:rsidRPr="00135C7F" w:rsidRDefault="003F65A0" w:rsidP="00613805">
            <w:pPr>
              <w:ind w:left="-15" w:firstLine="25"/>
              <w:rPr>
                <w:rFonts w:ascii="Times New Roman" w:eastAsia="Times New Roman" w:hAnsi="Times New Roman"/>
                <w:lang w:val="uk-UA"/>
              </w:rPr>
            </w:pPr>
            <w:r w:rsidRPr="00135C7F">
              <w:rPr>
                <w:rFonts w:ascii="Times New Roman" w:eastAsia="Times New Roman" w:hAnsi="Times New Roman"/>
                <w:lang w:val="uk-UA"/>
              </w:rPr>
              <w:t>Про призначення відповідальних ос</w:t>
            </w:r>
            <w:r w:rsidR="00613805">
              <w:rPr>
                <w:rFonts w:ascii="Times New Roman" w:eastAsia="Times New Roman" w:hAnsi="Times New Roman"/>
                <w:lang w:val="uk-UA"/>
              </w:rPr>
              <w:t xml:space="preserve">іб з питань охорони </w:t>
            </w:r>
            <w:r>
              <w:rPr>
                <w:rFonts w:ascii="Times New Roman" w:eastAsia="Times New Roman" w:hAnsi="Times New Roman"/>
                <w:lang w:val="uk-UA"/>
              </w:rPr>
              <w:t xml:space="preserve">праці в </w:t>
            </w:r>
            <w:r w:rsidR="00D250BE">
              <w:rPr>
                <w:rFonts w:ascii="Times New Roman" w:eastAsia="Times New Roman" w:hAnsi="Times New Roman"/>
                <w:lang w:val="uk-UA"/>
              </w:rPr>
              <w:t xml:space="preserve">2024-2025 </w:t>
            </w:r>
            <w:r w:rsidR="00C612D9" w:rsidRPr="00C612D9">
              <w:rPr>
                <w:rFonts w:ascii="Times New Roman" w:eastAsia="Times New Roman" w:hAnsi="Times New Roman"/>
                <w:lang w:val="uk-UA"/>
              </w:rPr>
              <w:t xml:space="preserve"> </w:t>
            </w:r>
            <w:r w:rsidRPr="00135C7F">
              <w:rPr>
                <w:rFonts w:ascii="Times New Roman" w:eastAsia="Times New Roman" w:hAnsi="Times New Roman"/>
                <w:lang w:val="uk-UA"/>
              </w:rPr>
              <w:t>навчальному році</w:t>
            </w:r>
          </w:p>
        </w:tc>
        <w:tc>
          <w:tcPr>
            <w:tcW w:w="1209" w:type="dxa"/>
          </w:tcPr>
          <w:p w:rsidR="003F65A0" w:rsidRPr="007A5D5E" w:rsidRDefault="00FA17CF" w:rsidP="007416BD">
            <w:pPr>
              <w:jc w:val="center"/>
              <w:rPr>
                <w:rFonts w:ascii="Times New Roman" w:eastAsia="Times New Roman" w:hAnsi="Times New Roman"/>
              </w:rPr>
            </w:pPr>
            <w:r>
              <w:rPr>
                <w:rFonts w:ascii="Times New Roman" w:eastAsia="Times New Roman" w:hAnsi="Times New Roman"/>
                <w:lang w:val="uk-UA"/>
              </w:rPr>
              <w:t>С</w:t>
            </w:r>
            <w:r w:rsidR="003F65A0" w:rsidRPr="007A5D5E">
              <w:rPr>
                <w:rFonts w:ascii="Times New Roman" w:eastAsia="Times New Roman" w:hAnsi="Times New Roman"/>
                <w:lang w:val="uk-UA"/>
              </w:rPr>
              <w:t>ерпень</w:t>
            </w:r>
          </w:p>
        </w:tc>
        <w:tc>
          <w:tcPr>
            <w:tcW w:w="1976" w:type="dxa"/>
          </w:tcPr>
          <w:p w:rsidR="003F65A0" w:rsidRPr="0077165E" w:rsidRDefault="003F65A0" w:rsidP="007416BD">
            <w:pPr>
              <w:rPr>
                <w:rFonts w:ascii="Times New Roman" w:eastAsia="Times New Roman" w:hAnsi="Times New Roman"/>
                <w:lang w:val="uk-UA"/>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2.3.</w:t>
            </w:r>
          </w:p>
        </w:tc>
        <w:tc>
          <w:tcPr>
            <w:tcW w:w="4988" w:type="dxa"/>
          </w:tcPr>
          <w:p w:rsidR="003F65A0" w:rsidRPr="00135C7F" w:rsidRDefault="003F65A0" w:rsidP="00AB79C0">
            <w:pPr>
              <w:ind w:left="152" w:hanging="142"/>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питань охорони праці в школі у </w:t>
            </w:r>
            <w:r w:rsidR="00D250BE">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Pr="00135C7F">
              <w:rPr>
                <w:rFonts w:ascii="Times New Roman" w:eastAsia="Times New Roman" w:hAnsi="Times New Roman"/>
                <w:lang w:val="uk-UA"/>
              </w:rPr>
              <w:t>навчальному році.</w:t>
            </w:r>
          </w:p>
        </w:tc>
        <w:tc>
          <w:tcPr>
            <w:tcW w:w="1209" w:type="dxa"/>
          </w:tcPr>
          <w:p w:rsidR="003F65A0" w:rsidRPr="007A5D5E" w:rsidRDefault="00FA17CF" w:rsidP="007416BD">
            <w:pPr>
              <w:jc w:val="center"/>
              <w:rPr>
                <w:rFonts w:ascii="Times New Roman" w:eastAsia="Times New Roman" w:hAnsi="Times New Roman"/>
                <w:lang w:val="uk-UA"/>
              </w:rPr>
            </w:pPr>
            <w:r>
              <w:rPr>
                <w:rFonts w:ascii="Times New Roman" w:eastAsia="Times New Roman" w:hAnsi="Times New Roman"/>
                <w:lang w:val="uk-UA"/>
              </w:rPr>
              <w:t>С</w:t>
            </w:r>
            <w:r w:rsidR="003F65A0" w:rsidRPr="007A5D5E">
              <w:rPr>
                <w:rFonts w:ascii="Times New Roman" w:eastAsia="Times New Roman" w:hAnsi="Times New Roman"/>
                <w:lang w:val="uk-UA"/>
              </w:rPr>
              <w:t>ерпень</w:t>
            </w:r>
          </w:p>
        </w:tc>
        <w:tc>
          <w:tcPr>
            <w:tcW w:w="1976" w:type="dxa"/>
          </w:tcPr>
          <w:p w:rsidR="003F65A0" w:rsidRPr="00135C7F" w:rsidRDefault="003F65A0" w:rsidP="007416BD">
            <w:pPr>
              <w:rPr>
                <w:rFonts w:ascii="Times New Roman" w:eastAsia="Times New Roman" w:hAnsi="Times New Roman"/>
                <w:lang w:val="uk-UA"/>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 xml:space="preserve">2.4. </w:t>
            </w:r>
          </w:p>
        </w:tc>
        <w:tc>
          <w:tcPr>
            <w:tcW w:w="4988" w:type="dxa"/>
          </w:tcPr>
          <w:p w:rsidR="003F65A0" w:rsidRPr="00135C7F" w:rsidRDefault="003F65A0" w:rsidP="007416BD">
            <w:pPr>
              <w:ind w:left="152" w:hanging="142"/>
              <w:rPr>
                <w:rFonts w:ascii="Times New Roman" w:eastAsia="Times New Roman" w:hAnsi="Times New Roman"/>
                <w:lang w:val="uk-UA"/>
              </w:rPr>
            </w:pPr>
            <w:r w:rsidRPr="00135C7F">
              <w:rPr>
                <w:rFonts w:ascii="Times New Roman" w:eastAsia="Times New Roman" w:hAnsi="Times New Roman"/>
                <w:lang w:val="uk-UA"/>
              </w:rPr>
              <w:t xml:space="preserve">Про затвердження інструкцій з охорони праці» (за </w:t>
            </w:r>
            <w:r w:rsidRPr="00135C7F">
              <w:rPr>
                <w:rFonts w:ascii="Times New Roman" w:eastAsia="Times New Roman" w:hAnsi="Times New Roman"/>
                <w:lang w:val="uk-UA"/>
              </w:rPr>
              <w:lastRenderedPageBreak/>
              <w:t>необхідності)</w:t>
            </w:r>
          </w:p>
        </w:tc>
        <w:tc>
          <w:tcPr>
            <w:tcW w:w="1209" w:type="dxa"/>
          </w:tcPr>
          <w:p w:rsidR="003F65A0" w:rsidRPr="007A5D5E"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lastRenderedPageBreak/>
              <w:t>С</w:t>
            </w:r>
            <w:r w:rsidR="003F65A0" w:rsidRPr="007A5D5E">
              <w:rPr>
                <w:rFonts w:ascii="Times New Roman" w:eastAsia="Times New Roman" w:hAnsi="Times New Roman"/>
                <w:lang w:val="uk-UA"/>
              </w:rPr>
              <w:t>ерпень</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lastRenderedPageBreak/>
              <w:t>2.5.</w:t>
            </w:r>
          </w:p>
        </w:tc>
        <w:tc>
          <w:tcPr>
            <w:tcW w:w="4988" w:type="dxa"/>
            <w:vAlign w:val="center"/>
          </w:tcPr>
          <w:p w:rsidR="003F65A0" w:rsidRPr="00135C7F" w:rsidRDefault="003F65A0" w:rsidP="007416BD">
            <w:pPr>
              <w:keepNext/>
              <w:ind w:left="152" w:hanging="142"/>
              <w:outlineLvl w:val="1"/>
              <w:rPr>
                <w:rFonts w:ascii="Times New Roman" w:eastAsia="Times New Roman" w:hAnsi="Times New Roman"/>
                <w:lang w:val="uk-UA"/>
              </w:rPr>
            </w:pPr>
            <w:r w:rsidRPr="00135C7F">
              <w:rPr>
                <w:rFonts w:ascii="Times New Roman" w:eastAsia="Times New Roman" w:hAnsi="Times New Roman"/>
                <w:lang w:val="uk-UA"/>
              </w:rPr>
              <w:t>Про призначення відповідальних осіб з протипожежної безпеки</w:t>
            </w:r>
            <w:r>
              <w:rPr>
                <w:rFonts w:ascii="Times New Roman" w:eastAsia="Times New Roman" w:hAnsi="Times New Roman"/>
              </w:rPr>
              <w:t xml:space="preserve"> </w:t>
            </w:r>
            <w:r w:rsidRPr="00135C7F">
              <w:rPr>
                <w:rFonts w:ascii="Times New Roman" w:eastAsia="Times New Roman" w:hAnsi="Times New Roman"/>
                <w:lang w:val="uk-UA"/>
              </w:rPr>
              <w:t xml:space="preserve"> у </w:t>
            </w:r>
            <w:r w:rsidR="00D250BE">
              <w:rPr>
                <w:rFonts w:ascii="Times New Roman" w:eastAsia="Times New Roman" w:hAnsi="Times New Roman"/>
                <w:lang w:val="uk-UA"/>
              </w:rPr>
              <w:t xml:space="preserve">2024-2025 </w:t>
            </w:r>
            <w:r w:rsidR="00C612D9" w:rsidRPr="00C612D9">
              <w:rPr>
                <w:rFonts w:ascii="Times New Roman" w:eastAsia="Times New Roman" w:hAnsi="Times New Roman"/>
                <w:lang w:val="uk-UA"/>
              </w:rPr>
              <w:t xml:space="preserve"> </w:t>
            </w:r>
            <w:r w:rsidR="00613805">
              <w:rPr>
                <w:rFonts w:ascii="Times New Roman" w:eastAsia="Times New Roman" w:hAnsi="Times New Roman"/>
                <w:lang w:val="uk-UA"/>
              </w:rPr>
              <w:t>навчальному році</w:t>
            </w:r>
            <w:r w:rsidRPr="00135C7F">
              <w:rPr>
                <w:rFonts w:ascii="Times New Roman" w:eastAsia="Times New Roman" w:hAnsi="Times New Roman"/>
                <w:lang w:val="uk-UA"/>
              </w:rPr>
              <w:t>.</w:t>
            </w:r>
          </w:p>
        </w:tc>
        <w:tc>
          <w:tcPr>
            <w:tcW w:w="1209" w:type="dxa"/>
          </w:tcPr>
          <w:p w:rsidR="003F65A0" w:rsidRPr="007A5D5E"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С</w:t>
            </w:r>
            <w:r w:rsidR="003F65A0" w:rsidRPr="007A5D5E">
              <w:rPr>
                <w:rFonts w:ascii="Times New Roman" w:eastAsia="Times New Roman" w:hAnsi="Times New Roman"/>
                <w:lang w:val="uk-UA"/>
              </w:rPr>
              <w:t>ерпень</w:t>
            </w:r>
          </w:p>
        </w:tc>
        <w:tc>
          <w:tcPr>
            <w:tcW w:w="1976" w:type="dxa"/>
          </w:tcPr>
          <w:p w:rsidR="003F65A0" w:rsidRPr="0077165E" w:rsidRDefault="003F65A0" w:rsidP="007416BD">
            <w:pPr>
              <w:rPr>
                <w:rFonts w:ascii="Times New Roman" w:eastAsia="Times New Roman" w:hAnsi="Times New Roman"/>
                <w:color w:val="FF0000"/>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vAlign w:val="center"/>
          </w:tcPr>
          <w:p w:rsidR="003F65A0" w:rsidRPr="00135C7F" w:rsidRDefault="003F65A0" w:rsidP="007416BD">
            <w:pPr>
              <w:ind w:right="-85"/>
              <w:jc w:val="center"/>
              <w:rPr>
                <w:rFonts w:ascii="Times New Roman" w:eastAsia="Times New Roman" w:hAnsi="Times New Roman"/>
                <w:bCs/>
                <w:lang w:val="uk-UA"/>
              </w:rPr>
            </w:pPr>
            <w:r w:rsidRPr="00135C7F">
              <w:rPr>
                <w:rFonts w:ascii="Times New Roman" w:eastAsia="Times New Roman" w:hAnsi="Times New Roman"/>
                <w:bCs/>
                <w:lang w:val="uk-UA"/>
              </w:rPr>
              <w:t>2.6.</w:t>
            </w:r>
          </w:p>
        </w:tc>
        <w:tc>
          <w:tcPr>
            <w:tcW w:w="4988" w:type="dxa"/>
            <w:vAlign w:val="center"/>
          </w:tcPr>
          <w:p w:rsidR="003F65A0" w:rsidRPr="00135C7F" w:rsidRDefault="003F65A0" w:rsidP="007416BD">
            <w:pPr>
              <w:keepNext/>
              <w:ind w:left="152" w:hanging="142"/>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протипожежної безпеки в школі у </w:t>
            </w:r>
            <w:r w:rsidR="00D250BE">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00613805">
              <w:rPr>
                <w:rFonts w:ascii="Times New Roman" w:eastAsia="Times New Roman" w:hAnsi="Times New Roman"/>
                <w:lang w:val="uk-UA"/>
              </w:rPr>
              <w:t>навчальному році</w:t>
            </w:r>
            <w:r w:rsidRPr="00135C7F">
              <w:rPr>
                <w:rFonts w:ascii="Times New Roman" w:eastAsia="Times New Roman" w:hAnsi="Times New Roman"/>
                <w:lang w:val="uk-UA"/>
              </w:rPr>
              <w:t>.</w:t>
            </w:r>
            <w:r w:rsidRPr="00135C7F">
              <w:rPr>
                <w:rFonts w:ascii="Times New Roman" w:eastAsia="Times New Roman" w:hAnsi="Times New Roman"/>
              </w:rPr>
              <w:t xml:space="preserve">  </w:t>
            </w:r>
          </w:p>
        </w:tc>
        <w:tc>
          <w:tcPr>
            <w:tcW w:w="1209" w:type="dxa"/>
          </w:tcPr>
          <w:p w:rsidR="003F65A0" w:rsidRPr="007A5D5E"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В</w:t>
            </w:r>
            <w:r w:rsidR="003F65A0" w:rsidRPr="007A5D5E">
              <w:rPr>
                <w:rFonts w:ascii="Times New Roman" w:eastAsia="Times New Roman" w:hAnsi="Times New Roman"/>
                <w:lang w:val="uk-UA"/>
              </w:rPr>
              <w:t>ересень</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6617C3" w:rsidTr="009B3E40">
        <w:tc>
          <w:tcPr>
            <w:tcW w:w="616" w:type="dxa"/>
            <w:vAlign w:val="center"/>
          </w:tcPr>
          <w:p w:rsidR="003F65A0" w:rsidRPr="00583982" w:rsidRDefault="003F65A0" w:rsidP="007416BD">
            <w:pPr>
              <w:ind w:right="-85"/>
              <w:jc w:val="center"/>
              <w:rPr>
                <w:rFonts w:ascii="Times New Roman" w:eastAsia="Times New Roman" w:hAnsi="Times New Roman"/>
                <w:bCs/>
                <w:lang w:val="uk-UA"/>
              </w:rPr>
            </w:pPr>
            <w:r w:rsidRPr="00583982">
              <w:rPr>
                <w:rFonts w:ascii="Times New Roman" w:eastAsia="Times New Roman" w:hAnsi="Times New Roman"/>
                <w:bCs/>
                <w:lang w:val="uk-UA"/>
              </w:rPr>
              <w:t>2.11.</w:t>
            </w:r>
          </w:p>
        </w:tc>
        <w:tc>
          <w:tcPr>
            <w:tcW w:w="4988" w:type="dxa"/>
            <w:vAlign w:val="center"/>
          </w:tcPr>
          <w:p w:rsidR="003F65A0" w:rsidRPr="00583982" w:rsidRDefault="003F65A0" w:rsidP="00D250BE">
            <w:pPr>
              <w:rPr>
                <w:rFonts w:ascii="Times New Roman" w:eastAsia="Times New Roman" w:hAnsi="Times New Roman"/>
                <w:lang w:val="uk-UA"/>
              </w:rPr>
            </w:pPr>
            <w:r w:rsidRPr="00583982">
              <w:rPr>
                <w:rFonts w:ascii="Times New Roman" w:eastAsia="Times New Roman" w:hAnsi="Times New Roman"/>
                <w:lang w:val="uk-UA"/>
              </w:rPr>
              <w:t xml:space="preserve">Про призначення відповідальних за організацію роботи з охорони праці у  у </w:t>
            </w:r>
            <w:r w:rsidR="00613805">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00613805">
              <w:rPr>
                <w:rFonts w:ascii="Times New Roman" w:eastAsia="Times New Roman" w:hAnsi="Times New Roman"/>
                <w:lang w:val="uk-UA"/>
              </w:rPr>
              <w:t>навчальному році</w:t>
            </w:r>
            <w:r w:rsidRPr="00583982">
              <w:rPr>
                <w:rFonts w:ascii="Times New Roman" w:eastAsia="Times New Roman" w:hAnsi="Times New Roman"/>
                <w:lang w:val="uk-UA"/>
              </w:rPr>
              <w:t>.</w:t>
            </w:r>
          </w:p>
        </w:tc>
        <w:tc>
          <w:tcPr>
            <w:tcW w:w="1209" w:type="dxa"/>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С</w:t>
            </w:r>
            <w:r w:rsidR="003F65A0" w:rsidRPr="00583982">
              <w:rPr>
                <w:rFonts w:ascii="Times New Roman" w:eastAsia="Times New Roman" w:hAnsi="Times New Roman"/>
                <w:lang w:val="uk-UA"/>
              </w:rPr>
              <w:t>ічень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ind w:right="-85"/>
              <w:jc w:val="center"/>
              <w:rPr>
                <w:rFonts w:ascii="Times New Roman" w:eastAsia="Times New Roman" w:hAnsi="Times New Roman"/>
                <w:bCs/>
                <w:lang w:val="uk-UA"/>
              </w:rPr>
            </w:pPr>
            <w:r w:rsidRPr="00583982">
              <w:rPr>
                <w:rFonts w:ascii="Times New Roman" w:eastAsia="Times New Roman" w:hAnsi="Times New Roman"/>
                <w:bCs/>
                <w:lang w:val="uk-UA"/>
              </w:rPr>
              <w:t>2.12.</w:t>
            </w:r>
          </w:p>
        </w:tc>
        <w:tc>
          <w:tcPr>
            <w:tcW w:w="4988" w:type="dxa"/>
          </w:tcPr>
          <w:p w:rsidR="003F65A0" w:rsidRPr="00583982" w:rsidRDefault="003F65A0" w:rsidP="007416BD">
            <w:pPr>
              <w:tabs>
                <w:tab w:val="left" w:pos="3600"/>
              </w:tabs>
              <w:rPr>
                <w:rFonts w:ascii="Times New Roman" w:eastAsia="Times New Roman" w:hAnsi="Times New Roman"/>
                <w:lang w:val="uk-UA"/>
              </w:rPr>
            </w:pPr>
            <w:r w:rsidRPr="00583982">
              <w:rPr>
                <w:rFonts w:ascii="Times New Roman" w:eastAsia="Times New Roman" w:hAnsi="Times New Roman"/>
              </w:rPr>
              <w:t xml:space="preserve">Про підсумки роботи педагогічного колективу з охорони праці за І семестр </w:t>
            </w:r>
            <w:r w:rsidR="00613805">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Pr="00583982">
              <w:rPr>
                <w:rFonts w:ascii="Times New Roman" w:eastAsia="Times New Roman" w:hAnsi="Times New Roman"/>
                <w:lang w:val="uk-UA"/>
              </w:rPr>
              <w:t>навчального року</w:t>
            </w:r>
            <w:r w:rsidRPr="00583982">
              <w:rPr>
                <w:rFonts w:ascii="Times New Roman" w:eastAsia="Times New Roman" w:hAnsi="Times New Roman"/>
              </w:rPr>
              <w:t>.</w:t>
            </w:r>
          </w:p>
        </w:tc>
        <w:tc>
          <w:tcPr>
            <w:tcW w:w="1209" w:type="dxa"/>
          </w:tcPr>
          <w:p w:rsidR="003F65A0" w:rsidRPr="00583982" w:rsidRDefault="00FA17CF" w:rsidP="007416BD">
            <w:pPr>
              <w:jc w:val="center"/>
              <w:rPr>
                <w:rFonts w:ascii="Times New Roman" w:eastAsia="Times New Roman" w:hAnsi="Times New Roman"/>
              </w:rPr>
            </w:pPr>
            <w:r>
              <w:rPr>
                <w:rFonts w:ascii="Times New Roman" w:eastAsia="Times New Roman" w:hAnsi="Times New Roman"/>
                <w:lang w:val="uk-UA"/>
              </w:rPr>
              <w:t>С</w:t>
            </w:r>
            <w:r w:rsidR="003F65A0" w:rsidRPr="00583982">
              <w:rPr>
                <w:rFonts w:ascii="Times New Roman" w:eastAsia="Times New Roman" w:hAnsi="Times New Roman"/>
                <w:lang w:val="uk-UA"/>
              </w:rPr>
              <w:t>ічень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2.17.</w:t>
            </w:r>
          </w:p>
        </w:tc>
        <w:tc>
          <w:tcPr>
            <w:tcW w:w="4988"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rPr>
              <w:t>Про заходи щодо забезпечення протипожежної безпеки</w:t>
            </w:r>
            <w:r w:rsidR="00613805">
              <w:rPr>
                <w:rFonts w:ascii="Times New Roman" w:eastAsia="Times New Roman" w:hAnsi="Times New Roman"/>
              </w:rPr>
              <w:t>, запобігання нещасним випадкам</w:t>
            </w:r>
            <w:r w:rsidRPr="00583982">
              <w:rPr>
                <w:rFonts w:ascii="Times New Roman" w:eastAsia="Times New Roman" w:hAnsi="Times New Roman"/>
              </w:rPr>
              <w:t xml:space="preserve">. </w:t>
            </w:r>
          </w:p>
        </w:tc>
        <w:tc>
          <w:tcPr>
            <w:tcW w:w="1209" w:type="dxa"/>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Л</w:t>
            </w:r>
            <w:r w:rsidR="003F65A0" w:rsidRPr="00583982">
              <w:rPr>
                <w:rFonts w:ascii="Times New Roman" w:eastAsia="Times New Roman" w:hAnsi="Times New Roman"/>
                <w:lang w:val="uk-UA"/>
              </w:rPr>
              <w:t>ютий</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2.19.</w:t>
            </w:r>
          </w:p>
        </w:tc>
        <w:tc>
          <w:tcPr>
            <w:tcW w:w="4988" w:type="dxa"/>
          </w:tcPr>
          <w:p w:rsidR="003F65A0" w:rsidRPr="00583982" w:rsidRDefault="003F65A0" w:rsidP="00613805">
            <w:pPr>
              <w:tabs>
                <w:tab w:val="left" w:pos="3600"/>
              </w:tabs>
              <w:rPr>
                <w:rFonts w:ascii="Times New Roman" w:eastAsia="Times New Roman" w:hAnsi="Times New Roman"/>
                <w:lang w:val="uk-UA"/>
              </w:rPr>
            </w:pPr>
            <w:r w:rsidRPr="00583982">
              <w:rPr>
                <w:rFonts w:ascii="Times New Roman" w:eastAsia="Times New Roman" w:hAnsi="Times New Roman"/>
                <w:lang w:val="uk-UA"/>
              </w:rPr>
              <w:t xml:space="preserve">Про призначення відповідального за організацію та проведення обов’язкових медичних оглядів та медичне обстеження працівників </w:t>
            </w:r>
            <w:r w:rsidR="00613805">
              <w:rPr>
                <w:rFonts w:ascii="Times New Roman" w:eastAsia="Times New Roman" w:hAnsi="Times New Roman"/>
                <w:lang w:val="uk-UA"/>
              </w:rPr>
              <w:t>ліцею</w:t>
            </w:r>
            <w:r w:rsidRPr="00583982">
              <w:rPr>
                <w:rFonts w:ascii="Times New Roman" w:eastAsia="Times New Roman" w:hAnsi="Times New Roman"/>
                <w:lang w:val="uk-UA"/>
              </w:rPr>
              <w:t>.</w:t>
            </w:r>
          </w:p>
        </w:tc>
        <w:tc>
          <w:tcPr>
            <w:tcW w:w="1209" w:type="dxa"/>
          </w:tcPr>
          <w:p w:rsidR="003F65A0" w:rsidRPr="00583982" w:rsidRDefault="00FA17CF" w:rsidP="007416BD">
            <w:pPr>
              <w:jc w:val="center"/>
              <w:rPr>
                <w:rFonts w:ascii="Times New Roman" w:eastAsia="Times New Roman" w:hAnsi="Times New Roman"/>
                <w:lang w:val="uk-UA"/>
              </w:rPr>
            </w:pPr>
            <w:r>
              <w:rPr>
                <w:rFonts w:ascii="Times New Roman" w:eastAsia="Times New Roman" w:hAnsi="Times New Roman"/>
                <w:lang w:val="uk-UA"/>
              </w:rPr>
              <w:t>К</w:t>
            </w:r>
            <w:r w:rsidR="003F65A0" w:rsidRPr="00583982">
              <w:rPr>
                <w:rFonts w:ascii="Times New Roman" w:eastAsia="Times New Roman" w:hAnsi="Times New Roman"/>
                <w:lang w:val="uk-UA"/>
              </w:rPr>
              <w:t>вітень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2.20.</w:t>
            </w:r>
          </w:p>
        </w:tc>
        <w:tc>
          <w:tcPr>
            <w:tcW w:w="4988" w:type="dxa"/>
          </w:tcPr>
          <w:p w:rsidR="003F65A0" w:rsidRPr="00583982" w:rsidRDefault="003F65A0" w:rsidP="007416BD">
            <w:pPr>
              <w:tabs>
                <w:tab w:val="left" w:pos="3600"/>
              </w:tabs>
              <w:rPr>
                <w:rFonts w:ascii="Times New Roman" w:eastAsia="Times New Roman" w:hAnsi="Times New Roman"/>
                <w:lang w:val="uk-UA"/>
              </w:rPr>
            </w:pPr>
            <w:r w:rsidRPr="00583982">
              <w:rPr>
                <w:rFonts w:ascii="Times New Roman" w:eastAsia="Times New Roman" w:hAnsi="Times New Roman"/>
                <w:lang w:val="uk-UA"/>
              </w:rPr>
              <w:t xml:space="preserve">Про підсумки роботи з охорони праці і безпеки життєдіяльності в школі у </w:t>
            </w:r>
            <w:r w:rsidR="00613805">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Pr="00583982">
              <w:rPr>
                <w:rFonts w:ascii="Times New Roman" w:eastAsia="Times New Roman" w:hAnsi="Times New Roman"/>
                <w:lang w:val="uk-UA"/>
              </w:rPr>
              <w:t>навчальному році</w:t>
            </w:r>
            <w:r w:rsidR="00613805">
              <w:rPr>
                <w:rFonts w:ascii="Times New Roman" w:eastAsia="Times New Roman" w:hAnsi="Times New Roman"/>
                <w:lang w:val="uk-UA"/>
              </w:rPr>
              <w:t>.</w:t>
            </w:r>
          </w:p>
        </w:tc>
        <w:tc>
          <w:tcPr>
            <w:tcW w:w="1209" w:type="dxa"/>
          </w:tcPr>
          <w:p w:rsidR="003F65A0" w:rsidRPr="00583982" w:rsidRDefault="00FA17CF" w:rsidP="007416BD">
            <w:pPr>
              <w:jc w:val="center"/>
              <w:rPr>
                <w:rFonts w:ascii="Times New Roman" w:eastAsia="Times New Roman" w:hAnsi="Times New Roman"/>
                <w:lang w:val="uk-UA"/>
              </w:rPr>
            </w:pPr>
            <w:r>
              <w:rPr>
                <w:rFonts w:ascii="Times New Roman" w:eastAsia="Times New Roman" w:hAnsi="Times New Roman"/>
                <w:lang w:val="uk-UA"/>
              </w:rPr>
              <w:t>С</w:t>
            </w:r>
            <w:r w:rsidR="003F65A0" w:rsidRPr="00583982">
              <w:rPr>
                <w:rFonts w:ascii="Times New Roman" w:eastAsia="Times New Roman" w:hAnsi="Times New Roman"/>
                <w:lang w:val="uk-UA"/>
              </w:rPr>
              <w:t>ерпень</w:t>
            </w:r>
          </w:p>
          <w:p w:rsidR="003F65A0" w:rsidRPr="00583982" w:rsidRDefault="003F65A0" w:rsidP="007416BD">
            <w:pPr>
              <w:jc w:val="center"/>
              <w:rPr>
                <w:rFonts w:ascii="Times New Roman" w:eastAsia="Times New Roman" w:hAnsi="Times New Roman"/>
              </w:rPr>
            </w:pPr>
            <w:r w:rsidRPr="00583982">
              <w:rPr>
                <w:rFonts w:ascii="Times New Roman" w:eastAsia="Times New Roman" w:hAnsi="Times New Roman"/>
                <w:lang w:val="uk-UA"/>
              </w:rPr>
              <w:t>січень</w:t>
            </w:r>
          </w:p>
        </w:tc>
        <w:tc>
          <w:tcPr>
            <w:tcW w:w="1976"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
                <w:bCs/>
                <w:lang w:val="uk-UA"/>
              </w:rPr>
            </w:pPr>
            <w:r w:rsidRPr="00583982">
              <w:rPr>
                <w:rFonts w:ascii="Times New Roman" w:eastAsia="Times New Roman" w:hAnsi="Times New Roman"/>
                <w:b/>
                <w:bCs/>
                <w:lang w:val="uk-UA"/>
              </w:rPr>
              <w:t>3.</w:t>
            </w:r>
          </w:p>
          <w:p w:rsidR="003F65A0" w:rsidRPr="00583982" w:rsidRDefault="003F65A0" w:rsidP="007416BD">
            <w:pPr>
              <w:jc w:val="center"/>
              <w:rPr>
                <w:rFonts w:ascii="Times New Roman" w:eastAsia="Times New Roman" w:hAnsi="Times New Roman"/>
                <w:b/>
                <w:bCs/>
                <w:lang w:val="uk-UA"/>
              </w:rPr>
            </w:pPr>
          </w:p>
        </w:tc>
        <w:tc>
          <w:tcPr>
            <w:tcW w:w="4988" w:type="dxa"/>
          </w:tcPr>
          <w:p w:rsidR="003F65A0" w:rsidRPr="00AB79C0" w:rsidRDefault="003F65A0" w:rsidP="007416BD">
            <w:pPr>
              <w:rPr>
                <w:rFonts w:ascii="Times New Roman" w:eastAsia="Times New Roman" w:hAnsi="Times New Roman"/>
              </w:rPr>
            </w:pPr>
            <w:r w:rsidRPr="00AB79C0">
              <w:rPr>
                <w:rFonts w:ascii="Times New Roman" w:eastAsia="Times New Roman" w:hAnsi="Times New Roman"/>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209" w:type="dxa"/>
          </w:tcPr>
          <w:p w:rsidR="003F65A0" w:rsidRPr="00583982" w:rsidRDefault="003F65A0" w:rsidP="007416BD">
            <w:pPr>
              <w:rPr>
                <w:rFonts w:ascii="Times New Roman" w:hAnsi="Times New Roman"/>
                <w:lang w:val="uk-UA"/>
              </w:rPr>
            </w:pPr>
          </w:p>
        </w:tc>
        <w:tc>
          <w:tcPr>
            <w:tcW w:w="1976" w:type="dxa"/>
          </w:tcPr>
          <w:p w:rsidR="003F65A0" w:rsidRPr="00583982" w:rsidRDefault="003F65A0" w:rsidP="007416BD">
            <w:pPr>
              <w:rPr>
                <w:rFonts w:ascii="Times New Roman" w:hAnsi="Times New Roman"/>
                <w:lang w:val="uk-UA"/>
              </w:rPr>
            </w:pP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3.1.</w:t>
            </w:r>
          </w:p>
        </w:tc>
        <w:tc>
          <w:tcPr>
            <w:tcW w:w="4988" w:type="dxa"/>
            <w:vAlign w:val="center"/>
          </w:tcPr>
          <w:p w:rsidR="003F65A0" w:rsidRPr="00583982" w:rsidRDefault="003F65A0" w:rsidP="00613805">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затвердження правил внутрішкільного трудового розпорядку  в  </w:t>
            </w:r>
            <w:r w:rsidR="00613805">
              <w:rPr>
                <w:rFonts w:ascii="Times New Roman" w:eastAsia="Times New Roman" w:hAnsi="Times New Roman"/>
                <w:lang w:val="uk-UA"/>
              </w:rPr>
              <w:t xml:space="preserve"> ліцеї </w:t>
            </w:r>
            <w:r w:rsidRPr="00583982">
              <w:rPr>
                <w:rFonts w:ascii="Times New Roman" w:eastAsia="Times New Roman" w:hAnsi="Times New Roman"/>
                <w:lang w:val="uk-UA"/>
              </w:rPr>
              <w:t xml:space="preserve">у </w:t>
            </w:r>
            <w:r w:rsidR="00613805">
              <w:rPr>
                <w:rFonts w:ascii="Times New Roman" w:eastAsia="Times New Roman" w:hAnsi="Times New Roman"/>
                <w:lang w:val="uk-UA"/>
              </w:rPr>
              <w:t>2024-2025</w:t>
            </w:r>
            <w:r w:rsidR="00C612D9" w:rsidRPr="00C612D9">
              <w:rPr>
                <w:rFonts w:ascii="Times New Roman" w:eastAsia="Times New Roman" w:hAnsi="Times New Roman"/>
                <w:lang w:val="uk-UA"/>
              </w:rPr>
              <w:t xml:space="preserve"> </w:t>
            </w:r>
            <w:r w:rsidRPr="00583982">
              <w:rPr>
                <w:rFonts w:ascii="Times New Roman" w:eastAsia="Times New Roman" w:hAnsi="Times New Roman"/>
                <w:lang w:val="uk-UA"/>
              </w:rPr>
              <w:t>навчальному році</w:t>
            </w:r>
            <w:r w:rsidRPr="00583982">
              <w:rPr>
                <w:rFonts w:ascii="Times New Roman" w:eastAsia="Times New Roman" w:hAnsi="Times New Roman"/>
                <w:sz w:val="28"/>
                <w:lang w:val="uk-UA"/>
              </w:rPr>
              <w:t>.</w:t>
            </w:r>
          </w:p>
        </w:tc>
        <w:tc>
          <w:tcPr>
            <w:tcW w:w="1209" w:type="dxa"/>
            <w:vAlign w:val="center"/>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С</w:t>
            </w:r>
            <w:r w:rsidR="003F65A0" w:rsidRPr="00583982">
              <w:rPr>
                <w:rFonts w:ascii="Times New Roman" w:eastAsia="Times New Roman" w:hAnsi="Times New Roman"/>
                <w:lang w:val="uk-UA"/>
              </w:rPr>
              <w:t>ерпень</w:t>
            </w:r>
          </w:p>
        </w:tc>
        <w:tc>
          <w:tcPr>
            <w:tcW w:w="1976" w:type="dxa"/>
            <w:vAlign w:val="center"/>
          </w:tcPr>
          <w:p w:rsidR="003F65A0" w:rsidRPr="00583982" w:rsidRDefault="003F65A0" w:rsidP="007416BD">
            <w:pPr>
              <w:ind w:left="-108" w:right="-104"/>
              <w:jc w:val="center"/>
              <w:rPr>
                <w:rFonts w:ascii="Times New Roman" w:eastAsia="Times New Roman" w:hAnsi="Times New Roman"/>
                <w:lang w:val="uk-UA"/>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3.2.</w:t>
            </w:r>
          </w:p>
        </w:tc>
        <w:tc>
          <w:tcPr>
            <w:tcW w:w="4988" w:type="dxa"/>
            <w:vAlign w:val="center"/>
          </w:tcPr>
          <w:p w:rsidR="003F65A0" w:rsidRPr="00583982" w:rsidRDefault="003F65A0" w:rsidP="00613805">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організацію роботи  з питань охорони праці та протипожежної безпеки в у </w:t>
            </w:r>
            <w:r w:rsidR="00613805">
              <w:rPr>
                <w:rFonts w:ascii="Times New Roman" w:eastAsia="Times New Roman" w:hAnsi="Times New Roman"/>
                <w:lang w:val="uk-UA"/>
              </w:rPr>
              <w:t>2024-2025</w:t>
            </w:r>
            <w:r w:rsidR="00640489" w:rsidRPr="00640489">
              <w:rPr>
                <w:rFonts w:ascii="Times New Roman" w:eastAsia="Times New Roman" w:hAnsi="Times New Roman"/>
                <w:lang w:val="uk-UA"/>
              </w:rPr>
              <w:t xml:space="preserve"> </w:t>
            </w:r>
            <w:r w:rsidRPr="00583982">
              <w:rPr>
                <w:rFonts w:ascii="Times New Roman" w:eastAsia="Times New Roman" w:hAnsi="Times New Roman"/>
                <w:lang w:val="uk-UA"/>
              </w:rPr>
              <w:t>навчальному році</w:t>
            </w:r>
            <w:r w:rsidRPr="00583982">
              <w:rPr>
                <w:rFonts w:ascii="Times New Roman" w:eastAsia="Times New Roman" w:hAnsi="Times New Roman"/>
                <w:sz w:val="28"/>
                <w:lang w:val="uk-UA"/>
              </w:rPr>
              <w:t>.</w:t>
            </w:r>
          </w:p>
        </w:tc>
        <w:tc>
          <w:tcPr>
            <w:tcW w:w="1209" w:type="dxa"/>
            <w:vAlign w:val="center"/>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С</w:t>
            </w:r>
            <w:r w:rsidR="003F65A0" w:rsidRPr="00583982">
              <w:rPr>
                <w:rFonts w:ascii="Times New Roman" w:eastAsia="Times New Roman" w:hAnsi="Times New Roman"/>
                <w:lang w:val="uk-UA"/>
              </w:rPr>
              <w:t>ерпень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3.3.</w:t>
            </w:r>
          </w:p>
        </w:tc>
        <w:tc>
          <w:tcPr>
            <w:tcW w:w="4988" w:type="dxa"/>
            <w:vAlign w:val="center"/>
          </w:tcPr>
          <w:p w:rsidR="003F65A0" w:rsidRPr="00583982" w:rsidRDefault="003F65A0" w:rsidP="00613805">
            <w:pPr>
              <w:keepNext/>
              <w:ind w:left="10"/>
              <w:outlineLvl w:val="1"/>
              <w:rPr>
                <w:rFonts w:ascii="Times New Roman" w:eastAsia="Times New Roman" w:hAnsi="Times New Roman"/>
                <w:lang w:val="uk-UA"/>
              </w:rPr>
            </w:pPr>
            <w:r w:rsidRPr="00583982">
              <w:rPr>
                <w:rFonts w:ascii="Times New Roman" w:eastAsia="Times New Roman" w:hAnsi="Times New Roman"/>
                <w:lang w:val="uk-UA"/>
              </w:rPr>
              <w:t>Про організацію  роботи медичного кабінету</w:t>
            </w:r>
            <w:r w:rsidR="00613805">
              <w:rPr>
                <w:rFonts w:ascii="Times New Roman" w:eastAsia="Times New Roman" w:hAnsi="Times New Roman"/>
                <w:lang w:val="uk-UA"/>
              </w:rPr>
              <w:t xml:space="preserve"> ліцею</w:t>
            </w:r>
            <w:r w:rsidRPr="00583982">
              <w:rPr>
                <w:rFonts w:ascii="Times New Roman" w:eastAsia="Times New Roman" w:hAnsi="Times New Roman"/>
                <w:lang w:val="uk-UA"/>
              </w:rPr>
              <w:t>.</w:t>
            </w:r>
          </w:p>
        </w:tc>
        <w:tc>
          <w:tcPr>
            <w:tcW w:w="1209" w:type="dxa"/>
            <w:vAlign w:val="center"/>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В</w:t>
            </w:r>
            <w:r w:rsidR="003F65A0" w:rsidRPr="00583982">
              <w:rPr>
                <w:rFonts w:ascii="Times New Roman" w:eastAsia="Times New Roman" w:hAnsi="Times New Roman"/>
                <w:lang w:val="uk-UA"/>
              </w:rPr>
              <w:t>ересень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3.4.</w:t>
            </w:r>
          </w:p>
        </w:tc>
        <w:tc>
          <w:tcPr>
            <w:tcW w:w="4988" w:type="dxa"/>
            <w:vAlign w:val="center"/>
          </w:tcPr>
          <w:p w:rsidR="003F65A0" w:rsidRPr="00583982" w:rsidRDefault="003F65A0" w:rsidP="007416BD">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результати дотримання санітарно-гігієнічних норм у школі в </w:t>
            </w:r>
            <w:r w:rsidRPr="00583982">
              <w:rPr>
                <w:rFonts w:ascii="Times New Roman" w:eastAsia="Times New Roman" w:hAnsi="Times New Roman"/>
                <w:lang w:val="en-US"/>
              </w:rPr>
              <w:t>I</w:t>
            </w:r>
            <w:r w:rsidRPr="00583982">
              <w:rPr>
                <w:rFonts w:ascii="Times New Roman" w:eastAsia="Times New Roman" w:hAnsi="Times New Roman"/>
                <w:lang w:val="uk-UA"/>
              </w:rPr>
              <w:t xml:space="preserve"> семестрі </w:t>
            </w:r>
            <w:r w:rsidR="00613805">
              <w:rPr>
                <w:rFonts w:ascii="Times New Roman" w:eastAsia="Times New Roman" w:hAnsi="Times New Roman"/>
                <w:lang w:val="uk-UA"/>
              </w:rPr>
              <w:t>2024-2025</w:t>
            </w:r>
            <w:r w:rsidR="00640489" w:rsidRPr="00640489">
              <w:rPr>
                <w:rFonts w:ascii="Times New Roman" w:eastAsia="Times New Roman" w:hAnsi="Times New Roman"/>
                <w:lang w:val="uk-UA"/>
              </w:rPr>
              <w:t xml:space="preserve"> </w:t>
            </w:r>
            <w:r w:rsidR="00613805">
              <w:rPr>
                <w:rFonts w:ascii="Times New Roman" w:eastAsia="Times New Roman" w:hAnsi="Times New Roman"/>
                <w:lang w:val="uk-UA"/>
              </w:rPr>
              <w:t>навчальному році</w:t>
            </w:r>
            <w:r w:rsidRPr="00583982">
              <w:rPr>
                <w:rFonts w:ascii="Times New Roman" w:eastAsia="Times New Roman" w:hAnsi="Times New Roman"/>
                <w:lang w:val="uk-UA"/>
              </w:rPr>
              <w:t>.</w:t>
            </w:r>
          </w:p>
        </w:tc>
        <w:tc>
          <w:tcPr>
            <w:tcW w:w="1209" w:type="dxa"/>
            <w:vAlign w:val="center"/>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Л</w:t>
            </w:r>
            <w:r w:rsidR="003F65A0" w:rsidRPr="00583982">
              <w:rPr>
                <w:rFonts w:ascii="Times New Roman" w:eastAsia="Times New Roman" w:hAnsi="Times New Roman"/>
                <w:lang w:val="uk-UA"/>
              </w:rPr>
              <w:t>истопад</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3.5.</w:t>
            </w:r>
          </w:p>
        </w:tc>
        <w:tc>
          <w:tcPr>
            <w:tcW w:w="4988" w:type="dxa"/>
            <w:vAlign w:val="center"/>
          </w:tcPr>
          <w:p w:rsidR="003F65A0" w:rsidRPr="00583982" w:rsidRDefault="003F65A0" w:rsidP="00640489">
            <w:pPr>
              <w:keepNext/>
              <w:ind w:left="10"/>
              <w:outlineLvl w:val="1"/>
              <w:rPr>
                <w:rFonts w:ascii="Times New Roman" w:eastAsia="Times New Roman" w:hAnsi="Times New Roman"/>
                <w:lang w:val="uk-UA"/>
              </w:rPr>
            </w:pPr>
            <w:r w:rsidRPr="00583982">
              <w:rPr>
                <w:rFonts w:ascii="Times New Roman" w:eastAsia="Times New Roman" w:hAnsi="Times New Roman"/>
                <w:lang w:val="uk-UA"/>
              </w:rPr>
              <w:t>Про хід виконання Колективного договору між адміністрацією    та трудовим колективом закладу освіти у 202</w:t>
            </w:r>
            <w:r w:rsidR="00613805">
              <w:rPr>
                <w:rFonts w:ascii="Times New Roman" w:eastAsia="Times New Roman" w:hAnsi="Times New Roman"/>
                <w:lang w:val="uk-UA"/>
              </w:rPr>
              <w:t>4</w:t>
            </w:r>
            <w:r w:rsidRPr="00583982">
              <w:rPr>
                <w:rFonts w:ascii="Times New Roman" w:eastAsia="Times New Roman" w:hAnsi="Times New Roman"/>
                <w:lang w:val="uk-UA"/>
              </w:rPr>
              <w:t xml:space="preserve"> році.</w:t>
            </w:r>
          </w:p>
        </w:tc>
        <w:tc>
          <w:tcPr>
            <w:tcW w:w="1209" w:type="dxa"/>
            <w:vAlign w:val="center"/>
          </w:tcPr>
          <w:p w:rsidR="003F65A0" w:rsidRPr="00583982" w:rsidRDefault="00FA17CF" w:rsidP="007416BD">
            <w:pPr>
              <w:ind w:right="-88"/>
              <w:jc w:val="center"/>
              <w:rPr>
                <w:rFonts w:ascii="Times New Roman" w:eastAsia="Times New Roman" w:hAnsi="Times New Roman"/>
                <w:lang w:val="uk-UA"/>
              </w:rPr>
            </w:pPr>
            <w:r>
              <w:rPr>
                <w:rFonts w:ascii="Times New Roman" w:eastAsia="Times New Roman" w:hAnsi="Times New Roman"/>
                <w:lang w:val="uk-UA"/>
              </w:rPr>
              <w:t>Г</w:t>
            </w:r>
            <w:r w:rsidR="003F65A0" w:rsidRPr="00583982">
              <w:rPr>
                <w:rFonts w:ascii="Times New Roman" w:eastAsia="Times New Roman" w:hAnsi="Times New Roman"/>
                <w:lang w:val="uk-UA"/>
              </w:rPr>
              <w:t>рудень</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vAlign w:val="center"/>
          </w:tcPr>
          <w:p w:rsidR="003F65A0" w:rsidRPr="00583982" w:rsidRDefault="003F65A0" w:rsidP="007416BD">
            <w:pPr>
              <w:jc w:val="center"/>
              <w:rPr>
                <w:rFonts w:ascii="Times New Roman" w:eastAsia="Times New Roman" w:hAnsi="Times New Roman"/>
                <w:bCs/>
                <w:lang w:val="uk-UA"/>
              </w:rPr>
            </w:pPr>
            <w:r w:rsidRPr="00583982">
              <w:rPr>
                <w:rFonts w:ascii="Times New Roman" w:eastAsia="Times New Roman" w:hAnsi="Times New Roman"/>
                <w:bCs/>
                <w:lang w:val="uk-UA"/>
              </w:rPr>
              <w:t>3.6.</w:t>
            </w:r>
          </w:p>
        </w:tc>
        <w:tc>
          <w:tcPr>
            <w:tcW w:w="4988" w:type="dxa"/>
            <w:vAlign w:val="center"/>
          </w:tcPr>
          <w:p w:rsidR="003F65A0" w:rsidRPr="00583982" w:rsidRDefault="003F65A0" w:rsidP="00613805">
            <w:pPr>
              <w:keepNext/>
              <w:ind w:left="10"/>
              <w:outlineLvl w:val="1"/>
              <w:rPr>
                <w:rFonts w:ascii="Times New Roman" w:eastAsia="Times New Roman" w:hAnsi="Times New Roman"/>
                <w:lang w:val="uk-UA"/>
              </w:rPr>
            </w:pPr>
            <w:r w:rsidRPr="00583982">
              <w:rPr>
                <w:rFonts w:ascii="Times New Roman" w:eastAsia="Times New Roman" w:hAnsi="Times New Roman"/>
                <w:lang w:val="uk-UA"/>
              </w:rPr>
              <w:t xml:space="preserve">Про підсумки роботи в </w:t>
            </w:r>
            <w:r w:rsidR="00613805">
              <w:rPr>
                <w:rFonts w:ascii="Times New Roman" w:eastAsia="Times New Roman" w:hAnsi="Times New Roman"/>
                <w:lang w:val="uk-UA"/>
              </w:rPr>
              <w:t xml:space="preserve">ліцеї </w:t>
            </w:r>
            <w:r w:rsidRPr="00583982">
              <w:rPr>
                <w:rFonts w:ascii="Times New Roman" w:eastAsia="Times New Roman" w:hAnsi="Times New Roman"/>
                <w:lang w:val="uk-UA"/>
              </w:rPr>
              <w:t xml:space="preserve">з охорони праці за </w:t>
            </w:r>
            <w:r w:rsidR="00613805">
              <w:rPr>
                <w:rFonts w:ascii="Times New Roman" w:eastAsia="Times New Roman" w:hAnsi="Times New Roman"/>
                <w:lang w:val="uk-UA"/>
              </w:rPr>
              <w:t>2024-2025</w:t>
            </w:r>
            <w:r w:rsidR="00640489" w:rsidRPr="00640489">
              <w:rPr>
                <w:rFonts w:ascii="Times New Roman" w:eastAsia="Times New Roman" w:hAnsi="Times New Roman"/>
                <w:lang w:val="uk-UA"/>
              </w:rPr>
              <w:t xml:space="preserve"> </w:t>
            </w:r>
            <w:r w:rsidRPr="00583982">
              <w:rPr>
                <w:rFonts w:ascii="Times New Roman" w:eastAsia="Times New Roman" w:hAnsi="Times New Roman"/>
                <w:lang w:val="uk-UA"/>
              </w:rPr>
              <w:t>навчальний рік”.</w:t>
            </w:r>
          </w:p>
        </w:tc>
        <w:tc>
          <w:tcPr>
            <w:tcW w:w="1209" w:type="dxa"/>
            <w:vAlign w:val="center"/>
          </w:tcPr>
          <w:p w:rsidR="003F65A0" w:rsidRPr="00583982" w:rsidRDefault="00FA17CF" w:rsidP="00AB79C0">
            <w:pPr>
              <w:ind w:right="-88"/>
              <w:jc w:val="center"/>
              <w:rPr>
                <w:rFonts w:ascii="Times New Roman" w:eastAsia="Times New Roman" w:hAnsi="Times New Roman"/>
                <w:lang w:val="uk-UA"/>
              </w:rPr>
            </w:pPr>
            <w:r>
              <w:rPr>
                <w:rFonts w:ascii="Times New Roman" w:eastAsia="Times New Roman" w:hAnsi="Times New Roman"/>
                <w:lang w:val="uk-UA"/>
              </w:rPr>
              <w:t>Ч</w:t>
            </w:r>
            <w:r w:rsidR="003F65A0" w:rsidRPr="00583982">
              <w:rPr>
                <w:rFonts w:ascii="Times New Roman" w:eastAsia="Times New Roman" w:hAnsi="Times New Roman"/>
                <w:lang w:val="uk-UA"/>
              </w:rPr>
              <w:t xml:space="preserve">ервень </w:t>
            </w:r>
          </w:p>
        </w:tc>
        <w:tc>
          <w:tcPr>
            <w:tcW w:w="1976" w:type="dxa"/>
          </w:tcPr>
          <w:p w:rsidR="003F65A0" w:rsidRPr="00583982" w:rsidRDefault="003F65A0" w:rsidP="007416BD">
            <w:pPr>
              <w:rPr>
                <w:rFonts w:ascii="Times New Roman" w:eastAsia="Times New Roman" w:hAnsi="Times New Roman"/>
              </w:rPr>
            </w:pPr>
            <w:r w:rsidRPr="00583982">
              <w:rPr>
                <w:rFonts w:ascii="Times New Roman" w:eastAsia="Times New Roman" w:hAnsi="Times New Roman"/>
                <w:lang w:val="uk-UA"/>
              </w:rPr>
              <w:t>Станіславська С.М.</w:t>
            </w:r>
          </w:p>
        </w:tc>
        <w:tc>
          <w:tcPr>
            <w:tcW w:w="1246" w:type="dxa"/>
          </w:tcPr>
          <w:p w:rsidR="003F65A0" w:rsidRPr="00583982" w:rsidRDefault="003F65A0" w:rsidP="007416BD">
            <w:pPr>
              <w:rPr>
                <w:rFonts w:ascii="Times New Roman" w:hAnsi="Times New Roman"/>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p>
          <w:p w:rsidR="003F65A0" w:rsidRPr="00135C7F" w:rsidRDefault="003F65A0" w:rsidP="007416BD">
            <w:pPr>
              <w:jc w:val="center"/>
              <w:rPr>
                <w:rFonts w:ascii="Times New Roman" w:eastAsia="Times New Roman" w:hAnsi="Times New Roman"/>
                <w:b/>
                <w:lang w:val="uk-UA"/>
              </w:rPr>
            </w:pPr>
            <w:r w:rsidRPr="00135C7F">
              <w:rPr>
                <w:rFonts w:ascii="Times New Roman" w:eastAsia="Times New Roman" w:hAnsi="Times New Roman"/>
                <w:b/>
                <w:lang w:val="uk-UA"/>
              </w:rPr>
              <w:t>4.</w:t>
            </w:r>
          </w:p>
          <w:p w:rsidR="003F65A0" w:rsidRPr="00135C7F" w:rsidRDefault="003F65A0" w:rsidP="007416BD">
            <w:pPr>
              <w:jc w:val="center"/>
              <w:rPr>
                <w:rFonts w:ascii="Times New Roman" w:eastAsia="Times New Roman" w:hAnsi="Times New Roman"/>
                <w:lang w:val="uk-UA"/>
              </w:rPr>
            </w:pPr>
          </w:p>
        </w:tc>
        <w:tc>
          <w:tcPr>
            <w:tcW w:w="4988" w:type="dxa"/>
            <w:vAlign w:val="center"/>
          </w:tcPr>
          <w:p w:rsidR="003F65A0" w:rsidRPr="00135C7F" w:rsidRDefault="003F65A0" w:rsidP="007416BD">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3F65A0" w:rsidRPr="00135C7F" w:rsidRDefault="003F65A0" w:rsidP="00613805">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первинних інструктажів з питань охорони праці на робочому місці  з працівниками</w:t>
            </w:r>
            <w:r w:rsidR="00613805">
              <w:rPr>
                <w:rFonts w:ascii="Times New Roman" w:eastAsia="Times New Roman" w:hAnsi="Times New Roman"/>
                <w:lang w:val="uk-UA"/>
              </w:rPr>
              <w:t xml:space="preserve"> ліцею</w:t>
            </w:r>
            <w:r w:rsidRPr="00135C7F">
              <w:rPr>
                <w:rFonts w:ascii="Times New Roman" w:eastAsia="Times New Roman" w:hAnsi="Times New Roman"/>
                <w:lang w:val="uk-UA"/>
              </w:rPr>
              <w:t>.</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проведення  повторного інструктажу з питань охорони праці на робочому місці  з працівниками </w:t>
            </w:r>
            <w:r w:rsidR="00015193">
              <w:rPr>
                <w:rFonts w:ascii="Times New Roman" w:eastAsia="Times New Roman" w:hAnsi="Times New Roman"/>
                <w:lang w:val="uk-UA"/>
              </w:rPr>
              <w:t>ліцею</w:t>
            </w:r>
            <w:r w:rsidRPr="00135C7F">
              <w:rPr>
                <w:rFonts w:ascii="Times New Roman" w:eastAsia="Times New Roman" w:hAnsi="Times New Roman"/>
                <w:lang w:val="uk-UA"/>
              </w:rPr>
              <w:t>.</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3F65A0" w:rsidRPr="00135C7F">
              <w:rPr>
                <w:rFonts w:ascii="Times New Roman" w:eastAsia="Times New Roman" w:hAnsi="Times New Roman"/>
                <w:lang w:val="uk-UA"/>
              </w:rPr>
              <w:t>вічі на рік</w:t>
            </w:r>
          </w:p>
        </w:tc>
        <w:tc>
          <w:tcPr>
            <w:tcW w:w="1976" w:type="dxa"/>
          </w:tcPr>
          <w:p w:rsidR="003F65A0" w:rsidRPr="00135C7F" w:rsidRDefault="003F65A0" w:rsidP="007416BD"/>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3F65A0" w:rsidRPr="00135C7F" w:rsidRDefault="003F65A0" w:rsidP="00613805">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проведення позапланового інструктажу з питань охорони праці на робочому місці  з працівниками </w:t>
            </w:r>
            <w:r w:rsidR="00613805">
              <w:rPr>
                <w:rFonts w:ascii="Times New Roman" w:eastAsia="Times New Roman" w:hAnsi="Times New Roman"/>
                <w:lang w:val="uk-UA"/>
              </w:rPr>
              <w:t>ліцею</w:t>
            </w:r>
            <w:r w:rsidR="00613805" w:rsidRPr="00135C7F">
              <w:rPr>
                <w:rFonts w:ascii="Times New Roman" w:eastAsia="Times New Roman" w:hAnsi="Times New Roman"/>
                <w:lang w:val="uk-UA"/>
              </w:rPr>
              <w:t>.</w:t>
            </w:r>
          </w:p>
        </w:tc>
        <w:tc>
          <w:tcPr>
            <w:tcW w:w="1209" w:type="dxa"/>
          </w:tcPr>
          <w:p w:rsidR="003F65A0" w:rsidRPr="00135C7F" w:rsidRDefault="00FA17CF" w:rsidP="007416BD">
            <w:pPr>
              <w:ind w:left="-84" w:right="-108"/>
              <w:jc w:val="center"/>
              <w:rPr>
                <w:rFonts w:ascii="Times New Roman" w:eastAsia="Times New Roman" w:hAnsi="Times New Roman"/>
                <w:lang w:val="uk-UA"/>
              </w:rPr>
            </w:pPr>
            <w:r>
              <w:rPr>
                <w:rFonts w:ascii="Times New Roman" w:eastAsia="Times New Roman" w:hAnsi="Times New Roman"/>
                <w:lang w:val="uk-UA"/>
              </w:rPr>
              <w:t>У</w:t>
            </w:r>
            <w:r w:rsidR="003F65A0" w:rsidRPr="00135C7F">
              <w:rPr>
                <w:rFonts w:ascii="Times New Roman" w:eastAsia="Times New Roman" w:hAnsi="Times New Roman"/>
                <w:lang w:val="uk-UA"/>
              </w:rPr>
              <w:t xml:space="preserve"> випадку травмування</w:t>
            </w:r>
          </w:p>
        </w:tc>
        <w:tc>
          <w:tcPr>
            <w:tcW w:w="1976" w:type="dxa"/>
          </w:tcPr>
          <w:p w:rsidR="003F65A0" w:rsidRPr="00135C7F" w:rsidRDefault="003F65A0" w:rsidP="007416BD"/>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6617C3"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613805">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keepNext/>
              <w:outlineLvl w:val="0"/>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4.6.</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209" w:type="dxa"/>
          </w:tcPr>
          <w:p w:rsidR="003F65A0" w:rsidRPr="00135C7F" w:rsidRDefault="00FA17CF" w:rsidP="007416BD">
            <w:pPr>
              <w:jc w:val="center"/>
              <w:rPr>
                <w:rFonts w:ascii="Times New Roman" w:eastAsia="Times New Roman" w:hAnsi="Times New Roman"/>
                <w:bCs/>
                <w:lang w:val="uk-UA"/>
              </w:rPr>
            </w:pPr>
            <w:r>
              <w:rPr>
                <w:rFonts w:ascii="Times New Roman" w:eastAsia="Times New Roman" w:hAnsi="Times New Roman"/>
                <w:lang w:val="uk-UA"/>
              </w:rPr>
              <w:t>Д</w:t>
            </w:r>
            <w:r w:rsidR="003F65A0" w:rsidRPr="00135C7F">
              <w:rPr>
                <w:rFonts w:ascii="Times New Roman" w:eastAsia="Times New Roman" w:hAnsi="Times New Roman"/>
                <w:lang w:val="uk-UA"/>
              </w:rPr>
              <w:t>о 05.08.</w:t>
            </w:r>
          </w:p>
        </w:tc>
        <w:tc>
          <w:tcPr>
            <w:tcW w:w="1976" w:type="dxa"/>
          </w:tcPr>
          <w:p w:rsidR="003F65A0" w:rsidRPr="00135C7F" w:rsidRDefault="003F65A0" w:rsidP="007416BD">
            <w:pPr>
              <w:jc w:val="center"/>
              <w:rPr>
                <w:rFonts w:ascii="Times New Roman" w:eastAsia="Times New Roman" w:hAnsi="Times New Roman"/>
                <w:bCs/>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613805">
            <w:pPr>
              <w:rPr>
                <w:rFonts w:ascii="Times New Roman" w:eastAsia="Times New Roman" w:hAnsi="Times New Roman"/>
                <w:b/>
                <w:lang w:val="uk-UA"/>
              </w:rPr>
            </w:pPr>
            <w:r w:rsidRPr="00135C7F">
              <w:rPr>
                <w:rFonts w:ascii="Times New Roman" w:eastAsia="Times New Roman" w:hAnsi="Times New Roman"/>
                <w:b/>
                <w:lang w:val="uk-UA"/>
              </w:rPr>
              <w:t>5</w:t>
            </w:r>
            <w:r w:rsidR="00613805">
              <w:rPr>
                <w:rFonts w:ascii="Times New Roman" w:eastAsia="Times New Roman" w:hAnsi="Times New Roman"/>
                <w:b/>
                <w:lang w:val="uk-UA"/>
              </w:rPr>
              <w:t>.</w:t>
            </w:r>
          </w:p>
        </w:tc>
        <w:tc>
          <w:tcPr>
            <w:tcW w:w="4988" w:type="dxa"/>
          </w:tcPr>
          <w:p w:rsidR="003F65A0" w:rsidRPr="006617C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Організація роботи медичного кабінету</w:t>
            </w:r>
          </w:p>
          <w:p w:rsidR="003F65A0" w:rsidRPr="00135C7F" w:rsidRDefault="003F65A0" w:rsidP="007416BD">
            <w:pPr>
              <w:ind w:left="44" w:right="34"/>
              <w:rPr>
                <w:rFonts w:ascii="Times New Roman" w:eastAsia="Times New Roman" w:hAnsi="Times New Roman"/>
                <w:lang w:val="uk-UA"/>
              </w:rPr>
            </w:pP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5.1.</w:t>
            </w:r>
          </w:p>
        </w:tc>
        <w:tc>
          <w:tcPr>
            <w:tcW w:w="4988" w:type="dxa"/>
          </w:tcPr>
          <w:p w:rsidR="003F65A0" w:rsidRPr="00135C7F" w:rsidRDefault="003F65A0" w:rsidP="007416BD">
            <w:pPr>
              <w:spacing w:line="240" w:lineRule="atLeast"/>
              <w:rPr>
                <w:rFonts w:ascii="Times New Roman" w:eastAsia="Times New Roman" w:hAnsi="Times New Roman"/>
                <w:lang w:val="uk-UA"/>
              </w:rPr>
            </w:pPr>
            <w:r w:rsidRPr="00135C7F">
              <w:rPr>
                <w:rFonts w:ascii="Times New Roman" w:eastAsia="Times New Roman" w:hAnsi="Times New Roman"/>
                <w:lang w:val="uk-UA"/>
              </w:rPr>
              <w:t>Забезпечити роботу медичного кабінету з  обладнанням відповідно              до нормативних вимог та забезпеченням медикаментами.</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sz w:val="18"/>
                <w:szCs w:val="18"/>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5.2.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Сприяти кадровому забезпеченню медичним персоналом.</w:t>
            </w:r>
          </w:p>
          <w:p w:rsidR="003F65A0" w:rsidRPr="00135C7F" w:rsidRDefault="003F65A0" w:rsidP="007416BD">
            <w:pPr>
              <w:rPr>
                <w:rFonts w:ascii="Times New Roman" w:eastAsia="Times New Roman" w:hAnsi="Times New Roman"/>
                <w:lang w:val="uk-UA"/>
              </w:rPr>
            </w:pP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Default="003F65A0" w:rsidP="007416BD"/>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5.3.</w:t>
            </w:r>
          </w:p>
        </w:tc>
        <w:tc>
          <w:tcPr>
            <w:tcW w:w="4988" w:type="dxa"/>
          </w:tcPr>
          <w:p w:rsidR="003F65A0" w:rsidRPr="00583982" w:rsidRDefault="003F65A0" w:rsidP="007416BD">
            <w:pPr>
              <w:rPr>
                <w:rFonts w:ascii="Times New Roman" w:eastAsia="Times New Roman" w:hAnsi="Times New Roman"/>
                <w:lang w:val="uk-UA"/>
              </w:rPr>
            </w:pPr>
            <w:r w:rsidRPr="00583982">
              <w:rPr>
                <w:rFonts w:ascii="Times New Roman" w:eastAsia="Times New Roman" w:hAnsi="Times New Roman"/>
                <w:lang w:val="uk-UA"/>
              </w:rPr>
              <w:t xml:space="preserve">Забезпечити проведення медичних оглядів працівників </w:t>
            </w:r>
            <w:r w:rsidR="00015193">
              <w:rPr>
                <w:rFonts w:ascii="Times New Roman" w:eastAsia="Times New Roman" w:hAnsi="Times New Roman"/>
                <w:lang w:val="uk-UA"/>
              </w:rPr>
              <w:t>ліцею</w:t>
            </w:r>
            <w:r w:rsidRPr="00583982">
              <w:rPr>
                <w:rFonts w:ascii="Times New Roman" w:eastAsia="Times New Roman" w:hAnsi="Times New Roman"/>
                <w:lang w:val="uk-UA"/>
              </w:rPr>
              <w:t>,  облік та збереження особових медичних книжок працівників закладу освіти.</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З</w:t>
            </w:r>
            <w:r w:rsidR="003F65A0" w:rsidRPr="00135C7F">
              <w:rPr>
                <w:rFonts w:ascii="Times New Roman" w:eastAsia="Times New Roman" w:hAnsi="Times New Roman"/>
                <w:lang w:val="uk-UA"/>
              </w:rPr>
              <w:t>гідно графіку</w:t>
            </w:r>
          </w:p>
        </w:tc>
        <w:tc>
          <w:tcPr>
            <w:tcW w:w="1976" w:type="dxa"/>
          </w:tcPr>
          <w:p w:rsidR="003F65A0" w:rsidRDefault="003F65A0" w:rsidP="007416BD"/>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613805">
            <w:pPr>
              <w:rPr>
                <w:rFonts w:ascii="Times New Roman" w:eastAsia="Times New Roman" w:hAnsi="Times New Roman"/>
                <w:b/>
                <w:lang w:val="uk-UA"/>
              </w:rPr>
            </w:pPr>
            <w:r w:rsidRPr="00135C7F">
              <w:rPr>
                <w:rFonts w:ascii="Times New Roman" w:eastAsia="Times New Roman" w:hAnsi="Times New Roman"/>
                <w:b/>
                <w:lang w:val="uk-UA"/>
              </w:rPr>
              <w:t>6.</w:t>
            </w:r>
          </w:p>
        </w:tc>
        <w:tc>
          <w:tcPr>
            <w:tcW w:w="4988" w:type="dxa"/>
          </w:tcPr>
          <w:p w:rsidR="003F65A0" w:rsidRPr="006617C3" w:rsidRDefault="003F65A0" w:rsidP="007416BD">
            <w:pPr>
              <w:rPr>
                <w:rFonts w:ascii="Times New Roman" w:eastAsia="Times New Roman" w:hAnsi="Times New Roman"/>
                <w:b/>
                <w:lang w:val="uk-UA"/>
              </w:rPr>
            </w:pPr>
            <w:r w:rsidRPr="006617C3">
              <w:rPr>
                <w:rFonts w:ascii="Times New Roman" w:eastAsia="Times New Roman" w:hAnsi="Times New Roman"/>
                <w:b/>
                <w:lang w:val="uk-UA"/>
              </w:rPr>
              <w:t xml:space="preserve">Забезпечення матеріально-технічної бази </w:t>
            </w:r>
            <w:r w:rsidR="00015193">
              <w:rPr>
                <w:rFonts w:ascii="Times New Roman" w:eastAsia="Times New Roman" w:hAnsi="Times New Roman"/>
                <w:b/>
                <w:lang w:val="uk-UA"/>
              </w:rPr>
              <w:t>ліцею</w:t>
            </w:r>
          </w:p>
          <w:p w:rsidR="003F65A0" w:rsidRPr="00135C7F" w:rsidRDefault="003F65A0" w:rsidP="007416BD">
            <w:pPr>
              <w:rPr>
                <w:rFonts w:ascii="Times New Roman" w:eastAsia="Times New Roman" w:hAnsi="Times New Roman"/>
                <w:lang w:val="uk-UA"/>
              </w:rPr>
            </w:pP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6.1.</w:t>
            </w:r>
          </w:p>
        </w:tc>
        <w:tc>
          <w:tcPr>
            <w:tcW w:w="4988" w:type="dxa"/>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jc w:val="cente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6.2.</w:t>
            </w:r>
          </w:p>
        </w:tc>
        <w:tc>
          <w:tcPr>
            <w:tcW w:w="4988" w:type="dxa"/>
          </w:tcPr>
          <w:p w:rsidR="003F65A0" w:rsidRPr="007A5D5E" w:rsidRDefault="003F65A0" w:rsidP="00015193">
            <w:pPr>
              <w:rPr>
                <w:rFonts w:ascii="Times New Roman" w:eastAsia="Times New Roman" w:hAnsi="Times New Roman"/>
                <w:lang w:val="uk-UA"/>
              </w:rPr>
            </w:pPr>
            <w:r w:rsidRPr="007A5D5E">
              <w:rPr>
                <w:rFonts w:ascii="Times New Roman" w:eastAsia="Times New Roman" w:hAnsi="Times New Roman"/>
                <w:lang w:val="uk-UA"/>
              </w:rPr>
              <w:t xml:space="preserve">Забезпечити готовність всіх приміщень </w:t>
            </w:r>
            <w:r w:rsidR="00015193">
              <w:rPr>
                <w:rFonts w:ascii="Times New Roman" w:eastAsia="Times New Roman" w:hAnsi="Times New Roman"/>
                <w:lang w:val="uk-UA"/>
              </w:rPr>
              <w:t xml:space="preserve">ліцею </w:t>
            </w:r>
            <w:r w:rsidRPr="007A5D5E">
              <w:rPr>
                <w:rFonts w:ascii="Times New Roman" w:eastAsia="Times New Roman" w:hAnsi="Times New Roman"/>
                <w:lang w:val="uk-UA"/>
              </w:rPr>
              <w:t>до початку нового навчального року відповідно до нормативів з метою підписання акту прийняття</w:t>
            </w:r>
            <w:r w:rsidR="00015193">
              <w:rPr>
                <w:rFonts w:ascii="Times New Roman" w:eastAsia="Times New Roman" w:hAnsi="Times New Roman"/>
                <w:lang w:val="uk-UA"/>
              </w:rPr>
              <w:t xml:space="preserve"> ліцею</w:t>
            </w:r>
            <w:r w:rsidRPr="007A5D5E">
              <w:rPr>
                <w:rFonts w:ascii="Times New Roman" w:eastAsia="Times New Roman" w:hAnsi="Times New Roman"/>
                <w:lang w:val="uk-UA"/>
              </w:rPr>
              <w:t>.</w:t>
            </w:r>
          </w:p>
        </w:tc>
        <w:tc>
          <w:tcPr>
            <w:tcW w:w="1209" w:type="dxa"/>
          </w:tcPr>
          <w:p w:rsidR="003F65A0" w:rsidRPr="00135C7F" w:rsidRDefault="00FA17CF" w:rsidP="007416BD">
            <w:pPr>
              <w:jc w:val="center"/>
              <w:rPr>
                <w:rFonts w:ascii="Times New Roman" w:eastAsia="Times New Roman" w:hAnsi="Times New Roman"/>
                <w:bCs/>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6.3.</w:t>
            </w:r>
          </w:p>
        </w:tc>
        <w:tc>
          <w:tcPr>
            <w:tcW w:w="4988" w:type="dxa"/>
          </w:tcPr>
          <w:p w:rsidR="003F65A0" w:rsidRPr="007A5D5E" w:rsidRDefault="003F65A0" w:rsidP="007416BD">
            <w:pPr>
              <w:ind w:left="10"/>
              <w:rPr>
                <w:rFonts w:ascii="Times New Roman" w:eastAsia="Times New Roman" w:hAnsi="Times New Roman"/>
                <w:lang w:val="uk-UA"/>
              </w:rPr>
            </w:pPr>
            <w:r w:rsidRPr="007A5D5E">
              <w:rPr>
                <w:rFonts w:ascii="Times New Roman" w:eastAsia="Times New Roman" w:hAnsi="Times New Roman"/>
              </w:rPr>
              <w:t>Провести аналіз існуючої матеріально-технічної бази закладу освіти,</w:t>
            </w:r>
            <w:r w:rsidRPr="007A5D5E">
              <w:rPr>
                <w:rFonts w:ascii="Times New Roman" w:eastAsia="Times New Roman" w:hAnsi="Times New Roman"/>
                <w:lang w:val="uk-UA"/>
              </w:rPr>
              <w:t xml:space="preserve"> </w:t>
            </w:r>
            <w:r w:rsidRPr="007A5D5E">
              <w:rPr>
                <w:rFonts w:ascii="Times New Roman" w:eastAsia="Times New Roman" w:hAnsi="Times New Roman"/>
              </w:rPr>
              <w:t>скласти план заходів щодо виконання необхідних робіт.</w:t>
            </w:r>
          </w:p>
        </w:tc>
        <w:tc>
          <w:tcPr>
            <w:tcW w:w="1209" w:type="dxa"/>
            <w:vAlign w:val="center"/>
          </w:tcPr>
          <w:p w:rsidR="003F65A0" w:rsidRPr="00135C7F" w:rsidRDefault="003F65A0" w:rsidP="007416BD">
            <w:pPr>
              <w:rPr>
                <w:rFonts w:ascii="Times New Roman" w:eastAsia="Times New Roman" w:hAnsi="Times New Roman"/>
                <w:lang w:val="uk-UA"/>
              </w:rPr>
            </w:pP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6617C3"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6.5.</w:t>
            </w:r>
          </w:p>
        </w:tc>
        <w:tc>
          <w:tcPr>
            <w:tcW w:w="4988" w:type="dxa"/>
          </w:tcPr>
          <w:p w:rsidR="003F65A0" w:rsidRPr="00135C7F" w:rsidRDefault="003F65A0" w:rsidP="007416BD">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холодної води згідно графіку, підготувати акти щодо готовності приладів обліку енергоносіїв, водопостачання.</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3F65A0" w:rsidRPr="00583982" w:rsidRDefault="003F65A0" w:rsidP="007416BD">
            <w:pPr>
              <w:ind w:left="10"/>
              <w:rPr>
                <w:rFonts w:ascii="Times New Roman" w:eastAsia="Times New Roman" w:hAnsi="Times New Roman"/>
                <w:lang w:val="uk-UA"/>
              </w:rPr>
            </w:pPr>
            <w:r w:rsidRPr="00583982">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3F65A0" w:rsidRPr="00135C7F" w:rsidRDefault="003F65A0" w:rsidP="007416BD">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Pr>
                <w:rFonts w:ascii="Times New Roman" w:eastAsia="Times New Roman" w:hAnsi="Times New Roman"/>
                <w:bCs/>
                <w:lang w:val="uk-UA"/>
              </w:rPr>
              <w:t xml:space="preserve">              </w:t>
            </w:r>
          </w:p>
          <w:p w:rsidR="003F65A0" w:rsidRPr="00135C7F" w:rsidRDefault="003F65A0" w:rsidP="007416BD">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3F65A0" w:rsidRPr="00135C7F" w:rsidRDefault="003F65A0" w:rsidP="007416BD">
            <w:pPr>
              <w:jc w:val="center"/>
              <w:rPr>
                <w:rFonts w:ascii="Times New Roman" w:eastAsia="Times New Roman" w:hAnsi="Times New Roman"/>
                <w:bCs/>
                <w:lang w:val="uk-UA"/>
              </w:rPr>
            </w:pP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3F65A0" w:rsidRPr="00135C7F" w:rsidRDefault="003F65A0" w:rsidP="00E82E2D">
            <w:pPr>
              <w:numPr>
                <w:ilvl w:val="0"/>
                <w:numId w:val="1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Л</w:t>
            </w:r>
            <w:r w:rsidR="003F65A0" w:rsidRPr="00135C7F">
              <w:rPr>
                <w:rFonts w:ascii="Times New Roman" w:eastAsia="Times New Roman" w:hAnsi="Times New Roman"/>
                <w:lang w:val="uk-UA"/>
              </w:rPr>
              <w:t>истопад, червень</w:t>
            </w:r>
          </w:p>
        </w:tc>
        <w:tc>
          <w:tcPr>
            <w:tcW w:w="1976" w:type="dxa"/>
            <w:vAlign w:val="center"/>
          </w:tcPr>
          <w:p w:rsidR="003F65A0" w:rsidRPr="00135C7F" w:rsidRDefault="003F65A0" w:rsidP="007416BD">
            <w:pPr>
              <w:jc w:val="cente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7.2.</w:t>
            </w:r>
          </w:p>
        </w:tc>
        <w:tc>
          <w:tcPr>
            <w:tcW w:w="4988" w:type="dxa"/>
          </w:tcPr>
          <w:p w:rsidR="003F65A0" w:rsidRPr="00135C7F" w:rsidRDefault="003F65A0" w:rsidP="00015193">
            <w:pPr>
              <w:rPr>
                <w:rFonts w:ascii="Times New Roman" w:eastAsia="Times New Roman" w:hAnsi="Times New Roman"/>
                <w:lang w:val="uk-UA"/>
              </w:rPr>
            </w:pPr>
            <w:r w:rsidRPr="00135C7F">
              <w:rPr>
                <w:rFonts w:ascii="Times New Roman" w:eastAsia="Times New Roman" w:hAnsi="Times New Roman"/>
                <w:lang w:val="uk-UA"/>
              </w:rPr>
              <w:t>Здійснювати контроль за санітарний станом харчоблоку, навчальних кабінетів і приміщеннями</w:t>
            </w:r>
            <w:r w:rsidR="00015193">
              <w:rPr>
                <w:rFonts w:ascii="Times New Roman" w:eastAsia="Times New Roman" w:hAnsi="Times New Roman"/>
                <w:lang w:val="uk-UA"/>
              </w:rPr>
              <w:t xml:space="preserve"> ліцею</w:t>
            </w:r>
            <w:r w:rsidR="00015193" w:rsidRPr="00135C7F">
              <w:rPr>
                <w:rFonts w:ascii="Times New Roman" w:eastAsia="Times New Roman" w:hAnsi="Times New Roman"/>
                <w:lang w:val="uk-UA"/>
              </w:rPr>
              <w:t>.</w:t>
            </w:r>
          </w:p>
        </w:tc>
        <w:tc>
          <w:tcPr>
            <w:tcW w:w="1209" w:type="dxa"/>
          </w:tcPr>
          <w:p w:rsidR="003F65A0" w:rsidRPr="00135C7F" w:rsidRDefault="00FA17CF" w:rsidP="007416BD">
            <w:pPr>
              <w:jc w:val="center"/>
              <w:rPr>
                <w:rFonts w:ascii="Times New Roman" w:eastAsia="Times New Roman" w:hAnsi="Times New Roman"/>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015193" w:rsidP="007416BD">
            <w:pPr>
              <w:jc w:val="center"/>
              <w:rPr>
                <w:rFonts w:ascii="Times New Roman" w:eastAsia="Times New Roman" w:hAnsi="Times New Roman"/>
                <w:lang w:val="uk-UA"/>
              </w:rPr>
            </w:pPr>
            <w:r>
              <w:rPr>
                <w:rFonts w:ascii="Times New Roman" w:eastAsia="Times New Roman" w:hAnsi="Times New Roman"/>
                <w:bCs/>
                <w:lang w:val="uk-UA"/>
              </w:rPr>
              <w:t>в</w:t>
            </w:r>
            <w:r w:rsidR="003F65A0" w:rsidRPr="00135C7F">
              <w:rPr>
                <w:rFonts w:ascii="Times New Roman" w:eastAsia="Times New Roman" w:hAnsi="Times New Roman"/>
                <w:bCs/>
                <w:lang w:val="uk-UA"/>
              </w:rPr>
              <w:t>чителі</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порядок у класних кімнатах, спортивній залі, майстернях.</w:t>
            </w:r>
          </w:p>
        </w:tc>
        <w:tc>
          <w:tcPr>
            <w:tcW w:w="1209" w:type="dxa"/>
          </w:tcPr>
          <w:p w:rsidR="003F65A0" w:rsidRPr="00135C7F" w:rsidRDefault="00FA17CF" w:rsidP="007416BD">
            <w:pPr>
              <w:jc w:val="center"/>
              <w:rPr>
                <w:rFonts w:ascii="Times New Roman" w:eastAsia="Times New Roman" w:hAnsi="Times New Roman"/>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9953D3"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3F65A0" w:rsidRPr="00135C7F" w:rsidRDefault="003F65A0" w:rsidP="00015193">
            <w:pPr>
              <w:rPr>
                <w:rFonts w:ascii="Times New Roman" w:eastAsia="Times New Roman" w:hAnsi="Times New Roman"/>
                <w:lang w:val="uk-UA"/>
              </w:rPr>
            </w:pPr>
            <w:r w:rsidRPr="00135C7F">
              <w:rPr>
                <w:rFonts w:ascii="Times New Roman" w:eastAsia="Times New Roman" w:hAnsi="Times New Roman"/>
                <w:lang w:val="uk-UA"/>
              </w:rPr>
              <w:t xml:space="preserve">Організувати санітарно-гігієнічне чергування учнів, вчителів,                     технічного персоналу в навчальних кабінетах та приміщеннях  </w:t>
            </w:r>
            <w:r w:rsidR="00015193">
              <w:rPr>
                <w:rFonts w:ascii="Times New Roman" w:eastAsia="Times New Roman" w:hAnsi="Times New Roman"/>
                <w:lang w:val="uk-UA"/>
              </w:rPr>
              <w:t>ліцею</w:t>
            </w:r>
            <w:r w:rsidRPr="00135C7F">
              <w:rPr>
                <w:rFonts w:ascii="Times New Roman" w:eastAsia="Times New Roman" w:hAnsi="Times New Roman"/>
                <w:lang w:val="uk-UA"/>
              </w:rPr>
              <w:t>. Забезпечити своєчасне їх прибирання.</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класні керівники</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3F65A0" w:rsidRPr="00135C7F">
              <w:rPr>
                <w:rFonts w:ascii="Times New Roman" w:eastAsia="Times New Roman" w:hAnsi="Times New Roman"/>
                <w:lang w:val="uk-UA"/>
              </w:rPr>
              <w:t xml:space="preserve">вічі </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97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sz w:val="18"/>
                <w:szCs w:val="18"/>
                <w:lang w:val="uk-UA"/>
              </w:rPr>
              <w:t>.</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617455" w:rsidTr="009B3E40">
        <w:tc>
          <w:tcPr>
            <w:tcW w:w="616" w:type="dxa"/>
          </w:tcPr>
          <w:p w:rsidR="003F65A0" w:rsidRPr="00135C7F" w:rsidRDefault="003F65A0" w:rsidP="007416BD">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3F65A0" w:rsidRPr="00617455" w:rsidRDefault="003F65A0" w:rsidP="007416BD">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приладів</w:t>
            </w:r>
            <w:r>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vAlign w:val="center"/>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617455" w:rsidTr="009B3E40">
        <w:trPr>
          <w:trHeight w:val="266"/>
        </w:trPr>
        <w:tc>
          <w:tcPr>
            <w:tcW w:w="616" w:type="dxa"/>
          </w:tcPr>
          <w:p w:rsidR="003F65A0" w:rsidRPr="00135C7F" w:rsidRDefault="003F65A0" w:rsidP="00015193">
            <w:pPr>
              <w:rPr>
                <w:rFonts w:ascii="Times New Roman" w:eastAsia="Times New Roman" w:hAnsi="Times New Roman"/>
                <w:b/>
                <w:lang w:val="uk-UA"/>
              </w:rPr>
            </w:pPr>
            <w:r w:rsidRPr="00135C7F">
              <w:rPr>
                <w:rFonts w:ascii="Times New Roman" w:eastAsia="Times New Roman" w:hAnsi="Times New Roman"/>
                <w:b/>
                <w:lang w:val="uk-UA"/>
              </w:rPr>
              <w:t>8.</w:t>
            </w:r>
          </w:p>
          <w:p w:rsidR="003F65A0" w:rsidRPr="00135C7F" w:rsidRDefault="003F65A0" w:rsidP="007416BD">
            <w:pPr>
              <w:rPr>
                <w:rFonts w:ascii="Times New Roman" w:eastAsia="Times New Roman" w:hAnsi="Times New Roman"/>
                <w:lang w:val="uk-UA"/>
              </w:rPr>
            </w:pPr>
          </w:p>
        </w:tc>
        <w:tc>
          <w:tcPr>
            <w:tcW w:w="4988" w:type="dxa"/>
          </w:tcPr>
          <w:p w:rsidR="003F65A0" w:rsidRPr="00617455" w:rsidRDefault="003F65A0" w:rsidP="007416BD">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8.1.</w:t>
            </w:r>
          </w:p>
        </w:tc>
        <w:tc>
          <w:tcPr>
            <w:tcW w:w="4988" w:type="dxa"/>
          </w:tcPr>
          <w:p w:rsidR="003F65A0" w:rsidRPr="00135C7F" w:rsidRDefault="003F65A0" w:rsidP="00015193">
            <w:pPr>
              <w:rPr>
                <w:rFonts w:ascii="Times New Roman" w:eastAsia="Times New Roman" w:hAnsi="Times New Roman"/>
                <w:lang w:val="uk-UA"/>
              </w:rPr>
            </w:pPr>
            <w:r w:rsidRPr="00135C7F">
              <w:rPr>
                <w:rFonts w:ascii="Times New Roman" w:eastAsia="Times New Roman" w:hAnsi="Times New Roman"/>
                <w:lang w:val="uk-UA"/>
              </w:rPr>
              <w:t xml:space="preserve">Здійснити забезпечення </w:t>
            </w:r>
            <w:r w:rsidR="00015193">
              <w:rPr>
                <w:rFonts w:ascii="Times New Roman" w:eastAsia="Times New Roman" w:hAnsi="Times New Roman"/>
                <w:lang w:val="uk-UA"/>
              </w:rPr>
              <w:t xml:space="preserve">ліцею </w:t>
            </w:r>
            <w:r w:rsidRPr="00135C7F">
              <w:rPr>
                <w:rFonts w:ascii="Times New Roman" w:eastAsia="Times New Roman" w:hAnsi="Times New Roman"/>
                <w:lang w:val="uk-UA"/>
              </w:rPr>
              <w:t>засобами протипожежної   безпеки у необхідній кількості.</w:t>
            </w:r>
          </w:p>
        </w:tc>
        <w:tc>
          <w:tcPr>
            <w:tcW w:w="1209" w:type="dxa"/>
          </w:tcPr>
          <w:p w:rsidR="003F65A0" w:rsidRPr="00135C7F" w:rsidRDefault="00FA17CF" w:rsidP="007416BD">
            <w:pPr>
              <w:jc w:val="center"/>
              <w:rPr>
                <w:rFonts w:ascii="Times New Roman" w:eastAsia="Times New Roman" w:hAnsi="Times New Roman"/>
                <w:bCs/>
                <w:lang w:val="uk-UA"/>
              </w:rPr>
            </w:pPr>
            <w:r>
              <w:rPr>
                <w:rFonts w:ascii="Times New Roman" w:eastAsia="Times New Roman" w:hAnsi="Times New Roman"/>
                <w:lang w:val="uk-UA"/>
              </w:rPr>
              <w:t>Д</w:t>
            </w:r>
            <w:r w:rsidR="00015193">
              <w:rPr>
                <w:rFonts w:ascii="Times New Roman" w:eastAsia="Times New Roman" w:hAnsi="Times New Roman"/>
                <w:lang w:val="uk-UA"/>
              </w:rPr>
              <w:t>о 16</w:t>
            </w:r>
            <w:r w:rsidR="003F65A0" w:rsidRPr="00135C7F">
              <w:rPr>
                <w:rFonts w:ascii="Times New Roman" w:eastAsia="Times New Roman" w:hAnsi="Times New Roman"/>
                <w:lang w:val="uk-UA"/>
              </w:rPr>
              <w:t>.08.</w:t>
            </w:r>
          </w:p>
        </w:tc>
        <w:tc>
          <w:tcPr>
            <w:tcW w:w="1976" w:type="dxa"/>
            <w:vAlign w:val="center"/>
          </w:tcPr>
          <w:p w:rsidR="003F65A0" w:rsidRPr="00135C7F" w:rsidRDefault="003F65A0" w:rsidP="007416BD">
            <w:pPr>
              <w:jc w:val="cente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3F65A0" w:rsidRPr="00135C7F" w:rsidRDefault="003F65A0" w:rsidP="00015193">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w:t>
            </w:r>
            <w:r w:rsidR="00015193">
              <w:rPr>
                <w:rFonts w:ascii="Times New Roman" w:eastAsia="Times New Roman" w:hAnsi="Times New Roman"/>
                <w:lang w:val="uk-UA"/>
              </w:rPr>
              <w:t>ліцею</w:t>
            </w:r>
          </w:p>
        </w:tc>
        <w:tc>
          <w:tcPr>
            <w:tcW w:w="1209" w:type="dxa"/>
          </w:tcPr>
          <w:p w:rsidR="003F65A0" w:rsidRPr="00135C7F" w:rsidRDefault="00FA17CF" w:rsidP="007416BD">
            <w:pPr>
              <w:jc w:val="center"/>
              <w:rPr>
                <w:rFonts w:ascii="Times New Roman" w:eastAsia="Times New Roman" w:hAnsi="Times New Roman"/>
                <w:bCs/>
                <w:lang w:val="uk-UA"/>
              </w:rPr>
            </w:pPr>
            <w:r>
              <w:rPr>
                <w:rFonts w:ascii="Times New Roman" w:eastAsia="Times New Roman" w:hAnsi="Times New Roman"/>
                <w:lang w:val="uk-UA"/>
              </w:rPr>
              <w:t>Д</w:t>
            </w:r>
            <w:r w:rsidR="00015193">
              <w:rPr>
                <w:rFonts w:ascii="Times New Roman" w:eastAsia="Times New Roman" w:hAnsi="Times New Roman"/>
                <w:lang w:val="uk-UA"/>
              </w:rPr>
              <w:t>о 16</w:t>
            </w:r>
            <w:r w:rsidR="003F65A0" w:rsidRPr="00135C7F">
              <w:rPr>
                <w:rFonts w:ascii="Times New Roman" w:eastAsia="Times New Roman" w:hAnsi="Times New Roman"/>
                <w:lang w:val="uk-UA"/>
              </w:rPr>
              <w:t>.08.</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209" w:type="dxa"/>
          </w:tcPr>
          <w:p w:rsidR="003F65A0" w:rsidRPr="00135C7F" w:rsidRDefault="00FA17CF" w:rsidP="007416BD">
            <w:pPr>
              <w:ind w:left="-84" w:right="-108"/>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 xml:space="preserve">ротягом </w:t>
            </w:r>
            <w:r w:rsidR="003F65A0" w:rsidRPr="00135C7F">
              <w:rPr>
                <w:rFonts w:ascii="Times New Roman" w:eastAsia="Times New Roman" w:hAnsi="Times New Roman"/>
                <w:lang w:val="uk-UA"/>
              </w:rPr>
              <w:lastRenderedPageBreak/>
              <w:t>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8.4.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3F65A0" w:rsidRPr="00135C7F" w:rsidRDefault="003F65A0" w:rsidP="00015193">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Проводити інструктажі з пожежної безпеки з педагогі</w:t>
            </w:r>
            <w:r>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w:t>
            </w:r>
            <w:r w:rsidR="00015193">
              <w:rPr>
                <w:rFonts w:ascii="Times New Roman" w:eastAsia="Times New Roman" w:hAnsi="Times New Roman"/>
                <w:lang w:val="uk-UA"/>
              </w:rPr>
              <w:t>ліцею</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8.6.</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Л</w:t>
            </w:r>
            <w:r w:rsidR="003F65A0" w:rsidRPr="00135C7F">
              <w:rPr>
                <w:rFonts w:ascii="Times New Roman" w:eastAsia="Times New Roman" w:hAnsi="Times New Roman"/>
                <w:lang w:val="uk-UA"/>
              </w:rPr>
              <w:t xml:space="preserve">ипень </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остійно</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В</w:t>
            </w:r>
            <w:r w:rsidR="003F65A0" w:rsidRPr="00135C7F">
              <w:rPr>
                <w:rFonts w:ascii="Times New Roman" w:eastAsia="Times New Roman" w:hAnsi="Times New Roman"/>
                <w:lang w:val="uk-UA"/>
              </w:rPr>
              <w:t>ересень</w:t>
            </w:r>
          </w:p>
          <w:p w:rsidR="003F65A0" w:rsidRPr="00135C7F" w:rsidRDefault="003F65A0" w:rsidP="007416BD">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015193" w:rsidP="00015193">
            <w:pPr>
              <w:rPr>
                <w:rFonts w:ascii="Times New Roman" w:eastAsia="Times New Roman" w:hAnsi="Times New Roman"/>
                <w:b/>
                <w:lang w:val="uk-UA"/>
              </w:rPr>
            </w:pPr>
            <w:r>
              <w:rPr>
                <w:rFonts w:ascii="Times New Roman" w:eastAsia="Times New Roman" w:hAnsi="Times New Roman"/>
                <w:b/>
                <w:lang w:val="uk-UA"/>
              </w:rPr>
              <w:t xml:space="preserve">   </w:t>
            </w:r>
            <w:r w:rsidR="003F65A0" w:rsidRPr="00135C7F">
              <w:rPr>
                <w:rFonts w:ascii="Times New Roman" w:eastAsia="Times New Roman" w:hAnsi="Times New Roman"/>
                <w:b/>
                <w:lang w:val="uk-UA"/>
              </w:rPr>
              <w:t>9.</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b/>
                <w:lang w:val="uk-UA"/>
              </w:rPr>
              <w:t>Організація роботи з питань охорони  праці  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209" w:type="dxa"/>
          </w:tcPr>
          <w:p w:rsidR="003F65A0" w:rsidRPr="004D2AD2" w:rsidRDefault="003F65A0" w:rsidP="007416BD">
            <w:pPr>
              <w:rPr>
                <w:rFonts w:ascii="Times New Roman" w:hAnsi="Times New Roman"/>
                <w:color w:val="548DD4" w:themeColor="text2" w:themeTint="99"/>
                <w:lang w:val="uk-UA"/>
              </w:rPr>
            </w:pPr>
          </w:p>
        </w:tc>
        <w:tc>
          <w:tcPr>
            <w:tcW w:w="1976" w:type="dxa"/>
          </w:tcPr>
          <w:p w:rsidR="003F65A0" w:rsidRPr="004D2AD2" w:rsidRDefault="003F65A0" w:rsidP="007416BD">
            <w:pPr>
              <w:rPr>
                <w:rFonts w:ascii="Times New Roman" w:hAnsi="Times New Roman"/>
                <w:color w:val="548DD4" w:themeColor="text2" w:themeTint="99"/>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209" w:type="dxa"/>
          </w:tcPr>
          <w:p w:rsidR="003F65A0" w:rsidRPr="00135C7F" w:rsidRDefault="00FA17CF" w:rsidP="007416BD">
            <w:pPr>
              <w:ind w:right="-108"/>
              <w:jc w:val="center"/>
              <w:rPr>
                <w:rFonts w:ascii="Times New Roman" w:eastAsia="Times New Roman" w:hAnsi="Times New Roman"/>
                <w:bCs/>
                <w:lang w:val="uk-UA"/>
              </w:rPr>
            </w:pPr>
            <w:r>
              <w:rPr>
                <w:rFonts w:ascii="Times New Roman" w:eastAsia="Times New Roman" w:hAnsi="Times New Roman"/>
                <w:lang w:val="uk-UA"/>
              </w:rPr>
              <w:t>Д</w:t>
            </w:r>
            <w:r w:rsidR="00015193">
              <w:rPr>
                <w:rFonts w:ascii="Times New Roman" w:eastAsia="Times New Roman" w:hAnsi="Times New Roman"/>
                <w:lang w:val="uk-UA"/>
              </w:rPr>
              <w:t>о 16</w:t>
            </w:r>
            <w:r w:rsidR="003F65A0" w:rsidRPr="00135C7F">
              <w:rPr>
                <w:rFonts w:ascii="Times New Roman" w:eastAsia="Times New Roman" w:hAnsi="Times New Roman"/>
                <w:lang w:val="uk-UA"/>
              </w:rPr>
              <w:t>.08</w:t>
            </w:r>
          </w:p>
        </w:tc>
        <w:tc>
          <w:tcPr>
            <w:tcW w:w="1976" w:type="dxa"/>
            <w:vAlign w:val="center"/>
          </w:tcPr>
          <w:p w:rsidR="003F65A0" w:rsidRPr="00135C7F" w:rsidRDefault="003F65A0" w:rsidP="007416BD">
            <w:pPr>
              <w:ind w:left="-128" w:right="-108"/>
              <w:jc w:val="cente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209" w:type="dxa"/>
          </w:tcPr>
          <w:p w:rsidR="003F65A0" w:rsidRPr="00135C7F" w:rsidRDefault="00FA17CF" w:rsidP="007416BD">
            <w:pPr>
              <w:ind w:left="-84" w:right="-108"/>
              <w:jc w:val="center"/>
              <w:rPr>
                <w:rFonts w:ascii="Times New Roman" w:eastAsia="Times New Roman" w:hAnsi="Times New Roman"/>
                <w:lang w:val="uk-UA"/>
              </w:rPr>
            </w:pPr>
            <w:r>
              <w:rPr>
                <w:rFonts w:ascii="Times New Roman" w:eastAsia="Times New Roman" w:hAnsi="Times New Roman"/>
                <w:lang w:val="uk-UA"/>
              </w:rPr>
              <w:t>Д</w:t>
            </w:r>
            <w:r w:rsidR="00015193">
              <w:rPr>
                <w:rFonts w:ascii="Times New Roman" w:eastAsia="Times New Roman" w:hAnsi="Times New Roman"/>
                <w:lang w:val="uk-UA"/>
              </w:rPr>
              <w:t>о 02</w:t>
            </w:r>
            <w:r w:rsidR="003F65A0" w:rsidRPr="00135C7F">
              <w:rPr>
                <w:rFonts w:ascii="Times New Roman" w:eastAsia="Times New Roman" w:hAnsi="Times New Roman"/>
                <w:lang w:val="uk-UA"/>
              </w:rPr>
              <w:t>.09.</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9953D3"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навчання з техніки безпеки пе</w:t>
            </w:r>
            <w:r>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З</w:t>
            </w:r>
            <w:r w:rsidR="003F65A0" w:rsidRPr="00135C7F">
              <w:rPr>
                <w:rFonts w:ascii="Times New Roman" w:eastAsia="Times New Roman" w:hAnsi="Times New Roman"/>
                <w:lang w:val="uk-UA"/>
              </w:rPr>
              <w:t>гідно графіку</w:t>
            </w:r>
          </w:p>
        </w:tc>
        <w:tc>
          <w:tcPr>
            <w:tcW w:w="1976" w:type="dxa"/>
          </w:tcPr>
          <w:p w:rsidR="003F65A0" w:rsidRPr="00135C7F" w:rsidRDefault="003F65A0" w:rsidP="007416BD">
            <w:pP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3F65A0" w:rsidRPr="00135C7F" w:rsidRDefault="003F65A0" w:rsidP="007416BD">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209" w:type="dxa"/>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Г</w:t>
            </w:r>
            <w:r w:rsidR="003F65A0" w:rsidRPr="00135C7F">
              <w:rPr>
                <w:rFonts w:ascii="Times New Roman" w:eastAsia="Times New Roman" w:hAnsi="Times New Roman"/>
                <w:lang w:val="uk-UA"/>
              </w:rPr>
              <w:t>рудень, травень</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навчання та перевірку знань працівників </w:t>
            </w:r>
            <w:r w:rsidR="00015193">
              <w:rPr>
                <w:rFonts w:ascii="Times New Roman" w:eastAsia="Times New Roman" w:hAnsi="Times New Roman"/>
                <w:lang w:val="uk-UA"/>
              </w:rPr>
              <w:t>ліцею</w:t>
            </w:r>
            <w:r w:rsidRPr="00135C7F">
              <w:rPr>
                <w:rFonts w:ascii="Times New Roman" w:eastAsia="Times New Roman" w:hAnsi="Times New Roman"/>
                <w:lang w:val="uk-UA"/>
              </w:rPr>
              <w:t xml:space="preserve"> з питань охорони праці вчителів-предметників.</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lang w:val="uk-UA"/>
              </w:rPr>
              <w:t>К</w:t>
            </w:r>
            <w:r w:rsidR="003F65A0" w:rsidRPr="00135C7F">
              <w:rPr>
                <w:rFonts w:ascii="Times New Roman" w:eastAsia="Times New Roman" w:hAnsi="Times New Roman"/>
                <w:lang w:val="uk-UA"/>
              </w:rPr>
              <w:t>вітень</w:t>
            </w:r>
          </w:p>
        </w:tc>
        <w:tc>
          <w:tcPr>
            <w:tcW w:w="1976" w:type="dxa"/>
            <w:vAlign w:val="center"/>
          </w:tcPr>
          <w:p w:rsidR="003F65A0" w:rsidRPr="00135C7F" w:rsidRDefault="003F65A0" w:rsidP="007416BD">
            <w:pPr>
              <w:ind w:left="-108" w:right="-104"/>
              <w:jc w:val="center"/>
              <w:rPr>
                <w:rFonts w:ascii="Times New Roman" w:eastAsia="Times New Roman" w:hAnsi="Times New Roman"/>
                <w:bCs/>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209" w:type="dxa"/>
            <w:vAlign w:val="center"/>
          </w:tcPr>
          <w:p w:rsidR="003F65A0" w:rsidRPr="00135C7F" w:rsidRDefault="00FA17CF" w:rsidP="007416BD">
            <w:pPr>
              <w:jc w:val="center"/>
              <w:rPr>
                <w:rFonts w:ascii="Times New Roman" w:eastAsia="Times New Roman" w:hAnsi="Times New Roman"/>
                <w:lang w:val="uk-UA"/>
              </w:rPr>
            </w:pPr>
            <w:r>
              <w:rPr>
                <w:rFonts w:ascii="Times New Roman" w:eastAsia="Times New Roman" w:hAnsi="Times New Roman"/>
                <w:bCs/>
                <w:lang w:val="uk-UA"/>
              </w:rPr>
              <w:t>П</w:t>
            </w:r>
            <w:r w:rsidR="003F65A0" w:rsidRPr="00135C7F">
              <w:rPr>
                <w:rFonts w:ascii="Times New Roman" w:eastAsia="Times New Roman" w:hAnsi="Times New Roman"/>
                <w:bCs/>
                <w:lang w:val="uk-UA"/>
              </w:rPr>
              <w:t>ротягом року</w:t>
            </w:r>
          </w:p>
        </w:tc>
        <w:tc>
          <w:tcPr>
            <w:tcW w:w="1976" w:type="dxa"/>
            <w:vAlign w:val="center"/>
          </w:tcPr>
          <w:p w:rsidR="003F65A0" w:rsidRPr="00135C7F" w:rsidRDefault="003F65A0" w:rsidP="007416BD">
            <w:pPr>
              <w:jc w:val="center"/>
              <w:rPr>
                <w:rFonts w:ascii="Times New Roman" w:eastAsia="Times New Roman" w:hAnsi="Times New Roman"/>
                <w:bCs/>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3F65A0" w:rsidRPr="00135C7F" w:rsidRDefault="003F65A0" w:rsidP="00015193">
            <w:pPr>
              <w:ind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sidR="00015193">
              <w:rPr>
                <w:rFonts w:ascii="Times New Roman" w:eastAsia="Times New Roman" w:hAnsi="Times New Roman"/>
                <w:lang w:val="uk-UA"/>
              </w:rPr>
              <w:t>ліцею</w:t>
            </w:r>
            <w:r w:rsidR="00015193" w:rsidRPr="00135C7F">
              <w:rPr>
                <w:rFonts w:ascii="Times New Roman" w:eastAsia="Times New Roman" w:hAnsi="Times New Roman"/>
                <w:lang w:val="uk-UA"/>
              </w:rPr>
              <w:t xml:space="preserve"> </w:t>
            </w:r>
            <w:r w:rsidR="00015193">
              <w:rPr>
                <w:rFonts w:ascii="Times New Roman" w:eastAsia="Times New Roman" w:hAnsi="Times New Roman"/>
                <w:lang w:val="uk-UA"/>
              </w:rPr>
              <w:t xml:space="preserve"> </w:t>
            </w:r>
            <w:r w:rsidRPr="00135C7F">
              <w:rPr>
                <w:rFonts w:ascii="Times New Roman" w:eastAsia="Times New Roman" w:hAnsi="Times New Roman"/>
                <w:lang w:val="uk-UA"/>
              </w:rPr>
              <w:t>до осінньо-зимового періоду.</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 xml:space="preserve">  Ж</w:t>
            </w:r>
            <w:r w:rsidR="003F65A0" w:rsidRPr="00135C7F">
              <w:rPr>
                <w:rFonts w:ascii="Times New Roman" w:eastAsia="Times New Roman" w:hAnsi="Times New Roman"/>
                <w:lang w:val="uk-UA"/>
              </w:rPr>
              <w:t>овтень –листопад</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9.8.</w:t>
            </w:r>
          </w:p>
        </w:tc>
        <w:tc>
          <w:tcPr>
            <w:tcW w:w="4988" w:type="dxa"/>
          </w:tcPr>
          <w:p w:rsidR="003F65A0" w:rsidRPr="00135C7F" w:rsidRDefault="003F65A0" w:rsidP="00015193">
            <w:pPr>
              <w:ind w:left="44" w:right="34"/>
              <w:rPr>
                <w:rFonts w:ascii="Times New Roman" w:eastAsia="Times New Roman" w:hAnsi="Times New Roman"/>
                <w:lang w:val="uk-UA"/>
              </w:rPr>
            </w:pPr>
            <w:r w:rsidRPr="00135C7F">
              <w:rPr>
                <w:rFonts w:ascii="Times New Roman" w:eastAsia="Times New Roman" w:hAnsi="Times New Roman"/>
                <w:lang w:val="uk-UA"/>
              </w:rPr>
              <w:t xml:space="preserve">Забезпечити щорічне безкоштовне проходження медичного огляду працівниками </w:t>
            </w:r>
            <w:r w:rsidR="00015193">
              <w:rPr>
                <w:rFonts w:ascii="Times New Roman" w:eastAsia="Times New Roman" w:hAnsi="Times New Roman"/>
                <w:lang w:val="uk-UA"/>
              </w:rPr>
              <w:t>ліцею</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З</w:t>
            </w:r>
            <w:r w:rsidR="003F65A0" w:rsidRPr="00135C7F">
              <w:rPr>
                <w:rFonts w:ascii="Times New Roman" w:eastAsia="Times New Roman" w:hAnsi="Times New Roman"/>
                <w:lang w:val="uk-UA"/>
              </w:rPr>
              <w:t>гідно графіку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9.9.</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В</w:t>
            </w:r>
            <w:r w:rsidR="003F65A0" w:rsidRPr="00135C7F">
              <w:rPr>
                <w:rFonts w:ascii="Times New Roman" w:eastAsia="Times New Roman" w:hAnsi="Times New Roman"/>
                <w:lang w:val="uk-UA"/>
              </w:rPr>
              <w:t>ересень</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9.10.</w:t>
            </w:r>
          </w:p>
        </w:tc>
        <w:tc>
          <w:tcPr>
            <w:tcW w:w="4988" w:type="dxa"/>
          </w:tcPr>
          <w:p w:rsidR="003F65A0" w:rsidRPr="00135C7F" w:rsidRDefault="003F65A0" w:rsidP="007416BD">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9.11.</w:t>
            </w:r>
          </w:p>
        </w:tc>
        <w:tc>
          <w:tcPr>
            <w:tcW w:w="4988" w:type="dxa"/>
          </w:tcPr>
          <w:p w:rsidR="003F65A0" w:rsidRPr="00135C7F" w:rsidRDefault="003F65A0" w:rsidP="00015193">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sidR="00015193">
              <w:rPr>
                <w:rFonts w:ascii="Times New Roman" w:eastAsia="Times New Roman" w:hAnsi="Times New Roman"/>
                <w:lang w:val="uk-UA"/>
              </w:rPr>
              <w:t>ліцею</w:t>
            </w:r>
            <w:r w:rsidR="00015193" w:rsidRPr="00135C7F">
              <w:rPr>
                <w:rFonts w:ascii="Times New Roman" w:eastAsia="Times New Roman" w:hAnsi="Times New Roman"/>
                <w:lang w:val="uk-UA"/>
              </w:rPr>
              <w:t xml:space="preserve"> </w:t>
            </w:r>
            <w:r w:rsidRPr="00135C7F">
              <w:rPr>
                <w:rFonts w:ascii="Times New Roman" w:eastAsia="Times New Roman" w:hAnsi="Times New Roman"/>
                <w:lang w:val="uk-UA"/>
              </w:rPr>
              <w:t xml:space="preserve">в осінньо-зимових умовах. </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В</w:t>
            </w:r>
            <w:r w:rsidR="003F65A0" w:rsidRPr="00135C7F">
              <w:rPr>
                <w:rFonts w:ascii="Times New Roman" w:eastAsia="Times New Roman" w:hAnsi="Times New Roman"/>
                <w:lang w:val="uk-UA"/>
              </w:rPr>
              <w:t>ересень</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9953D3"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9.12.</w:t>
            </w:r>
          </w:p>
        </w:tc>
        <w:tc>
          <w:tcPr>
            <w:tcW w:w="4988" w:type="dxa"/>
          </w:tcPr>
          <w:p w:rsidR="003F65A0" w:rsidRPr="007A5D5E" w:rsidRDefault="003F65A0" w:rsidP="007416BD">
            <w:pPr>
              <w:ind w:left="44" w:right="34"/>
              <w:rPr>
                <w:rFonts w:ascii="Times New Roman" w:eastAsia="Times New Roman" w:hAnsi="Times New Roman"/>
                <w:lang w:val="uk-UA"/>
              </w:rPr>
            </w:pPr>
            <w:r w:rsidRPr="007A5D5E">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9.13.</w:t>
            </w:r>
          </w:p>
        </w:tc>
        <w:tc>
          <w:tcPr>
            <w:tcW w:w="4988" w:type="dxa"/>
          </w:tcPr>
          <w:p w:rsidR="003F65A0" w:rsidRPr="00135C7F" w:rsidRDefault="003F65A0" w:rsidP="007416BD">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976" w:type="dxa"/>
          </w:tcPr>
          <w:p w:rsidR="003F65A0" w:rsidRPr="00135C7F" w:rsidRDefault="003F65A0" w:rsidP="007416BD">
            <w:pPr>
              <w:rPr>
                <w:rFonts w:ascii="Times New Roman" w:eastAsia="Times New Roman" w:hAnsi="Times New Roman"/>
              </w:rPr>
            </w:pP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9.14.</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p w:rsidR="003F65A0" w:rsidRPr="00135C7F" w:rsidRDefault="003F65A0" w:rsidP="007416BD">
            <w:pPr>
              <w:jc w:val="center"/>
              <w:rPr>
                <w:rFonts w:ascii="Times New Roman" w:eastAsia="Times New Roman" w:hAnsi="Times New Roman"/>
                <w:lang w:val="uk-UA"/>
              </w:rPr>
            </w:pP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lastRenderedPageBreak/>
              <w:t>9.15.</w:t>
            </w:r>
          </w:p>
        </w:tc>
        <w:tc>
          <w:tcPr>
            <w:tcW w:w="4988" w:type="dxa"/>
          </w:tcPr>
          <w:p w:rsidR="003F65A0" w:rsidRPr="00135C7F" w:rsidRDefault="003F65A0" w:rsidP="007416BD">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З</w:t>
            </w:r>
            <w:r w:rsidR="003F65A0" w:rsidRPr="00135C7F">
              <w:rPr>
                <w:rFonts w:ascii="Times New Roman" w:eastAsia="Times New Roman" w:hAnsi="Times New Roman"/>
                <w:lang w:val="uk-UA"/>
              </w:rPr>
              <w:t>гідно графіку</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583982" w:rsidRDefault="003F65A0" w:rsidP="007416BD">
            <w:pPr>
              <w:jc w:val="center"/>
              <w:rPr>
                <w:rFonts w:ascii="Times New Roman" w:eastAsia="Times New Roman" w:hAnsi="Times New Roman"/>
                <w:lang w:val="uk-UA"/>
              </w:rPr>
            </w:pPr>
            <w:r w:rsidRPr="00583982">
              <w:rPr>
                <w:rFonts w:ascii="Times New Roman" w:eastAsia="Times New Roman" w:hAnsi="Times New Roman"/>
                <w:lang w:val="uk-UA"/>
              </w:rPr>
              <w:t>9.17.</w:t>
            </w:r>
          </w:p>
        </w:tc>
        <w:tc>
          <w:tcPr>
            <w:tcW w:w="4988" w:type="dxa"/>
          </w:tcPr>
          <w:p w:rsidR="003F65A0" w:rsidRPr="00583982" w:rsidRDefault="003F65A0" w:rsidP="007416BD">
            <w:pPr>
              <w:shd w:val="clear" w:color="auto" w:fill="FFFFFF"/>
              <w:spacing w:before="5"/>
              <w:ind w:left="10" w:right="38" w:firstLine="4"/>
              <w:rPr>
                <w:rFonts w:ascii="Times New Roman" w:eastAsia="Times New Roman" w:hAnsi="Times New Roman"/>
                <w:lang w:val="uk-UA"/>
              </w:rPr>
            </w:pPr>
            <w:r w:rsidRPr="00583982">
              <w:rPr>
                <w:rFonts w:ascii="Times New Roman" w:eastAsia="Times New Roman" w:hAnsi="Times New Roman"/>
                <w:lang w:val="uk-UA"/>
              </w:rPr>
              <w:t>Надавати відпустку без збереження заробітної плати або частковим                  її  збереженням  не більше 15 календарних днів на рік.</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П</w:t>
            </w:r>
            <w:r w:rsidR="003F65A0" w:rsidRPr="00135C7F">
              <w:rPr>
                <w:rFonts w:ascii="Times New Roman" w:eastAsia="Times New Roman" w:hAnsi="Times New Roman"/>
                <w:lang w:val="uk-UA"/>
              </w:rPr>
              <w:t>ротягом року</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9.20.</w:t>
            </w:r>
          </w:p>
        </w:tc>
        <w:tc>
          <w:tcPr>
            <w:tcW w:w="4988" w:type="dxa"/>
          </w:tcPr>
          <w:p w:rsidR="003F65A0" w:rsidRPr="00135C7F" w:rsidRDefault="003F65A0" w:rsidP="007416BD">
            <w:pPr>
              <w:ind w:right="34"/>
              <w:rPr>
                <w:rFonts w:ascii="Times New Roman" w:eastAsia="Times New Roman" w:hAnsi="Times New Roman"/>
                <w:lang w:val="uk-UA"/>
              </w:rPr>
            </w:pPr>
            <w:r w:rsidRPr="00135C7F">
              <w:rPr>
                <w:rFonts w:ascii="Times New Roman" w:eastAsia="Times New Roman" w:hAnsi="Times New Roman"/>
                <w:lang w:val="uk-UA"/>
              </w:rPr>
              <w:t>Забезпечити доплату сторожам у розмірі 40% за роботу  в нічний час.</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bCs/>
                <w:lang w:val="uk-UA"/>
              </w:rPr>
              <w:t>П</w:t>
            </w:r>
            <w:r w:rsidR="003F65A0" w:rsidRPr="00135C7F">
              <w:rPr>
                <w:rFonts w:ascii="Times New Roman" w:eastAsia="Times New Roman" w:hAnsi="Times New Roman"/>
                <w:bCs/>
                <w:lang w:val="uk-UA"/>
              </w:rPr>
              <w:t>ротягом року</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9.21.</w:t>
            </w:r>
          </w:p>
        </w:tc>
        <w:tc>
          <w:tcPr>
            <w:tcW w:w="4988" w:type="dxa"/>
          </w:tcPr>
          <w:p w:rsidR="003F65A0" w:rsidRPr="00135C7F" w:rsidRDefault="003F65A0" w:rsidP="007416BD">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Ч</w:t>
            </w:r>
            <w:r w:rsidR="003F65A0" w:rsidRPr="00135C7F">
              <w:rPr>
                <w:rFonts w:ascii="Times New Roman" w:eastAsia="Times New Roman" w:hAnsi="Times New Roman"/>
                <w:lang w:val="uk-UA"/>
              </w:rPr>
              <w:t>ервень</w:t>
            </w:r>
          </w:p>
        </w:tc>
        <w:tc>
          <w:tcPr>
            <w:tcW w:w="1976" w:type="dxa"/>
          </w:tcPr>
          <w:p w:rsidR="003F65A0" w:rsidRPr="00135C7F" w:rsidRDefault="003F65A0" w:rsidP="007416BD">
            <w:pPr>
              <w:rPr>
                <w:rFonts w:ascii="Times New Roman" w:eastAsia="Times New Roman" w:hAnsi="Times New Roman"/>
              </w:rPr>
            </w:pPr>
            <w:r>
              <w:rPr>
                <w:rFonts w:ascii="Times New Roman" w:eastAsia="Times New Roman" w:hAnsi="Times New Roman"/>
                <w:lang w:val="uk-UA"/>
              </w:rPr>
              <w:t>Станіславська С.М.</w:t>
            </w:r>
          </w:p>
        </w:tc>
        <w:tc>
          <w:tcPr>
            <w:tcW w:w="1246" w:type="dxa"/>
          </w:tcPr>
          <w:p w:rsidR="003F65A0" w:rsidRPr="004D2AD2" w:rsidRDefault="003F65A0" w:rsidP="007416BD">
            <w:pPr>
              <w:rPr>
                <w:rFonts w:ascii="Times New Roman" w:hAnsi="Times New Roman"/>
                <w:color w:val="548DD4" w:themeColor="text2" w:themeTint="99"/>
                <w:lang w:val="uk-UA"/>
              </w:rPr>
            </w:pPr>
          </w:p>
        </w:tc>
      </w:tr>
      <w:tr w:rsidR="003F65A0" w:rsidRPr="004D2AD2" w:rsidTr="009B3E40">
        <w:tc>
          <w:tcPr>
            <w:tcW w:w="616" w:type="dxa"/>
          </w:tcPr>
          <w:p w:rsidR="003F65A0" w:rsidRPr="00135C7F" w:rsidRDefault="003F65A0" w:rsidP="007416BD">
            <w:pPr>
              <w:jc w:val="center"/>
              <w:rPr>
                <w:rFonts w:ascii="Times New Roman" w:eastAsia="Times New Roman" w:hAnsi="Times New Roman"/>
                <w:lang w:val="uk-UA"/>
              </w:rPr>
            </w:pPr>
            <w:r w:rsidRPr="00135C7F">
              <w:rPr>
                <w:rFonts w:ascii="Times New Roman" w:eastAsia="Times New Roman" w:hAnsi="Times New Roman"/>
                <w:lang w:val="uk-UA"/>
              </w:rPr>
              <w:t>9.22</w:t>
            </w:r>
          </w:p>
        </w:tc>
        <w:tc>
          <w:tcPr>
            <w:tcW w:w="4988" w:type="dxa"/>
          </w:tcPr>
          <w:p w:rsidR="003F65A0" w:rsidRPr="00583982" w:rsidRDefault="003F65A0" w:rsidP="007416BD">
            <w:pPr>
              <w:ind w:right="34"/>
              <w:rPr>
                <w:rFonts w:ascii="Times New Roman" w:eastAsia="Times New Roman" w:hAnsi="Times New Roman"/>
                <w:lang w:val="uk-UA"/>
              </w:rPr>
            </w:pPr>
            <w:r w:rsidRPr="00583982">
              <w:rPr>
                <w:rFonts w:ascii="Times New Roman" w:eastAsia="Times New Roman" w:hAnsi="Times New Roman"/>
                <w:lang w:val="uk-UA"/>
              </w:rPr>
              <w:t xml:space="preserve">Розробити (оновити) і затвердити інструкції з охорони праці і техніки безпеки для працівників </w:t>
            </w:r>
            <w:r w:rsidR="00015193">
              <w:rPr>
                <w:rFonts w:ascii="Times New Roman" w:eastAsia="Times New Roman" w:hAnsi="Times New Roman"/>
                <w:lang w:val="uk-UA"/>
              </w:rPr>
              <w:t>ліцею</w:t>
            </w:r>
            <w:r w:rsidRPr="00583982">
              <w:rPr>
                <w:rFonts w:ascii="Times New Roman" w:eastAsia="Times New Roman" w:hAnsi="Times New Roman"/>
                <w:lang w:val="uk-UA"/>
              </w:rPr>
              <w:t xml:space="preserve"> згідно штатного розпису (за необхідністю)</w:t>
            </w:r>
          </w:p>
        </w:tc>
        <w:tc>
          <w:tcPr>
            <w:tcW w:w="1209" w:type="dxa"/>
            <w:vAlign w:val="center"/>
          </w:tcPr>
          <w:p w:rsidR="003F65A0" w:rsidRPr="00135C7F" w:rsidRDefault="00DE28B1" w:rsidP="007416BD">
            <w:pPr>
              <w:jc w:val="center"/>
              <w:rPr>
                <w:rFonts w:ascii="Times New Roman" w:eastAsia="Times New Roman" w:hAnsi="Times New Roman"/>
                <w:lang w:val="uk-UA"/>
              </w:rPr>
            </w:pPr>
            <w:r>
              <w:rPr>
                <w:rFonts w:ascii="Times New Roman" w:eastAsia="Times New Roman" w:hAnsi="Times New Roman"/>
                <w:lang w:val="uk-UA"/>
              </w:rPr>
              <w:t>С</w:t>
            </w:r>
            <w:r w:rsidR="003F65A0" w:rsidRPr="00135C7F">
              <w:rPr>
                <w:rFonts w:ascii="Times New Roman" w:eastAsia="Times New Roman" w:hAnsi="Times New Roman"/>
                <w:lang w:val="uk-UA"/>
              </w:rPr>
              <w:t xml:space="preserve">ерпень </w:t>
            </w:r>
          </w:p>
        </w:tc>
        <w:tc>
          <w:tcPr>
            <w:tcW w:w="1976" w:type="dxa"/>
          </w:tcPr>
          <w:p w:rsidR="003F65A0" w:rsidRPr="00135C7F" w:rsidRDefault="003F65A0" w:rsidP="007416BD">
            <w:pPr>
              <w:rPr>
                <w:rFonts w:ascii="Times New Roman" w:eastAsia="Times New Roman" w:hAnsi="Times New Roman"/>
                <w:lang w:val="uk-UA"/>
              </w:rPr>
            </w:pPr>
          </w:p>
        </w:tc>
        <w:tc>
          <w:tcPr>
            <w:tcW w:w="1246" w:type="dxa"/>
          </w:tcPr>
          <w:p w:rsidR="003F65A0" w:rsidRPr="004D2AD2" w:rsidRDefault="003F65A0" w:rsidP="007416BD">
            <w:pPr>
              <w:rPr>
                <w:rFonts w:ascii="Times New Roman" w:hAnsi="Times New Roman"/>
                <w:color w:val="548DD4" w:themeColor="text2" w:themeTint="99"/>
                <w:lang w:val="uk-UA"/>
              </w:rPr>
            </w:pPr>
          </w:p>
        </w:tc>
      </w:tr>
    </w:tbl>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015193" w:rsidRDefault="00015193" w:rsidP="003F65A0">
      <w:pPr>
        <w:spacing w:before="240"/>
        <w:rPr>
          <w:rFonts w:ascii="Times New Roman" w:hAnsi="Times New Roman"/>
          <w:b/>
          <w:sz w:val="24"/>
          <w:szCs w:val="24"/>
          <w:lang w:val="uk-UA"/>
        </w:rPr>
      </w:pPr>
    </w:p>
    <w:p w:rsidR="00DF5F31" w:rsidRDefault="00DF5F31" w:rsidP="003F65A0">
      <w:pPr>
        <w:spacing w:before="240"/>
        <w:rPr>
          <w:rFonts w:ascii="Times New Roman" w:hAnsi="Times New Roman"/>
          <w:b/>
          <w:sz w:val="24"/>
          <w:szCs w:val="24"/>
          <w:lang w:val="uk-UA"/>
        </w:rPr>
      </w:pPr>
    </w:p>
    <w:p w:rsidR="00B91807" w:rsidRDefault="00B91807" w:rsidP="003F65A0">
      <w:pPr>
        <w:spacing w:before="240"/>
        <w:rPr>
          <w:rFonts w:ascii="Times New Roman" w:hAnsi="Times New Roman"/>
          <w:b/>
          <w:sz w:val="24"/>
          <w:szCs w:val="24"/>
          <w:lang w:val="uk-UA"/>
        </w:rPr>
      </w:pPr>
    </w:p>
    <w:p w:rsidR="003F65A0" w:rsidRPr="00C77784" w:rsidRDefault="003F65A0" w:rsidP="003F65A0">
      <w:pPr>
        <w:spacing w:before="240"/>
        <w:rPr>
          <w:rFonts w:ascii="Times New Roman" w:hAnsi="Times New Roman"/>
          <w:b/>
          <w:sz w:val="24"/>
          <w:szCs w:val="24"/>
          <w:lang w:val="uk-UA"/>
        </w:rPr>
      </w:pPr>
      <w:r w:rsidRPr="00C77784">
        <w:rPr>
          <w:rFonts w:ascii="Times New Roman" w:hAnsi="Times New Roman"/>
          <w:b/>
          <w:sz w:val="24"/>
          <w:szCs w:val="24"/>
          <w:lang w:val="uk-UA"/>
        </w:rPr>
        <w:lastRenderedPageBreak/>
        <w:t>2.1.3.2. Безпека життєдіяльності здобувачів освіти</w:t>
      </w:r>
    </w:p>
    <w:tbl>
      <w:tblPr>
        <w:tblStyle w:val="afff"/>
        <w:tblW w:w="0" w:type="auto"/>
        <w:tblInd w:w="-459" w:type="dxa"/>
        <w:tblLook w:val="04A0" w:firstRow="1" w:lastRow="0" w:firstColumn="1" w:lastColumn="0" w:noHBand="0" w:noVBand="1"/>
      </w:tblPr>
      <w:tblGrid>
        <w:gridCol w:w="468"/>
        <w:gridCol w:w="5427"/>
        <w:gridCol w:w="1276"/>
        <w:gridCol w:w="1650"/>
        <w:gridCol w:w="1209"/>
      </w:tblGrid>
      <w:tr w:rsidR="003F65A0" w:rsidRPr="00C77784" w:rsidTr="007416BD">
        <w:tc>
          <w:tcPr>
            <w:tcW w:w="468"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w:t>
            </w:r>
          </w:p>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з/п</w:t>
            </w:r>
          </w:p>
        </w:tc>
        <w:tc>
          <w:tcPr>
            <w:tcW w:w="5427"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Заходи</w:t>
            </w:r>
          </w:p>
        </w:tc>
        <w:tc>
          <w:tcPr>
            <w:tcW w:w="1276"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Термін виконання</w:t>
            </w:r>
          </w:p>
        </w:tc>
        <w:tc>
          <w:tcPr>
            <w:tcW w:w="1650"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Відповідальний</w:t>
            </w:r>
          </w:p>
        </w:tc>
        <w:tc>
          <w:tcPr>
            <w:tcW w:w="1209" w:type="dxa"/>
          </w:tcPr>
          <w:p w:rsidR="003F65A0" w:rsidRPr="00C77784" w:rsidRDefault="003F65A0" w:rsidP="007416BD">
            <w:pPr>
              <w:jc w:val="center"/>
              <w:rPr>
                <w:rFonts w:ascii="Times New Roman" w:hAnsi="Times New Roman"/>
                <w:b/>
                <w:lang w:val="uk-UA"/>
              </w:rPr>
            </w:pPr>
            <w:r w:rsidRPr="00C77784">
              <w:rPr>
                <w:rFonts w:ascii="Times New Roman" w:hAnsi="Times New Roman"/>
                <w:b/>
                <w:lang w:val="uk-UA"/>
              </w:rPr>
              <w:t>Відмітка про виконання</w:t>
            </w:r>
          </w:p>
        </w:tc>
      </w:tr>
      <w:tr w:rsidR="003F65A0" w:rsidRPr="00C77784" w:rsidTr="007416BD">
        <w:tc>
          <w:tcPr>
            <w:tcW w:w="10030" w:type="dxa"/>
            <w:gridSpan w:val="5"/>
          </w:tcPr>
          <w:p w:rsidR="003F65A0" w:rsidRPr="00C77784" w:rsidRDefault="003F65A0" w:rsidP="007416BD">
            <w:pPr>
              <w:jc w:val="center"/>
              <w:rPr>
                <w:rFonts w:ascii="Times New Roman" w:hAnsi="Times New Roman"/>
                <w:lang w:val="uk-UA"/>
              </w:rPr>
            </w:pPr>
            <w:r w:rsidRPr="00C77784">
              <w:rPr>
                <w:rFonts w:ascii="Times New Roman" w:hAnsi="Times New Roman"/>
                <w:b/>
                <w:lang w:val="uk-UA" w:eastAsia="en-US"/>
              </w:rPr>
              <w:t>Організація роботи щодо забезпечення нормативно-правових аспектів</w:t>
            </w:r>
          </w:p>
        </w:tc>
      </w:tr>
      <w:tr w:rsidR="003F65A0" w:rsidRPr="00C77784" w:rsidTr="007416BD">
        <w:tc>
          <w:tcPr>
            <w:tcW w:w="468" w:type="dxa"/>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1.</w:t>
            </w:r>
          </w:p>
        </w:tc>
        <w:tc>
          <w:tcPr>
            <w:tcW w:w="5427" w:type="dxa"/>
            <w:shd w:val="clear" w:color="auto" w:fill="auto"/>
          </w:tcPr>
          <w:p w:rsidR="003F65A0" w:rsidRPr="00C77784" w:rsidRDefault="003F65A0" w:rsidP="007416BD">
            <w:pPr>
              <w:jc w:val="both"/>
              <w:rPr>
                <w:rFonts w:ascii="Times New Roman" w:eastAsia="Times New Roman" w:hAnsi="Times New Roman"/>
                <w:b/>
              </w:rPr>
            </w:pPr>
            <w:r w:rsidRPr="00C77784">
              <w:rPr>
                <w:rFonts w:ascii="Times New Roman" w:eastAsia="Times New Roman" w:hAnsi="Times New Roman"/>
              </w:rPr>
              <w:t>Організувати роботу щодо систематизації та вивчення нормативних документів,</w:t>
            </w:r>
            <w:r w:rsidRPr="00C77784">
              <w:rPr>
                <w:rFonts w:ascii="Times New Roman" w:eastAsia="Times New Roman" w:hAnsi="Times New Roman"/>
                <w:b/>
                <w:lang w:val="uk-UA"/>
              </w:rPr>
              <w:t xml:space="preserve"> </w:t>
            </w:r>
            <w:r w:rsidRPr="00C77784">
              <w:rPr>
                <w:rFonts w:ascii="Times New Roman" w:eastAsia="Times New Roman" w:hAnsi="Times New Roman"/>
              </w:rPr>
              <w:t>державних, програм з питань охорони життя     і здоров’я учнів, запобігання всім видам дитячого травматизму, а саме:</w:t>
            </w:r>
          </w:p>
          <w:p w:rsidR="003F65A0" w:rsidRPr="00C77784" w:rsidRDefault="003F65A0" w:rsidP="007416BD">
            <w:pPr>
              <w:spacing w:after="1"/>
              <w:ind w:right="69"/>
              <w:jc w:val="both"/>
              <w:rPr>
                <w:rFonts w:ascii="Times New Roman" w:eastAsia="Times New Roman" w:hAnsi="Times New Roman"/>
                <w:lang w:val="uk-UA"/>
              </w:rPr>
            </w:pPr>
            <w:r w:rsidRPr="00C77784">
              <w:rPr>
                <w:rFonts w:ascii="Times New Roman" w:eastAsia="Times New Roman" w:hAnsi="Times New Roman"/>
                <w:lang w:val="uk-UA"/>
              </w:rPr>
              <w:t>-</w:t>
            </w:r>
            <w:r w:rsidRPr="00C77784">
              <w:rPr>
                <w:rFonts w:ascii="Times New Roman" w:eastAsia="Times New Roman" w:hAnsi="Times New Roman"/>
              </w:rPr>
              <w:t xml:space="preserve">Закон України “Про забезпечення </w:t>
            </w:r>
            <w:r w:rsidRPr="00C77784">
              <w:rPr>
                <w:rFonts w:ascii="Times New Roman" w:eastAsia="Times New Roman" w:hAnsi="Times New Roman"/>
                <w:lang w:val="uk-UA"/>
              </w:rPr>
              <w:t xml:space="preserve">   </w:t>
            </w:r>
            <w:r w:rsidRPr="00C77784">
              <w:rPr>
                <w:rFonts w:ascii="Times New Roman" w:eastAsia="Times New Roman" w:hAnsi="Times New Roman"/>
              </w:rPr>
              <w:t>санітарного  та епідемічного бла</w:t>
            </w:r>
            <w:r w:rsidRPr="00C77784">
              <w:rPr>
                <w:rFonts w:ascii="Times New Roman" w:eastAsia="Times New Roman" w:hAnsi="Times New Roman"/>
                <w:lang w:val="uk-UA"/>
              </w:rPr>
              <w:t xml:space="preserve">-   </w:t>
            </w:r>
            <w:r w:rsidRPr="00C77784">
              <w:rPr>
                <w:rFonts w:ascii="Times New Roman" w:eastAsia="Times New Roman" w:hAnsi="Times New Roman"/>
              </w:rPr>
              <w:t>гополуччя населення”;</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освіту”, ст.ст. 3, 17, 24, 51, 53;</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b/>
                <w:lang w:val="uk-UA"/>
              </w:rPr>
              <w:t>-</w:t>
            </w:r>
            <w:r w:rsidRPr="00C77784">
              <w:rPr>
                <w:rFonts w:ascii="Times New Roman" w:eastAsia="Times New Roman" w:hAnsi="Times New Roman"/>
              </w:rPr>
              <w:t>Закон України “Про загальну середню освіту”ст.ст.5, 22, 38;</w:t>
            </w:r>
          </w:p>
          <w:p w:rsidR="003F65A0" w:rsidRPr="00C77784" w:rsidRDefault="003F65A0" w:rsidP="007416BD">
            <w:pPr>
              <w:spacing w:after="54"/>
              <w:jc w:val="both"/>
              <w:rPr>
                <w:rFonts w:ascii="Times New Roman" w:eastAsia="Times New Roman" w:hAnsi="Times New Roman"/>
                <w:b/>
              </w:rPr>
            </w:pPr>
            <w:r w:rsidRPr="00C77784">
              <w:rPr>
                <w:rFonts w:ascii="Times New Roman" w:eastAsia="Times New Roman" w:hAnsi="Times New Roman"/>
                <w:b/>
                <w:lang w:val="uk-UA"/>
              </w:rPr>
              <w:t>-</w:t>
            </w:r>
            <w:r w:rsidRPr="00C77784">
              <w:rPr>
                <w:rFonts w:ascii="Times New Roman" w:eastAsia="Times New Roman" w:hAnsi="Times New Roman"/>
              </w:rPr>
              <w:t xml:space="preserve">Закон України “Про охорону дитинства”; </w:t>
            </w:r>
          </w:p>
          <w:p w:rsidR="003F65A0" w:rsidRPr="00C77784" w:rsidRDefault="003F65A0" w:rsidP="007416BD">
            <w:pPr>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дорожній рух”;</w:t>
            </w:r>
          </w:p>
          <w:p w:rsidR="003F65A0" w:rsidRPr="00C77784" w:rsidRDefault="003F65A0" w:rsidP="007416BD">
            <w:pPr>
              <w:spacing w:after="22"/>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пожежну безпеку”;</w:t>
            </w:r>
          </w:p>
          <w:p w:rsidR="003F65A0" w:rsidRPr="00C77784" w:rsidRDefault="003F65A0" w:rsidP="007416BD">
            <w:pPr>
              <w:spacing w:after="24"/>
              <w:jc w:val="both"/>
              <w:rPr>
                <w:rFonts w:ascii="Times New Roman" w:eastAsia="Times New Roman" w:hAnsi="Times New Roman"/>
                <w:b/>
              </w:rPr>
            </w:pPr>
            <w:r w:rsidRPr="00C77784">
              <w:rPr>
                <w:rFonts w:ascii="Times New Roman" w:eastAsia="Times New Roman" w:hAnsi="Times New Roman"/>
                <w:lang w:val="uk-UA"/>
              </w:rPr>
              <w:t>-</w:t>
            </w:r>
            <w:r w:rsidRPr="00C77784">
              <w:rPr>
                <w:rFonts w:ascii="Times New Roman" w:eastAsia="Times New Roman" w:hAnsi="Times New Roman"/>
              </w:rPr>
              <w:t>Закон України “Про питну воду”;</w:t>
            </w:r>
          </w:p>
          <w:p w:rsidR="003F65A0" w:rsidRPr="00CC3CCA" w:rsidRDefault="003F65A0" w:rsidP="00CC3CCA">
            <w:pPr>
              <w:spacing w:after="24"/>
              <w:jc w:val="both"/>
              <w:rPr>
                <w:rFonts w:ascii="Times New Roman" w:eastAsia="Times New Roman" w:hAnsi="Times New Roman"/>
                <w:b/>
                <w:lang w:val="uk-UA"/>
              </w:rPr>
            </w:pPr>
          </w:p>
        </w:tc>
        <w:tc>
          <w:tcPr>
            <w:tcW w:w="1276" w:type="dxa"/>
            <w:shd w:val="clear" w:color="auto" w:fill="auto"/>
          </w:tcPr>
          <w:p w:rsidR="003F65A0" w:rsidRPr="00C77784" w:rsidRDefault="00DE28B1" w:rsidP="007416BD">
            <w:pPr>
              <w:jc w:val="center"/>
              <w:rPr>
                <w:rFonts w:ascii="Times New Roman" w:hAnsi="Times New Roman"/>
                <w:lang w:val="uk-UA"/>
              </w:rPr>
            </w:pPr>
            <w:r>
              <w:rPr>
                <w:rFonts w:ascii="Times New Roman" w:hAnsi="Times New Roman"/>
                <w:lang w:val="uk-UA"/>
              </w:rPr>
              <w:t>В</w:t>
            </w:r>
            <w:r w:rsidR="003F65A0" w:rsidRPr="00C77784">
              <w:rPr>
                <w:rFonts w:ascii="Times New Roman" w:hAnsi="Times New Roman"/>
                <w:lang w:val="uk-UA"/>
              </w:rPr>
              <w:t>ересень</w:t>
            </w:r>
          </w:p>
        </w:tc>
        <w:tc>
          <w:tcPr>
            <w:tcW w:w="1650" w:type="dxa"/>
          </w:tcPr>
          <w:p w:rsidR="003F65A0" w:rsidRPr="00C77784" w:rsidRDefault="003F65A0" w:rsidP="007416BD">
            <w:pPr>
              <w:jc w:val="center"/>
              <w:rPr>
                <w:rFonts w:ascii="Times New Roman" w:hAnsi="Times New Roman"/>
                <w:lang w:val="uk-UA"/>
              </w:rPr>
            </w:pPr>
          </w:p>
        </w:tc>
        <w:tc>
          <w:tcPr>
            <w:tcW w:w="1209" w:type="dxa"/>
          </w:tcPr>
          <w:p w:rsidR="003F65A0" w:rsidRPr="00C77784" w:rsidRDefault="003F65A0" w:rsidP="007416BD">
            <w:pPr>
              <w:rPr>
                <w:rFonts w:ascii="Times New Roman" w:hAnsi="Times New Roman"/>
                <w:lang w:val="uk-UA"/>
              </w:rPr>
            </w:pPr>
          </w:p>
        </w:tc>
      </w:tr>
      <w:tr w:rsidR="003F65A0" w:rsidRPr="00AB74C4" w:rsidTr="007416BD">
        <w:tc>
          <w:tcPr>
            <w:tcW w:w="468" w:type="dxa"/>
          </w:tcPr>
          <w:p w:rsidR="003F65A0" w:rsidRPr="00C77784" w:rsidRDefault="003F65A0" w:rsidP="007416BD">
            <w:pPr>
              <w:jc w:val="center"/>
              <w:rPr>
                <w:rFonts w:ascii="Times New Roman" w:hAnsi="Times New Roman"/>
                <w:lang w:val="uk-UA"/>
              </w:rPr>
            </w:pPr>
            <w:r w:rsidRPr="00C77784">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015193" w:rsidRDefault="003F65A0" w:rsidP="00015193">
            <w:pPr>
              <w:spacing w:after="54"/>
              <w:jc w:val="both"/>
              <w:rPr>
                <w:rFonts w:ascii="Times New Roman" w:hAnsi="Times New Roman"/>
                <w:lang w:val="uk-UA"/>
              </w:rPr>
            </w:pPr>
            <w:r w:rsidRPr="00015193">
              <w:rPr>
                <w:rFonts w:ascii="Times New Roman" w:hAnsi="Times New Roman"/>
                <w:lang w:val="uk-UA"/>
              </w:rPr>
              <w:t>Державні санітарні</w:t>
            </w:r>
            <w:r w:rsidRPr="00C77784">
              <w:rPr>
                <w:rFonts w:ascii="Times New Roman" w:hAnsi="Times New Roman"/>
                <w:lang w:val="uk-UA"/>
              </w:rPr>
              <w:t xml:space="preserve"> п</w:t>
            </w:r>
            <w:r w:rsidRPr="00015193">
              <w:rPr>
                <w:rFonts w:ascii="Times New Roman" w:hAnsi="Times New Roman"/>
                <w:lang w:val="uk-UA"/>
              </w:rPr>
              <w:t xml:space="preserve">равила і норми влаштування, утримання загальноосвітніх </w:t>
            </w:r>
            <w:r w:rsidRPr="00C77784">
              <w:rPr>
                <w:rFonts w:ascii="Times New Roman" w:hAnsi="Times New Roman"/>
                <w:lang w:val="uk-UA"/>
              </w:rPr>
              <w:t xml:space="preserve"> </w:t>
            </w:r>
            <w:r w:rsidRPr="00015193">
              <w:rPr>
                <w:rFonts w:ascii="Times New Roman" w:hAnsi="Times New Roman"/>
                <w:lang w:val="uk-UA"/>
              </w:rPr>
              <w:t xml:space="preserve">навчальних закладів     та організації </w:t>
            </w:r>
            <w:r w:rsidR="00015193">
              <w:rPr>
                <w:rFonts w:ascii="Times New Roman" w:hAnsi="Times New Roman"/>
                <w:lang w:val="uk-UA"/>
              </w:rPr>
              <w:t xml:space="preserve">освітнього </w:t>
            </w:r>
            <w:r w:rsidRPr="00015193">
              <w:rPr>
                <w:rFonts w:ascii="Times New Roman" w:hAnsi="Times New Roman"/>
                <w:lang w:val="uk-UA"/>
              </w:rPr>
              <w:t xml:space="preserve">процесу; </w:t>
            </w:r>
          </w:p>
        </w:tc>
        <w:tc>
          <w:tcPr>
            <w:tcW w:w="1276" w:type="dxa"/>
            <w:shd w:val="clear" w:color="auto" w:fill="auto"/>
          </w:tcPr>
          <w:p w:rsidR="003F65A0" w:rsidRPr="00C77784" w:rsidRDefault="00DE28B1" w:rsidP="007416BD">
            <w:pPr>
              <w:jc w:val="center"/>
              <w:rPr>
                <w:rFonts w:ascii="Times New Roman" w:hAnsi="Times New Roman"/>
                <w:lang w:val="uk-UA"/>
              </w:rPr>
            </w:pPr>
            <w:r>
              <w:rPr>
                <w:rFonts w:ascii="Times New Roman" w:hAnsi="Times New Roman"/>
                <w:lang w:val="uk-UA"/>
              </w:rPr>
              <w:t>В</w:t>
            </w:r>
            <w:r w:rsidR="003F65A0" w:rsidRPr="00C77784">
              <w:rPr>
                <w:rFonts w:ascii="Times New Roman" w:hAnsi="Times New Roman"/>
                <w:lang w:val="uk-UA"/>
              </w:rPr>
              <w:t>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583982" w:rsidRDefault="003F65A0" w:rsidP="007416BD">
            <w:pPr>
              <w:spacing w:after="16"/>
              <w:jc w:val="both"/>
              <w:rPr>
                <w:rFonts w:ascii="Times New Roman" w:eastAsia="Times New Roman" w:hAnsi="Times New Roman"/>
                <w:lang w:val="uk-UA"/>
              </w:rPr>
            </w:pPr>
            <w:r w:rsidRPr="00583982">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3F65A0" w:rsidRPr="007A5D5E" w:rsidRDefault="00DE28B1" w:rsidP="007416BD">
            <w:pPr>
              <w:jc w:val="center"/>
              <w:rPr>
                <w:rFonts w:ascii="Times New Roman" w:hAnsi="Times New Roman"/>
                <w:lang w:val="uk-UA"/>
              </w:rPr>
            </w:pPr>
            <w:r>
              <w:rPr>
                <w:rFonts w:ascii="Times New Roman" w:hAnsi="Times New Roman"/>
                <w:lang w:val="uk-UA"/>
              </w:rPr>
              <w:t>В</w:t>
            </w:r>
            <w:r w:rsidR="003F65A0" w:rsidRPr="007A5D5E">
              <w:rPr>
                <w:rFonts w:ascii="Times New Roman" w:hAnsi="Times New Roman"/>
                <w:lang w:val="uk-UA"/>
              </w:rPr>
              <w:t>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583982" w:rsidRDefault="003F65A0" w:rsidP="007416BD">
            <w:pPr>
              <w:jc w:val="center"/>
              <w:rPr>
                <w:rFonts w:ascii="Times New Roman" w:hAnsi="Times New Roman"/>
                <w:lang w:val="uk-UA"/>
              </w:rPr>
            </w:pPr>
            <w:r w:rsidRPr="00583982">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3F65A0" w:rsidRPr="00583982" w:rsidRDefault="003F65A0" w:rsidP="007416BD">
            <w:pPr>
              <w:spacing w:after="10"/>
              <w:ind w:right="34"/>
              <w:jc w:val="both"/>
              <w:rPr>
                <w:rFonts w:ascii="Times New Roman" w:hAnsi="Times New Roman"/>
              </w:rPr>
            </w:pPr>
            <w:r w:rsidRPr="00583982">
              <w:rPr>
                <w:rFonts w:ascii="Times New Roman" w:hAnsi="Times New Roman"/>
                <w:lang w:val="uk-UA"/>
              </w:rPr>
              <w:t>-Н</w:t>
            </w:r>
            <w:r w:rsidRPr="00583982">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3F65A0" w:rsidRPr="00583982" w:rsidRDefault="003F65A0" w:rsidP="007416BD">
            <w:pPr>
              <w:spacing w:after="58"/>
              <w:ind w:right="34"/>
              <w:jc w:val="both"/>
              <w:rPr>
                <w:rFonts w:ascii="Times New Roman" w:hAnsi="Times New Roman"/>
              </w:rPr>
            </w:pPr>
            <w:r w:rsidRPr="00583982">
              <w:rPr>
                <w:rFonts w:ascii="Times New Roman" w:hAnsi="Times New Roman"/>
                <w:lang w:val="uk-UA"/>
              </w:rPr>
              <w:t>-</w:t>
            </w:r>
            <w:r w:rsidRPr="00583982">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3F65A0" w:rsidRPr="00583982" w:rsidRDefault="003F65A0" w:rsidP="007416BD">
            <w:pPr>
              <w:ind w:right="34"/>
              <w:jc w:val="both"/>
              <w:rPr>
                <w:rFonts w:ascii="Times New Roman" w:hAnsi="Times New Roman"/>
              </w:rPr>
            </w:pPr>
            <w:r w:rsidRPr="00583982">
              <w:rPr>
                <w:rFonts w:ascii="Times New Roman" w:hAnsi="Times New Roman"/>
                <w:lang w:val="uk-UA"/>
              </w:rPr>
              <w:t>-</w:t>
            </w:r>
            <w:r w:rsidRPr="00583982">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3F65A0" w:rsidRPr="00583982" w:rsidRDefault="003F65A0" w:rsidP="007416BD">
            <w:pPr>
              <w:ind w:right="34"/>
              <w:jc w:val="both"/>
              <w:rPr>
                <w:rFonts w:ascii="Times New Roman" w:hAnsi="Times New Roman"/>
              </w:rPr>
            </w:pPr>
            <w:r w:rsidRPr="00583982">
              <w:rPr>
                <w:rFonts w:ascii="Times New Roman" w:hAnsi="Times New Roman"/>
                <w:lang w:val="uk-UA"/>
              </w:rPr>
              <w:t>-</w:t>
            </w:r>
            <w:r w:rsidRPr="00583982">
              <w:t xml:space="preserve"> </w:t>
            </w:r>
            <w:r w:rsidRPr="00583982">
              <w:rPr>
                <w:rFonts w:ascii="Times New Roman" w:hAnsi="Times New Roman"/>
              </w:rPr>
              <w:t>Наказ Міністерства освіти і науки України</w:t>
            </w:r>
            <w:r w:rsidRPr="00583982">
              <w:rPr>
                <w:rFonts w:ascii="Times New Roman" w:hAnsi="Times New Roman"/>
                <w:lang w:val="uk-UA"/>
              </w:rPr>
              <w:t xml:space="preserve"> від</w:t>
            </w:r>
            <w:r w:rsidRPr="00583982">
              <w:rPr>
                <w:rFonts w:ascii="Times New Roman" w:hAnsi="Times New Roman"/>
              </w:rPr>
              <w:t>16 травня 2019 р. № 659</w:t>
            </w:r>
            <w:r w:rsidRPr="00583982">
              <w:rPr>
                <w:rFonts w:ascii="Times New Roman" w:hAnsi="Times New Roman"/>
                <w:lang w:val="uk-UA"/>
              </w:rPr>
              <w:t xml:space="preserve"> </w:t>
            </w:r>
            <w:r w:rsidRPr="00583982">
              <w:rPr>
                <w:rFonts w:ascii="Times New Roman" w:hAnsi="Times New Roman"/>
              </w:rPr>
              <w:t>Зареєстровано</w:t>
            </w:r>
            <w:r w:rsidRPr="00583982">
              <w:rPr>
                <w:rFonts w:ascii="Times New Roman" w:hAnsi="Times New Roman"/>
                <w:lang w:val="uk-UA"/>
              </w:rPr>
              <w:t xml:space="preserve"> </w:t>
            </w:r>
            <w:r w:rsidRPr="00583982">
              <w:rPr>
                <w:rFonts w:ascii="Times New Roman" w:hAnsi="Times New Roman"/>
              </w:rPr>
              <w:t>в Міністерстві юстиції України</w:t>
            </w:r>
            <w:r w:rsidRPr="00583982">
              <w:rPr>
                <w:rFonts w:ascii="Times New Roman" w:hAnsi="Times New Roman"/>
                <w:lang w:val="uk-UA"/>
              </w:rPr>
              <w:t xml:space="preserve"> </w:t>
            </w:r>
            <w:r w:rsidRPr="00583982">
              <w:rPr>
                <w:rFonts w:ascii="Times New Roman" w:hAnsi="Times New Roman"/>
              </w:rPr>
              <w:t>13 червня 2019 р. за № 612/33583</w:t>
            </w:r>
            <w:r w:rsidRPr="00583982">
              <w:rPr>
                <w:rFonts w:ascii="Times New Roman" w:hAnsi="Times New Roman"/>
                <w:lang w:val="uk-UA"/>
              </w:rPr>
              <w:t xml:space="preserve"> </w:t>
            </w:r>
            <w:r w:rsidRPr="00583982">
              <w:rPr>
                <w:rFonts w:ascii="Times New Roman" w:hAnsi="Times New Roman"/>
              </w:rPr>
              <w:t xml:space="preserve">“Про затвердження Положення про порядок розслідування нещасних випадків, що сталися </w:t>
            </w:r>
            <w:r w:rsidRPr="00583982">
              <w:rPr>
                <w:rFonts w:ascii="Times New Roman" w:hAnsi="Times New Roman"/>
                <w:lang w:val="uk-UA"/>
              </w:rPr>
              <w:t>із здобувачами освіти під час освітнього процесу»</w:t>
            </w:r>
            <w:r w:rsidRPr="00583982">
              <w:rPr>
                <w:rFonts w:ascii="Times New Roman" w:hAnsi="Times New Roman"/>
              </w:rPr>
              <w:t>;</w:t>
            </w:r>
          </w:p>
        </w:tc>
        <w:tc>
          <w:tcPr>
            <w:tcW w:w="1276" w:type="dxa"/>
            <w:shd w:val="clear" w:color="auto" w:fill="auto"/>
          </w:tcPr>
          <w:p w:rsidR="003F65A0" w:rsidRPr="007A5D5E" w:rsidRDefault="00DE28B1" w:rsidP="007416BD">
            <w:pPr>
              <w:jc w:val="center"/>
              <w:rPr>
                <w:rFonts w:ascii="Times New Roman" w:hAnsi="Times New Roman"/>
                <w:lang w:val="uk-UA"/>
              </w:rPr>
            </w:pPr>
            <w:r>
              <w:rPr>
                <w:rFonts w:ascii="Times New Roman" w:hAnsi="Times New Roman"/>
                <w:lang w:val="uk-UA"/>
              </w:rPr>
              <w:t>В</w:t>
            </w:r>
            <w:r w:rsidR="003F65A0" w:rsidRPr="007A5D5E">
              <w:rPr>
                <w:rFonts w:ascii="Times New Roman" w:hAnsi="Times New Roman"/>
                <w:lang w:val="uk-UA"/>
              </w:rPr>
              <w:t>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5</w:t>
            </w:r>
            <w:r w:rsidR="003F65A0" w:rsidRPr="00DF5F31">
              <w:rPr>
                <w:rFonts w:ascii="Times New Roman" w:hAnsi="Times New Roman"/>
                <w:lang w:val="uk-UA"/>
              </w:rPr>
              <w:t>.</w:t>
            </w:r>
          </w:p>
        </w:tc>
        <w:tc>
          <w:tcPr>
            <w:tcW w:w="5427" w:type="dxa"/>
            <w:tcBorders>
              <w:top w:val="single" w:sz="4" w:space="0" w:color="auto"/>
              <w:left w:val="single" w:sz="4" w:space="0" w:color="000000"/>
              <w:bottom w:val="single" w:sz="4" w:space="0" w:color="auto"/>
              <w:right w:val="single" w:sz="4" w:space="0" w:color="000000"/>
            </w:tcBorders>
          </w:tcPr>
          <w:p w:rsidR="003F65A0" w:rsidRPr="00DF5F31" w:rsidRDefault="003F65A0" w:rsidP="00D12F7C">
            <w:pPr>
              <w:spacing w:after="10"/>
              <w:ind w:right="34"/>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Про організацію та проведення масових заходів, туристсько-краєзнавчої роботи в навчальному закладі в 202</w:t>
            </w:r>
            <w:r w:rsidR="00CC3CCA">
              <w:rPr>
                <w:rFonts w:ascii="Times New Roman" w:hAnsi="Times New Roman"/>
                <w:lang w:val="uk-UA" w:eastAsia="en-US"/>
              </w:rPr>
              <w:t>4</w:t>
            </w:r>
            <w:r w:rsidRPr="00DF5F31">
              <w:rPr>
                <w:rFonts w:ascii="Times New Roman" w:hAnsi="Times New Roman"/>
                <w:lang w:eastAsia="en-US"/>
              </w:rPr>
              <w:t>-202</w:t>
            </w:r>
            <w:r w:rsidR="00CC3CCA">
              <w:rPr>
                <w:rFonts w:ascii="Times New Roman" w:hAnsi="Times New Roman"/>
                <w:lang w:val="uk-UA" w:eastAsia="en-US"/>
              </w:rPr>
              <w:t xml:space="preserve">5 </w:t>
            </w:r>
            <w:r w:rsidRPr="00DF5F31">
              <w:rPr>
                <w:rFonts w:ascii="Times New Roman" w:hAnsi="Times New Roman"/>
                <w:lang w:eastAsia="en-US"/>
              </w:rPr>
              <w:t>навчальному році.</w:t>
            </w:r>
          </w:p>
        </w:tc>
        <w:tc>
          <w:tcPr>
            <w:tcW w:w="1276" w:type="dxa"/>
            <w:shd w:val="clear" w:color="auto" w:fill="auto"/>
          </w:tcPr>
          <w:p w:rsidR="003F65A0" w:rsidRPr="0035730E" w:rsidRDefault="00DE28B1" w:rsidP="007416BD">
            <w:pPr>
              <w:jc w:val="center"/>
              <w:rPr>
                <w:rFonts w:ascii="Times New Roman" w:hAnsi="Times New Roman"/>
                <w:lang w:val="uk-UA"/>
              </w:rPr>
            </w:pPr>
            <w:r>
              <w:rPr>
                <w:rFonts w:ascii="Times New Roman" w:hAnsi="Times New Roman"/>
                <w:lang w:val="uk-UA"/>
              </w:rPr>
              <w:t>В</w:t>
            </w:r>
            <w:r w:rsidR="003F65A0" w:rsidRPr="0035730E">
              <w:rPr>
                <w:rFonts w:ascii="Times New Roman" w:hAnsi="Times New Roman"/>
                <w:lang w:val="uk-UA"/>
              </w:rPr>
              <w:t>ересень</w:t>
            </w:r>
          </w:p>
        </w:tc>
        <w:tc>
          <w:tcPr>
            <w:tcW w:w="1650" w:type="dxa"/>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6</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В</w:t>
            </w:r>
            <w:r w:rsidR="003F65A0" w:rsidRPr="0035730E">
              <w:rPr>
                <w:rFonts w:ascii="Times New Roman" w:hAnsi="Times New Roman"/>
                <w:lang w:val="uk-UA"/>
              </w:rPr>
              <w:t>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CC3CCA">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порядок розслідування нещасних випадків, що сталися під час </w:t>
            </w:r>
            <w:r w:rsidR="00CC3CCA">
              <w:rPr>
                <w:rFonts w:ascii="Times New Roman" w:hAnsi="Times New Roman"/>
                <w:lang w:val="uk-UA"/>
              </w:rPr>
              <w:t xml:space="preserve">освітнього </w:t>
            </w:r>
            <w:r w:rsidRPr="00DF5F31">
              <w:rPr>
                <w:rFonts w:ascii="Times New Roman" w:hAnsi="Times New Roman"/>
              </w:rPr>
              <w:t xml:space="preserve">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В</w:t>
            </w:r>
            <w:r w:rsidR="003F65A0" w:rsidRPr="0035730E">
              <w:rPr>
                <w:rFonts w:ascii="Times New Roman" w:hAnsi="Times New Roman"/>
                <w:lang w:val="uk-UA"/>
              </w:rPr>
              <w:t>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Рада закладу: </w:t>
            </w:r>
            <w:r w:rsidRPr="00DF5F31">
              <w:rPr>
                <w:rFonts w:ascii="Times New Roman" w:hAnsi="Times New Roman"/>
              </w:rPr>
              <w:t xml:space="preserve">Про організацію роботи педагогічного колективу та батьківської громадськості з питань запобігання дитячому травматизму в </w:t>
            </w:r>
            <w:r w:rsidR="005E5317">
              <w:rPr>
                <w:rFonts w:ascii="Times New Roman" w:hAnsi="Times New Roman"/>
              </w:rPr>
              <w:t>202</w:t>
            </w:r>
            <w:r w:rsidR="005E5317">
              <w:rPr>
                <w:rFonts w:ascii="Times New Roman" w:hAnsi="Times New Roman"/>
                <w:lang w:val="uk-UA"/>
              </w:rPr>
              <w:t>4</w:t>
            </w:r>
            <w:r w:rsidR="00981578" w:rsidRPr="00981578">
              <w:rPr>
                <w:rFonts w:ascii="Times New Roman" w:hAnsi="Times New Roman"/>
              </w:rPr>
              <w:t>-</w:t>
            </w:r>
            <w:r w:rsidR="005E5317">
              <w:rPr>
                <w:rFonts w:ascii="Times New Roman" w:hAnsi="Times New Roman"/>
              </w:rPr>
              <w:t>202</w:t>
            </w:r>
            <w:r w:rsidR="005E5317">
              <w:rPr>
                <w:rFonts w:ascii="Times New Roman" w:hAnsi="Times New Roman"/>
                <w:lang w:val="uk-UA"/>
              </w:rPr>
              <w:t>5</w:t>
            </w:r>
            <w:r w:rsidR="00981578" w:rsidRPr="00981578">
              <w:rPr>
                <w:rFonts w:ascii="Times New Roman" w:hAnsi="Times New Roman"/>
              </w:rPr>
              <w:t xml:space="preserve"> </w:t>
            </w:r>
            <w:r w:rsidRPr="00DF5F31">
              <w:rPr>
                <w:rFonts w:ascii="Times New Roman" w:hAnsi="Times New Roman"/>
              </w:rPr>
              <w:lastRenderedPageBreak/>
              <w:t xml:space="preserve">навчальному році.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lastRenderedPageBreak/>
              <w:t>В</w:t>
            </w:r>
            <w:r w:rsidR="003F65A0" w:rsidRPr="0035730E">
              <w:rPr>
                <w:rFonts w:ascii="Times New Roman" w:hAnsi="Times New Roman"/>
                <w:lang w:val="uk-UA"/>
              </w:rPr>
              <w:t>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3F65A0" w:rsidP="007416BD">
            <w:pPr>
              <w:jc w:val="center"/>
              <w:rPr>
                <w:rFonts w:ascii="Times New Roman" w:hAnsi="Times New Roman"/>
                <w:lang w:val="uk-UA"/>
              </w:rPr>
            </w:pPr>
            <w:r w:rsidRPr="00DF5F31">
              <w:rPr>
                <w:rFonts w:ascii="Times New Roman" w:hAnsi="Times New Roman"/>
                <w:lang w:val="uk-UA"/>
              </w:rPr>
              <w:lastRenderedPageBreak/>
              <w:t>9.</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організацію роботи щодо збереження здоров’я учнів під час проведення занять з фізичної культури, предмета “Захист </w:t>
            </w:r>
            <w:r w:rsidRPr="00DF5F31">
              <w:rPr>
                <w:rFonts w:ascii="Times New Roman" w:hAnsi="Times New Roman"/>
                <w:lang w:val="uk-UA"/>
              </w:rPr>
              <w:t>України</w:t>
            </w:r>
            <w:r w:rsidRPr="00DF5F31">
              <w:rPr>
                <w:rFonts w:ascii="Times New Roman" w:hAnsi="Times New Roman"/>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В</w:t>
            </w:r>
            <w:r w:rsidR="003F65A0" w:rsidRPr="0035730E">
              <w:rPr>
                <w:rFonts w:ascii="Times New Roman" w:hAnsi="Times New Roman"/>
                <w:lang w:val="uk-UA"/>
              </w:rPr>
              <w:t>ересень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0.</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запобігання всім видам дитячого травматизму під час проведення Новорічних та Різдвяних свят, канікул. </w:t>
            </w:r>
          </w:p>
          <w:p w:rsidR="003F65A0" w:rsidRPr="00DF5F31" w:rsidRDefault="003F65A0" w:rsidP="007416BD">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Г</w:t>
            </w:r>
            <w:r w:rsidR="003F65A0" w:rsidRPr="0035730E">
              <w:rPr>
                <w:rFonts w:ascii="Times New Roman" w:hAnsi="Times New Roman"/>
                <w:lang w:val="uk-UA"/>
              </w:rPr>
              <w:t>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1.</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підсумки роботи педагогічного колективу з безпеки життєдіяльності за І семестр </w:t>
            </w:r>
            <w:r w:rsidR="005E5317">
              <w:rPr>
                <w:rFonts w:ascii="Times New Roman" w:hAnsi="Times New Roman"/>
              </w:rPr>
              <w:t>202</w:t>
            </w:r>
            <w:r w:rsidR="005E5317">
              <w:rPr>
                <w:rFonts w:ascii="Times New Roman" w:hAnsi="Times New Roman"/>
                <w:lang w:val="uk-UA"/>
              </w:rPr>
              <w:t>4</w:t>
            </w:r>
            <w:r w:rsidR="005E5317">
              <w:rPr>
                <w:rFonts w:ascii="Times New Roman" w:hAnsi="Times New Roman"/>
              </w:rPr>
              <w:t>-202</w:t>
            </w:r>
            <w:r w:rsidR="005E5317">
              <w:rPr>
                <w:rFonts w:ascii="Times New Roman" w:hAnsi="Times New Roman"/>
                <w:lang w:val="uk-UA"/>
              </w:rPr>
              <w:t>5</w:t>
            </w:r>
            <w:r w:rsidR="00981578" w:rsidRPr="00981578">
              <w:rPr>
                <w:rFonts w:ascii="Times New Roman" w:hAnsi="Times New Roman"/>
              </w:rPr>
              <w:t xml:space="preserve"> </w:t>
            </w:r>
            <w:r w:rsidRPr="00DF5F31">
              <w:rPr>
                <w:rFonts w:ascii="Times New Roman" w:hAnsi="Times New Roman"/>
              </w:rPr>
              <w:t xml:space="preserve">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Г</w:t>
            </w:r>
            <w:r w:rsidR="003F65A0" w:rsidRPr="0035730E">
              <w:rPr>
                <w:rFonts w:ascii="Times New Roman" w:hAnsi="Times New Roman"/>
                <w:lang w:val="uk-UA"/>
              </w:rPr>
              <w:t>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2.</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Нарада при директорові: </w:t>
            </w:r>
            <w:r w:rsidRPr="00DF5F31">
              <w:rPr>
                <w:rFonts w:ascii="Times New Roman" w:hAnsi="Times New Roman"/>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Г</w:t>
            </w:r>
            <w:r w:rsidR="003F65A0" w:rsidRPr="0035730E">
              <w:rPr>
                <w:rFonts w:ascii="Times New Roman" w:hAnsi="Times New Roman"/>
                <w:lang w:val="uk-UA"/>
              </w:rPr>
              <w:t>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3.</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 xml:space="preserve">Про результати роботи педагогічного колективу з учнями щодо профілактики різних видів захворювань за I семестр </w:t>
            </w:r>
            <w:r w:rsidR="005E5317">
              <w:rPr>
                <w:rFonts w:ascii="Times New Roman" w:hAnsi="Times New Roman"/>
                <w:lang w:eastAsia="en-US"/>
              </w:rPr>
              <w:t>202</w:t>
            </w:r>
            <w:r w:rsidR="005E5317">
              <w:rPr>
                <w:rFonts w:ascii="Times New Roman" w:hAnsi="Times New Roman"/>
                <w:lang w:val="uk-UA" w:eastAsia="en-US"/>
              </w:rPr>
              <w:t>4</w:t>
            </w:r>
            <w:r w:rsidR="005E5317">
              <w:rPr>
                <w:rFonts w:ascii="Times New Roman" w:hAnsi="Times New Roman"/>
                <w:lang w:eastAsia="en-US"/>
              </w:rPr>
              <w:t>-202</w:t>
            </w:r>
            <w:r w:rsidR="005E5317">
              <w:rPr>
                <w:rFonts w:ascii="Times New Roman" w:hAnsi="Times New Roman"/>
                <w:lang w:val="uk-UA" w:eastAsia="en-US"/>
              </w:rPr>
              <w:t>5</w:t>
            </w:r>
            <w:r w:rsidR="00981578" w:rsidRPr="00981578">
              <w:rPr>
                <w:rFonts w:ascii="Times New Roman" w:hAnsi="Times New Roman"/>
                <w:lang w:eastAsia="en-US"/>
              </w:rPr>
              <w:t xml:space="preserve"> </w:t>
            </w:r>
            <w:r w:rsidRPr="00DF5F31">
              <w:rPr>
                <w:rFonts w:ascii="Times New Roman" w:hAnsi="Times New Roman"/>
                <w:lang w:eastAsia="en-US"/>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DE28B1" w:rsidP="007416BD">
            <w:pPr>
              <w:jc w:val="center"/>
              <w:rPr>
                <w:rFonts w:ascii="Times New Roman" w:hAnsi="Times New Roman"/>
                <w:lang w:val="uk-UA"/>
              </w:rPr>
            </w:pPr>
            <w:r>
              <w:rPr>
                <w:rFonts w:ascii="Times New Roman" w:hAnsi="Times New Roman"/>
                <w:lang w:val="uk-UA"/>
              </w:rPr>
              <w:t>Г</w:t>
            </w:r>
            <w:r w:rsidR="003F65A0" w:rsidRPr="0035730E">
              <w:rPr>
                <w:rFonts w:ascii="Times New Roman" w:hAnsi="Times New Roman"/>
                <w:lang w:val="uk-UA"/>
              </w:rPr>
              <w:t>рудень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4.</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 xml:space="preserve">Березень </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5.</w:t>
            </w:r>
          </w:p>
        </w:tc>
        <w:tc>
          <w:tcPr>
            <w:tcW w:w="5427" w:type="dxa"/>
            <w:tcBorders>
              <w:top w:val="single" w:sz="6" w:space="0" w:color="auto"/>
              <w:left w:val="single" w:sz="4" w:space="0" w:color="auto"/>
              <w:bottom w:val="single" w:sz="6" w:space="0" w:color="auto"/>
              <w:right w:val="single" w:sz="4" w:space="0" w:color="auto"/>
            </w:tcBorders>
          </w:tcPr>
          <w:p w:rsidR="003F65A0" w:rsidRPr="005E5317" w:rsidRDefault="003F65A0" w:rsidP="005E5317">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 xml:space="preserve">Про проведення </w:t>
            </w:r>
            <w:r w:rsidR="005E5317">
              <w:rPr>
                <w:rFonts w:ascii="Times New Roman" w:hAnsi="Times New Roman"/>
                <w:lang w:val="uk-UA" w:eastAsia="en-US"/>
              </w:rPr>
              <w:t xml:space="preserve">Місячника </w:t>
            </w:r>
            <w:r w:rsidRPr="00DF5F31">
              <w:rPr>
                <w:rFonts w:ascii="Times New Roman" w:hAnsi="Times New Roman"/>
                <w:lang w:eastAsia="en-US"/>
              </w:rPr>
              <w:t>знань з</w:t>
            </w:r>
            <w:r w:rsidR="005E5317">
              <w:rPr>
                <w:rFonts w:ascii="Times New Roman" w:hAnsi="Times New Roman"/>
                <w:lang w:val="uk-UA" w:eastAsia="en-US"/>
              </w:rPr>
              <w:t xml:space="preserve"> основ </w:t>
            </w:r>
            <w:r w:rsidRPr="00DF5F31">
              <w:rPr>
                <w:rFonts w:ascii="Times New Roman" w:hAnsi="Times New Roman"/>
                <w:lang w:eastAsia="en-US"/>
              </w:rPr>
              <w:t xml:space="preserve"> безпеки життєдіяльності</w:t>
            </w:r>
            <w:r w:rsidR="005E5317">
              <w:rPr>
                <w:rFonts w:ascii="Times New Roman" w:hAnsi="Times New Roman"/>
                <w:lang w:val="uk-UA" w:eastAsia="en-US"/>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56D17" w:rsidP="007416BD">
            <w:pPr>
              <w:jc w:val="center"/>
              <w:rPr>
                <w:rFonts w:ascii="Times New Roman" w:hAnsi="Times New Roman"/>
                <w:lang w:val="uk-UA"/>
              </w:rPr>
            </w:pPr>
            <w:r>
              <w:rPr>
                <w:rFonts w:ascii="Times New Roman" w:hAnsi="Times New Roman"/>
                <w:lang w:val="uk-UA"/>
              </w:rPr>
              <w:t>Л</w:t>
            </w:r>
            <w:r w:rsidR="005E5317">
              <w:rPr>
                <w:rFonts w:ascii="Times New Roman" w:hAnsi="Times New Roman"/>
                <w:lang w:val="uk-UA"/>
              </w:rPr>
              <w:t>истопад</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6.</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eastAsia="en-US"/>
              </w:rPr>
              <w:t xml:space="preserve">Нарада при директорові: </w:t>
            </w:r>
            <w:r w:rsidRPr="00DF5F31">
              <w:rPr>
                <w:rFonts w:ascii="Times New Roman" w:hAnsi="Times New Roman"/>
                <w:lang w:eastAsia="en-US"/>
              </w:rPr>
              <w:t xml:space="preserve">Про результати роботи педагогічного колективу з </w:t>
            </w:r>
            <w:r w:rsidRPr="00DF5F31">
              <w:rPr>
                <w:rFonts w:ascii="Times New Roman" w:hAnsi="Times New Roman"/>
                <w:lang w:val="uk-UA" w:eastAsia="en-US"/>
              </w:rPr>
              <w:t>безпеки життєдіяльності</w:t>
            </w:r>
            <w:r w:rsidRPr="00DF5F31">
              <w:rPr>
                <w:rFonts w:ascii="Times New Roman" w:hAnsi="Times New Roman"/>
                <w:lang w:eastAsia="en-US"/>
              </w:rPr>
              <w:t xml:space="preserve"> учнів та запобігання всім видам дитячого травматизму у ІІ семестрі </w:t>
            </w:r>
            <w:r w:rsidR="005E5317">
              <w:rPr>
                <w:rFonts w:ascii="Times New Roman" w:hAnsi="Times New Roman"/>
                <w:lang w:eastAsia="en-US"/>
              </w:rPr>
              <w:t>202</w:t>
            </w:r>
            <w:r w:rsidR="005E5317">
              <w:rPr>
                <w:rFonts w:ascii="Times New Roman" w:hAnsi="Times New Roman"/>
                <w:lang w:val="uk-UA" w:eastAsia="en-US"/>
              </w:rPr>
              <w:t>4</w:t>
            </w:r>
            <w:r w:rsidR="005E5317">
              <w:rPr>
                <w:rFonts w:ascii="Times New Roman" w:hAnsi="Times New Roman"/>
                <w:lang w:eastAsia="en-US"/>
              </w:rPr>
              <w:t>-202</w:t>
            </w:r>
            <w:r w:rsidR="005E5317">
              <w:rPr>
                <w:rFonts w:ascii="Times New Roman" w:hAnsi="Times New Roman"/>
                <w:lang w:val="uk-UA" w:eastAsia="en-US"/>
              </w:rPr>
              <w:t xml:space="preserve">5 </w:t>
            </w:r>
            <w:r w:rsidRPr="00DF5F31">
              <w:rPr>
                <w:rFonts w:ascii="Times New Roman" w:hAnsi="Times New Roman"/>
                <w:lang w:eastAsia="en-US"/>
              </w:rPr>
              <w:t>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jc w:val="center"/>
              <w:rPr>
                <w:rFonts w:ascii="Times New Roman" w:hAnsi="Times New Roman"/>
                <w:lang w:val="uk-UA"/>
              </w:rPr>
            </w:pPr>
            <w:r w:rsidRPr="0035730E">
              <w:rPr>
                <w:rFonts w:ascii="Times New Roman" w:hAnsi="Times New Roman"/>
                <w:lang w:val="uk-UA"/>
              </w:rPr>
              <w:t>Травень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10030" w:type="dxa"/>
            <w:gridSpan w:val="5"/>
          </w:tcPr>
          <w:p w:rsidR="003F65A0" w:rsidRPr="00DF5F31" w:rsidRDefault="003F65A0" w:rsidP="007416BD">
            <w:pPr>
              <w:jc w:val="center"/>
              <w:rPr>
                <w:rFonts w:ascii="Times New Roman" w:hAnsi="Times New Roman"/>
                <w:lang w:val="uk-UA"/>
              </w:rPr>
            </w:pPr>
            <w:r w:rsidRPr="00DF5F31">
              <w:rPr>
                <w:rFonts w:ascii="Times New Roman" w:hAnsi="Times New Roman"/>
                <w:b/>
                <w:lang w:val="uk-UA" w:eastAsia="en-US"/>
              </w:rPr>
              <w:t>Організація роботи щодо профілактики різних видів захворювань</w:t>
            </w: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5E5317">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Забезпечити дотримання  протиепідемічного санітарно-гігієнічного режиму у  класних кімнатах 1-11 класів та приміщеннях загального користування у </w:t>
            </w:r>
            <w:r w:rsidR="005E5317">
              <w:rPr>
                <w:rFonts w:ascii="Times New Roman" w:hAnsi="Times New Roman"/>
                <w:lang w:val="uk-UA"/>
              </w:rPr>
              <w:t>ліцеї.</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w:t>
            </w:r>
            <w:r w:rsidR="00015193">
              <w:rPr>
                <w:rFonts w:ascii="Times New Roman" w:hAnsi="Times New Roman"/>
                <w:lang w:val="uk-UA"/>
              </w:rPr>
              <w:t>ліцею</w:t>
            </w:r>
            <w:r w:rsidRPr="00DF5F31">
              <w:rPr>
                <w:rFonts w:ascii="Times New Roman" w:hAnsi="Times New Roman"/>
                <w:lang w:val="uk-UA"/>
              </w:rPr>
              <w:t xml:space="preserve"> (щоденний моніторинг)</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1</w:t>
            </w:r>
            <w:r w:rsidR="003F65A0" w:rsidRPr="00DF5F31">
              <w:rPr>
                <w:rFonts w:ascii="Times New Roman" w:hAnsi="Times New Roman"/>
                <w:lang w:val="uk-UA"/>
              </w:rPr>
              <w:t>9.</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Проводити санітарно-просвітницьку роботу із учнями, батьками, працівниками </w:t>
            </w:r>
            <w:r w:rsidR="00015193">
              <w:rPr>
                <w:rFonts w:ascii="Times New Roman" w:hAnsi="Times New Roman"/>
                <w:lang w:val="uk-UA"/>
              </w:rPr>
              <w:t>ліцею</w:t>
            </w:r>
            <w:r w:rsidRPr="00DF5F31">
              <w:rPr>
                <w:rFonts w:ascii="Times New Roman" w:hAnsi="Times New Roman"/>
                <w:lang w:val="uk-UA"/>
              </w:rPr>
              <w:t xml:space="preserve"> щодо профілактики інфекційних захворювань, захворювання на грип, гострі респіраторні захворювання, необхідності вакцинації, захворювань на </w:t>
            </w:r>
            <w:r w:rsidRPr="00DF5F31">
              <w:rPr>
                <w:rFonts w:ascii="Times New Roman" w:hAnsi="Times New Roman"/>
                <w:lang w:val="en-US"/>
              </w:rPr>
              <w:t>COVID</w:t>
            </w:r>
            <w:r w:rsidRPr="00DF5F31">
              <w:rPr>
                <w:rFonts w:ascii="Times New Roman" w:hAnsi="Times New Roman"/>
                <w:lang w:val="uk-UA"/>
              </w:rPr>
              <w:t>-19  (із залученням спеціалістів)</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0.</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Проводити щоденний моніторинг відвідування навчання учнями  1-11 класів із зазначенням причин відсутності</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10030" w:type="dxa"/>
            <w:gridSpan w:val="5"/>
          </w:tcPr>
          <w:p w:rsidR="003F65A0" w:rsidRPr="00DF5F31" w:rsidRDefault="003F65A0" w:rsidP="007416BD">
            <w:pPr>
              <w:jc w:val="center"/>
              <w:rPr>
                <w:rFonts w:ascii="Times New Roman" w:hAnsi="Times New Roman"/>
                <w:lang w:val="uk-UA"/>
              </w:rPr>
            </w:pPr>
            <w:r w:rsidRPr="00DF5F31">
              <w:rPr>
                <w:rFonts w:ascii="Times New Roman" w:hAnsi="Times New Roman"/>
                <w:b/>
                <w:bCs/>
                <w:lang w:val="uk-UA" w:eastAsia="en-US"/>
              </w:rPr>
              <w:t>Організація роботи щодо проведення інструктажів з безпеки життєдіяльності</w:t>
            </w: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1.</w:t>
            </w:r>
          </w:p>
        </w:tc>
        <w:tc>
          <w:tcPr>
            <w:tcW w:w="5427" w:type="dxa"/>
            <w:tcBorders>
              <w:top w:val="single" w:sz="4" w:space="0" w:color="auto"/>
              <w:left w:val="single" w:sz="4" w:space="0" w:color="auto"/>
              <w:bottom w:val="single" w:sz="4" w:space="0" w:color="auto"/>
              <w:right w:val="single" w:sz="4" w:space="0" w:color="auto"/>
            </w:tcBorders>
          </w:tcPr>
          <w:p w:rsidR="003F65A0" w:rsidRPr="00DF5F31" w:rsidRDefault="003F65A0" w:rsidP="007416BD">
            <w:pPr>
              <w:jc w:val="both"/>
              <w:rPr>
                <w:rFonts w:ascii="Times New Roman" w:eastAsia="Times New Roman" w:hAnsi="Times New Roman"/>
                <w:lang w:val="uk-UA"/>
              </w:rPr>
            </w:pPr>
            <w:r w:rsidRPr="00DF5F31">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r w:rsidR="005E5317">
              <w:rPr>
                <w:rFonts w:ascii="Times New Roman" w:eastAsia="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56D17" w:rsidP="007416BD">
            <w:pPr>
              <w:jc w:val="center"/>
              <w:rPr>
                <w:rFonts w:ascii="Times New Roman" w:hAnsi="Times New Roman"/>
                <w:lang w:val="uk-UA"/>
              </w:rPr>
            </w:pPr>
            <w:r w:rsidRPr="0035730E">
              <w:rPr>
                <w:rFonts w:ascii="Times New Roman" w:hAnsi="Times New Roman"/>
                <w:lang w:val="uk-UA"/>
              </w:rPr>
              <w:t>С</w:t>
            </w:r>
            <w:r w:rsidR="003F65A0" w:rsidRPr="0035730E">
              <w:rPr>
                <w:rFonts w:ascii="Times New Roman" w:hAnsi="Times New Roman"/>
                <w:lang w:val="uk-UA"/>
              </w:rPr>
              <w:t>ерпень</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tcPr>
          <w:p w:rsidR="003F65A0" w:rsidRPr="00DF5F31" w:rsidRDefault="003F65A0" w:rsidP="007416BD">
            <w:pPr>
              <w:spacing w:after="10"/>
              <w:ind w:right="34"/>
              <w:jc w:val="both"/>
              <w:rPr>
                <w:rFonts w:ascii="Times New Roman" w:hAnsi="Times New Roman"/>
                <w:lang w:val="uk-UA" w:eastAsia="en-US"/>
              </w:rPr>
            </w:pPr>
            <w:r w:rsidRPr="00DF5F31">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tcPr>
          <w:p w:rsidR="003F65A0" w:rsidRPr="00DF5F31" w:rsidRDefault="003F65A0" w:rsidP="005E5317">
            <w:pPr>
              <w:spacing w:after="10"/>
              <w:ind w:right="34"/>
              <w:jc w:val="both"/>
              <w:rPr>
                <w:rFonts w:ascii="Times New Roman" w:hAnsi="Times New Roman"/>
                <w:lang w:val="uk-UA"/>
              </w:rPr>
            </w:pPr>
            <w:r w:rsidRPr="00DF5F31">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у</w:t>
            </w:r>
            <w:r w:rsidR="005E5317">
              <w:rPr>
                <w:rFonts w:ascii="Times New Roman" w:hAnsi="Times New Roman"/>
                <w:lang w:val="uk-UA"/>
              </w:rPr>
              <w:t xml:space="preserve"> електронному </w:t>
            </w:r>
            <w:r w:rsidRPr="00DF5F31">
              <w:rPr>
                <w:rFonts w:ascii="Times New Roman" w:hAnsi="Times New Roman"/>
                <w:lang w:val="uk-UA"/>
              </w:rPr>
              <w:t xml:space="preserve"> класному журналі</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4.</w:t>
            </w:r>
          </w:p>
        </w:tc>
        <w:tc>
          <w:tcPr>
            <w:tcW w:w="5427" w:type="dxa"/>
            <w:tcBorders>
              <w:top w:val="single" w:sz="4" w:space="0" w:color="000000"/>
              <w:left w:val="single" w:sz="4" w:space="0" w:color="000000"/>
              <w:bottom w:val="single" w:sz="4" w:space="0" w:color="auto"/>
              <w:right w:val="single" w:sz="4" w:space="0" w:color="000000"/>
            </w:tcBorders>
          </w:tcPr>
          <w:p w:rsidR="003F65A0" w:rsidRPr="005E5317" w:rsidRDefault="003F65A0" w:rsidP="007416BD">
            <w:pPr>
              <w:autoSpaceDE w:val="0"/>
              <w:autoSpaceDN w:val="0"/>
              <w:adjustRightInd w:val="0"/>
              <w:jc w:val="both"/>
              <w:rPr>
                <w:rFonts w:ascii="Times New Roman" w:hAnsi="Times New Roman"/>
                <w:lang w:val="uk-UA"/>
              </w:rPr>
            </w:pPr>
            <w:r w:rsidRPr="00DF5F31">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w:t>
            </w:r>
            <w:r w:rsidR="005E5317">
              <w:rPr>
                <w:rFonts w:ascii="Times New Roman" w:hAnsi="Times New Roman"/>
              </w:rPr>
              <w:t>інструктажів вихованців, учнів</w:t>
            </w:r>
            <w:r w:rsidRPr="00DF5F31">
              <w:rPr>
                <w:rFonts w:ascii="Times New Roman" w:hAnsi="Times New Roman"/>
              </w:rPr>
              <w:t xml:space="preserve"> </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5E5317"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lastRenderedPageBreak/>
              <w:t>2</w:t>
            </w:r>
            <w:r w:rsidR="003F65A0" w:rsidRPr="00DF5F31">
              <w:rPr>
                <w:rFonts w:ascii="Times New Roman" w:hAnsi="Times New Roman"/>
                <w:lang w:val="uk-UA"/>
              </w:rPr>
              <w:t>5.</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5E5317">
              <w:rPr>
                <w:rFonts w:ascii="Times New Roman" w:hAnsi="Times New Roman"/>
                <w:lang w:val="uk-UA"/>
              </w:rPr>
              <w:t>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w:t>
            </w:r>
            <w:r w:rsidR="005E5317" w:rsidRPr="005E5317">
              <w:rPr>
                <w:rFonts w:ascii="Times New Roman" w:hAnsi="Times New Roman"/>
                <w:lang w:val="uk-UA"/>
              </w:rPr>
              <w:t>яття у журналі гурткової роботи</w:t>
            </w:r>
            <w:r w:rsidR="005E5317">
              <w:rPr>
                <w:rFonts w:ascii="Times New Roman" w:hAnsi="Times New Roman"/>
                <w:lang w:val="uk-UA"/>
              </w:rPr>
              <w:t>.</w:t>
            </w:r>
            <w:r w:rsidRPr="005E5317">
              <w:rPr>
                <w:rFonts w:ascii="Times New Roman" w:hAnsi="Times New Roman"/>
                <w:lang w:val="uk-UA"/>
              </w:rPr>
              <w:t xml:space="preserve">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6.</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7.</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 оформлення </w:t>
            </w:r>
            <w:r w:rsidR="005E5317">
              <w:rPr>
                <w:rFonts w:ascii="Times New Roman" w:hAnsi="Times New Roman"/>
              </w:rPr>
              <w:t>повідомлень про нещасні випадки</w:t>
            </w:r>
            <w:r w:rsidR="005E5317">
              <w:rPr>
                <w:rFonts w:ascii="Times New Roman" w:hAnsi="Times New Roman"/>
                <w:lang w:val="uk-UA"/>
              </w:rPr>
              <w:t>;</w:t>
            </w:r>
            <w:r w:rsidRPr="00DF5F31">
              <w:rPr>
                <w:rFonts w:ascii="Times New Roman" w:hAnsi="Times New Roman"/>
              </w:rPr>
              <w:t xml:space="preserve"> </w:t>
            </w:r>
          </w:p>
          <w:p w:rsidR="003F65A0" w:rsidRPr="005E5317" w:rsidRDefault="003F65A0" w:rsidP="007416BD">
            <w:pPr>
              <w:autoSpaceDE w:val="0"/>
              <w:autoSpaceDN w:val="0"/>
              <w:adjustRightInd w:val="0"/>
              <w:jc w:val="both"/>
              <w:rPr>
                <w:rFonts w:ascii="Times New Roman" w:hAnsi="Times New Roman"/>
                <w:lang w:val="uk-UA"/>
              </w:rPr>
            </w:pPr>
            <w:r w:rsidRPr="00DF5F31">
              <w:rPr>
                <w:rFonts w:ascii="Times New Roman" w:hAnsi="Times New Roman"/>
              </w:rPr>
              <w:t xml:space="preserve">- оформлення актів розслідування </w:t>
            </w:r>
            <w:r w:rsidR="005E5317">
              <w:rPr>
                <w:rFonts w:ascii="Times New Roman" w:hAnsi="Times New Roman"/>
              </w:rPr>
              <w:t>нещасних випадків</w:t>
            </w:r>
            <w:r w:rsidR="005E5317">
              <w:rPr>
                <w:rFonts w:ascii="Times New Roman" w:hAnsi="Times New Roman"/>
                <w:lang w:val="uk-UA"/>
              </w:rPr>
              <w:t>;</w:t>
            </w:r>
          </w:p>
          <w:p w:rsidR="003F65A0" w:rsidRPr="005E5317" w:rsidRDefault="003F65A0" w:rsidP="007416BD">
            <w:pPr>
              <w:autoSpaceDE w:val="0"/>
              <w:autoSpaceDN w:val="0"/>
              <w:adjustRightInd w:val="0"/>
              <w:jc w:val="both"/>
              <w:rPr>
                <w:rFonts w:ascii="Times New Roman" w:hAnsi="Times New Roman"/>
                <w:lang w:val="uk-UA"/>
              </w:rPr>
            </w:pPr>
            <w:r w:rsidRPr="00DF5F31">
              <w:t xml:space="preserve">- </w:t>
            </w:r>
            <w:r w:rsidRPr="00DF5F31">
              <w:rPr>
                <w:rFonts w:ascii="Times New Roman" w:hAnsi="Times New Roman"/>
              </w:rPr>
              <w:t>оформлення повідомлень про наслідки нещасних випадків</w:t>
            </w:r>
            <w:r w:rsidR="005E5317">
              <w:rPr>
                <w:rFonts w:ascii="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8.</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5E5317">
            <w:pPr>
              <w:autoSpaceDE w:val="0"/>
              <w:autoSpaceDN w:val="0"/>
              <w:adjustRightInd w:val="0"/>
              <w:jc w:val="both"/>
              <w:rPr>
                <w:rFonts w:ascii="Times New Roman" w:hAnsi="Times New Roman"/>
              </w:rPr>
            </w:pPr>
            <w:r w:rsidRPr="00DF5F31">
              <w:rPr>
                <w:rFonts w:ascii="Times New Roman" w:hAnsi="Times New Roman"/>
              </w:rPr>
              <w:t xml:space="preserve">Здійснювати аналіз статистичних даних щодо травмування дітей під час </w:t>
            </w:r>
            <w:r w:rsidR="005E5317">
              <w:rPr>
                <w:rFonts w:ascii="Times New Roman" w:hAnsi="Times New Roman"/>
                <w:lang w:val="uk-UA"/>
              </w:rPr>
              <w:t xml:space="preserve">освітнього </w:t>
            </w:r>
            <w:r w:rsidRPr="00DF5F31">
              <w:rPr>
                <w:rFonts w:ascii="Times New Roman" w:hAnsi="Times New Roman"/>
              </w:rPr>
              <w:t xml:space="preserve">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2</w:t>
            </w:r>
            <w:r w:rsidR="003F65A0" w:rsidRPr="00DF5F31">
              <w:rPr>
                <w:rFonts w:ascii="Times New Roman" w:hAnsi="Times New Roman"/>
                <w:lang w:val="uk-UA"/>
              </w:rPr>
              <w:t>9.</w:t>
            </w:r>
          </w:p>
        </w:tc>
        <w:tc>
          <w:tcPr>
            <w:tcW w:w="5427" w:type="dxa"/>
            <w:tcBorders>
              <w:top w:val="single" w:sz="6" w:space="0" w:color="auto"/>
              <w:left w:val="single" w:sz="4" w:space="0" w:color="auto"/>
              <w:bottom w:val="single" w:sz="4"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5E5317" w:rsidP="00AB79C0">
            <w:pPr>
              <w:jc w:val="center"/>
              <w:rPr>
                <w:rFonts w:ascii="Times New Roman" w:hAnsi="Times New Roman"/>
                <w:lang w:val="uk-UA"/>
              </w:rPr>
            </w:pPr>
            <w:r>
              <w:rPr>
                <w:rFonts w:ascii="Times New Roman" w:hAnsi="Times New Roman"/>
                <w:lang w:val="uk-UA"/>
              </w:rPr>
              <w:t>До 02</w:t>
            </w:r>
            <w:r w:rsidR="003F65A0" w:rsidRPr="0035730E">
              <w:rPr>
                <w:rFonts w:ascii="Times New Roman" w:hAnsi="Times New Roman"/>
                <w:lang w:val="uk-UA"/>
              </w:rPr>
              <w:t>.09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0.</w:t>
            </w:r>
          </w:p>
        </w:tc>
        <w:tc>
          <w:tcPr>
            <w:tcW w:w="5427" w:type="dxa"/>
            <w:tcBorders>
              <w:top w:val="single" w:sz="4" w:space="0" w:color="auto"/>
              <w:left w:val="single" w:sz="4" w:space="0" w:color="auto"/>
              <w:bottom w:val="single" w:sz="4"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5E5317" w:rsidP="00AB79C0">
            <w:pPr>
              <w:jc w:val="center"/>
              <w:rPr>
                <w:rFonts w:ascii="Times New Roman" w:hAnsi="Times New Roman"/>
                <w:lang w:val="uk-UA"/>
              </w:rPr>
            </w:pPr>
            <w:r>
              <w:rPr>
                <w:rFonts w:ascii="Times New Roman" w:hAnsi="Times New Roman"/>
                <w:lang w:val="uk-UA"/>
              </w:rPr>
              <w:t>До 02</w:t>
            </w:r>
            <w:r w:rsidR="003F65A0" w:rsidRPr="00583982">
              <w:rPr>
                <w:rFonts w:ascii="Times New Roman" w:hAnsi="Times New Roman"/>
                <w:lang w:val="uk-UA"/>
              </w:rPr>
              <w:t>.09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1.</w:t>
            </w:r>
          </w:p>
        </w:tc>
        <w:tc>
          <w:tcPr>
            <w:tcW w:w="5427" w:type="dxa"/>
            <w:tcBorders>
              <w:top w:val="single" w:sz="4"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rPr>
            </w:pPr>
            <w:r w:rsidRPr="00DF5F31">
              <w:rPr>
                <w:rFonts w:ascii="Times New Roman" w:hAnsi="Times New Roman"/>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5E5317" w:rsidP="00AB79C0">
            <w:pPr>
              <w:jc w:val="center"/>
              <w:rPr>
                <w:rFonts w:ascii="Times New Roman" w:hAnsi="Times New Roman"/>
                <w:lang w:val="uk-UA"/>
              </w:rPr>
            </w:pPr>
            <w:r>
              <w:rPr>
                <w:rFonts w:ascii="Times New Roman" w:hAnsi="Times New Roman"/>
                <w:lang w:val="uk-UA"/>
              </w:rPr>
              <w:t>До 02</w:t>
            </w:r>
            <w:r w:rsidR="003F65A0" w:rsidRPr="00583982">
              <w:rPr>
                <w:rFonts w:ascii="Times New Roman" w:hAnsi="Times New Roman"/>
                <w:lang w:val="uk-UA"/>
              </w:rPr>
              <w:t>.09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DF5F31" w:rsidRDefault="0071158D" w:rsidP="007416BD">
            <w:pPr>
              <w:jc w:val="center"/>
              <w:rPr>
                <w:rFonts w:ascii="Times New Roman" w:hAnsi="Times New Roman"/>
                <w:lang w:val="uk-UA"/>
              </w:rPr>
            </w:pPr>
            <w:r w:rsidRPr="00DF5F31">
              <w:rPr>
                <w:rFonts w:ascii="Times New Roman" w:hAnsi="Times New Roman"/>
                <w:lang w:val="uk-UA"/>
              </w:rPr>
              <w:t>3</w:t>
            </w:r>
            <w:r w:rsidR="003F65A0" w:rsidRPr="00DF5F31">
              <w:rPr>
                <w:rFonts w:ascii="Times New Roman" w:hAnsi="Times New Roman"/>
                <w:lang w:val="uk-UA"/>
              </w:rPr>
              <w:t>2.</w:t>
            </w:r>
          </w:p>
        </w:tc>
        <w:tc>
          <w:tcPr>
            <w:tcW w:w="5427" w:type="dxa"/>
            <w:tcBorders>
              <w:top w:val="single" w:sz="6" w:space="0" w:color="auto"/>
              <w:left w:val="single" w:sz="4" w:space="0" w:color="auto"/>
              <w:bottom w:val="single" w:sz="6" w:space="0" w:color="auto"/>
              <w:right w:val="single" w:sz="4" w:space="0" w:color="auto"/>
            </w:tcBorders>
          </w:tcPr>
          <w:p w:rsidR="003F65A0" w:rsidRPr="00DF5F31" w:rsidRDefault="003F65A0" w:rsidP="007416BD">
            <w:pPr>
              <w:autoSpaceDE w:val="0"/>
              <w:autoSpaceDN w:val="0"/>
              <w:adjustRightInd w:val="0"/>
              <w:jc w:val="both"/>
              <w:rPr>
                <w:rFonts w:ascii="Times New Roman" w:hAnsi="Times New Roman"/>
                <w:lang w:val="uk-UA"/>
              </w:rPr>
            </w:pPr>
            <w:r w:rsidRPr="00DF5F31">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5E5317" w:rsidP="00AB79C0">
            <w:pPr>
              <w:jc w:val="center"/>
              <w:rPr>
                <w:rFonts w:ascii="Times New Roman" w:hAnsi="Times New Roman"/>
                <w:lang w:val="uk-UA"/>
              </w:rPr>
            </w:pPr>
            <w:r>
              <w:rPr>
                <w:rFonts w:ascii="Times New Roman" w:hAnsi="Times New Roman"/>
                <w:lang w:val="uk-UA"/>
              </w:rPr>
              <w:t>До 02</w:t>
            </w:r>
            <w:r w:rsidR="003F65A0" w:rsidRPr="00583982">
              <w:rPr>
                <w:rFonts w:ascii="Times New Roman" w:hAnsi="Times New Roman"/>
                <w:lang w:val="uk-UA"/>
              </w:rPr>
              <w:t>.09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3.</w:t>
            </w:r>
          </w:p>
        </w:tc>
        <w:tc>
          <w:tcPr>
            <w:tcW w:w="5427" w:type="dxa"/>
            <w:tcBorders>
              <w:top w:val="single" w:sz="6"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rPr>
            </w:pPr>
            <w:r w:rsidRPr="00583982">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5E5317" w:rsidP="00AB79C0">
            <w:pPr>
              <w:jc w:val="center"/>
              <w:rPr>
                <w:rFonts w:ascii="Times New Roman" w:hAnsi="Times New Roman"/>
                <w:lang w:val="uk-UA"/>
              </w:rPr>
            </w:pPr>
            <w:r>
              <w:rPr>
                <w:rFonts w:ascii="Times New Roman" w:hAnsi="Times New Roman"/>
                <w:lang w:val="uk-UA"/>
              </w:rPr>
              <w:t>До 02</w:t>
            </w:r>
            <w:r w:rsidR="003F65A0" w:rsidRPr="00583982">
              <w:rPr>
                <w:rFonts w:ascii="Times New Roman" w:hAnsi="Times New Roman"/>
                <w:lang w:val="uk-UA"/>
              </w:rPr>
              <w:t>.09</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5E5317"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4.</w:t>
            </w:r>
          </w:p>
        </w:tc>
        <w:tc>
          <w:tcPr>
            <w:tcW w:w="5427" w:type="dxa"/>
            <w:tcBorders>
              <w:top w:val="single" w:sz="6" w:space="0" w:color="auto"/>
              <w:left w:val="single" w:sz="4" w:space="0" w:color="auto"/>
              <w:bottom w:val="single" w:sz="6" w:space="0" w:color="auto"/>
              <w:right w:val="single" w:sz="4" w:space="0" w:color="auto"/>
            </w:tcBorders>
          </w:tcPr>
          <w:p w:rsidR="003F65A0" w:rsidRPr="005E5317" w:rsidRDefault="003F65A0" w:rsidP="005E5317">
            <w:pPr>
              <w:autoSpaceDE w:val="0"/>
              <w:autoSpaceDN w:val="0"/>
              <w:adjustRightInd w:val="0"/>
              <w:jc w:val="both"/>
              <w:rPr>
                <w:rFonts w:ascii="Times New Roman" w:hAnsi="Times New Roman"/>
                <w:lang w:val="uk-UA"/>
              </w:rPr>
            </w:pPr>
            <w:r w:rsidRPr="005E5317">
              <w:rPr>
                <w:rFonts w:ascii="Times New Roman" w:hAnsi="Times New Roman"/>
                <w:lang w:val="uk-UA"/>
              </w:rPr>
              <w:t>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w:t>
            </w:r>
            <w:r w:rsidR="005E5317">
              <w:rPr>
                <w:rFonts w:ascii="Times New Roman" w:hAnsi="Times New Roman"/>
                <w:lang w:val="uk-UA"/>
              </w:rPr>
              <w:t>, на сторінках класних журналів.</w:t>
            </w:r>
            <w:r w:rsidRPr="005E5317">
              <w:rPr>
                <w:rFonts w:ascii="Times New Roman" w:hAnsi="Times New Roman"/>
                <w:lang w:val="uk-UA"/>
              </w:rPr>
              <w:t xml:space="preserve">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5.</w:t>
            </w:r>
          </w:p>
        </w:tc>
        <w:tc>
          <w:tcPr>
            <w:tcW w:w="5427" w:type="dxa"/>
            <w:tcBorders>
              <w:top w:val="single" w:sz="6" w:space="0" w:color="auto"/>
              <w:left w:val="single" w:sz="4" w:space="0" w:color="auto"/>
              <w:bottom w:val="single" w:sz="6" w:space="0" w:color="auto"/>
              <w:right w:val="single" w:sz="4" w:space="0" w:color="auto"/>
            </w:tcBorders>
          </w:tcPr>
          <w:p w:rsidR="003F65A0" w:rsidRPr="00583982" w:rsidRDefault="003F65A0" w:rsidP="005E5317">
            <w:pPr>
              <w:autoSpaceDE w:val="0"/>
              <w:autoSpaceDN w:val="0"/>
              <w:adjustRightInd w:val="0"/>
              <w:jc w:val="both"/>
              <w:rPr>
                <w:rFonts w:ascii="Times New Roman" w:hAnsi="Times New Roman"/>
                <w:lang w:val="uk-UA"/>
              </w:rPr>
            </w:pPr>
            <w:r w:rsidRPr="00583982">
              <w:rPr>
                <w:rFonts w:ascii="Times New Roman" w:hAnsi="Times New Roman"/>
                <w:lang w:val="uk-UA"/>
              </w:rPr>
              <w:t xml:space="preserve">Забезпечити якісну організацію чергування по </w:t>
            </w:r>
            <w:r w:rsidR="005E5317">
              <w:rPr>
                <w:rFonts w:ascii="Times New Roman" w:hAnsi="Times New Roman"/>
                <w:lang w:val="uk-UA"/>
              </w:rPr>
              <w:t xml:space="preserve">ліцею </w:t>
            </w:r>
            <w:r w:rsidRPr="00583982">
              <w:rPr>
                <w:rFonts w:ascii="Times New Roman" w:hAnsi="Times New Roman"/>
                <w:lang w:val="uk-UA"/>
              </w:rPr>
              <w:t xml:space="preserve">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6.</w:t>
            </w:r>
          </w:p>
        </w:tc>
        <w:tc>
          <w:tcPr>
            <w:tcW w:w="5427" w:type="dxa"/>
            <w:tcBorders>
              <w:top w:val="single" w:sz="6" w:space="0" w:color="auto"/>
              <w:left w:val="single" w:sz="4" w:space="0" w:color="auto"/>
              <w:bottom w:val="single" w:sz="4"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lang w:val="uk-UA"/>
              </w:rPr>
            </w:pPr>
            <w:r w:rsidRPr="00583982">
              <w:rPr>
                <w:rFonts w:ascii="Times New Roman" w:hAnsi="Times New Roman"/>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rPr>
            </w:pPr>
            <w:r w:rsidRPr="00583982">
              <w:rPr>
                <w:rFonts w:ascii="Times New Roman" w:hAnsi="Times New Roman"/>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583982" w:rsidRDefault="0071158D" w:rsidP="007416BD">
            <w:pPr>
              <w:jc w:val="center"/>
              <w:rPr>
                <w:rFonts w:ascii="Times New Roman" w:hAnsi="Times New Roman"/>
                <w:lang w:val="uk-UA"/>
              </w:rPr>
            </w:pPr>
            <w:r>
              <w:rPr>
                <w:rFonts w:ascii="Times New Roman" w:hAnsi="Times New Roman"/>
                <w:lang w:val="uk-UA"/>
              </w:rPr>
              <w:t>3</w:t>
            </w:r>
            <w:r w:rsidR="003F65A0" w:rsidRPr="00583982">
              <w:rPr>
                <w:rFonts w:ascii="Times New Roman" w:hAnsi="Times New Roman"/>
                <w:lang w:val="uk-UA"/>
              </w:rPr>
              <w:t>8.</w:t>
            </w:r>
          </w:p>
        </w:tc>
        <w:tc>
          <w:tcPr>
            <w:tcW w:w="5427" w:type="dxa"/>
            <w:tcBorders>
              <w:top w:val="single" w:sz="4" w:space="0" w:color="auto"/>
              <w:left w:val="single" w:sz="4" w:space="0" w:color="auto"/>
              <w:bottom w:val="single" w:sz="6" w:space="0" w:color="auto"/>
              <w:right w:val="single" w:sz="4" w:space="0" w:color="auto"/>
            </w:tcBorders>
          </w:tcPr>
          <w:p w:rsidR="003F65A0" w:rsidRPr="00583982" w:rsidRDefault="003F65A0" w:rsidP="007416BD">
            <w:pPr>
              <w:autoSpaceDE w:val="0"/>
              <w:autoSpaceDN w:val="0"/>
              <w:adjustRightInd w:val="0"/>
              <w:jc w:val="both"/>
              <w:rPr>
                <w:rFonts w:ascii="Times New Roman" w:hAnsi="Times New Roman"/>
                <w:lang w:val="uk-UA"/>
              </w:rPr>
            </w:pPr>
            <w:r w:rsidRPr="00583982">
              <w:rPr>
                <w:rFonts w:ascii="Times New Roman" w:hAnsi="Times New Roman"/>
                <w:lang w:val="uk-UA"/>
              </w:rPr>
              <w:t>Організувати роботу щодо залучення у проведенні заходів з дітьми спів</w:t>
            </w:r>
            <w:r w:rsidR="005E5317">
              <w:rPr>
                <w:rFonts w:ascii="Times New Roman" w:hAnsi="Times New Roman"/>
                <w:lang w:val="uk-UA"/>
              </w:rPr>
              <w:t>робітників ювенальної превенції, МНС,</w:t>
            </w:r>
            <w:r w:rsidRPr="00583982">
              <w:rPr>
                <w:rFonts w:ascii="Times New Roman" w:hAnsi="Times New Roman"/>
                <w:lang w:val="uk-UA"/>
              </w:rPr>
              <w:t xml:space="preserve">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3F65A0" w:rsidRPr="00583982" w:rsidRDefault="003F65A0" w:rsidP="00AB79C0">
            <w:pPr>
              <w:jc w:val="center"/>
              <w:rPr>
                <w:rFonts w:ascii="Times New Roman" w:hAnsi="Times New Roman"/>
                <w:lang w:val="uk-UA"/>
              </w:rPr>
            </w:pPr>
            <w:r w:rsidRPr="00583982">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35730E" w:rsidRDefault="0071158D" w:rsidP="007416BD">
            <w:pPr>
              <w:jc w:val="center"/>
              <w:rPr>
                <w:rFonts w:ascii="Times New Roman" w:hAnsi="Times New Roman"/>
                <w:lang w:val="uk-UA"/>
              </w:rPr>
            </w:pPr>
            <w:r>
              <w:rPr>
                <w:rFonts w:ascii="Times New Roman" w:hAnsi="Times New Roman"/>
                <w:lang w:val="uk-UA"/>
              </w:rPr>
              <w:t>39</w:t>
            </w:r>
            <w:r w:rsidR="003F65A0" w:rsidRPr="0035730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autoSpaceDE w:val="0"/>
              <w:autoSpaceDN w:val="0"/>
              <w:adjustRightInd w:val="0"/>
              <w:jc w:val="both"/>
              <w:rPr>
                <w:rFonts w:ascii="Times New Roman" w:hAnsi="Times New Roman"/>
                <w:lang w:val="uk-UA"/>
              </w:rPr>
            </w:pPr>
            <w:r w:rsidRPr="0035730E">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AB74C4" w:rsidTr="007416BD">
        <w:tc>
          <w:tcPr>
            <w:tcW w:w="468" w:type="dxa"/>
            <w:tcBorders>
              <w:right w:val="single" w:sz="4" w:space="0" w:color="auto"/>
            </w:tcBorders>
          </w:tcPr>
          <w:p w:rsidR="003F65A0" w:rsidRPr="0035730E" w:rsidRDefault="0071158D" w:rsidP="007416BD">
            <w:pPr>
              <w:jc w:val="center"/>
              <w:rPr>
                <w:rFonts w:ascii="Times New Roman" w:hAnsi="Times New Roman"/>
                <w:lang w:val="uk-UA"/>
              </w:rPr>
            </w:pPr>
            <w:r>
              <w:rPr>
                <w:rFonts w:ascii="Times New Roman" w:hAnsi="Times New Roman"/>
                <w:lang w:val="uk-UA"/>
              </w:rPr>
              <w:t>40</w:t>
            </w:r>
            <w:r w:rsidR="003F65A0" w:rsidRPr="0035730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35730E" w:rsidRDefault="003F65A0" w:rsidP="007416BD">
            <w:pPr>
              <w:autoSpaceDE w:val="0"/>
              <w:autoSpaceDN w:val="0"/>
              <w:adjustRightInd w:val="0"/>
              <w:jc w:val="both"/>
              <w:rPr>
                <w:rFonts w:ascii="Times New Roman" w:hAnsi="Times New Roman"/>
                <w:lang w:val="uk-UA"/>
              </w:rPr>
            </w:pPr>
            <w:r w:rsidRPr="0035730E">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35730E" w:rsidRDefault="003F65A0" w:rsidP="00AB79C0">
            <w:pPr>
              <w:jc w:val="center"/>
              <w:rPr>
                <w:rFonts w:ascii="Times New Roman" w:hAnsi="Times New Roman"/>
                <w:lang w:val="uk-UA"/>
              </w:rPr>
            </w:pPr>
            <w:r w:rsidRPr="0035730E">
              <w:rPr>
                <w:rFonts w:ascii="Times New Roman" w:hAnsi="Times New Roman"/>
                <w:lang w:val="uk-UA"/>
              </w:rPr>
              <w:t>Упродовж навчального року</w:t>
            </w:r>
          </w:p>
        </w:tc>
        <w:tc>
          <w:tcPr>
            <w:tcW w:w="1650" w:type="dxa"/>
            <w:tcBorders>
              <w:left w:val="single" w:sz="4" w:space="0" w:color="auto"/>
            </w:tcBorders>
          </w:tcPr>
          <w:p w:rsidR="003F65A0" w:rsidRPr="00AB74C4" w:rsidRDefault="003F65A0" w:rsidP="007416BD">
            <w:pPr>
              <w:jc w:val="center"/>
              <w:rPr>
                <w:rFonts w:ascii="Times New Roman" w:hAnsi="Times New Roman"/>
                <w:color w:val="FF0000"/>
                <w:lang w:val="uk-UA"/>
              </w:rPr>
            </w:pPr>
          </w:p>
        </w:tc>
        <w:tc>
          <w:tcPr>
            <w:tcW w:w="1209" w:type="dxa"/>
          </w:tcPr>
          <w:p w:rsidR="003F65A0" w:rsidRPr="00AB74C4" w:rsidRDefault="003F65A0" w:rsidP="007416BD">
            <w:pPr>
              <w:rPr>
                <w:rFonts w:ascii="Times New Roman" w:hAnsi="Times New Roman"/>
                <w:color w:val="FF0000"/>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41</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lang w:val="uk-UA"/>
              </w:rPr>
            </w:pPr>
            <w:r w:rsidRPr="007A5D5E">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13</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42</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Організувати вивчення: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дорожнього руху;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протипожежної безпеки; </w:t>
            </w:r>
          </w:p>
          <w:p w:rsidR="003F65A0" w:rsidRPr="00CC3CCA" w:rsidRDefault="003F65A0" w:rsidP="007416BD">
            <w:pPr>
              <w:autoSpaceDE w:val="0"/>
              <w:autoSpaceDN w:val="0"/>
              <w:adjustRightInd w:val="0"/>
              <w:rPr>
                <w:rFonts w:ascii="Times New Roman" w:hAnsi="Times New Roman"/>
                <w:lang w:val="uk-UA"/>
              </w:rPr>
            </w:pPr>
            <w:r w:rsidRPr="007A5D5E">
              <w:rPr>
                <w:rFonts w:ascii="Times New Roman" w:hAnsi="Times New Roman"/>
              </w:rPr>
              <w:lastRenderedPageBreak/>
              <w:t xml:space="preserve">- правил безпеки з вибухонебезпечними предметами </w:t>
            </w:r>
            <w:r w:rsidR="00CC3CCA">
              <w:rPr>
                <w:rFonts w:ascii="Times New Roman" w:hAnsi="Times New Roman"/>
                <w:lang w:val="uk-UA"/>
              </w:rPr>
              <w:t>;</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при користування газом;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користування електроприладами; </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правил безпеки на воді; </w:t>
            </w:r>
          </w:p>
          <w:p w:rsidR="003F65A0" w:rsidRPr="007A5D5E" w:rsidRDefault="003F65A0" w:rsidP="00CC3CCA">
            <w:pPr>
              <w:autoSpaceDE w:val="0"/>
              <w:autoSpaceDN w:val="0"/>
              <w:adjustRightInd w:val="0"/>
              <w:rPr>
                <w:rFonts w:ascii="Times New Roman" w:hAnsi="Times New Roman"/>
              </w:rPr>
            </w:pPr>
            <w:r w:rsidRPr="007A5D5E">
              <w:rPr>
                <w:rFonts w:ascii="Times New Roman" w:hAnsi="Times New Roman"/>
              </w:rPr>
              <w:t xml:space="preserve">- запобігання отруєнь.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lastRenderedPageBreak/>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lastRenderedPageBreak/>
              <w:t>43</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44</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45</w:t>
            </w:r>
          </w:p>
        </w:tc>
        <w:tc>
          <w:tcPr>
            <w:tcW w:w="5427" w:type="dxa"/>
            <w:tcBorders>
              <w:top w:val="single" w:sz="6" w:space="0" w:color="auto"/>
              <w:left w:val="single" w:sz="4" w:space="0" w:color="auto"/>
              <w:bottom w:val="single" w:sz="4"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46</w:t>
            </w:r>
            <w:r w:rsidR="003F65A0" w:rsidRPr="007A5D5E">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47</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48</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lang w:val="uk-UA"/>
              </w:rPr>
            </w:pPr>
            <w:r w:rsidRPr="007A5D5E">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49</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Забезпечити проведення: </w:t>
            </w:r>
          </w:p>
          <w:p w:rsidR="003F65A0" w:rsidRPr="00CC3CCA" w:rsidRDefault="003F65A0" w:rsidP="007416BD">
            <w:pPr>
              <w:autoSpaceDE w:val="0"/>
              <w:autoSpaceDN w:val="0"/>
              <w:adjustRightInd w:val="0"/>
              <w:rPr>
                <w:rFonts w:ascii="Times New Roman" w:hAnsi="Times New Roman"/>
                <w:lang w:val="uk-UA"/>
              </w:rPr>
            </w:pPr>
            <w:r w:rsidRPr="007A5D5E">
              <w:rPr>
                <w:rFonts w:ascii="Times New Roman" w:hAnsi="Times New Roman"/>
              </w:rPr>
              <w:t>- днів та тижнів з</w:t>
            </w:r>
            <w:r w:rsidR="00CC3CCA">
              <w:rPr>
                <w:rFonts w:ascii="Times New Roman" w:hAnsi="Times New Roman"/>
                <w:lang w:val="uk-UA"/>
              </w:rPr>
              <w:t>безпеки життєдіяльності;</w:t>
            </w:r>
          </w:p>
          <w:p w:rsidR="003F65A0" w:rsidRPr="007A5D5E" w:rsidRDefault="003F65A0" w:rsidP="007416BD">
            <w:pPr>
              <w:autoSpaceDE w:val="0"/>
              <w:autoSpaceDN w:val="0"/>
              <w:adjustRightInd w:val="0"/>
              <w:rPr>
                <w:rFonts w:ascii="Times New Roman" w:hAnsi="Times New Roman"/>
              </w:rPr>
            </w:pPr>
            <w:r w:rsidRPr="007A5D5E">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50</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06</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51</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Грудень</w:t>
            </w:r>
          </w:p>
          <w:p w:rsidR="003F65A0" w:rsidRPr="007A5D5E" w:rsidRDefault="00356D17" w:rsidP="007416BD">
            <w:pPr>
              <w:jc w:val="center"/>
              <w:rPr>
                <w:rFonts w:ascii="Times New Roman" w:hAnsi="Times New Roman"/>
                <w:lang w:val="uk-UA"/>
              </w:rPr>
            </w:pPr>
            <w:r w:rsidRPr="007A5D5E">
              <w:rPr>
                <w:rFonts w:ascii="Times New Roman" w:hAnsi="Times New Roman"/>
                <w:lang w:val="uk-UA"/>
              </w:rPr>
              <w:t>Т</w:t>
            </w:r>
            <w:r w:rsidR="003F65A0" w:rsidRPr="007A5D5E">
              <w:rPr>
                <w:rFonts w:ascii="Times New Roman" w:hAnsi="Times New Roman"/>
                <w:lang w:val="uk-UA"/>
              </w:rPr>
              <w:t>равень</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52</w:t>
            </w:r>
            <w:r w:rsidR="003F65A0" w:rsidRPr="007A5D5E">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autoSpaceDE w:val="0"/>
              <w:autoSpaceDN w:val="0"/>
              <w:adjustRightInd w:val="0"/>
              <w:jc w:val="both"/>
              <w:rPr>
                <w:rFonts w:ascii="Times New Roman" w:hAnsi="Times New Roman"/>
              </w:rPr>
            </w:pPr>
            <w:r w:rsidRPr="007A5D5E">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Грудень</w:t>
            </w:r>
          </w:p>
          <w:p w:rsidR="003F65A0" w:rsidRPr="007A5D5E" w:rsidRDefault="00356D17" w:rsidP="007416BD">
            <w:pPr>
              <w:jc w:val="center"/>
              <w:rPr>
                <w:rFonts w:ascii="Times New Roman" w:hAnsi="Times New Roman"/>
                <w:lang w:val="uk-UA"/>
              </w:rPr>
            </w:pPr>
            <w:r w:rsidRPr="007A5D5E">
              <w:rPr>
                <w:rFonts w:ascii="Times New Roman" w:hAnsi="Times New Roman"/>
                <w:lang w:val="uk-UA"/>
              </w:rPr>
              <w:t>Т</w:t>
            </w:r>
            <w:r w:rsidR="003F65A0" w:rsidRPr="007A5D5E">
              <w:rPr>
                <w:rFonts w:ascii="Times New Roman" w:hAnsi="Times New Roman"/>
                <w:lang w:val="uk-UA"/>
              </w:rPr>
              <w:t>равень</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53</w:t>
            </w:r>
            <w:r w:rsidR="003F65A0" w:rsidRPr="007A5D5E">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AB79C0">
            <w:pPr>
              <w:rPr>
                <w:rFonts w:ascii="Times New Roman" w:eastAsia="Times New Roman" w:hAnsi="Times New Roman"/>
                <w:lang w:val="uk-UA"/>
              </w:rPr>
            </w:pPr>
            <w:r w:rsidRPr="007A5D5E">
              <w:rPr>
                <w:rFonts w:ascii="Times New Roman" w:eastAsia="Times New Roman" w:hAnsi="Times New Roman"/>
                <w:lang w:val="uk-UA"/>
              </w:rPr>
              <w:t xml:space="preserve">Забезпечити  дотримання вимог техніки безпеки всіма працівниками </w:t>
            </w:r>
            <w:r w:rsidR="00AB79C0">
              <w:rPr>
                <w:rFonts w:ascii="Times New Roman" w:eastAsia="Times New Roman" w:hAnsi="Times New Roman"/>
                <w:lang w:val="uk-UA"/>
              </w:rPr>
              <w:t>ліцею.</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1158D">
            <w:pPr>
              <w:jc w:val="center"/>
              <w:rPr>
                <w:rFonts w:ascii="Times New Roman" w:hAnsi="Times New Roman"/>
                <w:lang w:val="uk-UA"/>
              </w:rPr>
            </w:pPr>
            <w:r>
              <w:rPr>
                <w:rFonts w:ascii="Times New Roman" w:hAnsi="Times New Roman"/>
                <w:lang w:val="uk-UA"/>
              </w:rPr>
              <w:t>54</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AB79C0">
            <w:pPr>
              <w:rPr>
                <w:rFonts w:ascii="Times New Roman" w:eastAsia="Times New Roman" w:hAnsi="Times New Roman"/>
                <w:lang w:val="uk-UA"/>
              </w:rPr>
            </w:pPr>
            <w:r w:rsidRPr="007A5D5E">
              <w:rPr>
                <w:rFonts w:ascii="Times New Roman" w:eastAsia="Times New Roman" w:hAnsi="Times New Roman"/>
                <w:lang w:val="uk-UA"/>
              </w:rPr>
              <w:t xml:space="preserve">Провести інструктаж працівників </w:t>
            </w:r>
            <w:r w:rsidR="00AB79C0">
              <w:rPr>
                <w:rFonts w:ascii="Times New Roman" w:eastAsia="Times New Roman" w:hAnsi="Times New Roman"/>
                <w:lang w:val="uk-UA"/>
              </w:rPr>
              <w:t>ліцею</w:t>
            </w:r>
            <w:r w:rsidRPr="007A5D5E">
              <w:rPr>
                <w:rFonts w:ascii="Times New Roman" w:eastAsia="Times New Roman" w:hAnsi="Times New Roman"/>
                <w:lang w:val="uk-UA"/>
              </w:rPr>
              <w:t xml:space="preserve">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55</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71158D" w:rsidP="007416BD">
            <w:pPr>
              <w:jc w:val="center"/>
              <w:rPr>
                <w:rFonts w:ascii="Times New Roman" w:hAnsi="Times New Roman"/>
                <w:lang w:val="uk-UA"/>
              </w:rPr>
            </w:pPr>
            <w:r>
              <w:rPr>
                <w:rFonts w:ascii="Times New Roman" w:hAnsi="Times New Roman"/>
                <w:lang w:val="uk-UA"/>
              </w:rPr>
              <w:t>56</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Забезпечити медикаментами кабінети хімії, фізики, біології, майстерні, спортзал</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CC3CCA" w:rsidP="00AB79C0">
            <w:pPr>
              <w:jc w:val="center"/>
              <w:rPr>
                <w:rFonts w:ascii="Times New Roman" w:hAnsi="Times New Roman"/>
                <w:lang w:val="uk-UA"/>
              </w:rPr>
            </w:pPr>
            <w:r>
              <w:rPr>
                <w:rFonts w:ascii="Times New Roman" w:hAnsi="Times New Roman"/>
                <w:lang w:val="uk-UA"/>
              </w:rPr>
              <w:t>До 02</w:t>
            </w:r>
            <w:r w:rsidR="003F65A0" w:rsidRPr="007A5D5E">
              <w:rPr>
                <w:rFonts w:ascii="Times New Roman" w:hAnsi="Times New Roman"/>
                <w:lang w:val="uk-UA"/>
              </w:rPr>
              <w:t>.09</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p>
        </w:tc>
        <w:tc>
          <w:tcPr>
            <w:tcW w:w="1209" w:type="dxa"/>
          </w:tcPr>
          <w:p w:rsidR="003F65A0" w:rsidRPr="007A5D5E" w:rsidRDefault="003F65A0" w:rsidP="007416BD">
            <w:pPr>
              <w:rPr>
                <w:rFonts w:ascii="Times New Roman" w:hAnsi="Times New Roman"/>
                <w:lang w:val="uk-UA"/>
              </w:rPr>
            </w:pPr>
          </w:p>
        </w:tc>
      </w:tr>
      <w:tr w:rsidR="003F65A0" w:rsidRPr="007A5D5E" w:rsidTr="007416BD">
        <w:tc>
          <w:tcPr>
            <w:tcW w:w="468" w:type="dxa"/>
            <w:tcBorders>
              <w:right w:val="single" w:sz="4" w:space="0" w:color="auto"/>
            </w:tcBorders>
          </w:tcPr>
          <w:p w:rsidR="003F65A0" w:rsidRPr="007A5D5E" w:rsidRDefault="00DF5F31" w:rsidP="00AB79C0">
            <w:pPr>
              <w:jc w:val="center"/>
              <w:rPr>
                <w:rFonts w:ascii="Times New Roman" w:hAnsi="Times New Roman"/>
                <w:lang w:val="uk-UA"/>
              </w:rPr>
            </w:pPr>
            <w:r>
              <w:rPr>
                <w:rFonts w:ascii="Times New Roman" w:hAnsi="Times New Roman"/>
                <w:lang w:val="uk-UA"/>
              </w:rPr>
              <w:t>57</w:t>
            </w:r>
          </w:p>
        </w:tc>
        <w:tc>
          <w:tcPr>
            <w:tcW w:w="5427" w:type="dxa"/>
            <w:tcBorders>
              <w:top w:val="single" w:sz="4" w:space="0" w:color="auto"/>
              <w:left w:val="single" w:sz="4" w:space="0" w:color="auto"/>
              <w:bottom w:val="single" w:sz="4" w:space="0" w:color="auto"/>
              <w:right w:val="single" w:sz="4" w:space="0" w:color="auto"/>
            </w:tcBorders>
          </w:tcPr>
          <w:p w:rsidR="003F65A0" w:rsidRPr="007A5D5E" w:rsidRDefault="003F65A0" w:rsidP="007416BD">
            <w:pPr>
              <w:rPr>
                <w:rFonts w:ascii="Times New Roman" w:eastAsia="Times New Roman" w:hAnsi="Times New Roman"/>
                <w:lang w:val="uk-UA"/>
              </w:rPr>
            </w:pPr>
            <w:r w:rsidRPr="007A5D5E">
              <w:rPr>
                <w:rFonts w:ascii="Times New Roman" w:eastAsia="Times New Roman" w:hAnsi="Times New Roman"/>
                <w:lang w:val="uk-UA"/>
              </w:rPr>
              <w:t>Проводити індивідуальну роботу з учнями, які користуються транспортом</w:t>
            </w:r>
          </w:p>
        </w:tc>
        <w:tc>
          <w:tcPr>
            <w:tcW w:w="1276" w:type="dxa"/>
            <w:tcBorders>
              <w:top w:val="single" w:sz="6" w:space="0" w:color="auto"/>
              <w:left w:val="single" w:sz="4" w:space="0" w:color="auto"/>
              <w:bottom w:val="single" w:sz="6" w:space="0" w:color="auto"/>
              <w:right w:val="single" w:sz="4" w:space="0" w:color="auto"/>
            </w:tcBorders>
          </w:tcPr>
          <w:p w:rsidR="003F65A0" w:rsidRPr="007A5D5E" w:rsidRDefault="003F65A0" w:rsidP="00AB79C0">
            <w:pPr>
              <w:jc w:val="center"/>
              <w:rPr>
                <w:rFonts w:ascii="Times New Roman" w:hAnsi="Times New Roman"/>
                <w:lang w:val="uk-UA"/>
              </w:rPr>
            </w:pPr>
            <w:r w:rsidRPr="007A5D5E">
              <w:rPr>
                <w:rFonts w:ascii="Times New Roman" w:hAnsi="Times New Roman"/>
                <w:lang w:val="uk-UA"/>
              </w:rPr>
              <w:t>Упродовж навчального року</w:t>
            </w:r>
          </w:p>
        </w:tc>
        <w:tc>
          <w:tcPr>
            <w:tcW w:w="1650" w:type="dxa"/>
            <w:tcBorders>
              <w:left w:val="single" w:sz="4" w:space="0" w:color="auto"/>
            </w:tcBorders>
          </w:tcPr>
          <w:p w:rsidR="003F65A0" w:rsidRPr="007A5D5E" w:rsidRDefault="003F65A0" w:rsidP="007416BD">
            <w:pPr>
              <w:jc w:val="center"/>
              <w:rPr>
                <w:rFonts w:ascii="Times New Roman" w:hAnsi="Times New Roman"/>
                <w:lang w:val="uk-UA"/>
              </w:rPr>
            </w:pPr>
            <w:r w:rsidRPr="007A5D5E">
              <w:rPr>
                <w:rFonts w:ascii="Times New Roman" w:hAnsi="Times New Roman"/>
                <w:lang w:val="uk-UA"/>
              </w:rPr>
              <w:t>.</w:t>
            </w:r>
          </w:p>
        </w:tc>
        <w:tc>
          <w:tcPr>
            <w:tcW w:w="1209" w:type="dxa"/>
          </w:tcPr>
          <w:p w:rsidR="003F65A0" w:rsidRPr="007A5D5E" w:rsidRDefault="003F65A0" w:rsidP="007416BD">
            <w:pPr>
              <w:rPr>
                <w:rFonts w:ascii="Times New Roman" w:hAnsi="Times New Roman"/>
                <w:lang w:val="uk-UA"/>
              </w:rPr>
            </w:pPr>
          </w:p>
        </w:tc>
      </w:tr>
    </w:tbl>
    <w:p w:rsidR="003F65A0" w:rsidRPr="007A5D5E" w:rsidRDefault="003F65A0" w:rsidP="003F65A0">
      <w:pPr>
        <w:rPr>
          <w:rFonts w:ascii="Times New Roman" w:hAnsi="Times New Roman"/>
          <w:b/>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3F65A0" w:rsidRDefault="003F65A0" w:rsidP="003F65A0">
      <w:pPr>
        <w:rPr>
          <w:rFonts w:ascii="Times New Roman" w:hAnsi="Times New Roman"/>
          <w:b/>
          <w:color w:val="FF0000"/>
          <w:sz w:val="24"/>
          <w:szCs w:val="24"/>
          <w:lang w:val="uk-UA"/>
        </w:rPr>
      </w:pPr>
    </w:p>
    <w:p w:rsidR="00CC3CCA" w:rsidRDefault="00CC3CCA" w:rsidP="003F65A0">
      <w:pPr>
        <w:rPr>
          <w:rFonts w:ascii="Times New Roman" w:hAnsi="Times New Roman"/>
          <w:b/>
          <w:color w:val="FF0000"/>
          <w:sz w:val="24"/>
          <w:szCs w:val="24"/>
          <w:lang w:val="uk-UA"/>
        </w:rPr>
      </w:pPr>
    </w:p>
    <w:p w:rsidR="00630BE8" w:rsidRDefault="00630BE8" w:rsidP="003F65A0">
      <w:pPr>
        <w:rPr>
          <w:rFonts w:ascii="Times New Roman" w:hAnsi="Times New Roman"/>
          <w:b/>
          <w:color w:val="FF0000"/>
          <w:sz w:val="24"/>
          <w:szCs w:val="24"/>
          <w:lang w:val="uk-UA"/>
        </w:rPr>
      </w:pPr>
    </w:p>
    <w:p w:rsidR="00630BE8" w:rsidRPr="00AB74C4" w:rsidRDefault="00630BE8" w:rsidP="003F65A0">
      <w:pPr>
        <w:rPr>
          <w:rFonts w:ascii="Times New Roman" w:hAnsi="Times New Roman"/>
          <w:b/>
          <w:color w:val="FF0000"/>
          <w:sz w:val="24"/>
          <w:szCs w:val="24"/>
          <w:lang w:val="uk-UA"/>
        </w:rPr>
      </w:pPr>
    </w:p>
    <w:p w:rsidR="00ED0DF3" w:rsidRPr="00C9014E" w:rsidRDefault="00ED0DF3" w:rsidP="00ED0DF3">
      <w:pPr>
        <w:rPr>
          <w:rFonts w:ascii="Times New Roman" w:hAnsi="Times New Roman"/>
          <w:b/>
          <w:sz w:val="24"/>
          <w:szCs w:val="24"/>
          <w:lang w:val="uk-UA"/>
        </w:rPr>
      </w:pPr>
      <w:r w:rsidRPr="00C9014E">
        <w:rPr>
          <w:rFonts w:ascii="Times New Roman" w:hAnsi="Times New Roman"/>
          <w:b/>
          <w:sz w:val="24"/>
          <w:szCs w:val="24"/>
          <w:lang w:val="uk-UA"/>
        </w:rPr>
        <w:t>2.1.3.2.1. Заходи щодо запобігання всім видам дитячого травматизму</w:t>
      </w:r>
    </w:p>
    <w:tbl>
      <w:tblPr>
        <w:tblStyle w:val="afff"/>
        <w:tblW w:w="0" w:type="auto"/>
        <w:tblInd w:w="-459" w:type="dxa"/>
        <w:tblLook w:val="04A0" w:firstRow="1" w:lastRow="0" w:firstColumn="1" w:lastColumn="0" w:noHBand="0" w:noVBand="1"/>
      </w:tblPr>
      <w:tblGrid>
        <w:gridCol w:w="468"/>
        <w:gridCol w:w="5427"/>
        <w:gridCol w:w="1276"/>
        <w:gridCol w:w="1650"/>
        <w:gridCol w:w="1209"/>
      </w:tblGrid>
      <w:tr w:rsidR="00BC72FE" w:rsidRPr="00423821" w:rsidTr="00BC72FE">
        <w:tc>
          <w:tcPr>
            <w:tcW w:w="468"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w:t>
            </w:r>
          </w:p>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з/п</w:t>
            </w:r>
          </w:p>
        </w:tc>
        <w:tc>
          <w:tcPr>
            <w:tcW w:w="5427"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w:t>
            </w:r>
          </w:p>
        </w:tc>
        <w:tc>
          <w:tcPr>
            <w:tcW w:w="1276"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Термін виконання</w:t>
            </w:r>
          </w:p>
        </w:tc>
        <w:tc>
          <w:tcPr>
            <w:tcW w:w="1650"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Відповідальний</w:t>
            </w:r>
          </w:p>
        </w:tc>
        <w:tc>
          <w:tcPr>
            <w:tcW w:w="1209" w:type="dxa"/>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Відмітка про виконання</w:t>
            </w:r>
          </w:p>
        </w:tc>
      </w:tr>
      <w:tr w:rsidR="00BC72FE" w:rsidRPr="00423821" w:rsidTr="00BC72FE">
        <w:tc>
          <w:tcPr>
            <w:tcW w:w="10030" w:type="dxa"/>
            <w:gridSpan w:val="5"/>
          </w:tcPr>
          <w:p w:rsidR="00BC72FE" w:rsidRPr="00423821" w:rsidRDefault="00BC72FE" w:rsidP="00BC72FE">
            <w:pPr>
              <w:jc w:val="center"/>
              <w:rPr>
                <w:rFonts w:ascii="Times New Roman" w:hAnsi="Times New Roman"/>
                <w:lang w:val="uk-UA"/>
              </w:rPr>
            </w:pPr>
            <w:r w:rsidRPr="00423821">
              <w:rPr>
                <w:rFonts w:ascii="Times New Roman" w:hAnsi="Times New Roman"/>
                <w:b/>
                <w:bCs/>
                <w:lang w:val="uk-UA" w:eastAsia="en-US"/>
              </w:rPr>
              <w:t>Забезпечення матеріально-технічною базою закладу освіти щодо запобігання всім видам дитячого травматизму</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w:t>
            </w:r>
          </w:p>
        </w:tc>
        <w:tc>
          <w:tcPr>
            <w:tcW w:w="5427" w:type="dxa"/>
          </w:tcPr>
          <w:p w:rsidR="00BC72FE" w:rsidRPr="00423821" w:rsidRDefault="00BC72FE" w:rsidP="00BC72FE">
            <w:pPr>
              <w:autoSpaceDE w:val="0"/>
              <w:autoSpaceDN w:val="0"/>
              <w:adjustRightInd w:val="0"/>
              <w:jc w:val="both"/>
              <w:rPr>
                <w:rFonts w:ascii="Times New Roman" w:hAnsi="Times New Roman"/>
                <w:lang w:val="uk-UA"/>
              </w:rPr>
            </w:pPr>
            <w:r w:rsidRPr="00423821">
              <w:rPr>
                <w:rFonts w:ascii="Times New Roman" w:hAnsi="Times New Roman"/>
                <w:lang w:val="uk-UA"/>
              </w:rPr>
              <w:t xml:space="preserve">Поповнити </w:t>
            </w:r>
            <w:r w:rsidRPr="00423821">
              <w:rPr>
                <w:rFonts w:ascii="Times New Roman" w:hAnsi="Times New Roman"/>
              </w:rPr>
              <w:t xml:space="preserve"> в навчальних кабінетах та в коридорі I поверху куточки щодо профілактики всіх видів дитячого травматизму,</w:t>
            </w:r>
            <w:r w:rsidRPr="00423821">
              <w:rPr>
                <w:rFonts w:ascii="Times New Roman" w:hAnsi="Times New Roman"/>
                <w:lang w:val="uk-UA"/>
              </w:rPr>
              <w:t xml:space="preserve"> </w:t>
            </w:r>
            <w:r w:rsidRPr="00423821">
              <w:rPr>
                <w:rFonts w:ascii="Times New Roman" w:hAnsi="Times New Roman"/>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630BE8" w:rsidP="00BC72FE">
            <w:pPr>
              <w:jc w:val="center"/>
              <w:rPr>
                <w:rFonts w:ascii="Times New Roman" w:hAnsi="Times New Roman"/>
                <w:lang w:val="uk-UA"/>
              </w:rPr>
            </w:pPr>
            <w:r>
              <w:rPr>
                <w:rFonts w:ascii="Times New Roman" w:hAnsi="Times New Roman"/>
                <w:lang w:val="uk-UA"/>
              </w:rPr>
              <w:t>До 02</w:t>
            </w:r>
            <w:r w:rsidR="00BC72FE" w:rsidRPr="00423821">
              <w:rPr>
                <w:rFonts w:ascii="Times New Roman" w:hAnsi="Times New Roman"/>
                <w:lang w:val="uk-UA"/>
              </w:rPr>
              <w:t>.09</w:t>
            </w:r>
          </w:p>
        </w:tc>
        <w:tc>
          <w:tcPr>
            <w:tcW w:w="1650" w:type="dxa"/>
            <w:tcBorders>
              <w:lef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ЗДВР</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both"/>
              <w:rPr>
                <w:rFonts w:ascii="Times New Roman" w:eastAsia="Times New Roman" w:hAnsi="Times New Roman"/>
                <w:lang w:val="uk-UA"/>
              </w:rPr>
            </w:pPr>
            <w:r w:rsidRPr="00423821">
              <w:rPr>
                <w:rFonts w:ascii="Times New Roman" w:eastAsia="Times New Roman" w:hAnsi="Times New Roman"/>
                <w:lang w:val="uk-UA"/>
              </w:rPr>
              <w:t>Забезпечити навчальний заклад необхідною кількістю вогнева сників</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630BE8" w:rsidP="00BC72FE">
            <w:pPr>
              <w:jc w:val="center"/>
              <w:rPr>
                <w:rFonts w:ascii="Times New Roman" w:hAnsi="Times New Roman"/>
                <w:lang w:val="uk-UA"/>
              </w:rPr>
            </w:pPr>
            <w:r>
              <w:rPr>
                <w:rFonts w:ascii="Times New Roman" w:hAnsi="Times New Roman"/>
                <w:lang w:val="uk-UA"/>
              </w:rPr>
              <w:t>До 02</w:t>
            </w:r>
            <w:r w:rsidR="00BC72FE" w:rsidRPr="00423821">
              <w:rPr>
                <w:rFonts w:ascii="Times New Roman" w:hAnsi="Times New Roman"/>
                <w:lang w:val="uk-UA"/>
              </w:rPr>
              <w:t>.09</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3.</w:t>
            </w:r>
          </w:p>
        </w:tc>
        <w:tc>
          <w:tcPr>
            <w:tcW w:w="5427" w:type="dxa"/>
          </w:tcPr>
          <w:p w:rsidR="00BC72FE" w:rsidRPr="00423821" w:rsidRDefault="00BC72FE" w:rsidP="00630BE8">
            <w:pPr>
              <w:autoSpaceDE w:val="0"/>
              <w:autoSpaceDN w:val="0"/>
              <w:adjustRightInd w:val="0"/>
              <w:jc w:val="both"/>
              <w:rPr>
                <w:rFonts w:ascii="Times New Roman" w:hAnsi="Times New Roman"/>
                <w:lang w:val="uk-UA"/>
              </w:rPr>
            </w:pPr>
            <w:r w:rsidRPr="00423821">
              <w:rPr>
                <w:rFonts w:ascii="Times New Roman" w:hAnsi="Times New Roman"/>
              </w:rPr>
              <w:t>Забезпечити готовність всіх приміщень</w:t>
            </w:r>
            <w:r w:rsidR="00630BE8">
              <w:rPr>
                <w:rFonts w:ascii="Times New Roman" w:hAnsi="Times New Roman"/>
                <w:lang w:val="uk-UA"/>
              </w:rPr>
              <w:t xml:space="preserve"> ліцею </w:t>
            </w:r>
            <w:r w:rsidRPr="00423821">
              <w:rPr>
                <w:rFonts w:ascii="Times New Roman" w:hAnsi="Times New Roman"/>
              </w:rPr>
              <w:t xml:space="preserve"> до початку нового навчального року відповідно до нормативів з метою підписання акту прийняття </w:t>
            </w:r>
            <w:r w:rsidR="00015193">
              <w:rPr>
                <w:rFonts w:ascii="Times New Roman" w:hAnsi="Times New Roman"/>
              </w:rPr>
              <w:t>ліцею</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630BE8" w:rsidP="00BC72FE">
            <w:pPr>
              <w:jc w:val="center"/>
              <w:rPr>
                <w:rFonts w:ascii="Times New Roman" w:hAnsi="Times New Roman"/>
                <w:lang w:val="uk-UA"/>
              </w:rPr>
            </w:pPr>
            <w:r>
              <w:rPr>
                <w:rFonts w:ascii="Times New Roman" w:hAnsi="Times New Roman"/>
                <w:lang w:val="uk-UA"/>
              </w:rPr>
              <w:t>До 02</w:t>
            </w:r>
            <w:r w:rsidR="00BC72FE" w:rsidRPr="00423821">
              <w:rPr>
                <w:rFonts w:ascii="Times New Roman" w:hAnsi="Times New Roman"/>
                <w:lang w:val="uk-UA"/>
              </w:rPr>
              <w:t>.09</w:t>
            </w:r>
          </w:p>
        </w:tc>
        <w:tc>
          <w:tcPr>
            <w:tcW w:w="1650" w:type="dxa"/>
            <w:tcBorders>
              <w:lef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10030" w:type="dxa"/>
            <w:gridSpan w:val="5"/>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 з правил пожежної безпеки</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«Причини виникнення пожеж та їх наслідки»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В</w:t>
            </w:r>
            <w:r w:rsidR="00BC72FE" w:rsidRPr="00423821">
              <w:rPr>
                <w:rFonts w:ascii="Times New Roman" w:eastAsia="Times New Roman" w:hAnsi="Times New Roman"/>
                <w:bCs/>
                <w:iCs/>
                <w:lang w:val="uk-UA"/>
              </w:rPr>
              <w:t>ересень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«Дії під час виникнення пожежі в  будинку. Способи захисту органів дихання від чадного газу»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Ж</w:t>
            </w:r>
            <w:r w:rsidR="00BC72FE" w:rsidRPr="00423821">
              <w:rPr>
                <w:rFonts w:ascii="Times New Roman" w:eastAsia="Times New Roman" w:hAnsi="Times New Roman"/>
                <w:bCs/>
                <w:iCs/>
                <w:lang w:val="uk-UA"/>
              </w:rPr>
              <w:t>овтень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Л</w:t>
            </w:r>
            <w:r w:rsidR="00BC72FE" w:rsidRPr="00423821">
              <w:rPr>
                <w:rFonts w:ascii="Times New Roman" w:eastAsia="Times New Roman" w:hAnsi="Times New Roman"/>
                <w:bCs/>
                <w:iCs/>
                <w:lang w:val="uk-UA"/>
              </w:rPr>
              <w:t>истопад</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горючими, легкозаймистими матеріалами та  речовинами»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Г</w:t>
            </w:r>
            <w:r w:rsidR="00BC72FE" w:rsidRPr="00423821">
              <w:rPr>
                <w:rFonts w:ascii="Times New Roman" w:eastAsia="Times New Roman" w:hAnsi="Times New Roman"/>
                <w:bCs/>
                <w:iCs/>
                <w:lang w:val="uk-UA"/>
              </w:rPr>
              <w:t>рудень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«Пожежонебезпечні об’єкти. Новорічні свята: ялинка,  електричні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Г</w:t>
            </w:r>
            <w:r w:rsidR="00BC72FE" w:rsidRPr="00423821">
              <w:rPr>
                <w:rFonts w:ascii="Times New Roman" w:eastAsia="Times New Roman" w:hAnsi="Times New Roman"/>
                <w:bCs/>
                <w:iCs/>
                <w:lang w:val="uk-UA"/>
              </w:rPr>
              <w:t>рудень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«Правила пожежної безпеки у вашому домі.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С</w:t>
            </w:r>
            <w:r w:rsidR="00BC72FE" w:rsidRPr="00423821">
              <w:rPr>
                <w:rFonts w:ascii="Times New Roman" w:eastAsia="Times New Roman" w:hAnsi="Times New Roman"/>
                <w:bCs/>
                <w:iCs/>
                <w:lang w:val="uk-UA"/>
              </w:rPr>
              <w:t>ічень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Л</w:t>
            </w:r>
            <w:r w:rsidR="00BC72FE" w:rsidRPr="00423821">
              <w:rPr>
                <w:rFonts w:ascii="Times New Roman" w:eastAsia="Times New Roman" w:hAnsi="Times New Roman"/>
                <w:bCs/>
                <w:iCs/>
                <w:lang w:val="uk-UA"/>
              </w:rPr>
              <w:t>ютий</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Б</w:t>
            </w:r>
            <w:r w:rsidR="00BC72FE" w:rsidRPr="00423821">
              <w:rPr>
                <w:rFonts w:ascii="Times New Roman" w:eastAsia="Times New Roman" w:hAnsi="Times New Roman"/>
                <w:bCs/>
                <w:iCs/>
                <w:lang w:val="uk-UA"/>
              </w:rPr>
              <w:t>ерезень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DE28B1" w:rsidP="00BC72FE">
            <w:pPr>
              <w:jc w:val="center"/>
              <w:rPr>
                <w:rFonts w:ascii="Times New Roman" w:eastAsia="Times New Roman" w:hAnsi="Times New Roman"/>
                <w:bCs/>
                <w:iCs/>
                <w:lang w:val="uk-UA"/>
              </w:rPr>
            </w:pPr>
            <w:r>
              <w:rPr>
                <w:rFonts w:ascii="Times New Roman" w:eastAsia="Times New Roman" w:hAnsi="Times New Roman"/>
                <w:bCs/>
                <w:iCs/>
                <w:lang w:val="uk-UA"/>
              </w:rPr>
              <w:t>К</w:t>
            </w:r>
            <w:r w:rsidR="00BC72FE" w:rsidRPr="00423821">
              <w:rPr>
                <w:rFonts w:ascii="Times New Roman" w:eastAsia="Times New Roman" w:hAnsi="Times New Roman"/>
                <w:bCs/>
                <w:iCs/>
                <w:lang w:val="uk-UA"/>
              </w:rPr>
              <w:t>вітень</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Педагог-організатор</w:t>
            </w:r>
          </w:p>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jc w:val="center"/>
              <w:rPr>
                <w:rFonts w:ascii="Times New Roman" w:eastAsia="Times New Roman" w:hAnsi="Times New Roman"/>
                <w:bCs/>
                <w:iCs/>
                <w:lang w:val="uk-UA"/>
              </w:rPr>
            </w:pPr>
            <w:r w:rsidRPr="00423821">
              <w:rPr>
                <w:rFonts w:ascii="Times New Roman" w:eastAsia="Times New Roman" w:hAnsi="Times New Roman"/>
                <w:bCs/>
                <w:iCs/>
                <w:lang w:val="uk-UA"/>
              </w:rPr>
              <w:t>Раз на семестр</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Організовувати та проводити зустрічі учнів ліцею з представниками пожежної частини  міста Коростеня</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10030" w:type="dxa"/>
            <w:gridSpan w:val="5"/>
          </w:tcPr>
          <w:p w:rsidR="00BC72FE" w:rsidRPr="00423821" w:rsidRDefault="00BC72FE" w:rsidP="00BC72FE">
            <w:pPr>
              <w:jc w:val="center"/>
              <w:rPr>
                <w:rFonts w:ascii="Times New Roman" w:hAnsi="Times New Roman"/>
                <w:b/>
                <w:lang w:val="uk-UA"/>
              </w:rPr>
            </w:pPr>
            <w:r w:rsidRPr="00423821">
              <w:rPr>
                <w:rFonts w:ascii="Times New Roman" w:hAnsi="Times New Roman"/>
                <w:b/>
                <w:lang w:val="uk-UA"/>
              </w:rPr>
              <w:t>Заходи щодо запобігання дорожньо-транспортному травматизму</w:t>
            </w: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BC72FE" w:rsidRPr="00423821" w:rsidTr="00BC72FE">
        <w:tc>
          <w:tcPr>
            <w:tcW w:w="468"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lastRenderedPageBreak/>
              <w:t>18.</w:t>
            </w:r>
          </w:p>
        </w:tc>
        <w:tc>
          <w:tcPr>
            <w:tcW w:w="5427" w:type="dxa"/>
            <w:tcBorders>
              <w:top w:val="single" w:sz="4" w:space="0" w:color="auto"/>
              <w:left w:val="single" w:sz="4" w:space="0" w:color="auto"/>
              <w:bottom w:val="single" w:sz="4" w:space="0" w:color="auto"/>
              <w:right w:val="single" w:sz="4" w:space="0" w:color="auto"/>
            </w:tcBorders>
          </w:tcPr>
          <w:p w:rsidR="00BC72FE" w:rsidRPr="00423821" w:rsidRDefault="00BC72FE" w:rsidP="00BC72FE">
            <w:pPr>
              <w:rPr>
                <w:rFonts w:ascii="Times New Roman" w:eastAsia="Times New Roman" w:hAnsi="Times New Roman"/>
                <w:bCs/>
                <w:iCs/>
                <w:lang w:val="uk-UA"/>
              </w:rPr>
            </w:pPr>
            <w:r w:rsidRPr="00423821">
              <w:rPr>
                <w:rFonts w:ascii="Times New Roman" w:eastAsia="Times New Roman" w:hAnsi="Times New Roman"/>
                <w:bCs/>
                <w:iCs/>
                <w:lang w:val="uk-UA"/>
              </w:rPr>
              <w:t>Місячник дороднього руху «Увага! Діти на дорозі!»</w:t>
            </w:r>
          </w:p>
        </w:tc>
        <w:tc>
          <w:tcPr>
            <w:tcW w:w="1276" w:type="dxa"/>
            <w:tcBorders>
              <w:top w:val="single" w:sz="4" w:space="0" w:color="auto"/>
              <w:left w:val="single" w:sz="4" w:space="0" w:color="auto"/>
              <w:bottom w:val="single" w:sz="4" w:space="0" w:color="auto"/>
              <w:right w:val="single" w:sz="4" w:space="0" w:color="auto"/>
            </w:tcBorders>
          </w:tcPr>
          <w:p w:rsidR="00BC72FE" w:rsidRPr="00423821" w:rsidRDefault="00630BE8" w:rsidP="00BC72FE">
            <w:pPr>
              <w:jc w:val="center"/>
              <w:rPr>
                <w:rFonts w:ascii="Times New Roman" w:eastAsia="Times New Roman" w:hAnsi="Times New Roman"/>
                <w:bCs/>
                <w:iCs/>
                <w:lang w:val="uk-UA"/>
              </w:rPr>
            </w:pPr>
            <w:r>
              <w:rPr>
                <w:rFonts w:ascii="Times New Roman" w:eastAsia="Times New Roman" w:hAnsi="Times New Roman"/>
                <w:bCs/>
                <w:iCs/>
                <w:lang w:val="uk-UA"/>
              </w:rPr>
              <w:t>02-30.09. 2024</w:t>
            </w:r>
          </w:p>
        </w:tc>
        <w:tc>
          <w:tcPr>
            <w:tcW w:w="1650" w:type="dxa"/>
          </w:tcPr>
          <w:p w:rsidR="00BC72FE" w:rsidRPr="00423821" w:rsidRDefault="00BC72FE"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BC72FE" w:rsidRPr="00423821" w:rsidRDefault="00BC72FE"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19</w:t>
            </w:r>
            <w:r w:rsidRPr="00423821">
              <w:rPr>
                <w:rFonts w:ascii="Times New Roman" w:hAnsi="Times New Roman"/>
                <w:lang w:val="uk-UA"/>
              </w:rPr>
              <w:t xml:space="preserve">. </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rPr>
                <w:rFonts w:ascii="Times New Roman" w:eastAsia="Times New Roman" w:hAnsi="Times New Roman"/>
                <w:bCs/>
                <w:iCs/>
                <w:lang w:val="uk-UA"/>
              </w:rPr>
            </w:pPr>
            <w:r w:rsidRPr="00423821">
              <w:rPr>
                <w:rFonts w:ascii="Times New Roman" w:eastAsia="Times New Roman" w:hAnsi="Times New Roman"/>
                <w:bCs/>
                <w:iCs/>
                <w:lang w:val="uk-UA"/>
              </w:rPr>
              <w:t xml:space="preserve">Тиждень дорожнього руху </w:t>
            </w:r>
          </w:p>
        </w:tc>
        <w:tc>
          <w:tcPr>
            <w:tcW w:w="1276" w:type="dxa"/>
            <w:tcBorders>
              <w:top w:val="single" w:sz="4" w:space="0" w:color="auto"/>
              <w:left w:val="single" w:sz="4" w:space="0" w:color="auto"/>
              <w:bottom w:val="single" w:sz="4" w:space="0" w:color="auto"/>
              <w:right w:val="single" w:sz="4" w:space="0" w:color="auto"/>
            </w:tcBorders>
          </w:tcPr>
          <w:p w:rsidR="008E0E2A" w:rsidRDefault="008E0E2A" w:rsidP="00BC72FE">
            <w:pPr>
              <w:jc w:val="center"/>
              <w:rPr>
                <w:rFonts w:ascii="Times New Roman" w:hAnsi="Times New Roman"/>
                <w:lang w:val="uk-UA" w:eastAsia="en-US"/>
              </w:rPr>
            </w:pPr>
            <w:r>
              <w:rPr>
                <w:rFonts w:ascii="Times New Roman" w:hAnsi="Times New Roman"/>
                <w:lang w:val="uk-UA" w:eastAsia="en-US"/>
              </w:rPr>
              <w:t>12-16</w:t>
            </w:r>
            <w:r w:rsidRPr="00423821">
              <w:rPr>
                <w:rFonts w:ascii="Times New Roman" w:hAnsi="Times New Roman"/>
                <w:lang w:val="uk-UA" w:eastAsia="en-US"/>
              </w:rPr>
              <w:t>.05.</w:t>
            </w:r>
          </w:p>
          <w:p w:rsidR="008E0E2A" w:rsidRPr="00423821" w:rsidRDefault="008E0E2A" w:rsidP="00BC72FE">
            <w:pPr>
              <w:jc w:val="center"/>
              <w:rPr>
                <w:rFonts w:ascii="Times New Roman" w:eastAsia="Times New Roman" w:hAnsi="Times New Roman"/>
                <w:bCs/>
                <w:iCs/>
                <w:lang w:val="uk-UA"/>
              </w:rPr>
            </w:pPr>
            <w:r>
              <w:rPr>
                <w:rFonts w:ascii="Times New Roman" w:hAnsi="Times New Roman"/>
                <w:lang w:val="uk-UA" w:eastAsia="en-US"/>
              </w:rPr>
              <w:t>2025</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20</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8E0E2A" w:rsidRPr="00423821" w:rsidRDefault="008E0E2A" w:rsidP="00DE28B1">
            <w:pPr>
              <w:jc w:val="center"/>
              <w:rPr>
                <w:rFonts w:ascii="Times New Roman" w:eastAsia="Times New Roman" w:hAnsi="Times New Roman"/>
                <w:bCs/>
                <w:iCs/>
                <w:lang w:val="uk-UA"/>
              </w:rPr>
            </w:pPr>
            <w:r>
              <w:rPr>
                <w:rFonts w:ascii="Times New Roman" w:eastAsia="Times New Roman" w:hAnsi="Times New Roman"/>
                <w:bCs/>
                <w:iCs/>
                <w:lang w:val="uk-UA"/>
              </w:rPr>
              <w:t>В</w:t>
            </w:r>
            <w:r w:rsidRPr="00423821">
              <w:rPr>
                <w:rFonts w:ascii="Times New Roman" w:eastAsia="Times New Roman" w:hAnsi="Times New Roman"/>
                <w:bCs/>
                <w:iCs/>
                <w:lang w:val="uk-UA"/>
              </w:rPr>
              <w:t>ересень</w:t>
            </w:r>
          </w:p>
          <w:p w:rsidR="008E0E2A" w:rsidRPr="00423821" w:rsidRDefault="008E0E2A" w:rsidP="00DE28B1">
            <w:pPr>
              <w:jc w:val="center"/>
              <w:rPr>
                <w:rFonts w:ascii="Times New Roman" w:eastAsia="Times New Roman" w:hAnsi="Times New Roman"/>
                <w:bCs/>
                <w:iCs/>
                <w:lang w:val="uk-UA"/>
              </w:rPr>
            </w:pPr>
            <w:r w:rsidRPr="00423821">
              <w:rPr>
                <w:rFonts w:ascii="Times New Roman" w:eastAsia="Times New Roman" w:hAnsi="Times New Roman"/>
                <w:bCs/>
                <w:iCs/>
                <w:lang w:val="uk-UA"/>
              </w:rPr>
              <w:t>Травень</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21</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rPr>
                <w:rFonts w:ascii="Times New Roman" w:eastAsia="Times New Roman" w:hAnsi="Times New Roman"/>
                <w:bCs/>
                <w:iCs/>
                <w:lang w:val="uk-UA"/>
              </w:rPr>
            </w:pPr>
            <w:r w:rsidRPr="00423821">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8E0E2A" w:rsidRPr="00423821" w:rsidRDefault="008E0E2A" w:rsidP="00DE28B1">
            <w:pPr>
              <w:jc w:val="center"/>
              <w:rPr>
                <w:rFonts w:ascii="Times New Roman" w:eastAsia="Times New Roman" w:hAnsi="Times New Roman"/>
                <w:bCs/>
                <w:iCs/>
                <w:lang w:val="uk-UA"/>
              </w:rPr>
            </w:pPr>
            <w:r w:rsidRPr="00423821">
              <w:rPr>
                <w:rFonts w:ascii="Times New Roman" w:eastAsia="Times New Roman" w:hAnsi="Times New Roman"/>
                <w:bCs/>
                <w:iCs/>
                <w:lang w:val="uk-UA"/>
              </w:rPr>
              <w:t>Раз на семестр</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22</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rPr>
                <w:rFonts w:ascii="Times New Roman" w:eastAsia="Times New Roman" w:hAnsi="Times New Roman"/>
                <w:bCs/>
                <w:iCs/>
                <w:lang w:val="uk-UA"/>
              </w:rPr>
            </w:pPr>
            <w:r w:rsidRPr="00423821">
              <w:rPr>
                <w:rFonts w:ascii="Times New Roman" w:eastAsia="Times New Roman" w:hAnsi="Times New Roman"/>
                <w:bCs/>
                <w:iCs/>
                <w:lang w:val="uk-UA"/>
              </w:rPr>
              <w:t xml:space="preserve">Організовувати та проводити зустрічі учнів </w:t>
            </w:r>
            <w:r>
              <w:rPr>
                <w:rFonts w:ascii="Times New Roman" w:eastAsia="Times New Roman" w:hAnsi="Times New Roman"/>
                <w:bCs/>
                <w:iCs/>
                <w:lang w:val="uk-UA"/>
              </w:rPr>
              <w:t>ліцею</w:t>
            </w:r>
            <w:r w:rsidRPr="00423821">
              <w:rPr>
                <w:rFonts w:ascii="Times New Roman" w:eastAsia="Times New Roman" w:hAnsi="Times New Roman"/>
                <w:bCs/>
                <w:iCs/>
                <w:lang w:val="uk-UA"/>
              </w:rPr>
              <w:t xml:space="preserve"> з представниками відділу поліції міста Коростеня</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 xml:space="preserve">Адміністрація ліцею </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23</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24</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8E0E2A" w:rsidRPr="00423821" w:rsidRDefault="008E0E2A" w:rsidP="00BC72FE">
            <w:pPr>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25</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Забезпечити оперативне інформування відділу освіти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26</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ЗДВР, класні керівники, класоводи</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27</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Класні керівники, класоводи</w:t>
            </w:r>
          </w:p>
        </w:tc>
        <w:tc>
          <w:tcPr>
            <w:tcW w:w="1209" w:type="dxa"/>
          </w:tcPr>
          <w:p w:rsidR="008E0E2A" w:rsidRPr="00423821" w:rsidRDefault="008E0E2A" w:rsidP="00BC72FE">
            <w:pPr>
              <w:rPr>
                <w:rFonts w:ascii="Times New Roman" w:hAnsi="Times New Roman"/>
                <w:lang w:val="uk-UA"/>
              </w:rPr>
            </w:pPr>
          </w:p>
        </w:tc>
      </w:tr>
      <w:tr w:rsidR="008E0E2A" w:rsidRPr="00423821" w:rsidTr="00BC72FE">
        <w:tc>
          <w:tcPr>
            <w:tcW w:w="468" w:type="dxa"/>
          </w:tcPr>
          <w:p w:rsidR="008E0E2A" w:rsidRPr="00423821" w:rsidRDefault="008E0E2A" w:rsidP="00BC72FE">
            <w:pPr>
              <w:jc w:val="center"/>
              <w:rPr>
                <w:rFonts w:ascii="Times New Roman" w:hAnsi="Times New Roman"/>
                <w:lang w:val="uk-UA"/>
              </w:rPr>
            </w:pPr>
            <w:r>
              <w:rPr>
                <w:rFonts w:ascii="Times New Roman" w:hAnsi="Times New Roman"/>
                <w:lang w:val="uk-UA"/>
              </w:rPr>
              <w:t>28</w:t>
            </w:r>
            <w:r w:rsidRPr="00423821">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8E0E2A" w:rsidRPr="00423821" w:rsidRDefault="008E0E2A" w:rsidP="00BC72FE">
            <w:pPr>
              <w:jc w:val="both"/>
              <w:rPr>
                <w:rFonts w:ascii="Times New Roman" w:eastAsia="Times New Roman" w:hAnsi="Times New Roman"/>
                <w:bCs/>
                <w:iCs/>
                <w:lang w:val="uk-UA"/>
              </w:rPr>
            </w:pPr>
            <w:r w:rsidRPr="00423821">
              <w:rPr>
                <w:rFonts w:ascii="Times New Roman" w:eastAsia="Times New Roman" w:hAnsi="Times New Roman"/>
                <w:bCs/>
                <w:iCs/>
                <w:lang w:val="uk-UA"/>
              </w:rPr>
              <w:t xml:space="preserve">Забезпечити наявність плану-схеми безпечного маршруту до </w:t>
            </w:r>
            <w:r>
              <w:rPr>
                <w:rFonts w:ascii="Times New Roman" w:eastAsia="Times New Roman" w:hAnsi="Times New Roman"/>
                <w:bCs/>
                <w:iCs/>
                <w:lang w:val="uk-UA"/>
              </w:rPr>
              <w:t>ліцею</w:t>
            </w:r>
            <w:r w:rsidRPr="00423821">
              <w:rPr>
                <w:rFonts w:ascii="Times New Roman" w:eastAsia="Times New Roman" w:hAnsi="Times New Roman"/>
                <w:bCs/>
                <w:iCs/>
                <w:lang w:val="uk-UA"/>
              </w:rPr>
              <w:t xml:space="preserve"> в мікрорайоні, ознайомити здобувачів освіти з найбільш безпечним маршрутом до закладу освіти</w:t>
            </w:r>
          </w:p>
        </w:tc>
        <w:tc>
          <w:tcPr>
            <w:tcW w:w="1276" w:type="dxa"/>
            <w:tcBorders>
              <w:top w:val="single" w:sz="6" w:space="0" w:color="auto"/>
              <w:left w:val="single" w:sz="4" w:space="0" w:color="auto"/>
              <w:bottom w:val="single" w:sz="6" w:space="0" w:color="auto"/>
              <w:right w:val="single" w:sz="4" w:space="0" w:color="auto"/>
            </w:tcBorders>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Упродовж навчального року</w:t>
            </w:r>
          </w:p>
        </w:tc>
        <w:tc>
          <w:tcPr>
            <w:tcW w:w="1650" w:type="dxa"/>
          </w:tcPr>
          <w:p w:rsidR="008E0E2A" w:rsidRPr="00423821" w:rsidRDefault="008E0E2A" w:rsidP="00BC72FE">
            <w:pPr>
              <w:jc w:val="center"/>
              <w:rPr>
                <w:rFonts w:ascii="Times New Roman" w:hAnsi="Times New Roman"/>
                <w:lang w:val="uk-UA"/>
              </w:rPr>
            </w:pPr>
            <w:r w:rsidRPr="00423821">
              <w:rPr>
                <w:rFonts w:ascii="Times New Roman" w:hAnsi="Times New Roman"/>
                <w:lang w:val="uk-UA"/>
              </w:rPr>
              <w:t>Адміністрація ліцею</w:t>
            </w:r>
          </w:p>
        </w:tc>
        <w:tc>
          <w:tcPr>
            <w:tcW w:w="1209" w:type="dxa"/>
          </w:tcPr>
          <w:p w:rsidR="008E0E2A" w:rsidRPr="00423821" w:rsidRDefault="008E0E2A" w:rsidP="00BC72FE">
            <w:pPr>
              <w:rPr>
                <w:rFonts w:ascii="Times New Roman" w:hAnsi="Times New Roman"/>
                <w:lang w:val="uk-UA"/>
              </w:rPr>
            </w:pPr>
          </w:p>
        </w:tc>
      </w:tr>
    </w:tbl>
    <w:p w:rsidR="00BC72FE" w:rsidRPr="007037A1" w:rsidRDefault="00BC72FE" w:rsidP="00BC72FE">
      <w:pPr>
        <w:rPr>
          <w:rFonts w:ascii="Times New Roman" w:hAnsi="Times New Roman"/>
          <w:b/>
          <w:color w:val="FF0000"/>
          <w:sz w:val="24"/>
          <w:szCs w:val="24"/>
          <w:lang w:val="uk-UA"/>
        </w:rPr>
      </w:pPr>
    </w:p>
    <w:p w:rsidR="003F65A0" w:rsidRPr="00E519C1" w:rsidRDefault="003F65A0" w:rsidP="003F65A0">
      <w:pPr>
        <w:rPr>
          <w:rFonts w:ascii="Times New Roman" w:hAnsi="Times New Roman"/>
          <w:b/>
          <w:sz w:val="24"/>
          <w:szCs w:val="24"/>
          <w:lang w:val="uk-UA"/>
        </w:rPr>
      </w:pPr>
      <w:r w:rsidRPr="00E519C1">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Style w:val="afff"/>
        <w:tblW w:w="0" w:type="auto"/>
        <w:tblInd w:w="-459" w:type="dxa"/>
        <w:tblLook w:val="04A0" w:firstRow="1" w:lastRow="0" w:firstColumn="1" w:lastColumn="0" w:noHBand="0" w:noVBand="1"/>
      </w:tblPr>
      <w:tblGrid>
        <w:gridCol w:w="650"/>
        <w:gridCol w:w="4955"/>
        <w:gridCol w:w="1403"/>
        <w:gridCol w:w="1648"/>
        <w:gridCol w:w="1374"/>
      </w:tblGrid>
      <w:tr w:rsidR="00BC72FE" w:rsidRPr="00E519C1" w:rsidTr="00DE28B1">
        <w:tc>
          <w:tcPr>
            <w:tcW w:w="650" w:type="dxa"/>
            <w:tcBorders>
              <w:right w:val="single" w:sz="4" w:space="0" w:color="auto"/>
            </w:tcBorders>
          </w:tcPr>
          <w:p w:rsidR="00BC72FE" w:rsidRPr="00BC72FE" w:rsidRDefault="00DE28B1" w:rsidP="00BC72FE">
            <w:pPr>
              <w:rPr>
                <w:rFonts w:ascii="Times New Roman" w:hAnsi="Times New Roman"/>
              </w:rPr>
            </w:pPr>
            <w:r w:rsidRPr="00BC72FE">
              <w:rPr>
                <w:rFonts w:ascii="Times New Roman" w:hAnsi="Times New Roman"/>
              </w:rPr>
              <w:t>№</w:t>
            </w:r>
            <w:r w:rsidR="00BC72FE" w:rsidRPr="00BC72FE">
              <w:rPr>
                <w:rFonts w:ascii="Times New Roman" w:hAnsi="Times New Roman"/>
              </w:rPr>
              <w:t>з/п</w:t>
            </w:r>
          </w:p>
        </w:tc>
        <w:tc>
          <w:tcPr>
            <w:tcW w:w="4955" w:type="dxa"/>
            <w:tcBorders>
              <w:top w:val="single" w:sz="4" w:space="0" w:color="auto"/>
              <w:left w:val="single" w:sz="4" w:space="0" w:color="auto"/>
              <w:bottom w:val="single" w:sz="6" w:space="0" w:color="auto"/>
              <w:right w:val="single" w:sz="4" w:space="0" w:color="auto"/>
            </w:tcBorders>
            <w:shd w:val="clear" w:color="auto" w:fill="FFFFFF"/>
          </w:tcPr>
          <w:p w:rsidR="00BC72FE" w:rsidRPr="00BC72FE" w:rsidRDefault="00BC72FE" w:rsidP="00BC72FE">
            <w:pPr>
              <w:rPr>
                <w:rFonts w:ascii="Times New Roman" w:hAnsi="Times New Roman"/>
              </w:rPr>
            </w:pPr>
            <w:r w:rsidRPr="00BC72FE">
              <w:rPr>
                <w:rFonts w:ascii="Times New Roman" w:hAnsi="Times New Roman"/>
              </w:rPr>
              <w:t>Заходи</w:t>
            </w:r>
          </w:p>
        </w:tc>
        <w:tc>
          <w:tcPr>
            <w:tcW w:w="1403" w:type="dxa"/>
            <w:tcBorders>
              <w:top w:val="single" w:sz="6" w:space="0" w:color="auto"/>
              <w:left w:val="single" w:sz="4" w:space="0" w:color="auto"/>
              <w:bottom w:val="single" w:sz="6" w:space="0" w:color="auto"/>
              <w:right w:val="single" w:sz="4" w:space="0" w:color="auto"/>
            </w:tcBorders>
          </w:tcPr>
          <w:p w:rsidR="00BC72FE" w:rsidRPr="00BC72FE" w:rsidRDefault="00BC72FE" w:rsidP="00DE28B1">
            <w:pPr>
              <w:jc w:val="center"/>
              <w:rPr>
                <w:rFonts w:ascii="Times New Roman" w:hAnsi="Times New Roman"/>
              </w:rPr>
            </w:pPr>
            <w:r w:rsidRPr="00BC72FE">
              <w:rPr>
                <w:rFonts w:ascii="Times New Roman" w:hAnsi="Times New Roman"/>
              </w:rPr>
              <w:t>Термін виконання</w:t>
            </w:r>
          </w:p>
        </w:tc>
        <w:tc>
          <w:tcPr>
            <w:tcW w:w="1648" w:type="dxa"/>
          </w:tcPr>
          <w:p w:rsidR="00BC72FE" w:rsidRPr="00BC72FE" w:rsidRDefault="00BC72FE" w:rsidP="00BC72FE">
            <w:pPr>
              <w:rPr>
                <w:rFonts w:ascii="Times New Roman" w:hAnsi="Times New Roman"/>
              </w:rPr>
            </w:pPr>
            <w:r w:rsidRPr="00BC72FE">
              <w:rPr>
                <w:rFonts w:ascii="Times New Roman" w:hAnsi="Times New Roman"/>
              </w:rPr>
              <w:t>Відповідальний</w:t>
            </w:r>
          </w:p>
        </w:tc>
        <w:tc>
          <w:tcPr>
            <w:tcW w:w="1374" w:type="dxa"/>
          </w:tcPr>
          <w:p w:rsidR="00BC72FE" w:rsidRPr="00BC72FE" w:rsidRDefault="00BC72FE" w:rsidP="00BC72FE">
            <w:pPr>
              <w:rPr>
                <w:rFonts w:ascii="Times New Roman" w:hAnsi="Times New Roman"/>
              </w:rPr>
            </w:pPr>
            <w:r w:rsidRPr="00BC72FE">
              <w:rPr>
                <w:rFonts w:ascii="Times New Roman" w:hAnsi="Times New Roman"/>
              </w:rPr>
              <w:t>Відмітка про виконання</w:t>
            </w:r>
          </w:p>
        </w:tc>
      </w:tr>
      <w:tr w:rsidR="00BC72FE" w:rsidRPr="00E519C1" w:rsidTr="00DE28B1">
        <w:tc>
          <w:tcPr>
            <w:tcW w:w="650"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1.</w:t>
            </w:r>
          </w:p>
        </w:tc>
        <w:tc>
          <w:tcPr>
            <w:tcW w:w="4955"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Систематично ознайомлювати батьків із зміною у нормативній базі з питань організації оздоровлення учнів</w:t>
            </w:r>
          </w:p>
        </w:tc>
        <w:tc>
          <w:tcPr>
            <w:tcW w:w="1403" w:type="dxa"/>
            <w:tcBorders>
              <w:left w:val="single" w:sz="4" w:space="0" w:color="auto"/>
            </w:tcBorders>
          </w:tcPr>
          <w:p w:rsidR="00BC72FE" w:rsidRPr="00BC72FE" w:rsidRDefault="00BC72FE" w:rsidP="00DE28B1">
            <w:pPr>
              <w:jc w:val="center"/>
              <w:rPr>
                <w:rFonts w:ascii="Times New Roman" w:hAnsi="Times New Roman"/>
              </w:rPr>
            </w:pPr>
            <w:r w:rsidRPr="00BC72FE">
              <w:rPr>
                <w:rFonts w:ascii="Times New Roman" w:hAnsi="Times New Roman"/>
              </w:rPr>
              <w:t>Упродовж навчального року</w:t>
            </w:r>
          </w:p>
        </w:tc>
        <w:tc>
          <w:tcPr>
            <w:tcW w:w="1648" w:type="dxa"/>
          </w:tcPr>
          <w:p w:rsidR="00BC72FE" w:rsidRPr="00BC72FE" w:rsidRDefault="00BC72FE" w:rsidP="00BC72FE">
            <w:pPr>
              <w:rPr>
                <w:rFonts w:ascii="Times New Roman" w:hAnsi="Times New Roman"/>
              </w:rPr>
            </w:pPr>
            <w:r w:rsidRPr="00BC72FE">
              <w:rPr>
                <w:rFonts w:ascii="Times New Roman" w:hAnsi="Times New Roman"/>
              </w:rPr>
              <w:t>Класні керівники, класоводи</w:t>
            </w:r>
          </w:p>
        </w:tc>
        <w:tc>
          <w:tcPr>
            <w:tcW w:w="1374" w:type="dxa"/>
          </w:tcPr>
          <w:p w:rsidR="00BC72FE" w:rsidRPr="00BC72FE" w:rsidRDefault="00BC72FE" w:rsidP="00BC72FE">
            <w:pPr>
              <w:rPr>
                <w:rFonts w:ascii="Times New Roman" w:hAnsi="Times New Roman"/>
              </w:rPr>
            </w:pPr>
          </w:p>
        </w:tc>
      </w:tr>
      <w:tr w:rsidR="00BC72FE" w:rsidRPr="00E519C1" w:rsidTr="00DE28B1">
        <w:tc>
          <w:tcPr>
            <w:tcW w:w="650"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2.</w:t>
            </w:r>
          </w:p>
        </w:tc>
        <w:tc>
          <w:tcPr>
            <w:tcW w:w="4955"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 xml:space="preserve">Спланувати роботу </w:t>
            </w:r>
            <w:r w:rsidR="00015193">
              <w:rPr>
                <w:rFonts w:ascii="Times New Roman" w:hAnsi="Times New Roman"/>
              </w:rPr>
              <w:t>ліцею</w:t>
            </w:r>
            <w:r w:rsidRPr="00BC72FE">
              <w:rPr>
                <w:rFonts w:ascii="Times New Roman" w:hAnsi="Times New Roman"/>
              </w:rPr>
              <w:t xml:space="preserve"> щод</w:t>
            </w:r>
            <w:r w:rsidR="00630BE8">
              <w:rPr>
                <w:rFonts w:ascii="Times New Roman" w:hAnsi="Times New Roman"/>
              </w:rPr>
              <w:t>о оздоровлення дітей влітку 202</w:t>
            </w:r>
            <w:r w:rsidR="00630BE8">
              <w:rPr>
                <w:rFonts w:ascii="Times New Roman" w:hAnsi="Times New Roman"/>
                <w:lang w:val="uk-UA"/>
              </w:rPr>
              <w:t>5</w:t>
            </w:r>
            <w:r w:rsidRPr="00BC72FE">
              <w:rPr>
                <w:rFonts w:ascii="Times New Roman" w:hAnsi="Times New Roman"/>
              </w:rPr>
              <w:t xml:space="preserve"> року</w:t>
            </w:r>
          </w:p>
        </w:tc>
        <w:tc>
          <w:tcPr>
            <w:tcW w:w="1403" w:type="dxa"/>
            <w:tcBorders>
              <w:left w:val="single" w:sz="4" w:space="0" w:color="auto"/>
            </w:tcBorders>
          </w:tcPr>
          <w:p w:rsidR="00BC72FE" w:rsidRPr="00BC72FE" w:rsidRDefault="00DE28B1" w:rsidP="00DE28B1">
            <w:pPr>
              <w:jc w:val="center"/>
              <w:rPr>
                <w:rFonts w:ascii="Times New Roman" w:hAnsi="Times New Roman"/>
              </w:rPr>
            </w:pPr>
            <w:r>
              <w:rPr>
                <w:rFonts w:ascii="Times New Roman" w:hAnsi="Times New Roman"/>
                <w:lang w:val="uk-UA"/>
              </w:rPr>
              <w:t>Т</w:t>
            </w:r>
            <w:r w:rsidR="00BC72FE" w:rsidRPr="00BC72FE">
              <w:rPr>
                <w:rFonts w:ascii="Times New Roman" w:hAnsi="Times New Roman"/>
              </w:rPr>
              <w:t>равень</w:t>
            </w:r>
          </w:p>
        </w:tc>
        <w:tc>
          <w:tcPr>
            <w:tcW w:w="1648" w:type="dxa"/>
          </w:tcPr>
          <w:p w:rsidR="00BC72FE" w:rsidRPr="00BC72FE" w:rsidRDefault="00BC72FE" w:rsidP="00BC72FE">
            <w:pPr>
              <w:rPr>
                <w:rFonts w:ascii="Times New Roman" w:hAnsi="Times New Roman"/>
              </w:rPr>
            </w:pPr>
            <w:r w:rsidRPr="00BC72FE">
              <w:rPr>
                <w:rFonts w:ascii="Times New Roman" w:hAnsi="Times New Roman"/>
              </w:rPr>
              <w:t>ЗДВР, педагог - організатор</w:t>
            </w:r>
          </w:p>
        </w:tc>
        <w:tc>
          <w:tcPr>
            <w:tcW w:w="1374" w:type="dxa"/>
          </w:tcPr>
          <w:p w:rsidR="00BC72FE" w:rsidRPr="00BC72FE" w:rsidRDefault="00BC72FE" w:rsidP="00BC72FE">
            <w:pPr>
              <w:rPr>
                <w:rFonts w:ascii="Times New Roman" w:hAnsi="Times New Roman"/>
              </w:rPr>
            </w:pPr>
          </w:p>
        </w:tc>
      </w:tr>
      <w:tr w:rsidR="00BC72FE" w:rsidRPr="00E519C1" w:rsidTr="00DE28B1">
        <w:tc>
          <w:tcPr>
            <w:tcW w:w="650"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3.</w:t>
            </w:r>
          </w:p>
        </w:tc>
        <w:tc>
          <w:tcPr>
            <w:tcW w:w="4955"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Організувати роботу пришкільного табору</w:t>
            </w:r>
          </w:p>
        </w:tc>
        <w:tc>
          <w:tcPr>
            <w:tcW w:w="1403" w:type="dxa"/>
            <w:tcBorders>
              <w:left w:val="single" w:sz="4" w:space="0" w:color="auto"/>
            </w:tcBorders>
          </w:tcPr>
          <w:p w:rsidR="00BC72FE" w:rsidRPr="00BC72FE" w:rsidRDefault="00DE28B1" w:rsidP="00DE28B1">
            <w:pPr>
              <w:jc w:val="center"/>
              <w:rPr>
                <w:rFonts w:ascii="Times New Roman" w:hAnsi="Times New Roman"/>
              </w:rPr>
            </w:pPr>
            <w:r>
              <w:rPr>
                <w:rFonts w:ascii="Times New Roman" w:hAnsi="Times New Roman"/>
                <w:lang w:val="uk-UA"/>
              </w:rPr>
              <w:t>Ч</w:t>
            </w:r>
            <w:r w:rsidR="00BC72FE" w:rsidRPr="00BC72FE">
              <w:rPr>
                <w:rFonts w:ascii="Times New Roman" w:hAnsi="Times New Roman"/>
              </w:rPr>
              <w:t>ервень</w:t>
            </w:r>
          </w:p>
        </w:tc>
        <w:tc>
          <w:tcPr>
            <w:tcW w:w="1648" w:type="dxa"/>
          </w:tcPr>
          <w:p w:rsidR="00BC72FE" w:rsidRPr="00BC72FE" w:rsidRDefault="00BC72FE" w:rsidP="00BC72FE">
            <w:pPr>
              <w:rPr>
                <w:rFonts w:ascii="Times New Roman" w:hAnsi="Times New Roman"/>
              </w:rPr>
            </w:pPr>
            <w:r w:rsidRPr="00BC72FE">
              <w:rPr>
                <w:rFonts w:ascii="Times New Roman" w:hAnsi="Times New Roman"/>
              </w:rPr>
              <w:t>Класоводи</w:t>
            </w:r>
          </w:p>
        </w:tc>
        <w:tc>
          <w:tcPr>
            <w:tcW w:w="1374" w:type="dxa"/>
          </w:tcPr>
          <w:p w:rsidR="00BC72FE" w:rsidRPr="00BC72FE" w:rsidRDefault="00BC72FE" w:rsidP="00BC72FE">
            <w:pPr>
              <w:rPr>
                <w:rFonts w:ascii="Times New Roman" w:hAnsi="Times New Roman"/>
              </w:rPr>
            </w:pPr>
          </w:p>
        </w:tc>
      </w:tr>
      <w:tr w:rsidR="00BC72FE" w:rsidRPr="00E519C1" w:rsidTr="00DE28B1">
        <w:tc>
          <w:tcPr>
            <w:tcW w:w="650"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4.</w:t>
            </w:r>
          </w:p>
        </w:tc>
        <w:tc>
          <w:tcPr>
            <w:tcW w:w="4955"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Забезпечити оздоровлення дітей пільгового контингенту</w:t>
            </w:r>
          </w:p>
        </w:tc>
        <w:tc>
          <w:tcPr>
            <w:tcW w:w="1403" w:type="dxa"/>
            <w:tcBorders>
              <w:top w:val="single" w:sz="6" w:space="0" w:color="auto"/>
              <w:left w:val="single" w:sz="4" w:space="0" w:color="auto"/>
              <w:bottom w:val="single" w:sz="6" w:space="0" w:color="auto"/>
              <w:right w:val="single" w:sz="4" w:space="0" w:color="auto"/>
            </w:tcBorders>
          </w:tcPr>
          <w:p w:rsidR="00BC72FE" w:rsidRPr="00BC72FE" w:rsidRDefault="00BC72FE" w:rsidP="00DE28B1">
            <w:pPr>
              <w:jc w:val="center"/>
              <w:rPr>
                <w:rFonts w:ascii="Times New Roman" w:hAnsi="Times New Roman"/>
              </w:rPr>
            </w:pPr>
            <w:r w:rsidRPr="00BC72FE">
              <w:rPr>
                <w:rFonts w:ascii="Times New Roman" w:hAnsi="Times New Roman"/>
              </w:rPr>
              <w:t>Упродовж навчального року</w:t>
            </w:r>
          </w:p>
        </w:tc>
        <w:tc>
          <w:tcPr>
            <w:tcW w:w="1648" w:type="dxa"/>
          </w:tcPr>
          <w:p w:rsidR="00BC72FE" w:rsidRPr="00BC72FE" w:rsidRDefault="00BC72FE" w:rsidP="00BC72FE">
            <w:pPr>
              <w:rPr>
                <w:rFonts w:ascii="Times New Roman" w:hAnsi="Times New Roman"/>
              </w:rPr>
            </w:pPr>
            <w:r w:rsidRPr="00BC72FE">
              <w:rPr>
                <w:rFonts w:ascii="Times New Roman" w:hAnsi="Times New Roman"/>
              </w:rPr>
              <w:t>Адміністрація ліцею</w:t>
            </w:r>
          </w:p>
        </w:tc>
        <w:tc>
          <w:tcPr>
            <w:tcW w:w="1374" w:type="dxa"/>
          </w:tcPr>
          <w:p w:rsidR="00BC72FE" w:rsidRPr="00BC72FE" w:rsidRDefault="00BC72FE" w:rsidP="00BC72FE">
            <w:pPr>
              <w:rPr>
                <w:rFonts w:ascii="Times New Roman" w:hAnsi="Times New Roman"/>
              </w:rPr>
            </w:pPr>
          </w:p>
        </w:tc>
      </w:tr>
      <w:tr w:rsidR="00BC72FE" w:rsidRPr="00E519C1" w:rsidTr="009B3E40">
        <w:trPr>
          <w:trHeight w:val="582"/>
        </w:trPr>
        <w:tc>
          <w:tcPr>
            <w:tcW w:w="650" w:type="dxa"/>
            <w:tcBorders>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5.</w:t>
            </w:r>
          </w:p>
        </w:tc>
        <w:tc>
          <w:tcPr>
            <w:tcW w:w="4955" w:type="dxa"/>
            <w:tcBorders>
              <w:top w:val="single" w:sz="6" w:space="0" w:color="auto"/>
              <w:left w:val="single" w:sz="4" w:space="0" w:color="auto"/>
              <w:bottom w:val="single" w:sz="6" w:space="0" w:color="auto"/>
              <w:right w:val="single" w:sz="4" w:space="0" w:color="auto"/>
            </w:tcBorders>
          </w:tcPr>
          <w:p w:rsidR="00BC72FE" w:rsidRPr="00BC72FE" w:rsidRDefault="00BC72FE" w:rsidP="00BC72FE">
            <w:pPr>
              <w:rPr>
                <w:rFonts w:ascii="Times New Roman" w:hAnsi="Times New Roman"/>
              </w:rPr>
            </w:pPr>
            <w:r w:rsidRPr="00BC72FE">
              <w:rPr>
                <w:rFonts w:ascii="Times New Roman" w:hAnsi="Times New Roman"/>
              </w:rPr>
              <w:t>Проводити виховні заходи, спрямовані на вироблення навичок здорового способу життя</w:t>
            </w:r>
          </w:p>
        </w:tc>
        <w:tc>
          <w:tcPr>
            <w:tcW w:w="1403" w:type="dxa"/>
            <w:tcBorders>
              <w:top w:val="single" w:sz="6" w:space="0" w:color="auto"/>
              <w:left w:val="single" w:sz="4" w:space="0" w:color="auto"/>
              <w:bottom w:val="single" w:sz="6" w:space="0" w:color="auto"/>
              <w:right w:val="single" w:sz="4" w:space="0" w:color="auto"/>
            </w:tcBorders>
          </w:tcPr>
          <w:p w:rsidR="00BC72FE" w:rsidRPr="00BC72FE" w:rsidRDefault="00BC72FE" w:rsidP="00DE28B1">
            <w:pPr>
              <w:jc w:val="center"/>
              <w:rPr>
                <w:rFonts w:ascii="Times New Roman" w:hAnsi="Times New Roman"/>
              </w:rPr>
            </w:pPr>
            <w:r w:rsidRPr="00BC72FE">
              <w:rPr>
                <w:rFonts w:ascii="Times New Roman" w:hAnsi="Times New Roman"/>
              </w:rPr>
              <w:t>Упродовж навчального року</w:t>
            </w:r>
          </w:p>
        </w:tc>
        <w:tc>
          <w:tcPr>
            <w:tcW w:w="1648" w:type="dxa"/>
          </w:tcPr>
          <w:p w:rsidR="00BC72FE" w:rsidRPr="00BC72FE" w:rsidRDefault="00BC72FE" w:rsidP="00BC72FE">
            <w:pPr>
              <w:rPr>
                <w:rFonts w:ascii="Times New Roman" w:hAnsi="Times New Roman"/>
              </w:rPr>
            </w:pPr>
            <w:r w:rsidRPr="00BC72FE">
              <w:rPr>
                <w:rFonts w:ascii="Times New Roman" w:hAnsi="Times New Roman"/>
              </w:rPr>
              <w:t>Класні керівники, класоводи</w:t>
            </w:r>
          </w:p>
        </w:tc>
        <w:tc>
          <w:tcPr>
            <w:tcW w:w="1374" w:type="dxa"/>
          </w:tcPr>
          <w:p w:rsidR="00BC72FE" w:rsidRPr="00BC72FE" w:rsidRDefault="00BC72FE" w:rsidP="00BC72FE">
            <w:pPr>
              <w:rPr>
                <w:rFonts w:ascii="Times New Roman" w:hAnsi="Times New Roman"/>
              </w:rPr>
            </w:pPr>
          </w:p>
        </w:tc>
      </w:tr>
    </w:tbl>
    <w:p w:rsidR="008E0E2A" w:rsidRDefault="008E0E2A"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3F65A0" w:rsidRPr="00F811C5" w:rsidRDefault="003F65A0" w:rsidP="003F65A0">
      <w:pPr>
        <w:spacing w:before="240"/>
        <w:rPr>
          <w:rFonts w:ascii="Times New Roman" w:hAnsi="Times New Roman"/>
          <w:b/>
          <w:sz w:val="24"/>
          <w:szCs w:val="24"/>
          <w:lang w:val="uk-UA"/>
        </w:rPr>
      </w:pPr>
      <w:r w:rsidRPr="00F811C5">
        <w:rPr>
          <w:rFonts w:ascii="Times New Roman" w:hAnsi="Times New Roman"/>
          <w:b/>
          <w:sz w:val="24"/>
          <w:szCs w:val="24"/>
          <w:lang w:val="uk-UA"/>
        </w:rPr>
        <w:t>2.1.3.2.3. Заходи щодо організації медичного обслуговування здобувачів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F811C5" w:rsidTr="007416BD">
        <w:tc>
          <w:tcPr>
            <w:tcW w:w="56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w:t>
            </w:r>
          </w:p>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з/п</w:t>
            </w:r>
          </w:p>
        </w:tc>
        <w:tc>
          <w:tcPr>
            <w:tcW w:w="5028"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Заходи</w:t>
            </w:r>
          </w:p>
        </w:tc>
        <w:tc>
          <w:tcPr>
            <w:tcW w:w="140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Термін виконання</w:t>
            </w:r>
          </w:p>
        </w:tc>
        <w:tc>
          <w:tcPr>
            <w:tcW w:w="165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Відповідальний</w:t>
            </w:r>
          </w:p>
        </w:tc>
        <w:tc>
          <w:tcPr>
            <w:tcW w:w="138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Відмітка про виконання</w:t>
            </w: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1</w:t>
            </w:r>
            <w:r w:rsidR="008E0E2A">
              <w:rPr>
                <w:rFonts w:ascii="Times New Roman" w:hAnsi="Times New Roman"/>
                <w:lang w:val="uk-UA"/>
              </w:rPr>
              <w:t>.</w:t>
            </w:r>
          </w:p>
        </w:tc>
        <w:tc>
          <w:tcPr>
            <w:tcW w:w="5028" w:type="dxa"/>
          </w:tcPr>
          <w:p w:rsidR="003F65A0" w:rsidRPr="00F811C5" w:rsidRDefault="003F65A0" w:rsidP="007416BD">
            <w:pPr>
              <w:rPr>
                <w:rFonts w:ascii="Times New Roman" w:hAnsi="Times New Roman"/>
                <w:lang w:val="uk-UA"/>
              </w:rPr>
            </w:pPr>
            <w:r w:rsidRPr="00F811C5">
              <w:rPr>
                <w:rFonts w:ascii="Times New Roman" w:eastAsia="Times New Roman" w:hAnsi="Times New Roman"/>
                <w:lang w:val="uk-UA"/>
              </w:rPr>
              <w:t xml:space="preserve">Провести перевірку санітарного стану </w:t>
            </w:r>
            <w:r w:rsidR="00015193">
              <w:rPr>
                <w:rFonts w:ascii="Times New Roman" w:eastAsia="Times New Roman" w:hAnsi="Times New Roman"/>
                <w:lang w:val="uk-UA"/>
              </w:rPr>
              <w:t>ліцею</w:t>
            </w:r>
            <w:r w:rsidRPr="00F811C5">
              <w:rPr>
                <w:rFonts w:ascii="Times New Roman" w:eastAsia="Times New Roman" w:hAnsi="Times New Roman"/>
                <w:lang w:val="uk-UA"/>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3F65A0" w:rsidRPr="00F811C5" w:rsidRDefault="00630BE8" w:rsidP="00DE28B1">
            <w:pPr>
              <w:jc w:val="center"/>
              <w:rPr>
                <w:rFonts w:ascii="Times New Roman" w:hAnsi="Times New Roman"/>
                <w:lang w:val="uk-UA"/>
              </w:rPr>
            </w:pPr>
            <w:r>
              <w:rPr>
                <w:rFonts w:ascii="Times New Roman" w:hAnsi="Times New Roman"/>
                <w:lang w:val="uk-UA"/>
              </w:rPr>
              <w:t>До 30</w:t>
            </w:r>
            <w:r w:rsidR="003F65A0" w:rsidRPr="00F811C5">
              <w:rPr>
                <w:rFonts w:ascii="Times New Roman" w:hAnsi="Times New Roman"/>
                <w:lang w:val="uk-UA"/>
              </w:rPr>
              <w:t>.08</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2</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3F65A0" w:rsidRPr="00F811C5" w:rsidRDefault="00630BE8" w:rsidP="00DE28B1">
            <w:pPr>
              <w:jc w:val="center"/>
              <w:rPr>
                <w:rFonts w:ascii="Times New Roman" w:hAnsi="Times New Roman"/>
                <w:lang w:val="uk-UA"/>
              </w:rPr>
            </w:pPr>
            <w:r>
              <w:rPr>
                <w:rFonts w:ascii="Times New Roman" w:hAnsi="Times New Roman"/>
                <w:lang w:val="uk-UA"/>
              </w:rPr>
              <w:t>До 30.08.</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F811C5"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3</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Доповнити папку методичними рекомендаціями, наказами, інструкціями по медичному обслуговуванню </w:t>
            </w:r>
            <w:r w:rsidR="00630BE8">
              <w:rPr>
                <w:rFonts w:ascii="Times New Roman" w:eastAsia="Times New Roman" w:hAnsi="Times New Roman"/>
                <w:lang w:val="uk-UA"/>
              </w:rPr>
              <w:t>учнів ліцею</w:t>
            </w:r>
          </w:p>
        </w:tc>
        <w:tc>
          <w:tcPr>
            <w:tcW w:w="1406" w:type="dxa"/>
          </w:tcPr>
          <w:p w:rsidR="003F65A0" w:rsidRPr="00F811C5" w:rsidRDefault="00630BE8" w:rsidP="00DE28B1">
            <w:pPr>
              <w:jc w:val="center"/>
              <w:rPr>
                <w:rFonts w:ascii="Times New Roman" w:hAnsi="Times New Roman"/>
                <w:lang w:val="uk-UA"/>
              </w:rPr>
            </w:pPr>
            <w:r>
              <w:rPr>
                <w:rFonts w:ascii="Times New Roman" w:hAnsi="Times New Roman"/>
                <w:lang w:val="uk-UA"/>
              </w:rPr>
              <w:t>До 30</w:t>
            </w:r>
            <w:r w:rsidR="003F65A0" w:rsidRPr="00F811C5">
              <w:rPr>
                <w:rFonts w:ascii="Times New Roman" w:hAnsi="Times New Roman"/>
                <w:lang w:val="uk-UA"/>
              </w:rPr>
              <w:t>.08</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4</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Заповнити в класних журналах листки здоров’</w:t>
            </w:r>
            <w:r w:rsidRPr="00F811C5">
              <w:rPr>
                <w:rFonts w:ascii="Times New Roman" w:eastAsia="Times New Roman" w:hAnsi="Times New Roman"/>
              </w:rPr>
              <w:t>я</w:t>
            </w:r>
            <w:r w:rsidRPr="00F811C5">
              <w:rPr>
                <w:rFonts w:ascii="Times New Roman" w:eastAsia="Times New Roman" w:hAnsi="Times New Roman"/>
                <w:lang w:val="uk-UA"/>
              </w:rPr>
              <w:t>.</w:t>
            </w:r>
          </w:p>
        </w:tc>
        <w:tc>
          <w:tcPr>
            <w:tcW w:w="1406" w:type="dxa"/>
          </w:tcPr>
          <w:p w:rsidR="003F65A0" w:rsidRPr="00F811C5" w:rsidRDefault="003F65A0" w:rsidP="00DE28B1">
            <w:pPr>
              <w:jc w:val="center"/>
              <w:rPr>
                <w:rFonts w:ascii="Times New Roman" w:hAnsi="Times New Roman"/>
                <w:lang w:val="uk-UA"/>
              </w:rPr>
            </w:pPr>
            <w:r w:rsidRPr="00F811C5">
              <w:rPr>
                <w:rFonts w:ascii="Times New Roman" w:hAnsi="Times New Roman"/>
                <w:lang w:val="uk-UA"/>
              </w:rPr>
              <w:t>Вересень</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5</w:t>
            </w:r>
            <w:r w:rsidR="008E0E2A">
              <w:rPr>
                <w:rFonts w:ascii="Times New Roman" w:hAnsi="Times New Roman"/>
                <w:lang w:val="uk-UA"/>
              </w:rPr>
              <w:t>.</w:t>
            </w:r>
          </w:p>
        </w:tc>
        <w:tc>
          <w:tcPr>
            <w:tcW w:w="5028" w:type="dxa"/>
          </w:tcPr>
          <w:p w:rsidR="003F65A0" w:rsidRPr="00F811C5" w:rsidRDefault="003F65A0" w:rsidP="00630BE8">
            <w:pPr>
              <w:tabs>
                <w:tab w:val="left" w:pos="465"/>
              </w:tabs>
              <w:rPr>
                <w:rFonts w:ascii="Times New Roman" w:eastAsia="Times New Roman" w:hAnsi="Times New Roman"/>
                <w:lang w:val="uk-UA"/>
              </w:rPr>
            </w:pPr>
            <w:r w:rsidRPr="00F811C5">
              <w:rPr>
                <w:rFonts w:ascii="Times New Roman" w:eastAsia="Times New Roman" w:hAnsi="Times New Roman"/>
                <w:lang w:val="uk-UA"/>
              </w:rPr>
              <w:t>Проводити профілактику травматизму серед</w:t>
            </w:r>
            <w:r w:rsidR="00630BE8">
              <w:rPr>
                <w:rFonts w:ascii="Times New Roman" w:eastAsia="Times New Roman" w:hAnsi="Times New Roman"/>
                <w:lang w:val="uk-UA"/>
              </w:rPr>
              <w:t>учнів ліцею</w:t>
            </w:r>
            <w:r w:rsidRPr="00F811C5">
              <w:rPr>
                <w:rFonts w:ascii="Times New Roman" w:eastAsia="Times New Roman" w:hAnsi="Times New Roman"/>
                <w:lang w:val="uk-UA"/>
              </w:rPr>
              <w:t>.</w:t>
            </w:r>
          </w:p>
        </w:tc>
        <w:tc>
          <w:tcPr>
            <w:tcW w:w="1406" w:type="dxa"/>
          </w:tcPr>
          <w:p w:rsidR="003F65A0" w:rsidRPr="00F811C5" w:rsidRDefault="003F65A0" w:rsidP="00DE28B1">
            <w:pPr>
              <w:jc w:val="center"/>
              <w:rPr>
                <w:rFonts w:ascii="Times New Roman" w:hAnsi="Times New Roman"/>
                <w:lang w:val="uk-UA"/>
              </w:rPr>
            </w:pPr>
            <w:r w:rsidRPr="00F811C5">
              <w:rPr>
                <w:rFonts w:ascii="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6</w:t>
            </w:r>
            <w:r w:rsidR="008E0E2A">
              <w:rPr>
                <w:rFonts w:ascii="Times New Roman" w:hAnsi="Times New Roman"/>
                <w:lang w:val="uk-UA"/>
              </w:rPr>
              <w:t>.</w:t>
            </w:r>
          </w:p>
        </w:tc>
        <w:tc>
          <w:tcPr>
            <w:tcW w:w="5028" w:type="dxa"/>
          </w:tcPr>
          <w:p w:rsidR="003F65A0" w:rsidRPr="00F811C5" w:rsidRDefault="003F65A0" w:rsidP="00630BE8">
            <w:pPr>
              <w:rPr>
                <w:rFonts w:ascii="Times New Roman" w:eastAsia="Times New Roman" w:hAnsi="Times New Roman"/>
                <w:lang w:val="uk-UA"/>
              </w:rPr>
            </w:pPr>
            <w:r w:rsidRPr="00F811C5">
              <w:rPr>
                <w:rFonts w:ascii="Times New Roman" w:eastAsia="Times New Roman" w:hAnsi="Times New Roman"/>
                <w:lang w:val="uk-UA"/>
              </w:rPr>
              <w:t xml:space="preserve">Проводити амбулаторний прийом  </w:t>
            </w:r>
            <w:r w:rsidR="00630BE8">
              <w:rPr>
                <w:rFonts w:ascii="Times New Roman" w:eastAsia="Times New Roman" w:hAnsi="Times New Roman"/>
                <w:lang w:val="uk-UA"/>
              </w:rPr>
              <w:t>учнів ліцею</w:t>
            </w:r>
            <w:r w:rsidRPr="00F811C5">
              <w:rPr>
                <w:rFonts w:ascii="Times New Roman" w:eastAsia="Times New Roman" w:hAnsi="Times New Roman"/>
                <w:lang w:val="uk-UA"/>
              </w:rPr>
              <w:t>.</w:t>
            </w:r>
          </w:p>
        </w:tc>
        <w:tc>
          <w:tcPr>
            <w:tcW w:w="1406" w:type="dxa"/>
          </w:tcPr>
          <w:p w:rsidR="003F65A0" w:rsidRPr="00F811C5" w:rsidRDefault="003F65A0" w:rsidP="00DE28B1">
            <w:pPr>
              <w:jc w:val="center"/>
              <w:rPr>
                <w:rFonts w:ascii="Times New Roman" w:hAnsi="Times New Roman"/>
                <w:lang w:val="uk-UA"/>
              </w:rPr>
            </w:pPr>
            <w:r w:rsidRPr="00F811C5">
              <w:rPr>
                <w:rFonts w:ascii="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3F65A0" w:rsidP="007416BD">
            <w:pPr>
              <w:rPr>
                <w:rFonts w:ascii="Times New Roman" w:hAnsi="Times New Roman"/>
                <w:lang w:val="uk-UA"/>
              </w:rPr>
            </w:pPr>
            <w:r w:rsidRPr="00F811C5">
              <w:rPr>
                <w:rFonts w:ascii="Times New Roman" w:hAnsi="Times New Roman"/>
                <w:lang w:val="uk-UA"/>
              </w:rPr>
              <w:t>7</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Проводити контроль за фізичним вихованням </w:t>
            </w:r>
            <w:r w:rsidR="00630BE8">
              <w:rPr>
                <w:rFonts w:ascii="Times New Roman" w:eastAsia="Times New Roman" w:hAnsi="Times New Roman"/>
                <w:lang w:val="uk-UA"/>
              </w:rPr>
              <w:t>учнів ліцею</w:t>
            </w:r>
            <w:r w:rsidRPr="00F811C5">
              <w:rPr>
                <w:rFonts w:ascii="Times New Roman" w:eastAsia="Times New Roman" w:hAnsi="Times New Roman"/>
                <w:lang w:val="uk-UA"/>
              </w:rPr>
              <w:t>, відвідувати уроки фізкультури і заняття спортивних секцій</w:t>
            </w:r>
          </w:p>
        </w:tc>
        <w:tc>
          <w:tcPr>
            <w:tcW w:w="1406" w:type="dxa"/>
          </w:tcPr>
          <w:p w:rsidR="003F65A0" w:rsidRPr="00F811C5" w:rsidRDefault="003F65A0" w:rsidP="00DE28B1">
            <w:pPr>
              <w:jc w:val="center"/>
              <w:rPr>
                <w:rFonts w:ascii="Times New Roman" w:hAnsi="Times New Roman"/>
                <w:lang w:val="uk-UA"/>
              </w:rPr>
            </w:pPr>
            <w:r w:rsidRPr="00F811C5">
              <w:rPr>
                <w:rFonts w:ascii="Times New Roman" w:hAnsi="Times New Roman"/>
                <w:lang w:val="uk-UA"/>
              </w:rPr>
              <w:t>1 раз на місяць</w:t>
            </w:r>
          </w:p>
        </w:tc>
        <w:tc>
          <w:tcPr>
            <w:tcW w:w="1650" w:type="dxa"/>
          </w:tcPr>
          <w:p w:rsidR="003F65A0" w:rsidRPr="00AB74C4" w:rsidRDefault="003F65A0" w:rsidP="007416BD">
            <w:pPr>
              <w:rPr>
                <w:color w:val="FF0000"/>
              </w:rPr>
            </w:pPr>
            <w:r w:rsidRPr="00AB74C4">
              <w:rPr>
                <w:rFonts w:ascii="Times New Roman" w:eastAsia="Times New Roman" w:hAnsi="Times New Roman"/>
                <w:color w:val="FF0000"/>
                <w:sz w:val="18"/>
                <w:szCs w:val="18"/>
                <w:lang w:val="uk-UA"/>
              </w:rPr>
              <w:t>.</w:t>
            </w: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F42567" w:rsidP="007416BD">
            <w:pPr>
              <w:rPr>
                <w:rFonts w:ascii="Times New Roman" w:hAnsi="Times New Roman"/>
                <w:lang w:val="uk-UA"/>
              </w:rPr>
            </w:pPr>
            <w:r>
              <w:rPr>
                <w:rFonts w:ascii="Times New Roman" w:hAnsi="Times New Roman"/>
                <w:lang w:val="uk-UA"/>
              </w:rPr>
              <w:t>8</w:t>
            </w:r>
            <w:r w:rsidR="008E0E2A">
              <w:rPr>
                <w:rFonts w:ascii="Times New Roman" w:hAnsi="Times New Roman"/>
                <w:lang w:val="uk-UA"/>
              </w:rPr>
              <w:t>.</w:t>
            </w:r>
          </w:p>
        </w:tc>
        <w:tc>
          <w:tcPr>
            <w:tcW w:w="5028" w:type="dxa"/>
          </w:tcPr>
          <w:p w:rsidR="003F65A0" w:rsidRPr="00F811C5" w:rsidRDefault="003F65A0" w:rsidP="00630BE8">
            <w:pPr>
              <w:rPr>
                <w:rFonts w:ascii="Times New Roman" w:eastAsia="Times New Roman" w:hAnsi="Times New Roman"/>
                <w:lang w:val="uk-UA"/>
              </w:rPr>
            </w:pPr>
            <w:r w:rsidRPr="00F811C5">
              <w:rPr>
                <w:rFonts w:ascii="Times New Roman" w:eastAsia="Times New Roman" w:hAnsi="Times New Roman"/>
                <w:lang w:val="uk-UA"/>
              </w:rPr>
              <w:t xml:space="preserve">Проводити контроль за санітарно-гігієнічними умовами навчання і виховання </w:t>
            </w:r>
            <w:r w:rsidR="00630BE8">
              <w:rPr>
                <w:rFonts w:ascii="Times New Roman" w:eastAsia="Times New Roman" w:hAnsi="Times New Roman"/>
                <w:lang w:val="uk-UA"/>
              </w:rPr>
              <w:t xml:space="preserve"> учнів ліцею </w:t>
            </w:r>
            <w:r w:rsidRPr="00F811C5">
              <w:rPr>
                <w:rFonts w:ascii="Times New Roman" w:eastAsia="Times New Roman" w:hAnsi="Times New Roman"/>
                <w:lang w:val="uk-UA"/>
              </w:rPr>
              <w:t xml:space="preserve">(санітарний стан приміщення </w:t>
            </w:r>
            <w:r w:rsidR="00015193">
              <w:rPr>
                <w:rFonts w:ascii="Times New Roman" w:eastAsia="Times New Roman" w:hAnsi="Times New Roman"/>
                <w:lang w:val="uk-UA"/>
              </w:rPr>
              <w:t>ліцею</w:t>
            </w:r>
            <w:r w:rsidRPr="00F811C5">
              <w:rPr>
                <w:rFonts w:ascii="Times New Roman" w:eastAsia="Times New Roman" w:hAnsi="Times New Roman"/>
                <w:lang w:val="uk-UA"/>
              </w:rPr>
              <w:t>, класів, майстерень, санвузлів, температура, освітленя, правильна розстановка парт, станків).</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F42567" w:rsidP="007416BD">
            <w:pPr>
              <w:rPr>
                <w:rFonts w:ascii="Times New Roman" w:hAnsi="Times New Roman"/>
                <w:lang w:val="uk-UA"/>
              </w:rPr>
            </w:pPr>
            <w:r>
              <w:rPr>
                <w:rFonts w:ascii="Times New Roman" w:hAnsi="Times New Roman"/>
                <w:lang w:val="uk-UA"/>
              </w:rPr>
              <w:t>9</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Проводити контроль за харчуванням </w:t>
            </w:r>
            <w:r w:rsidR="00630BE8">
              <w:rPr>
                <w:rFonts w:ascii="Times New Roman" w:eastAsia="Times New Roman" w:hAnsi="Times New Roman"/>
                <w:lang w:val="uk-UA"/>
              </w:rPr>
              <w:t>учнів ліцею</w:t>
            </w:r>
            <w:r w:rsidRPr="00F811C5">
              <w:rPr>
                <w:rFonts w:ascii="Times New Roman" w:eastAsia="Times New Roman" w:hAnsi="Times New Roman"/>
                <w:lang w:val="uk-UA"/>
              </w:rPr>
              <w:t xml:space="preserve"> (приготування страв, термін реалізації продуктів, миття посуду).</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Постійно</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rPr>
                <w:rFonts w:ascii="Times New Roman" w:hAnsi="Times New Roman"/>
                <w:color w:val="FF0000"/>
                <w:lang w:val="uk-UA"/>
              </w:rPr>
            </w:pPr>
          </w:p>
        </w:tc>
      </w:tr>
      <w:tr w:rsidR="003F65A0" w:rsidRPr="00AB74C4" w:rsidTr="007416BD">
        <w:tc>
          <w:tcPr>
            <w:tcW w:w="566" w:type="dxa"/>
          </w:tcPr>
          <w:p w:rsidR="003F65A0" w:rsidRPr="00F811C5" w:rsidRDefault="00F42567" w:rsidP="007416BD">
            <w:pPr>
              <w:rPr>
                <w:rFonts w:ascii="Times New Roman" w:hAnsi="Times New Roman"/>
                <w:lang w:val="uk-UA"/>
              </w:rPr>
            </w:pPr>
            <w:r>
              <w:rPr>
                <w:rFonts w:ascii="Times New Roman" w:hAnsi="Times New Roman"/>
                <w:lang w:val="uk-UA"/>
              </w:rPr>
              <w:t>10</w:t>
            </w:r>
            <w:r w:rsidR="008E0E2A">
              <w:rPr>
                <w:rFonts w:ascii="Times New Roman" w:hAnsi="Times New Roman"/>
                <w:lang w:val="uk-UA"/>
              </w:rPr>
              <w:t>.</w:t>
            </w:r>
          </w:p>
        </w:tc>
        <w:tc>
          <w:tcPr>
            <w:tcW w:w="5028" w:type="dxa"/>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xml:space="preserve">Проводити контроль за проходженням персоналом </w:t>
            </w:r>
            <w:r w:rsidR="00015193">
              <w:rPr>
                <w:rFonts w:ascii="Times New Roman" w:eastAsia="Times New Roman" w:hAnsi="Times New Roman"/>
                <w:lang w:val="uk-UA"/>
              </w:rPr>
              <w:t>ліцею</w:t>
            </w:r>
            <w:r w:rsidRPr="00F811C5">
              <w:rPr>
                <w:rFonts w:ascii="Times New Roman" w:eastAsia="Times New Roman" w:hAnsi="Times New Roman"/>
                <w:lang w:val="uk-UA"/>
              </w:rPr>
              <w:t xml:space="preserve"> медичних оглядів.</w:t>
            </w:r>
          </w:p>
        </w:tc>
        <w:tc>
          <w:tcPr>
            <w:tcW w:w="1406" w:type="dxa"/>
          </w:tcPr>
          <w:p w:rsidR="003F65A0" w:rsidRPr="00F811C5" w:rsidRDefault="003F65A0" w:rsidP="007416BD">
            <w:pPr>
              <w:jc w:val="center"/>
              <w:rPr>
                <w:rFonts w:ascii="Times New Roman" w:eastAsia="Times New Roman" w:hAnsi="Times New Roman"/>
                <w:lang w:val="uk-UA"/>
              </w:rPr>
            </w:pPr>
            <w:r w:rsidRPr="00F811C5">
              <w:rPr>
                <w:rFonts w:ascii="Times New Roman" w:eastAsia="Times New Roman" w:hAnsi="Times New Roman"/>
                <w:lang w:val="uk-UA"/>
              </w:rPr>
              <w:t>1 раз на рік</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F42567" w:rsidP="007416BD">
            <w:pPr>
              <w:rPr>
                <w:rFonts w:ascii="Times New Roman" w:hAnsi="Times New Roman"/>
                <w:lang w:val="uk-UA"/>
              </w:rPr>
            </w:pPr>
            <w:r>
              <w:rPr>
                <w:rFonts w:ascii="Times New Roman" w:hAnsi="Times New Roman"/>
                <w:lang w:val="uk-UA"/>
              </w:rPr>
              <w:t>11</w:t>
            </w:r>
            <w:r w:rsidR="008E0E2A">
              <w:rPr>
                <w:rFonts w:ascii="Times New Roman" w:hAnsi="Times New Roman"/>
                <w:lang w:val="uk-UA"/>
              </w:rPr>
              <w:t>.</w:t>
            </w:r>
          </w:p>
        </w:tc>
        <w:tc>
          <w:tcPr>
            <w:tcW w:w="5028" w:type="dxa"/>
          </w:tcPr>
          <w:p w:rsidR="003F65A0" w:rsidRPr="00F811C5" w:rsidRDefault="00F42567" w:rsidP="007416BD">
            <w:pPr>
              <w:rPr>
                <w:rFonts w:ascii="Times New Roman" w:eastAsia="Times New Roman" w:hAnsi="Times New Roman"/>
                <w:lang w:val="uk-UA"/>
              </w:rPr>
            </w:pPr>
            <w:r>
              <w:rPr>
                <w:rFonts w:ascii="Times New Roman" w:eastAsia="Times New Roman" w:hAnsi="Times New Roman"/>
                <w:lang w:val="uk-UA"/>
              </w:rPr>
              <w:t>П</w:t>
            </w:r>
            <w:r w:rsidR="003F65A0" w:rsidRPr="00F811C5">
              <w:rPr>
                <w:rFonts w:ascii="Times New Roman" w:eastAsia="Times New Roman" w:hAnsi="Times New Roman"/>
                <w:lang w:val="uk-UA"/>
              </w:rPr>
              <w:t>роводити бесіди, читати лекції, випускати санітарні бюлетені на теми:</w:t>
            </w:r>
          </w:p>
          <w:p w:rsidR="003F65A0" w:rsidRDefault="003F65A0" w:rsidP="007416BD">
            <w:pPr>
              <w:rPr>
                <w:rFonts w:ascii="Times New Roman" w:eastAsia="Times New Roman" w:hAnsi="Times New Roman"/>
                <w:lang w:val="uk-UA"/>
              </w:rPr>
            </w:pPr>
            <w:r w:rsidRPr="00F811C5">
              <w:rPr>
                <w:rFonts w:ascii="Times New Roman" w:eastAsia="Times New Roman" w:hAnsi="Times New Roman"/>
                <w:lang w:val="uk-UA"/>
              </w:rPr>
              <w:t>-</w:t>
            </w:r>
            <w:r w:rsidRPr="00F811C5">
              <w:rPr>
                <w:rFonts w:ascii="Times New Roman" w:eastAsia="Times New Roman" w:hAnsi="Times New Roman"/>
              </w:rPr>
              <w:t xml:space="preserve"> </w:t>
            </w:r>
            <w:r w:rsidRPr="00F811C5">
              <w:rPr>
                <w:rFonts w:ascii="Times New Roman" w:eastAsia="Times New Roman" w:hAnsi="Times New Roman"/>
                <w:lang w:val="uk-UA"/>
              </w:rPr>
              <w:t>«Наркоманія», «Алкоголь», «СНІД»</w:t>
            </w:r>
            <w:r w:rsidR="00630BE8">
              <w:rPr>
                <w:rFonts w:ascii="Times New Roman" w:eastAsia="Times New Roman" w:hAnsi="Times New Roman"/>
                <w:lang w:val="uk-UA"/>
              </w:rPr>
              <w:t>;</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-«Поводження з отруйними речовинами», «Отруєння грибами, рослинами, ягодами», «Перша допомога при укусах змій, комах, тварин»</w:t>
            </w:r>
            <w:r w:rsidR="00630BE8">
              <w:rPr>
                <w:rFonts w:ascii="Times New Roman" w:eastAsia="Times New Roman" w:hAnsi="Times New Roman"/>
                <w:lang w:val="uk-UA"/>
              </w:rPr>
              <w:t>;</w:t>
            </w:r>
          </w:p>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r w:rsidR="003F65A0" w:rsidRPr="00AB74C4" w:rsidTr="007416BD">
        <w:tc>
          <w:tcPr>
            <w:tcW w:w="566" w:type="dxa"/>
          </w:tcPr>
          <w:p w:rsidR="003F65A0" w:rsidRPr="00F811C5" w:rsidRDefault="00F42567" w:rsidP="007416BD">
            <w:pPr>
              <w:rPr>
                <w:rFonts w:ascii="Times New Roman" w:hAnsi="Times New Roman"/>
                <w:lang w:val="uk-UA"/>
              </w:rPr>
            </w:pPr>
            <w:r>
              <w:rPr>
                <w:rFonts w:ascii="Times New Roman" w:hAnsi="Times New Roman"/>
                <w:lang w:val="uk-UA"/>
              </w:rPr>
              <w:t>12</w:t>
            </w:r>
            <w:r w:rsidR="008E0E2A">
              <w:rPr>
                <w:rFonts w:ascii="Times New Roman" w:hAnsi="Times New Roman"/>
                <w:lang w:val="uk-UA"/>
              </w:rPr>
              <w:t>.</w:t>
            </w:r>
          </w:p>
        </w:tc>
        <w:tc>
          <w:tcPr>
            <w:tcW w:w="5028" w:type="dxa"/>
          </w:tcPr>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3F65A0" w:rsidRPr="00F811C5" w:rsidRDefault="00F42567" w:rsidP="007416BD">
            <w:pPr>
              <w:autoSpaceDE w:val="0"/>
              <w:autoSpaceDN w:val="0"/>
              <w:adjustRightInd w:val="0"/>
              <w:jc w:val="both"/>
              <w:rPr>
                <w:rFonts w:ascii="Times New Roman" w:hAnsi="Times New Roman"/>
              </w:rPr>
            </w:pPr>
            <w:r>
              <w:rPr>
                <w:rFonts w:ascii="Times New Roman" w:hAnsi="Times New Roman"/>
              </w:rPr>
              <w:t xml:space="preserve">- гігієна та режим </w:t>
            </w:r>
            <w:r w:rsidR="003F65A0" w:rsidRPr="00F811C5">
              <w:rPr>
                <w:rFonts w:ascii="Times New Roman" w:hAnsi="Times New Roman"/>
              </w:rPr>
              <w:t xml:space="preserve">;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шлункових захворювань;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захворювань органів зору; </w:t>
            </w:r>
          </w:p>
          <w:p w:rsidR="003F65A0" w:rsidRPr="00F811C5" w:rsidRDefault="003F65A0" w:rsidP="007416BD">
            <w:pPr>
              <w:autoSpaceDE w:val="0"/>
              <w:autoSpaceDN w:val="0"/>
              <w:adjustRightInd w:val="0"/>
              <w:jc w:val="both"/>
              <w:rPr>
                <w:rFonts w:ascii="Times New Roman" w:hAnsi="Times New Roman"/>
              </w:rPr>
            </w:pPr>
            <w:r w:rsidRPr="00F811C5">
              <w:rPr>
                <w:rFonts w:ascii="Times New Roman" w:hAnsi="Times New Roman"/>
              </w:rPr>
              <w:t xml:space="preserve">- профілактика грипу та ГРЗ; </w:t>
            </w:r>
          </w:p>
          <w:p w:rsidR="003F65A0" w:rsidRPr="00F811C5" w:rsidRDefault="003F65A0" w:rsidP="007416BD">
            <w:pPr>
              <w:autoSpaceDE w:val="0"/>
              <w:autoSpaceDN w:val="0"/>
              <w:adjustRightInd w:val="0"/>
              <w:rPr>
                <w:rFonts w:ascii="Times New Roman" w:hAnsi="Times New Roman"/>
              </w:rPr>
            </w:pPr>
            <w:r w:rsidRPr="00F811C5">
              <w:rPr>
                <w:rFonts w:ascii="Times New Roman" w:hAnsi="Times New Roman"/>
              </w:rPr>
              <w:t>-</w:t>
            </w:r>
            <w:r w:rsidRPr="00F811C5">
              <w:rPr>
                <w:rFonts w:ascii="Times New Roman" w:hAnsi="Times New Roman"/>
                <w:lang w:val="uk-UA"/>
              </w:rPr>
              <w:t xml:space="preserve"> </w:t>
            </w:r>
            <w:r w:rsidRPr="00F811C5">
              <w:rPr>
                <w:rFonts w:ascii="Times New Roman" w:hAnsi="Times New Roman"/>
              </w:rPr>
              <w:t xml:space="preserve">профілактика серцево-судинних захворювань; </w:t>
            </w:r>
          </w:p>
          <w:p w:rsidR="003F65A0" w:rsidRPr="00F811C5" w:rsidRDefault="003F65A0" w:rsidP="007416BD">
            <w:pPr>
              <w:rPr>
                <w:rFonts w:ascii="Times New Roman" w:eastAsia="Times New Roman" w:hAnsi="Times New Roman"/>
                <w:lang w:val="uk-UA"/>
              </w:rPr>
            </w:pPr>
            <w:r w:rsidRPr="00F811C5">
              <w:rPr>
                <w:rFonts w:ascii="Times New Roman" w:hAnsi="Times New Roman"/>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tc>
        <w:tc>
          <w:tcPr>
            <w:tcW w:w="1380" w:type="dxa"/>
          </w:tcPr>
          <w:p w:rsidR="003F65A0" w:rsidRPr="00F811C5" w:rsidRDefault="003F65A0" w:rsidP="007416BD">
            <w:pPr>
              <w:rPr>
                <w:rFonts w:ascii="Times New Roman" w:hAnsi="Times New Roman"/>
                <w:lang w:val="uk-UA"/>
              </w:rPr>
            </w:pPr>
          </w:p>
        </w:tc>
      </w:tr>
    </w:tbl>
    <w:p w:rsidR="00FA17CF" w:rsidRDefault="00FA17CF"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8E0E2A" w:rsidRDefault="008E0E2A" w:rsidP="003F65A0">
      <w:pPr>
        <w:spacing w:before="240"/>
        <w:rPr>
          <w:rFonts w:ascii="Times New Roman" w:hAnsi="Times New Roman"/>
          <w:b/>
          <w:sz w:val="24"/>
          <w:szCs w:val="24"/>
          <w:lang w:val="uk-UA"/>
        </w:rPr>
      </w:pPr>
    </w:p>
    <w:p w:rsidR="003F65A0" w:rsidRPr="00F811C5" w:rsidRDefault="003F65A0" w:rsidP="003F65A0">
      <w:pPr>
        <w:spacing w:before="240"/>
        <w:rPr>
          <w:rFonts w:ascii="Times New Roman" w:hAnsi="Times New Roman"/>
          <w:b/>
          <w:sz w:val="24"/>
          <w:szCs w:val="24"/>
          <w:lang w:val="uk-UA"/>
        </w:rPr>
      </w:pPr>
      <w:r w:rsidRPr="00F811C5">
        <w:rPr>
          <w:rFonts w:ascii="Times New Roman" w:hAnsi="Times New Roman"/>
          <w:b/>
          <w:sz w:val="24"/>
          <w:szCs w:val="24"/>
          <w:lang w:val="uk-UA"/>
        </w:rPr>
        <w:t>2.1.3.2.4. Заходи щодо організації харчування здобувачів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F811C5" w:rsidTr="007416BD">
        <w:tc>
          <w:tcPr>
            <w:tcW w:w="56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w:t>
            </w:r>
          </w:p>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з/п</w:t>
            </w:r>
          </w:p>
        </w:tc>
        <w:tc>
          <w:tcPr>
            <w:tcW w:w="5028"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Заходи</w:t>
            </w:r>
          </w:p>
        </w:tc>
        <w:tc>
          <w:tcPr>
            <w:tcW w:w="1406"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Термін виконання</w:t>
            </w:r>
          </w:p>
        </w:tc>
        <w:tc>
          <w:tcPr>
            <w:tcW w:w="165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Відповідальний</w:t>
            </w:r>
          </w:p>
        </w:tc>
        <w:tc>
          <w:tcPr>
            <w:tcW w:w="1380" w:type="dxa"/>
          </w:tcPr>
          <w:p w:rsidR="003F65A0" w:rsidRPr="00F811C5" w:rsidRDefault="003F65A0" w:rsidP="007416BD">
            <w:pPr>
              <w:jc w:val="center"/>
              <w:rPr>
                <w:rFonts w:ascii="Times New Roman" w:hAnsi="Times New Roman"/>
                <w:b/>
                <w:lang w:val="uk-UA"/>
              </w:rPr>
            </w:pPr>
            <w:r w:rsidRPr="00F811C5">
              <w:rPr>
                <w:rFonts w:ascii="Times New Roman" w:hAnsi="Times New Roman"/>
                <w:b/>
                <w:lang w:val="uk-UA"/>
              </w:rPr>
              <w:t>Відмітка про виконання</w:t>
            </w: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rPr>
                <w:rFonts w:ascii="Times New Roman" w:eastAsia="Times New Roman" w:hAnsi="Times New Roman"/>
                <w:lang w:val="uk-UA"/>
              </w:rPr>
            </w:pPr>
            <w:r w:rsidRPr="00F811C5">
              <w:rPr>
                <w:rFonts w:ascii="Times New Roman" w:eastAsia="Times New Roman" w:hAnsi="Times New Roman"/>
                <w:lang w:val="uk-UA"/>
              </w:rPr>
              <w:t>Розробити та затвердити режим і графік харчування дітей.</w:t>
            </w:r>
          </w:p>
        </w:tc>
        <w:tc>
          <w:tcPr>
            <w:tcW w:w="1406" w:type="dxa"/>
          </w:tcPr>
          <w:p w:rsidR="003F65A0" w:rsidRPr="00F811C5" w:rsidRDefault="00630BE8" w:rsidP="00667211">
            <w:pPr>
              <w:jc w:val="center"/>
              <w:rPr>
                <w:rFonts w:ascii="Times New Roman" w:hAnsi="Times New Roman"/>
                <w:lang w:val="uk-UA"/>
              </w:rPr>
            </w:pPr>
            <w:r>
              <w:rPr>
                <w:rFonts w:ascii="Times New Roman" w:hAnsi="Times New Roman"/>
                <w:lang w:val="uk-UA"/>
              </w:rPr>
              <w:t>До 02</w:t>
            </w:r>
            <w:r w:rsidR="003F65A0" w:rsidRPr="00F811C5">
              <w:rPr>
                <w:rFonts w:ascii="Times New Roman" w:hAnsi="Times New Roman"/>
                <w:lang w:val="uk-UA"/>
              </w:rPr>
              <w:t>.09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3F65A0" w:rsidP="007416BD">
            <w:pPr>
              <w:jc w:val="center"/>
              <w:rPr>
                <w:rFonts w:ascii="Times New Roman" w:hAnsi="Times New Roman"/>
                <w:lang w:val="uk-UA"/>
              </w:rPr>
            </w:pPr>
            <w:r w:rsidRPr="00F811C5">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630BE8">
            <w:pPr>
              <w:ind w:right="-108"/>
              <w:rPr>
                <w:rFonts w:ascii="Times New Roman" w:eastAsia="Times New Roman" w:hAnsi="Times New Roman"/>
                <w:lang w:val="uk-UA"/>
              </w:rPr>
            </w:pPr>
            <w:r w:rsidRPr="00F811C5">
              <w:rPr>
                <w:rFonts w:ascii="Times New Roman" w:eastAsia="Times New Roman" w:hAnsi="Times New Roman"/>
                <w:lang w:val="uk-UA"/>
              </w:rPr>
              <w:t>Розробити та затвердити правила поведінки в їдальні</w:t>
            </w:r>
            <w:r w:rsidR="00630BE8">
              <w:rPr>
                <w:rFonts w:ascii="Times New Roman" w:eastAsia="Times New Roman" w:hAnsi="Times New Roman"/>
                <w:lang w:val="uk-UA"/>
              </w:rPr>
              <w:t xml:space="preserve"> ліцею </w:t>
            </w:r>
            <w:r w:rsidRPr="00F811C5">
              <w:rPr>
                <w:rFonts w:ascii="Times New Roman" w:eastAsia="Times New Roman" w:hAnsi="Times New Roman"/>
                <w:lang w:val="uk-UA"/>
              </w:rPr>
              <w:t>.</w:t>
            </w:r>
          </w:p>
        </w:tc>
        <w:tc>
          <w:tcPr>
            <w:tcW w:w="1406" w:type="dxa"/>
          </w:tcPr>
          <w:p w:rsidR="003F65A0" w:rsidRPr="00F811C5" w:rsidRDefault="00630BE8" w:rsidP="00667211">
            <w:pPr>
              <w:jc w:val="center"/>
              <w:rPr>
                <w:rFonts w:ascii="Times New Roman" w:hAnsi="Times New Roman"/>
                <w:lang w:val="uk-UA"/>
              </w:rPr>
            </w:pPr>
            <w:r>
              <w:rPr>
                <w:rFonts w:ascii="Times New Roman" w:hAnsi="Times New Roman"/>
                <w:lang w:val="uk-UA"/>
              </w:rPr>
              <w:t>До 02</w:t>
            </w:r>
            <w:r w:rsidR="003F65A0" w:rsidRPr="00F811C5">
              <w:rPr>
                <w:rFonts w:ascii="Times New Roman" w:hAnsi="Times New Roman"/>
                <w:lang w:val="uk-UA"/>
              </w:rPr>
              <w:t>.09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701E66" w:rsidP="007416BD">
            <w:pPr>
              <w:jc w:val="center"/>
              <w:rPr>
                <w:rFonts w:ascii="Times New Roman" w:hAnsi="Times New Roman"/>
                <w:lang w:val="uk-UA"/>
              </w:rPr>
            </w:pPr>
            <w:r>
              <w:rPr>
                <w:rFonts w:ascii="Times New Roman" w:hAnsi="Times New Roman"/>
                <w:lang w:val="uk-UA"/>
              </w:rPr>
              <w:t>3</w:t>
            </w:r>
            <w:r w:rsidR="003F65A0" w:rsidRPr="00F811C5">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630BE8">
            <w:pPr>
              <w:rPr>
                <w:rFonts w:ascii="Times New Roman" w:eastAsia="Times New Roman" w:hAnsi="Times New Roman"/>
                <w:lang w:val="uk-UA"/>
              </w:rPr>
            </w:pPr>
            <w:r w:rsidRPr="00F811C5">
              <w:rPr>
                <w:rFonts w:ascii="Times New Roman" w:eastAsia="Times New Roman" w:hAnsi="Times New Roman"/>
                <w:lang w:val="uk-UA"/>
              </w:rPr>
              <w:t>Забезпечити організоване та якісне харчування</w:t>
            </w:r>
            <w:r w:rsidR="00630BE8">
              <w:rPr>
                <w:rFonts w:ascii="Times New Roman" w:eastAsia="Times New Roman" w:hAnsi="Times New Roman"/>
                <w:lang w:val="uk-UA"/>
              </w:rPr>
              <w:t xml:space="preserve"> всіх  учнів закладу освіти</w:t>
            </w:r>
            <w:r w:rsidRPr="00F811C5">
              <w:rPr>
                <w:rFonts w:ascii="Times New Roman" w:eastAsia="Times New Roman" w:hAnsi="Times New Roman"/>
              </w:rPr>
              <w:t xml:space="preserve"> </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701E66" w:rsidP="007416BD">
            <w:pPr>
              <w:jc w:val="center"/>
              <w:rPr>
                <w:rFonts w:ascii="Times New Roman" w:hAnsi="Times New Roman"/>
                <w:lang w:val="uk-UA"/>
              </w:rPr>
            </w:pPr>
            <w:r>
              <w:rPr>
                <w:rFonts w:ascii="Times New Roman" w:hAnsi="Times New Roman"/>
                <w:lang w:val="uk-UA"/>
              </w:rPr>
              <w:t>4</w:t>
            </w:r>
            <w:r w:rsidR="003F65A0" w:rsidRPr="00F811C5">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108"/>
              <w:rPr>
                <w:rFonts w:ascii="Times New Roman" w:eastAsia="Times New Roman" w:hAnsi="Times New Roman"/>
                <w:lang w:val="uk-UA"/>
              </w:rPr>
            </w:pPr>
            <w:r w:rsidRPr="00F811C5">
              <w:rPr>
                <w:rFonts w:ascii="Times New Roman" w:eastAsia="Times New Roman" w:hAnsi="Times New Roman"/>
                <w:lang w:val="uk-UA"/>
              </w:rPr>
              <w:t>Створити групу контролю за якістю харчування дітей зі складу вчителів, батьків та медичного персоналу.</w:t>
            </w:r>
          </w:p>
        </w:tc>
        <w:tc>
          <w:tcPr>
            <w:tcW w:w="1406" w:type="dxa"/>
          </w:tcPr>
          <w:p w:rsidR="003F65A0" w:rsidRPr="00F811C5" w:rsidRDefault="00701E66" w:rsidP="00667211">
            <w:pPr>
              <w:jc w:val="center"/>
              <w:rPr>
                <w:rFonts w:ascii="Times New Roman" w:hAnsi="Times New Roman"/>
                <w:lang w:val="uk-UA"/>
              </w:rPr>
            </w:pPr>
            <w:r>
              <w:rPr>
                <w:rFonts w:ascii="Times New Roman" w:hAnsi="Times New Roman"/>
                <w:lang w:val="uk-UA"/>
              </w:rPr>
              <w:t>До 02</w:t>
            </w:r>
            <w:r w:rsidR="003F65A0" w:rsidRPr="00F811C5">
              <w:rPr>
                <w:rFonts w:ascii="Times New Roman" w:hAnsi="Times New Roman"/>
                <w:lang w:val="uk-UA"/>
              </w:rPr>
              <w:t>.09</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701E66" w:rsidP="007416BD">
            <w:pPr>
              <w:jc w:val="center"/>
              <w:rPr>
                <w:rFonts w:ascii="Times New Roman" w:hAnsi="Times New Roman"/>
                <w:lang w:val="uk-UA"/>
              </w:rPr>
            </w:pPr>
            <w:r>
              <w:rPr>
                <w:rFonts w:ascii="Times New Roman" w:hAnsi="Times New Roman"/>
                <w:lang w:val="uk-UA"/>
              </w:rPr>
              <w:t>5</w:t>
            </w:r>
            <w:r w:rsidR="008E0E2A">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ind w:right="-23"/>
              <w:rPr>
                <w:rFonts w:ascii="Times New Roman" w:eastAsia="Times New Roman" w:hAnsi="Times New Roman"/>
                <w:lang w:val="uk-UA"/>
              </w:rPr>
            </w:pPr>
            <w:r w:rsidRPr="00F811C5">
              <w:rPr>
                <w:rFonts w:ascii="Times New Roman" w:eastAsia="Times New Roman" w:hAnsi="Times New Roman"/>
                <w:lang w:val="uk-UA"/>
              </w:rPr>
              <w:t>Надавати звіти про харчування дітей до відділу освіти</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701E66" w:rsidP="007416BD">
            <w:pPr>
              <w:jc w:val="center"/>
              <w:rPr>
                <w:rFonts w:ascii="Times New Roman" w:hAnsi="Times New Roman"/>
                <w:lang w:val="uk-UA"/>
              </w:rPr>
            </w:pPr>
            <w:r>
              <w:rPr>
                <w:rFonts w:ascii="Times New Roman" w:hAnsi="Times New Roman"/>
                <w:lang w:val="uk-UA"/>
              </w:rPr>
              <w:t>Мельниченко Т.А.</w:t>
            </w: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701E66" w:rsidP="007416BD">
            <w:pPr>
              <w:jc w:val="center"/>
              <w:rPr>
                <w:rFonts w:ascii="Times New Roman" w:hAnsi="Times New Roman"/>
                <w:lang w:val="uk-UA"/>
              </w:rPr>
            </w:pPr>
            <w:r>
              <w:rPr>
                <w:rFonts w:ascii="Times New Roman" w:hAnsi="Times New Roman"/>
                <w:lang w:val="uk-UA"/>
              </w:rPr>
              <w:t>6</w:t>
            </w:r>
            <w:r w:rsidR="008E0E2A">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416BD">
            <w:pPr>
              <w:spacing w:after="120"/>
              <w:ind w:right="-5"/>
              <w:rPr>
                <w:rFonts w:ascii="Times New Roman" w:eastAsia="Times New Roman" w:hAnsi="Times New Roman"/>
                <w:lang w:val="uk-UA"/>
              </w:rPr>
            </w:pPr>
            <w:r w:rsidRPr="00F811C5">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701E66" w:rsidP="007416BD">
            <w:pPr>
              <w:jc w:val="center"/>
              <w:rPr>
                <w:rFonts w:ascii="Times New Roman" w:hAnsi="Times New Roman"/>
                <w:lang w:val="uk-UA"/>
              </w:rPr>
            </w:pPr>
            <w:r>
              <w:rPr>
                <w:rFonts w:ascii="Times New Roman" w:hAnsi="Times New Roman"/>
                <w:lang w:val="uk-UA"/>
              </w:rPr>
              <w:t>черговий вчитель</w:t>
            </w:r>
          </w:p>
        </w:tc>
        <w:tc>
          <w:tcPr>
            <w:tcW w:w="1380" w:type="dxa"/>
          </w:tcPr>
          <w:p w:rsidR="003F65A0" w:rsidRPr="00F811C5" w:rsidRDefault="003F65A0" w:rsidP="007416BD">
            <w:pPr>
              <w:jc w:val="center"/>
              <w:rPr>
                <w:rFonts w:ascii="Times New Roman" w:hAnsi="Times New Roman"/>
                <w:b/>
                <w:lang w:val="uk-UA"/>
              </w:rPr>
            </w:pPr>
          </w:p>
        </w:tc>
      </w:tr>
      <w:tr w:rsidR="003F65A0" w:rsidRPr="00F811C5" w:rsidTr="007416BD">
        <w:tc>
          <w:tcPr>
            <w:tcW w:w="566" w:type="dxa"/>
          </w:tcPr>
          <w:p w:rsidR="003F65A0" w:rsidRPr="00F811C5" w:rsidRDefault="00701E66" w:rsidP="007416BD">
            <w:pPr>
              <w:jc w:val="center"/>
              <w:rPr>
                <w:rFonts w:ascii="Times New Roman" w:hAnsi="Times New Roman"/>
                <w:lang w:val="uk-UA"/>
              </w:rPr>
            </w:pPr>
            <w:r>
              <w:rPr>
                <w:rFonts w:ascii="Times New Roman" w:hAnsi="Times New Roman"/>
                <w:lang w:val="uk-UA"/>
              </w:rPr>
              <w:t>7</w:t>
            </w:r>
            <w:r w:rsidR="008E0E2A">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811C5" w:rsidRDefault="003F65A0" w:rsidP="00701E66">
            <w:pPr>
              <w:ind w:right="-5"/>
              <w:rPr>
                <w:rFonts w:ascii="Times New Roman" w:eastAsia="Times New Roman" w:hAnsi="Times New Roman"/>
                <w:lang w:val="uk-UA"/>
              </w:rPr>
            </w:pPr>
            <w:r w:rsidRPr="00F811C5">
              <w:rPr>
                <w:rFonts w:ascii="Times New Roman" w:eastAsia="Times New Roman" w:hAnsi="Times New Roman"/>
                <w:lang w:val="uk-UA"/>
              </w:rPr>
              <w:t xml:space="preserve">Забезпечити харчування новоприбулих дітей одразу після </w:t>
            </w:r>
            <w:r w:rsidRPr="00F811C5">
              <w:rPr>
                <w:rFonts w:ascii="Times New Roman" w:eastAsia="Times New Roman" w:hAnsi="Times New Roman"/>
              </w:rPr>
              <w:t>зарахування.</w:t>
            </w:r>
            <w:r w:rsidRPr="00F811C5">
              <w:rPr>
                <w:rFonts w:ascii="Times New Roman" w:eastAsia="Times New Roman" w:hAnsi="Times New Roman"/>
              </w:rPr>
              <w:tab/>
            </w:r>
          </w:p>
        </w:tc>
        <w:tc>
          <w:tcPr>
            <w:tcW w:w="1406" w:type="dxa"/>
            <w:tcBorders>
              <w:top w:val="single" w:sz="6" w:space="0" w:color="auto"/>
              <w:left w:val="single" w:sz="4" w:space="0" w:color="auto"/>
              <w:bottom w:val="single" w:sz="6" w:space="0" w:color="auto"/>
              <w:right w:val="single" w:sz="4" w:space="0" w:color="auto"/>
            </w:tcBorders>
          </w:tcPr>
          <w:p w:rsidR="003F65A0" w:rsidRPr="00F811C5" w:rsidRDefault="003F65A0" w:rsidP="00667211">
            <w:pPr>
              <w:jc w:val="center"/>
              <w:rPr>
                <w:rFonts w:ascii="Times New Roman" w:hAnsi="Times New Roman"/>
                <w:lang w:val="uk-UA"/>
              </w:rPr>
            </w:pPr>
            <w:r w:rsidRPr="00F811C5">
              <w:rPr>
                <w:rFonts w:ascii="Times New Roman" w:hAnsi="Times New Roman"/>
                <w:lang w:val="uk-UA"/>
              </w:rPr>
              <w:t>Упродовж навчального року</w:t>
            </w:r>
          </w:p>
        </w:tc>
        <w:tc>
          <w:tcPr>
            <w:tcW w:w="1650" w:type="dxa"/>
          </w:tcPr>
          <w:p w:rsidR="003F65A0" w:rsidRPr="00F811C5" w:rsidRDefault="003F65A0" w:rsidP="007416BD">
            <w:pPr>
              <w:jc w:val="center"/>
              <w:rPr>
                <w:rFonts w:ascii="Times New Roman" w:hAnsi="Times New Roman"/>
                <w:lang w:val="uk-UA"/>
              </w:rPr>
            </w:pPr>
          </w:p>
        </w:tc>
        <w:tc>
          <w:tcPr>
            <w:tcW w:w="1380" w:type="dxa"/>
          </w:tcPr>
          <w:p w:rsidR="003F65A0" w:rsidRPr="00F811C5" w:rsidRDefault="003F65A0" w:rsidP="007416BD">
            <w:pPr>
              <w:jc w:val="center"/>
              <w:rPr>
                <w:rFonts w:ascii="Times New Roman" w:hAnsi="Times New Roman"/>
                <w:b/>
                <w:lang w:val="uk-UA"/>
              </w:rPr>
            </w:pPr>
          </w:p>
        </w:tc>
      </w:tr>
    </w:tbl>
    <w:p w:rsidR="00FA17CF" w:rsidRDefault="00FA17CF" w:rsidP="003F65A0">
      <w:pPr>
        <w:spacing w:before="240"/>
        <w:rPr>
          <w:rFonts w:ascii="Times New Roman" w:hAnsi="Times New Roman"/>
          <w:b/>
          <w:sz w:val="24"/>
          <w:szCs w:val="24"/>
          <w:lang w:val="uk-UA"/>
        </w:rPr>
      </w:pPr>
    </w:p>
    <w:p w:rsidR="003F65A0" w:rsidRPr="00D705B5" w:rsidRDefault="003F65A0" w:rsidP="003F65A0">
      <w:pPr>
        <w:spacing w:before="240"/>
        <w:rPr>
          <w:rFonts w:ascii="Times New Roman" w:hAnsi="Times New Roman"/>
          <w:b/>
          <w:sz w:val="24"/>
          <w:szCs w:val="24"/>
          <w:lang w:val="uk-UA"/>
        </w:rPr>
      </w:pPr>
      <w:r w:rsidRPr="00D705B5">
        <w:rPr>
          <w:rFonts w:ascii="Times New Roman" w:hAnsi="Times New Roman"/>
          <w:b/>
          <w:sz w:val="24"/>
          <w:szCs w:val="24"/>
          <w:lang w:val="uk-UA"/>
        </w:rPr>
        <w:t>2.1.3.2.5. 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705B5" w:rsidTr="007416BD">
        <w:tc>
          <w:tcPr>
            <w:tcW w:w="566"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w:t>
            </w:r>
          </w:p>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з/п</w:t>
            </w:r>
          </w:p>
        </w:tc>
        <w:tc>
          <w:tcPr>
            <w:tcW w:w="5028"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Заходи</w:t>
            </w:r>
          </w:p>
        </w:tc>
        <w:tc>
          <w:tcPr>
            <w:tcW w:w="1406"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Термін виконання</w:t>
            </w:r>
          </w:p>
        </w:tc>
        <w:tc>
          <w:tcPr>
            <w:tcW w:w="1650"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Відповідальний</w:t>
            </w:r>
          </w:p>
        </w:tc>
        <w:tc>
          <w:tcPr>
            <w:tcW w:w="1380" w:type="dxa"/>
          </w:tcPr>
          <w:p w:rsidR="003F65A0" w:rsidRPr="00D705B5" w:rsidRDefault="003F65A0" w:rsidP="007416BD">
            <w:pPr>
              <w:jc w:val="center"/>
              <w:rPr>
                <w:rFonts w:ascii="Times New Roman" w:hAnsi="Times New Roman"/>
                <w:b/>
                <w:lang w:val="uk-UA"/>
              </w:rPr>
            </w:pPr>
            <w:r w:rsidRPr="00D705B5">
              <w:rPr>
                <w:rFonts w:ascii="Times New Roman" w:hAnsi="Times New Roman"/>
                <w:b/>
                <w:lang w:val="uk-UA"/>
              </w:rPr>
              <w:t>Відмітка про виконання</w:t>
            </w: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1.</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r w:rsidR="00701E66">
              <w:rPr>
                <w:rFonts w:ascii="Times New Roman" w:hAnsi="Times New Roman"/>
                <w:lang w:val="uk-UA"/>
              </w:rPr>
              <w:t>,</w:t>
            </w:r>
          </w:p>
          <w:p w:rsidR="003F65A0" w:rsidRPr="00D705B5" w:rsidRDefault="00701E66" w:rsidP="007416BD">
            <w:pPr>
              <w:jc w:val="center"/>
              <w:rPr>
                <w:rFonts w:ascii="Times New Roman" w:hAnsi="Times New Roman"/>
                <w:lang w:val="uk-UA"/>
              </w:rPr>
            </w:pPr>
            <w:r>
              <w:rPr>
                <w:rFonts w:ascii="Times New Roman" w:hAnsi="Times New Roman"/>
                <w:lang w:val="uk-UA"/>
              </w:rPr>
              <w:t>в</w:t>
            </w:r>
            <w:r w:rsidR="003F65A0" w:rsidRPr="00D705B5">
              <w:rPr>
                <w:rFonts w:ascii="Times New Roman" w:hAnsi="Times New Roman"/>
                <w:lang w:val="uk-UA"/>
              </w:rPr>
              <w:t>читель інформатики</w:t>
            </w:r>
          </w:p>
        </w:tc>
        <w:tc>
          <w:tcPr>
            <w:tcW w:w="1380" w:type="dxa"/>
          </w:tcPr>
          <w:p w:rsidR="003F65A0" w:rsidRPr="00D705B5" w:rsidRDefault="003F65A0" w:rsidP="007416BD">
            <w:pPr>
              <w:jc w:val="center"/>
              <w:rPr>
                <w:rFonts w:ascii="Times New Roman" w:hAnsi="Times New Roman"/>
                <w:b/>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2.</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r w:rsidR="00701E66">
              <w:rPr>
                <w:rFonts w:ascii="Times New Roman" w:hAnsi="Times New Roman"/>
                <w:lang w:val="uk-UA"/>
              </w:rPr>
              <w:t>,</w:t>
            </w:r>
          </w:p>
          <w:p w:rsidR="003F65A0" w:rsidRPr="00D705B5" w:rsidRDefault="00701E66" w:rsidP="007416BD">
            <w:pPr>
              <w:jc w:val="center"/>
              <w:rPr>
                <w:rFonts w:ascii="Times New Roman" w:hAnsi="Times New Roman"/>
                <w:lang w:val="uk-UA"/>
              </w:rPr>
            </w:pPr>
            <w:r>
              <w:rPr>
                <w:rFonts w:ascii="Times New Roman" w:hAnsi="Times New Roman"/>
                <w:lang w:val="uk-UA"/>
              </w:rPr>
              <w:t>в</w:t>
            </w:r>
            <w:r w:rsidR="003F65A0" w:rsidRPr="00D705B5">
              <w:rPr>
                <w:rFonts w:ascii="Times New Roman" w:hAnsi="Times New Roman"/>
                <w:lang w:val="uk-UA"/>
              </w:rPr>
              <w:t>читель інформатики</w:t>
            </w:r>
          </w:p>
        </w:tc>
        <w:tc>
          <w:tcPr>
            <w:tcW w:w="1380" w:type="dxa"/>
          </w:tcPr>
          <w:p w:rsidR="003F65A0" w:rsidRPr="00D705B5" w:rsidRDefault="003F65A0" w:rsidP="007416BD">
            <w:pPr>
              <w:jc w:val="center"/>
              <w:rPr>
                <w:rFonts w:ascii="Times New Roman" w:hAnsi="Times New Roman"/>
                <w:b/>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3.</w:t>
            </w:r>
          </w:p>
        </w:tc>
        <w:tc>
          <w:tcPr>
            <w:tcW w:w="5028" w:type="dxa"/>
          </w:tcPr>
          <w:p w:rsidR="003F65A0" w:rsidRPr="00D705B5" w:rsidRDefault="003F65A0" w:rsidP="007416BD">
            <w:pPr>
              <w:jc w:val="both"/>
              <w:rPr>
                <w:rFonts w:ascii="Times New Roman" w:hAnsi="Times New Roman"/>
                <w:lang w:val="uk-UA"/>
              </w:rPr>
            </w:pPr>
            <w:r w:rsidRPr="00D705B5">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Класні керівники</w:t>
            </w:r>
            <w:r w:rsidR="00701E66">
              <w:rPr>
                <w:rFonts w:ascii="Times New Roman" w:hAnsi="Times New Roman"/>
                <w:lang w:val="uk-UA"/>
              </w:rPr>
              <w:t>,</w:t>
            </w:r>
          </w:p>
          <w:p w:rsidR="003F65A0" w:rsidRPr="00D705B5" w:rsidRDefault="00701E66" w:rsidP="007416BD">
            <w:pPr>
              <w:jc w:val="center"/>
              <w:rPr>
                <w:rFonts w:ascii="Times New Roman" w:hAnsi="Times New Roman"/>
                <w:lang w:val="uk-UA"/>
              </w:rPr>
            </w:pPr>
            <w:r>
              <w:rPr>
                <w:rFonts w:ascii="Times New Roman" w:hAnsi="Times New Roman"/>
                <w:lang w:val="uk-UA"/>
              </w:rPr>
              <w:t>в</w:t>
            </w:r>
            <w:r w:rsidR="003F65A0" w:rsidRPr="00D705B5">
              <w:rPr>
                <w:rFonts w:ascii="Times New Roman" w:hAnsi="Times New Roman"/>
                <w:lang w:val="uk-UA"/>
              </w:rPr>
              <w:t>читель інформатики</w:t>
            </w:r>
          </w:p>
        </w:tc>
        <w:tc>
          <w:tcPr>
            <w:tcW w:w="1380" w:type="dxa"/>
          </w:tcPr>
          <w:p w:rsidR="003F65A0" w:rsidRPr="00D705B5" w:rsidRDefault="003F65A0" w:rsidP="007416BD">
            <w:pPr>
              <w:jc w:val="center"/>
              <w:rPr>
                <w:rFonts w:ascii="Times New Roman" w:hAnsi="Times New Roman"/>
                <w:b/>
                <w:lang w:val="uk-UA"/>
              </w:rPr>
            </w:pPr>
          </w:p>
        </w:tc>
      </w:tr>
    </w:tbl>
    <w:p w:rsidR="006A6ED0" w:rsidRDefault="006A6ED0" w:rsidP="003F65A0">
      <w:pPr>
        <w:spacing w:before="240"/>
        <w:rPr>
          <w:rFonts w:ascii="Times New Roman" w:hAnsi="Times New Roman"/>
          <w:b/>
          <w:sz w:val="24"/>
          <w:szCs w:val="24"/>
          <w:lang w:val="uk-UA"/>
        </w:rPr>
      </w:pPr>
    </w:p>
    <w:p w:rsidR="006A6ED0" w:rsidRDefault="006A6ED0" w:rsidP="003F65A0">
      <w:pPr>
        <w:spacing w:before="240"/>
        <w:rPr>
          <w:rFonts w:ascii="Times New Roman" w:hAnsi="Times New Roman"/>
          <w:b/>
          <w:sz w:val="24"/>
          <w:szCs w:val="24"/>
          <w:lang w:val="uk-UA"/>
        </w:rPr>
      </w:pPr>
    </w:p>
    <w:p w:rsidR="006A6ED0" w:rsidRDefault="006A6ED0" w:rsidP="003F65A0">
      <w:pPr>
        <w:spacing w:before="240"/>
        <w:rPr>
          <w:rFonts w:ascii="Times New Roman" w:hAnsi="Times New Roman"/>
          <w:b/>
          <w:sz w:val="24"/>
          <w:szCs w:val="24"/>
          <w:lang w:val="uk-UA"/>
        </w:rPr>
      </w:pPr>
    </w:p>
    <w:p w:rsidR="006A6ED0" w:rsidRDefault="006A6ED0" w:rsidP="003F65A0">
      <w:pPr>
        <w:spacing w:before="240"/>
        <w:rPr>
          <w:rFonts w:ascii="Times New Roman" w:hAnsi="Times New Roman"/>
          <w:b/>
          <w:sz w:val="24"/>
          <w:szCs w:val="24"/>
          <w:lang w:val="uk-UA"/>
        </w:rPr>
      </w:pPr>
    </w:p>
    <w:p w:rsidR="006A6ED0" w:rsidRDefault="006A6ED0" w:rsidP="003F65A0">
      <w:pPr>
        <w:spacing w:before="240"/>
        <w:rPr>
          <w:rFonts w:ascii="Times New Roman" w:hAnsi="Times New Roman"/>
          <w:b/>
          <w:sz w:val="24"/>
          <w:szCs w:val="24"/>
          <w:lang w:val="uk-UA"/>
        </w:rPr>
      </w:pPr>
    </w:p>
    <w:p w:rsidR="006A6ED0" w:rsidRDefault="006A6ED0" w:rsidP="003F65A0">
      <w:pPr>
        <w:spacing w:before="240"/>
        <w:rPr>
          <w:rFonts w:ascii="Times New Roman" w:hAnsi="Times New Roman"/>
          <w:b/>
          <w:sz w:val="24"/>
          <w:szCs w:val="24"/>
          <w:lang w:val="uk-UA"/>
        </w:rPr>
      </w:pPr>
    </w:p>
    <w:p w:rsidR="003F65A0" w:rsidRPr="00BE5197" w:rsidRDefault="003F65A0" w:rsidP="003F65A0">
      <w:pPr>
        <w:spacing w:before="240"/>
        <w:rPr>
          <w:rFonts w:ascii="Times New Roman" w:hAnsi="Times New Roman"/>
          <w:b/>
          <w:sz w:val="24"/>
          <w:szCs w:val="24"/>
          <w:lang w:val="uk-UA"/>
        </w:rPr>
      </w:pPr>
      <w:r w:rsidRPr="00BE5197">
        <w:rPr>
          <w:rFonts w:ascii="Times New Roman" w:hAnsi="Times New Roman"/>
          <w:b/>
          <w:sz w:val="24"/>
          <w:szCs w:val="24"/>
          <w:lang w:val="uk-UA"/>
        </w:rPr>
        <w:t>2.1.3.3. Пожежна безпека в закладі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BE5197" w:rsidTr="007416BD">
        <w:tc>
          <w:tcPr>
            <w:tcW w:w="56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w:t>
            </w:r>
          </w:p>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з/п</w:t>
            </w:r>
          </w:p>
        </w:tc>
        <w:tc>
          <w:tcPr>
            <w:tcW w:w="5028"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Заходи</w:t>
            </w:r>
          </w:p>
        </w:tc>
        <w:tc>
          <w:tcPr>
            <w:tcW w:w="140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Термін виконання</w:t>
            </w:r>
          </w:p>
        </w:tc>
        <w:tc>
          <w:tcPr>
            <w:tcW w:w="165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Відповідальний</w:t>
            </w:r>
          </w:p>
        </w:tc>
        <w:tc>
          <w:tcPr>
            <w:tcW w:w="138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Відмітка про виконання</w:t>
            </w: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Завідувач господарством</w:t>
            </w: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2.</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Завідувач господарством</w:t>
            </w: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3.</w:t>
            </w:r>
          </w:p>
        </w:tc>
        <w:tc>
          <w:tcPr>
            <w:tcW w:w="5028" w:type="dxa"/>
          </w:tcPr>
          <w:p w:rsidR="003F65A0" w:rsidRPr="00BE5197" w:rsidRDefault="003F65A0" w:rsidP="007416BD">
            <w:pPr>
              <w:jc w:val="both"/>
              <w:rPr>
                <w:rFonts w:ascii="Times New Roman" w:hAnsi="Times New Roman"/>
                <w:lang w:val="uk-UA"/>
              </w:rPr>
            </w:pPr>
            <w:r w:rsidRPr="00BE5197">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Упродовж навчального року</w:t>
            </w:r>
          </w:p>
          <w:p w:rsidR="003F65A0" w:rsidRPr="00BE5197" w:rsidRDefault="003F65A0" w:rsidP="007416BD">
            <w:pPr>
              <w:jc w:val="center"/>
              <w:rPr>
                <w:rFonts w:ascii="Times New Roman" w:hAnsi="Times New Roman"/>
                <w:lang w:val="uk-UA"/>
              </w:rPr>
            </w:pP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4.</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Провести практичні тренування з учнями  щодо дій у разі виникнення пожежі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5.</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6.</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7.</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Розробити плани евакуації дітей у разі виникнення пожежі</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Серпень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8.</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 xml:space="preserve">Евакуаційні шляхи утримувати у вільному стані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9.</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10</w:t>
            </w:r>
          </w:p>
        </w:tc>
        <w:tc>
          <w:tcPr>
            <w:tcW w:w="5028" w:type="dxa"/>
          </w:tcPr>
          <w:p w:rsidR="003F65A0" w:rsidRPr="00BE5197" w:rsidRDefault="003F65A0" w:rsidP="007416BD">
            <w:pPr>
              <w:jc w:val="both"/>
              <w:rPr>
                <w:rFonts w:ascii="Times New Roman" w:hAnsi="Times New Roman"/>
              </w:rPr>
            </w:pPr>
            <w:r w:rsidRPr="00BE5197">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Упродовж навчального року</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D705B5" w:rsidRDefault="003F65A0" w:rsidP="007416BD">
            <w:pPr>
              <w:jc w:val="center"/>
              <w:rPr>
                <w:rFonts w:ascii="Times New Roman" w:hAnsi="Times New Roman"/>
                <w:lang w:val="uk-UA"/>
              </w:rPr>
            </w:pPr>
            <w:r>
              <w:rPr>
                <w:rFonts w:ascii="Times New Roman" w:hAnsi="Times New Roman"/>
                <w:lang w:val="uk-UA"/>
              </w:rPr>
              <w:t>11</w:t>
            </w:r>
          </w:p>
        </w:tc>
        <w:tc>
          <w:tcPr>
            <w:tcW w:w="5028" w:type="dxa"/>
          </w:tcPr>
          <w:p w:rsidR="003F65A0" w:rsidRPr="00D705B5" w:rsidRDefault="003F65A0" w:rsidP="007416BD">
            <w:pPr>
              <w:jc w:val="both"/>
              <w:rPr>
                <w:rFonts w:ascii="Times New Roman" w:hAnsi="Times New Roman"/>
              </w:rPr>
            </w:pPr>
            <w:r w:rsidRPr="00D705B5">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AB74C4" w:rsidRDefault="003F65A0" w:rsidP="007416BD">
            <w:pPr>
              <w:jc w:val="center"/>
              <w:rPr>
                <w:rFonts w:ascii="Times New Roman" w:hAnsi="Times New Roman"/>
                <w:color w:val="FF0000"/>
                <w:lang w:val="uk-UA"/>
              </w:rPr>
            </w:pPr>
          </w:p>
        </w:tc>
        <w:tc>
          <w:tcPr>
            <w:tcW w:w="1380" w:type="dxa"/>
          </w:tcPr>
          <w:p w:rsidR="003F65A0" w:rsidRPr="00AB74C4" w:rsidRDefault="003F65A0" w:rsidP="007416BD">
            <w:pPr>
              <w:jc w:val="center"/>
              <w:rPr>
                <w:rFonts w:ascii="Times New Roman" w:hAnsi="Times New Roman"/>
                <w:b/>
                <w:color w:val="FF0000"/>
                <w:lang w:val="uk-UA"/>
              </w:rPr>
            </w:pPr>
          </w:p>
        </w:tc>
      </w:tr>
      <w:tr w:rsidR="003F65A0" w:rsidRPr="00AB74C4" w:rsidTr="007416BD">
        <w:tc>
          <w:tcPr>
            <w:tcW w:w="566" w:type="dxa"/>
          </w:tcPr>
          <w:p w:rsidR="003F65A0" w:rsidRPr="00D705B5" w:rsidRDefault="003F65A0" w:rsidP="007416BD">
            <w:pPr>
              <w:jc w:val="center"/>
              <w:rPr>
                <w:rFonts w:ascii="Times New Roman" w:hAnsi="Times New Roman"/>
                <w:lang w:val="uk-UA"/>
              </w:rPr>
            </w:pPr>
            <w:r>
              <w:rPr>
                <w:rFonts w:ascii="Times New Roman" w:hAnsi="Times New Roman"/>
                <w:lang w:val="uk-UA"/>
              </w:rPr>
              <w:t>12</w:t>
            </w:r>
          </w:p>
        </w:tc>
        <w:tc>
          <w:tcPr>
            <w:tcW w:w="5028" w:type="dxa"/>
          </w:tcPr>
          <w:p w:rsidR="003F65A0" w:rsidRPr="00D705B5" w:rsidRDefault="003F65A0" w:rsidP="007416BD">
            <w:pPr>
              <w:jc w:val="both"/>
              <w:rPr>
                <w:rFonts w:ascii="Times New Roman" w:hAnsi="Times New Roman"/>
              </w:rPr>
            </w:pPr>
            <w:r w:rsidRPr="00D705B5">
              <w:rPr>
                <w:rFonts w:ascii="Times New Roman" w:hAnsi="Times New Roman"/>
              </w:rPr>
              <w:t>В приміщеннях загального користування розмістити куточки з дотримання правил пожежної безпеки</w:t>
            </w:r>
          </w:p>
        </w:tc>
        <w:tc>
          <w:tcPr>
            <w:tcW w:w="1406" w:type="dxa"/>
          </w:tcPr>
          <w:p w:rsidR="003F65A0" w:rsidRPr="00D705B5" w:rsidRDefault="003F65A0" w:rsidP="00667211">
            <w:pPr>
              <w:jc w:val="center"/>
              <w:rPr>
                <w:rFonts w:ascii="Times New Roman" w:hAnsi="Times New Roman"/>
                <w:lang w:val="uk-UA"/>
              </w:rPr>
            </w:pPr>
            <w:r w:rsidRPr="00D705B5">
              <w:rPr>
                <w:rFonts w:ascii="Times New Roman" w:hAnsi="Times New Roman"/>
                <w:lang w:val="uk-UA"/>
              </w:rPr>
              <w:t>Упродовж навчального року</w:t>
            </w:r>
          </w:p>
        </w:tc>
        <w:tc>
          <w:tcPr>
            <w:tcW w:w="1650" w:type="dxa"/>
          </w:tcPr>
          <w:p w:rsidR="003F65A0" w:rsidRPr="00AB74C4" w:rsidRDefault="003F65A0" w:rsidP="007416BD">
            <w:pPr>
              <w:jc w:val="center"/>
              <w:rPr>
                <w:rFonts w:ascii="Times New Roman" w:hAnsi="Times New Roman"/>
                <w:color w:val="FF0000"/>
                <w:lang w:val="uk-UA"/>
              </w:rPr>
            </w:pPr>
          </w:p>
        </w:tc>
        <w:tc>
          <w:tcPr>
            <w:tcW w:w="1380" w:type="dxa"/>
          </w:tcPr>
          <w:p w:rsidR="003F65A0" w:rsidRPr="00AB74C4" w:rsidRDefault="003F65A0" w:rsidP="007416BD">
            <w:pPr>
              <w:jc w:val="center"/>
              <w:rPr>
                <w:rFonts w:ascii="Times New Roman" w:hAnsi="Times New Roman"/>
                <w:b/>
                <w:color w:val="FF0000"/>
                <w:lang w:val="uk-UA"/>
              </w:rPr>
            </w:pPr>
          </w:p>
        </w:tc>
      </w:tr>
    </w:tbl>
    <w:p w:rsidR="00701E66" w:rsidRDefault="00701E66" w:rsidP="003F65A0">
      <w:pPr>
        <w:rPr>
          <w:rFonts w:ascii="Times New Roman" w:hAnsi="Times New Roman"/>
          <w:b/>
          <w:color w:val="FF0000"/>
          <w:sz w:val="24"/>
          <w:szCs w:val="24"/>
          <w:lang w:val="uk-UA"/>
        </w:rPr>
      </w:pPr>
    </w:p>
    <w:p w:rsidR="003F65A0" w:rsidRPr="00BE5197" w:rsidRDefault="003F65A0" w:rsidP="003F65A0">
      <w:pPr>
        <w:rPr>
          <w:rFonts w:ascii="Times New Roman" w:hAnsi="Times New Roman"/>
          <w:b/>
          <w:sz w:val="24"/>
          <w:szCs w:val="24"/>
          <w:lang w:val="uk-UA"/>
        </w:rPr>
      </w:pPr>
      <w:r w:rsidRPr="00BE5197">
        <w:rPr>
          <w:rFonts w:ascii="Times New Roman" w:hAnsi="Times New Roman"/>
          <w:b/>
          <w:sz w:val="24"/>
          <w:szCs w:val="24"/>
          <w:lang w:val="uk-UA"/>
        </w:rPr>
        <w:t>2.1.3.4. Цивільний захист</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BE5197" w:rsidTr="007416BD">
        <w:tc>
          <w:tcPr>
            <w:tcW w:w="56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w:t>
            </w:r>
          </w:p>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з/п</w:t>
            </w:r>
          </w:p>
        </w:tc>
        <w:tc>
          <w:tcPr>
            <w:tcW w:w="5028"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Заходи</w:t>
            </w:r>
          </w:p>
        </w:tc>
        <w:tc>
          <w:tcPr>
            <w:tcW w:w="1406"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Термін виконання</w:t>
            </w:r>
          </w:p>
        </w:tc>
        <w:tc>
          <w:tcPr>
            <w:tcW w:w="165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Відповідальний</w:t>
            </w:r>
          </w:p>
        </w:tc>
        <w:tc>
          <w:tcPr>
            <w:tcW w:w="1380" w:type="dxa"/>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Відмітка про виконання</w:t>
            </w:r>
          </w:p>
        </w:tc>
      </w:tr>
      <w:tr w:rsidR="003F65A0" w:rsidRPr="00BE5197" w:rsidTr="007416BD">
        <w:tc>
          <w:tcPr>
            <w:tcW w:w="10030" w:type="dxa"/>
            <w:gridSpan w:val="5"/>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Підготовчий період</w:t>
            </w: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Лютий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4</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Узгодити питання щодо проведення заходів під час Дня цивільного захисту з представниками  МНС.</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lastRenderedPageBreak/>
              <w:t>5</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01E66">
            <w:pPr>
              <w:jc w:val="both"/>
              <w:rPr>
                <w:rFonts w:ascii="Times New Roman" w:eastAsia="Times New Roman" w:hAnsi="Times New Roman"/>
                <w:lang w:val="uk-UA"/>
              </w:rPr>
            </w:pPr>
            <w:r w:rsidRPr="00BE5197">
              <w:rPr>
                <w:rFonts w:ascii="Times New Roman" w:eastAsia="Times New Roman" w:hAnsi="Times New Roman"/>
                <w:lang w:val="uk-UA"/>
              </w:rPr>
              <w:t xml:space="preserve">Провести </w:t>
            </w:r>
            <w:r w:rsidR="00701E66">
              <w:rPr>
                <w:rFonts w:ascii="Times New Roman" w:eastAsia="Times New Roman" w:hAnsi="Times New Roman"/>
                <w:lang w:val="uk-UA"/>
              </w:rPr>
              <w:t xml:space="preserve">нараду </w:t>
            </w:r>
            <w:r w:rsidRPr="00BE5197">
              <w:rPr>
                <w:rFonts w:ascii="Times New Roman" w:eastAsia="Times New Roman" w:hAnsi="Times New Roman"/>
                <w:lang w:val="uk-UA"/>
              </w:rPr>
              <w:t>з пед. працівниками та те</w:t>
            </w:r>
            <w:r w:rsidR="00701E66">
              <w:rPr>
                <w:rFonts w:ascii="Times New Roman" w:eastAsia="Times New Roman" w:hAnsi="Times New Roman"/>
                <w:lang w:val="uk-UA"/>
              </w:rPr>
              <w:t>х.</w:t>
            </w:r>
            <w:r w:rsidRPr="00BE5197">
              <w:rPr>
                <w:rFonts w:ascii="Times New Roman" w:eastAsia="Times New Roman" w:hAnsi="Times New Roman"/>
                <w:lang w:val="uk-UA"/>
              </w:rPr>
              <w:t xml:space="preserve"> персоналом з основних питань ЦЗ щодо підготовки працівників об</w:t>
            </w:r>
            <w:r w:rsidRPr="00BE5197">
              <w:rPr>
                <w:rFonts w:ascii="Times New Roman" w:eastAsia="Times New Roman" w:hAnsi="Times New Roman"/>
              </w:rPr>
              <w:t>`</w:t>
            </w:r>
            <w:r w:rsidRPr="00BE5197">
              <w:rPr>
                <w:rFonts w:ascii="Times New Roman" w:eastAsia="Times New Roman" w:hAnsi="Times New Roman"/>
                <w:lang w:val="uk-UA"/>
              </w:rPr>
              <w:t>єкту.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r w:rsidRPr="00BE5197">
              <w:rPr>
                <w:rFonts w:ascii="Times New Roman" w:hAnsi="Times New Roman"/>
                <w:lang w:val="uk-UA"/>
              </w:rPr>
              <w:t>.</w:t>
            </w: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6</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7</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Підготувати необхідні матеріали для проведення профілактичних занять, надання першої медичної допомоги</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8</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заходи з питань ЦЗ та БЖ:</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підготувати приладдя й макети захисних споруд;</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шкільні захисні споруди та місця для проведення змагань;</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налагодити роботу технічних засобів навчання;</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організувати виставки літератури;</w:t>
            </w:r>
          </w:p>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w:t>
            </w:r>
            <w:r w:rsidR="00FA17CF">
              <w:rPr>
                <w:rFonts w:ascii="Times New Roman" w:eastAsia="Times New Roman" w:hAnsi="Times New Roman"/>
                <w:lang w:val="uk-UA"/>
              </w:rPr>
              <w:t>ведення Дня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Березень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AB74C4" w:rsidTr="007416BD">
        <w:tc>
          <w:tcPr>
            <w:tcW w:w="10030" w:type="dxa"/>
            <w:gridSpan w:val="5"/>
          </w:tcPr>
          <w:p w:rsidR="003F65A0" w:rsidRPr="00BE5197" w:rsidRDefault="003F65A0" w:rsidP="007416BD">
            <w:pPr>
              <w:jc w:val="center"/>
              <w:rPr>
                <w:rFonts w:ascii="Times New Roman" w:hAnsi="Times New Roman"/>
                <w:b/>
                <w:lang w:val="uk-UA"/>
              </w:rPr>
            </w:pPr>
            <w:r w:rsidRPr="00BE5197">
              <w:rPr>
                <w:rFonts w:ascii="Times New Roman" w:hAnsi="Times New Roman"/>
                <w:b/>
                <w:lang w:val="uk-UA"/>
              </w:rPr>
              <w:t>Проведення Дня Цивільного захисту</w:t>
            </w: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збір керівного та навчальницького складу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10</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A14B21">
            <w:pPr>
              <w:jc w:val="both"/>
              <w:rPr>
                <w:rFonts w:ascii="Times New Roman" w:eastAsia="Times New Roman" w:hAnsi="Times New Roman"/>
                <w:lang w:val="uk-UA"/>
              </w:rPr>
            </w:pPr>
            <w:r w:rsidRPr="00BE5197">
              <w:rPr>
                <w:rFonts w:ascii="Times New Roman" w:eastAsia="Times New Roman" w:hAnsi="Times New Roman"/>
                <w:lang w:val="uk-UA"/>
              </w:rPr>
              <w:t xml:space="preserve">Доповісти директору </w:t>
            </w:r>
            <w:r w:rsidR="00015193">
              <w:rPr>
                <w:rFonts w:ascii="Times New Roman" w:eastAsia="Times New Roman" w:hAnsi="Times New Roman"/>
                <w:lang w:val="uk-UA"/>
              </w:rPr>
              <w:t>ліцею</w:t>
            </w:r>
            <w:r w:rsidRPr="00BE5197">
              <w:rPr>
                <w:rFonts w:ascii="Times New Roman" w:eastAsia="Times New Roman" w:hAnsi="Times New Roman"/>
                <w:lang w:val="uk-UA"/>
              </w:rPr>
              <w:t>, з</w:t>
            </w:r>
            <w:r w:rsidR="00A14B21">
              <w:rPr>
                <w:rFonts w:ascii="Times New Roman" w:eastAsia="Times New Roman" w:hAnsi="Times New Roman"/>
                <w:lang w:val="uk-UA"/>
              </w:rPr>
              <w:t>аступнику про коригування плану.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11</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A14B21">
            <w:pPr>
              <w:jc w:val="both"/>
              <w:rPr>
                <w:rFonts w:ascii="Times New Roman" w:eastAsia="Times New Roman" w:hAnsi="Times New Roman"/>
                <w:lang w:val="uk-UA"/>
              </w:rPr>
            </w:pPr>
            <w:r w:rsidRPr="00BE5197">
              <w:rPr>
                <w:rFonts w:ascii="Times New Roman" w:eastAsia="Times New Roman" w:hAnsi="Times New Roman"/>
                <w:lang w:val="uk-UA"/>
              </w:rPr>
              <w:t>Провести лінійку</w:t>
            </w:r>
            <w:r w:rsidR="00701E66">
              <w:rPr>
                <w:rFonts w:ascii="Times New Roman" w:eastAsia="Times New Roman" w:hAnsi="Times New Roman"/>
                <w:lang w:val="uk-UA"/>
              </w:rPr>
              <w:t xml:space="preserve"> відкриття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12</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13</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14</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15</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Організувати інформування про хід проведення заходів Дня ЦЗ</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16</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17</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Видати наказ «Про підсумки проведення Дня цивільного захисту»</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Квітень</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r w:rsidR="003F65A0" w:rsidRPr="00BE5197" w:rsidTr="007416BD">
        <w:tc>
          <w:tcPr>
            <w:tcW w:w="566" w:type="dxa"/>
          </w:tcPr>
          <w:p w:rsidR="003F65A0" w:rsidRPr="00BE5197" w:rsidRDefault="00A14B21" w:rsidP="007416BD">
            <w:pPr>
              <w:jc w:val="center"/>
              <w:rPr>
                <w:rFonts w:ascii="Times New Roman" w:hAnsi="Times New Roman"/>
                <w:lang w:val="uk-UA"/>
              </w:rPr>
            </w:pPr>
            <w:r>
              <w:rPr>
                <w:rFonts w:ascii="Times New Roman" w:hAnsi="Times New Roman"/>
                <w:lang w:val="uk-UA"/>
              </w:rPr>
              <w:t>18</w:t>
            </w:r>
            <w:r w:rsidR="003F65A0" w:rsidRPr="00BE5197">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BE5197" w:rsidRDefault="003F65A0" w:rsidP="007416BD">
            <w:pPr>
              <w:jc w:val="both"/>
              <w:rPr>
                <w:rFonts w:ascii="Times New Roman" w:eastAsia="Times New Roman" w:hAnsi="Times New Roman"/>
                <w:lang w:val="uk-UA"/>
              </w:rPr>
            </w:pPr>
            <w:r w:rsidRPr="00BE5197">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3F65A0" w:rsidRPr="00BE5197" w:rsidRDefault="003F65A0" w:rsidP="00667211">
            <w:pPr>
              <w:jc w:val="center"/>
              <w:rPr>
                <w:rFonts w:ascii="Times New Roman" w:hAnsi="Times New Roman"/>
                <w:lang w:val="uk-UA"/>
              </w:rPr>
            </w:pPr>
            <w:r w:rsidRPr="00BE5197">
              <w:rPr>
                <w:rFonts w:ascii="Times New Roman" w:hAnsi="Times New Roman"/>
                <w:lang w:val="uk-UA"/>
              </w:rPr>
              <w:t xml:space="preserve">Квітень </w:t>
            </w:r>
          </w:p>
        </w:tc>
        <w:tc>
          <w:tcPr>
            <w:tcW w:w="1650" w:type="dxa"/>
          </w:tcPr>
          <w:p w:rsidR="003F65A0" w:rsidRPr="00BE5197" w:rsidRDefault="003F65A0" w:rsidP="007416BD">
            <w:pPr>
              <w:jc w:val="center"/>
              <w:rPr>
                <w:rFonts w:ascii="Times New Roman" w:hAnsi="Times New Roman"/>
                <w:lang w:val="uk-UA"/>
              </w:rPr>
            </w:pPr>
          </w:p>
        </w:tc>
        <w:tc>
          <w:tcPr>
            <w:tcW w:w="1380" w:type="dxa"/>
          </w:tcPr>
          <w:p w:rsidR="003F65A0" w:rsidRPr="00BE5197" w:rsidRDefault="003F65A0" w:rsidP="007416BD">
            <w:pPr>
              <w:jc w:val="center"/>
              <w:rPr>
                <w:rFonts w:ascii="Times New Roman" w:hAnsi="Times New Roman"/>
                <w:b/>
                <w:lang w:val="uk-UA"/>
              </w:rPr>
            </w:pPr>
          </w:p>
        </w:tc>
      </w:tr>
    </w:tbl>
    <w:p w:rsidR="006A6ED0" w:rsidRDefault="006A6ED0" w:rsidP="003F65A0">
      <w:pPr>
        <w:rPr>
          <w:rFonts w:ascii="Times New Roman" w:hAnsi="Times New Roman"/>
          <w:b/>
          <w:sz w:val="28"/>
          <w:szCs w:val="28"/>
          <w:lang w:val="uk-UA"/>
        </w:rPr>
      </w:pPr>
    </w:p>
    <w:p w:rsidR="003F65A0" w:rsidRPr="00D705B5" w:rsidRDefault="003F65A0" w:rsidP="003F65A0">
      <w:pPr>
        <w:rPr>
          <w:rFonts w:ascii="Times New Roman" w:hAnsi="Times New Roman"/>
          <w:b/>
          <w:sz w:val="28"/>
          <w:szCs w:val="28"/>
          <w:lang w:val="uk-UA"/>
        </w:rPr>
      </w:pPr>
      <w:r w:rsidRPr="00D705B5">
        <w:rPr>
          <w:rFonts w:ascii="Times New Roman" w:hAnsi="Times New Roman"/>
          <w:b/>
          <w:sz w:val="28"/>
          <w:szCs w:val="28"/>
          <w:lang w:val="uk-UA"/>
        </w:rPr>
        <w:t>2.1.3.5. Адаптація та інтеграція здобувачів освіти до освітнього процесу, професійна адаптація працівників</w:t>
      </w:r>
    </w:p>
    <w:p w:rsidR="003F65A0" w:rsidRPr="00D705B5" w:rsidRDefault="003F65A0" w:rsidP="003F65A0">
      <w:pPr>
        <w:rPr>
          <w:rFonts w:ascii="Times New Roman" w:hAnsi="Times New Roman"/>
          <w:b/>
          <w:sz w:val="24"/>
          <w:szCs w:val="24"/>
          <w:lang w:val="uk-UA"/>
        </w:rPr>
      </w:pPr>
      <w:r w:rsidRPr="00D705B5">
        <w:rPr>
          <w:rFonts w:ascii="Times New Roman" w:hAnsi="Times New Roman"/>
          <w:b/>
          <w:sz w:val="24"/>
          <w:szCs w:val="24"/>
          <w:lang w:val="uk-UA"/>
        </w:rPr>
        <w:t>2.1.3.5.1. Заходи щодо адаптації та інтеграції здобувачів освіти до освітнього процесу</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w:t>
            </w:r>
          </w:p>
          <w:p w:rsidR="003F65A0" w:rsidRPr="00D705B5" w:rsidRDefault="003F65A0" w:rsidP="007416BD">
            <w:pPr>
              <w:jc w:val="center"/>
              <w:rPr>
                <w:rFonts w:ascii="Times New Roman" w:hAnsi="Times New Roman"/>
                <w:lang w:val="uk-UA"/>
              </w:rPr>
            </w:pPr>
            <w:r w:rsidRPr="00D705B5">
              <w:rPr>
                <w:rFonts w:ascii="Times New Roman" w:hAnsi="Times New Roman"/>
                <w:lang w:val="uk-UA"/>
              </w:rPr>
              <w:t>з/п</w:t>
            </w:r>
          </w:p>
        </w:tc>
        <w:tc>
          <w:tcPr>
            <w:tcW w:w="5028"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Заходи</w:t>
            </w:r>
          </w:p>
        </w:tc>
        <w:tc>
          <w:tcPr>
            <w:tcW w:w="140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Термін виконання</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Відповідальний</w:t>
            </w:r>
          </w:p>
        </w:tc>
        <w:tc>
          <w:tcPr>
            <w:tcW w:w="138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Відмітка про виконання</w:t>
            </w: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1</w:t>
            </w:r>
          </w:p>
        </w:tc>
        <w:tc>
          <w:tcPr>
            <w:tcW w:w="5028" w:type="dxa"/>
          </w:tcPr>
          <w:p w:rsidR="003F65A0" w:rsidRPr="00D705B5" w:rsidRDefault="003F65A0" w:rsidP="00701E66">
            <w:pPr>
              <w:rPr>
                <w:rFonts w:ascii="Times New Roman" w:hAnsi="Times New Roman"/>
                <w:lang w:val="uk-UA"/>
              </w:rPr>
            </w:pPr>
            <w:r w:rsidRPr="00D705B5">
              <w:rPr>
                <w:rFonts w:ascii="Times New Roman" w:hAnsi="Times New Roman"/>
                <w:lang w:val="uk-UA"/>
              </w:rPr>
              <w:t xml:space="preserve">Психологічний супровід адаптації учнів 1 класу до навчання у </w:t>
            </w:r>
            <w:r w:rsidR="00701E66">
              <w:rPr>
                <w:rFonts w:ascii="Times New Roman" w:hAnsi="Times New Roman"/>
                <w:lang w:val="uk-UA"/>
              </w:rPr>
              <w:t xml:space="preserve">ліцеї </w:t>
            </w:r>
            <w:r w:rsidRPr="00D705B5">
              <w:rPr>
                <w:rFonts w:ascii="Times New Roman" w:hAnsi="Times New Roman"/>
                <w:lang w:val="uk-UA"/>
              </w:rPr>
              <w:t>І ступеню (НУШ)</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В</w:t>
            </w:r>
            <w:r w:rsidR="003F65A0" w:rsidRPr="00D705B5">
              <w:rPr>
                <w:rFonts w:ascii="Times New Roman" w:hAnsi="Times New Roman"/>
                <w:lang w:val="uk-UA"/>
              </w:rPr>
              <w:t>ересень</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2</w:t>
            </w:r>
          </w:p>
        </w:tc>
        <w:tc>
          <w:tcPr>
            <w:tcW w:w="5028" w:type="dxa"/>
          </w:tcPr>
          <w:p w:rsidR="003F65A0" w:rsidRPr="00D705B5" w:rsidRDefault="003F65A0" w:rsidP="00701E66">
            <w:pPr>
              <w:rPr>
                <w:rFonts w:ascii="Times New Roman" w:hAnsi="Times New Roman"/>
                <w:lang w:val="uk-UA"/>
              </w:rPr>
            </w:pPr>
            <w:r w:rsidRPr="00D705B5">
              <w:rPr>
                <w:rFonts w:ascii="Times New Roman" w:hAnsi="Times New Roman"/>
                <w:lang w:val="uk-UA"/>
              </w:rPr>
              <w:t xml:space="preserve">Вивчення стану адаптації учнів 5 класу до навчання у </w:t>
            </w:r>
            <w:r w:rsidR="00701E66">
              <w:rPr>
                <w:rFonts w:ascii="Times New Roman" w:hAnsi="Times New Roman"/>
                <w:lang w:val="uk-UA"/>
              </w:rPr>
              <w:t xml:space="preserve">ліцеї </w:t>
            </w:r>
            <w:r w:rsidRPr="00D705B5">
              <w:rPr>
                <w:rFonts w:ascii="Times New Roman" w:hAnsi="Times New Roman"/>
                <w:lang w:val="uk-UA"/>
              </w:rPr>
              <w:t>ІІ ступеню</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Ж</w:t>
            </w:r>
            <w:r w:rsidR="003F65A0" w:rsidRPr="00D705B5">
              <w:rPr>
                <w:rFonts w:ascii="Times New Roman" w:hAnsi="Times New Roman"/>
                <w:lang w:val="uk-UA"/>
              </w:rPr>
              <w:t>овтень</w:t>
            </w:r>
          </w:p>
        </w:tc>
        <w:tc>
          <w:tcPr>
            <w:tcW w:w="1650"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3</w:t>
            </w:r>
          </w:p>
        </w:tc>
        <w:tc>
          <w:tcPr>
            <w:tcW w:w="5028" w:type="dxa"/>
          </w:tcPr>
          <w:p w:rsidR="003F65A0" w:rsidRPr="00D705B5" w:rsidRDefault="003F65A0" w:rsidP="00701E66">
            <w:pPr>
              <w:rPr>
                <w:rFonts w:ascii="Times New Roman" w:hAnsi="Times New Roman"/>
                <w:lang w:val="uk-UA"/>
              </w:rPr>
            </w:pPr>
            <w:r w:rsidRPr="00D705B5">
              <w:rPr>
                <w:rFonts w:ascii="Times New Roman" w:hAnsi="Times New Roman"/>
                <w:lang w:val="uk-UA"/>
              </w:rPr>
              <w:t xml:space="preserve">Вивчення стану адаптації учнів 10 класу до навчання у </w:t>
            </w:r>
            <w:r w:rsidRPr="00D705B5">
              <w:rPr>
                <w:rFonts w:ascii="Times New Roman" w:hAnsi="Times New Roman"/>
                <w:lang w:val="uk-UA"/>
              </w:rPr>
              <w:lastRenderedPageBreak/>
              <w:t>ІІІ ступеню (профільна школа)</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lastRenderedPageBreak/>
              <w:t>Г</w:t>
            </w:r>
            <w:r w:rsidR="003F65A0" w:rsidRPr="00D705B5">
              <w:rPr>
                <w:rFonts w:ascii="Times New Roman" w:hAnsi="Times New Roman"/>
                <w:lang w:val="uk-UA"/>
              </w:rPr>
              <w:t>рудень</w:t>
            </w:r>
          </w:p>
        </w:tc>
        <w:tc>
          <w:tcPr>
            <w:tcW w:w="1650" w:type="dxa"/>
          </w:tcPr>
          <w:p w:rsidR="003F65A0" w:rsidRPr="00D705B5" w:rsidRDefault="003F65A0" w:rsidP="007416BD">
            <w:pPr>
              <w:jc w:val="center"/>
            </w:pPr>
            <w:r w:rsidRPr="00D705B5">
              <w:rPr>
                <w:rFonts w:ascii="Times New Roman" w:hAnsi="Times New Roman"/>
                <w:lang w:val="uk-UA"/>
              </w:rPr>
              <w:t xml:space="preserve">Практичний </w:t>
            </w:r>
            <w:r w:rsidRPr="00D705B5">
              <w:rPr>
                <w:rFonts w:ascii="Times New Roman" w:hAnsi="Times New Roman"/>
                <w:lang w:val="uk-UA"/>
              </w:rPr>
              <w:lastRenderedPageBreak/>
              <w:t>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lastRenderedPageBreak/>
              <w:t>4</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Психологічні спостереження за станом адаптації у</w:t>
            </w:r>
            <w:r w:rsidR="00A14B21">
              <w:rPr>
                <w:rFonts w:ascii="Times New Roman" w:hAnsi="Times New Roman"/>
                <w:lang w:val="uk-UA"/>
              </w:rPr>
              <w:t>чнів 1 класу до навчання у ліцеї</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В</w:t>
            </w:r>
            <w:r w:rsidR="00A14B21">
              <w:rPr>
                <w:rFonts w:ascii="Times New Roman" w:hAnsi="Times New Roman"/>
                <w:lang w:val="uk-UA"/>
              </w:rPr>
              <w:t>ересень- листопад</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5</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9 класу до навчання у школі ІІІ ступеню</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Б</w:t>
            </w:r>
            <w:r w:rsidR="003F65A0" w:rsidRPr="00D705B5">
              <w:rPr>
                <w:rFonts w:ascii="Times New Roman" w:hAnsi="Times New Roman"/>
                <w:lang w:val="uk-UA"/>
              </w:rPr>
              <w:t>ерезень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6</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Вивчення стану адаптації учнів 4 класу до навчання у школі ІІ ступеню</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К</w:t>
            </w:r>
            <w:r w:rsidR="003F65A0" w:rsidRPr="00D705B5">
              <w:rPr>
                <w:rFonts w:ascii="Times New Roman" w:hAnsi="Times New Roman"/>
                <w:lang w:val="uk-UA"/>
              </w:rPr>
              <w:t>вітень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r w:rsidR="003F65A0" w:rsidRPr="00D705B5" w:rsidTr="007416BD">
        <w:tc>
          <w:tcPr>
            <w:tcW w:w="566" w:type="dxa"/>
          </w:tcPr>
          <w:p w:rsidR="003F65A0" w:rsidRPr="00D705B5" w:rsidRDefault="003F65A0" w:rsidP="007416BD">
            <w:pPr>
              <w:jc w:val="center"/>
              <w:rPr>
                <w:rFonts w:ascii="Times New Roman" w:hAnsi="Times New Roman"/>
                <w:lang w:val="uk-UA"/>
              </w:rPr>
            </w:pPr>
            <w:r w:rsidRPr="00D705B5">
              <w:rPr>
                <w:rFonts w:ascii="Times New Roman" w:hAnsi="Times New Roman"/>
                <w:lang w:val="uk-UA"/>
              </w:rPr>
              <w:t>7</w:t>
            </w:r>
          </w:p>
        </w:tc>
        <w:tc>
          <w:tcPr>
            <w:tcW w:w="5028" w:type="dxa"/>
          </w:tcPr>
          <w:p w:rsidR="003F65A0" w:rsidRPr="00D705B5" w:rsidRDefault="003F65A0" w:rsidP="007416BD">
            <w:pPr>
              <w:rPr>
                <w:rFonts w:ascii="Times New Roman" w:hAnsi="Times New Roman"/>
                <w:lang w:val="uk-UA"/>
              </w:rPr>
            </w:pPr>
            <w:r w:rsidRPr="00D705B5">
              <w:rPr>
                <w:rFonts w:ascii="Times New Roman" w:hAnsi="Times New Roman"/>
                <w:lang w:val="uk-UA"/>
              </w:rPr>
              <w:t xml:space="preserve">Вивчення стану адаптації учнів 11 класу до випуску зі </w:t>
            </w:r>
            <w:r w:rsidR="00015193">
              <w:rPr>
                <w:rFonts w:ascii="Times New Roman" w:hAnsi="Times New Roman"/>
                <w:lang w:val="uk-UA"/>
              </w:rPr>
              <w:t>ліцею</w:t>
            </w:r>
          </w:p>
        </w:tc>
        <w:tc>
          <w:tcPr>
            <w:tcW w:w="1406" w:type="dxa"/>
          </w:tcPr>
          <w:p w:rsidR="003F65A0" w:rsidRPr="00D705B5" w:rsidRDefault="00DE28B1" w:rsidP="007416BD">
            <w:pPr>
              <w:jc w:val="center"/>
              <w:rPr>
                <w:rFonts w:ascii="Times New Roman" w:hAnsi="Times New Roman"/>
                <w:lang w:val="uk-UA"/>
              </w:rPr>
            </w:pPr>
            <w:r>
              <w:rPr>
                <w:rFonts w:ascii="Times New Roman" w:hAnsi="Times New Roman"/>
                <w:lang w:val="uk-UA"/>
              </w:rPr>
              <w:t>К</w:t>
            </w:r>
            <w:r w:rsidR="003F65A0" w:rsidRPr="00D705B5">
              <w:rPr>
                <w:rFonts w:ascii="Times New Roman" w:hAnsi="Times New Roman"/>
                <w:lang w:val="uk-UA"/>
              </w:rPr>
              <w:t>вітень</w:t>
            </w:r>
          </w:p>
        </w:tc>
        <w:tc>
          <w:tcPr>
            <w:tcW w:w="1650" w:type="dxa"/>
          </w:tcPr>
          <w:p w:rsidR="003F65A0" w:rsidRPr="00D705B5" w:rsidRDefault="003F65A0" w:rsidP="007416BD">
            <w:pPr>
              <w:jc w:val="center"/>
            </w:pPr>
            <w:r w:rsidRPr="00D705B5">
              <w:rPr>
                <w:rFonts w:ascii="Times New Roman" w:hAnsi="Times New Roman"/>
                <w:lang w:val="uk-UA"/>
              </w:rPr>
              <w:t>Практичний психолог</w:t>
            </w:r>
          </w:p>
        </w:tc>
        <w:tc>
          <w:tcPr>
            <w:tcW w:w="1380" w:type="dxa"/>
          </w:tcPr>
          <w:p w:rsidR="003F65A0" w:rsidRPr="00D705B5" w:rsidRDefault="003F65A0" w:rsidP="007416BD">
            <w:pPr>
              <w:jc w:val="center"/>
              <w:rPr>
                <w:rFonts w:ascii="Times New Roman" w:hAnsi="Times New Roman"/>
                <w:lang w:val="uk-UA"/>
              </w:rPr>
            </w:pPr>
          </w:p>
        </w:tc>
      </w:tr>
    </w:tbl>
    <w:p w:rsidR="005B70E9" w:rsidRDefault="005B70E9" w:rsidP="003F65A0">
      <w:pPr>
        <w:tabs>
          <w:tab w:val="left" w:pos="2370"/>
        </w:tabs>
        <w:rPr>
          <w:rFonts w:ascii="Times New Roman" w:hAnsi="Times New Roman"/>
          <w:b/>
          <w:color w:val="FF0000"/>
          <w:sz w:val="28"/>
          <w:szCs w:val="28"/>
          <w:lang w:val="uk-UA"/>
        </w:rPr>
      </w:pPr>
    </w:p>
    <w:p w:rsidR="003F65A0" w:rsidRPr="00B54D83" w:rsidRDefault="003F65A0" w:rsidP="003F65A0">
      <w:pPr>
        <w:tabs>
          <w:tab w:val="left" w:pos="2370"/>
        </w:tabs>
        <w:spacing w:after="0"/>
        <w:rPr>
          <w:rFonts w:ascii="Times New Roman" w:hAnsi="Times New Roman"/>
          <w:b/>
          <w:sz w:val="28"/>
          <w:szCs w:val="28"/>
          <w:lang w:val="uk-UA"/>
        </w:rPr>
      </w:pPr>
      <w:r w:rsidRPr="00B54D83">
        <w:rPr>
          <w:rFonts w:ascii="Times New Roman" w:hAnsi="Times New Roman"/>
          <w:b/>
          <w:sz w:val="28"/>
          <w:szCs w:val="28"/>
          <w:lang w:val="uk-UA"/>
        </w:rPr>
        <w:t>2.2. Створення освітнього середовища, вільного від будь-яких форм насильства та дискримінації</w:t>
      </w:r>
    </w:p>
    <w:p w:rsidR="003F65A0" w:rsidRPr="00B54D83" w:rsidRDefault="003F65A0" w:rsidP="003F65A0">
      <w:pPr>
        <w:tabs>
          <w:tab w:val="left" w:pos="2370"/>
        </w:tabs>
        <w:spacing w:after="0"/>
        <w:rPr>
          <w:rFonts w:ascii="Times New Roman" w:hAnsi="Times New Roman"/>
          <w:b/>
          <w:sz w:val="24"/>
          <w:szCs w:val="24"/>
          <w:lang w:val="uk-UA"/>
        </w:rPr>
      </w:pPr>
      <w:r w:rsidRPr="00B54D83">
        <w:rPr>
          <w:rFonts w:ascii="Times New Roman" w:hAnsi="Times New Roman"/>
          <w:b/>
          <w:sz w:val="24"/>
          <w:szCs w:val="24"/>
          <w:lang w:val="uk-UA"/>
        </w:rPr>
        <w:t xml:space="preserve">2.2.1. Заходи щодо запобігання будь-яких проявів дискримінації, </w:t>
      </w:r>
      <w:r w:rsidR="000C544C">
        <w:rPr>
          <w:rFonts w:ascii="Times New Roman" w:hAnsi="Times New Roman"/>
          <w:b/>
          <w:sz w:val="24"/>
          <w:szCs w:val="24"/>
          <w:lang w:val="uk-UA"/>
        </w:rPr>
        <w:t>насильств та унеможливлення жовтого поводження з дітьми</w:t>
      </w:r>
      <w:r w:rsidRPr="00B54D83">
        <w:rPr>
          <w:rFonts w:ascii="Times New Roman" w:hAnsi="Times New Roman"/>
          <w:b/>
          <w:sz w:val="24"/>
          <w:szCs w:val="24"/>
          <w:lang w:val="uk-UA"/>
        </w:rPr>
        <w:t xml:space="preserve"> в закладі.</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B54D83" w:rsidRPr="00B54D83" w:rsidTr="007416BD">
        <w:tc>
          <w:tcPr>
            <w:tcW w:w="56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w:t>
            </w:r>
          </w:p>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з/п</w:t>
            </w:r>
          </w:p>
        </w:tc>
        <w:tc>
          <w:tcPr>
            <w:tcW w:w="5028"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Заходи</w:t>
            </w:r>
          </w:p>
        </w:tc>
        <w:tc>
          <w:tcPr>
            <w:tcW w:w="140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Термін виконання</w:t>
            </w:r>
          </w:p>
        </w:tc>
        <w:tc>
          <w:tcPr>
            <w:tcW w:w="165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Відповідальний</w:t>
            </w:r>
          </w:p>
        </w:tc>
        <w:tc>
          <w:tcPr>
            <w:tcW w:w="138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Відмітка про виконання</w:t>
            </w:r>
          </w:p>
        </w:tc>
      </w:tr>
      <w:tr w:rsidR="00B54D83" w:rsidRPr="00B54D83" w:rsidTr="007416BD">
        <w:tc>
          <w:tcPr>
            <w:tcW w:w="10030" w:type="dxa"/>
            <w:gridSpan w:val="5"/>
          </w:tcPr>
          <w:p w:rsidR="003F65A0" w:rsidRPr="00B54D83" w:rsidRDefault="003F65A0" w:rsidP="007416BD">
            <w:pPr>
              <w:pStyle w:val="23"/>
              <w:ind w:left="-74"/>
              <w:jc w:val="center"/>
              <w:rPr>
                <w:b/>
              </w:rPr>
            </w:pPr>
            <w:r w:rsidRPr="00B54D83">
              <w:rPr>
                <w:b/>
              </w:rPr>
              <w:t xml:space="preserve">УПРАВЛІНСЬКИЙ НАПРЯМ </w:t>
            </w:r>
          </w:p>
        </w:tc>
      </w:tr>
      <w:tr w:rsidR="00B54D83" w:rsidRPr="00B54D83" w:rsidTr="007416BD">
        <w:tc>
          <w:tcPr>
            <w:tcW w:w="10030" w:type="dxa"/>
            <w:gridSpan w:val="5"/>
          </w:tcPr>
          <w:p w:rsidR="003F65A0" w:rsidRPr="00B54D83" w:rsidRDefault="003F65A0" w:rsidP="007416BD">
            <w:pPr>
              <w:pStyle w:val="23"/>
              <w:ind w:left="-74"/>
              <w:jc w:val="center"/>
              <w:rPr>
                <w:b/>
              </w:rPr>
            </w:pPr>
            <w:r w:rsidRPr="00B54D83">
              <w:rPr>
                <w:b/>
              </w:rPr>
              <w:t>Первинна профілактика</w:t>
            </w: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w:t>
            </w:r>
          </w:p>
        </w:tc>
        <w:tc>
          <w:tcPr>
            <w:tcW w:w="5028" w:type="dxa"/>
          </w:tcPr>
          <w:p w:rsidR="003F65A0" w:rsidRPr="00015193" w:rsidRDefault="003F65A0" w:rsidP="00EF46A4">
            <w:pPr>
              <w:pStyle w:val="Default"/>
              <w:rPr>
                <w:color w:val="auto"/>
                <w:sz w:val="20"/>
                <w:szCs w:val="20"/>
                <w:lang w:val="uk-UA"/>
              </w:rPr>
            </w:pPr>
            <w:r w:rsidRPr="00015193">
              <w:rPr>
                <w:color w:val="auto"/>
                <w:sz w:val="20"/>
                <w:szCs w:val="20"/>
                <w:lang w:val="uk-UA"/>
              </w:rPr>
              <w:t xml:space="preserve">Довести до відома працівників </w:t>
            </w:r>
            <w:r w:rsidR="00015193" w:rsidRPr="00015193">
              <w:rPr>
                <w:color w:val="auto"/>
                <w:sz w:val="20"/>
                <w:szCs w:val="20"/>
                <w:lang w:val="uk-UA"/>
              </w:rPr>
              <w:t>ліцею</w:t>
            </w:r>
            <w:r w:rsidRPr="00015193">
              <w:rPr>
                <w:color w:val="auto"/>
                <w:sz w:val="20"/>
                <w:szCs w:val="20"/>
                <w:lang w:val="uk-UA"/>
              </w:rPr>
              <w:t xml:space="preserve"> </w:t>
            </w:r>
            <w:r w:rsidR="00EF46A4">
              <w:rPr>
                <w:color w:val="auto"/>
                <w:sz w:val="20"/>
                <w:szCs w:val="20"/>
                <w:lang w:val="uk-UA"/>
              </w:rPr>
              <w:t>нормативно – правову базу щодо профілактики булінгу ( ц</w:t>
            </w:r>
            <w:r w:rsidR="008E0E2A">
              <w:rPr>
                <w:color w:val="auto"/>
                <w:sz w:val="20"/>
                <w:szCs w:val="20"/>
                <w:lang w:val="uk-UA"/>
              </w:rPr>
              <w:t>ь</w:t>
            </w:r>
            <w:r w:rsidR="00EF46A4">
              <w:rPr>
                <w:color w:val="auto"/>
                <w:sz w:val="20"/>
                <w:szCs w:val="20"/>
                <w:lang w:val="uk-UA"/>
              </w:rPr>
              <w:t xml:space="preserve">куванню), </w:t>
            </w:r>
            <w:r w:rsidR="008E0E2A">
              <w:rPr>
                <w:color w:val="auto"/>
                <w:sz w:val="20"/>
                <w:szCs w:val="20"/>
                <w:lang w:val="uk-UA"/>
              </w:rPr>
              <w:t xml:space="preserve">унеможливлення жорстокого поводження </w:t>
            </w:r>
            <w:r w:rsidR="00EF46A4">
              <w:rPr>
                <w:color w:val="auto"/>
                <w:sz w:val="20"/>
                <w:szCs w:val="20"/>
                <w:lang w:val="uk-UA"/>
              </w:rPr>
              <w:t>з дітьми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w:t>
            </w:r>
          </w:p>
        </w:tc>
        <w:tc>
          <w:tcPr>
            <w:tcW w:w="5028" w:type="dxa"/>
          </w:tcPr>
          <w:p w:rsidR="003F65A0" w:rsidRPr="00B54D83" w:rsidRDefault="003F65A0" w:rsidP="007416BD">
            <w:pPr>
              <w:pStyle w:val="Default"/>
              <w:rPr>
                <w:color w:val="auto"/>
                <w:sz w:val="20"/>
                <w:szCs w:val="20"/>
                <w:lang w:val="uk-UA"/>
              </w:rPr>
            </w:pPr>
            <w:r w:rsidRPr="00B54D83">
              <w:rPr>
                <w:color w:val="auto"/>
                <w:sz w:val="20"/>
                <w:szCs w:val="20"/>
              </w:rPr>
              <w:t xml:space="preserve">Довести до відома працівників </w:t>
            </w:r>
            <w:r w:rsidR="00667211" w:rsidRPr="00B54D83">
              <w:rPr>
                <w:color w:val="auto"/>
                <w:sz w:val="20"/>
                <w:szCs w:val="20"/>
                <w:lang w:val="uk-UA"/>
              </w:rPr>
              <w:t>ліцею</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w:t>
            </w:r>
            <w:r w:rsidR="00015193">
              <w:rPr>
                <w:color w:val="auto"/>
                <w:sz w:val="20"/>
                <w:szCs w:val="20"/>
                <w:lang w:val="uk-UA"/>
              </w:rPr>
              <w:t>ліцею</w:t>
            </w:r>
          </w:p>
          <w:p w:rsidR="003F65A0" w:rsidRPr="00B54D83" w:rsidRDefault="003F65A0" w:rsidP="007416BD">
            <w:pPr>
              <w:pStyle w:val="Default"/>
              <w:rPr>
                <w:color w:val="auto"/>
                <w:sz w:val="20"/>
                <w:szCs w:val="20"/>
              </w:rPr>
            </w:pPr>
            <w:r w:rsidRPr="00B54D83">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3.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w:t>
            </w:r>
          </w:p>
        </w:tc>
        <w:tc>
          <w:tcPr>
            <w:tcW w:w="5028" w:type="dxa"/>
          </w:tcPr>
          <w:p w:rsidR="003F65A0" w:rsidRPr="00B54D83" w:rsidRDefault="003F65A0" w:rsidP="007416BD">
            <w:pPr>
              <w:pStyle w:val="Default"/>
              <w:rPr>
                <w:color w:val="auto"/>
                <w:sz w:val="20"/>
                <w:szCs w:val="20"/>
              </w:rPr>
            </w:pPr>
            <w:r w:rsidRPr="00B54D83">
              <w:rPr>
                <w:color w:val="auto"/>
                <w:sz w:val="20"/>
                <w:szCs w:val="20"/>
              </w:rPr>
              <w:t xml:space="preserve">Забезпечити на веб-сайті </w:t>
            </w:r>
            <w:r w:rsidR="00667211" w:rsidRPr="00B54D83">
              <w:rPr>
                <w:color w:val="auto"/>
                <w:sz w:val="20"/>
                <w:szCs w:val="20"/>
                <w:lang w:val="uk-UA"/>
              </w:rPr>
              <w:t>ліцею</w:t>
            </w:r>
            <w:r w:rsidRPr="00B54D83">
              <w:rPr>
                <w:color w:val="auto"/>
                <w:sz w:val="20"/>
                <w:szCs w:val="20"/>
              </w:rPr>
              <w:t xml:space="preserve"> відкритий доступ до такої інформації та документів:</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w:t>
            </w:r>
            <w:r w:rsidR="00015193">
              <w:rPr>
                <w:color w:val="auto"/>
                <w:sz w:val="20"/>
                <w:szCs w:val="20"/>
                <w:lang w:val="uk-UA"/>
              </w:rPr>
              <w:t>ліцею</w:t>
            </w:r>
          </w:p>
          <w:p w:rsidR="003F65A0" w:rsidRPr="00B54D83" w:rsidRDefault="003F65A0" w:rsidP="007416BD">
            <w:pPr>
              <w:pStyle w:val="Default"/>
              <w:rPr>
                <w:color w:val="auto"/>
                <w:sz w:val="20"/>
                <w:szCs w:val="20"/>
              </w:rPr>
            </w:pPr>
            <w:r w:rsidRPr="00B54D83">
              <w:rPr>
                <w:color w:val="auto"/>
                <w:sz w:val="20"/>
                <w:szCs w:val="20"/>
              </w:rPr>
              <w:t xml:space="preserve">2. План заходів </w:t>
            </w:r>
            <w:r w:rsidRPr="00B54D83">
              <w:rPr>
                <w:color w:val="auto"/>
                <w:sz w:val="20"/>
                <w:szCs w:val="20"/>
                <w:lang w:val="uk-UA"/>
              </w:rPr>
              <w:t xml:space="preserve"> </w:t>
            </w:r>
            <w:r w:rsidRPr="00B54D83">
              <w:rPr>
                <w:color w:val="auto"/>
                <w:sz w:val="20"/>
                <w:szCs w:val="20"/>
              </w:rPr>
              <w:t xml:space="preserve"> щодо запобігання </w:t>
            </w:r>
            <w:r w:rsidRPr="00B54D83">
              <w:rPr>
                <w:color w:val="auto"/>
                <w:sz w:val="20"/>
                <w:szCs w:val="20"/>
                <w:lang w:val="uk-UA"/>
              </w:rPr>
              <w:t xml:space="preserve">та протидії </w:t>
            </w:r>
            <w:r w:rsidRPr="00B54D83">
              <w:rPr>
                <w:color w:val="auto"/>
                <w:sz w:val="20"/>
                <w:szCs w:val="20"/>
              </w:rPr>
              <w:t>булінгу (цькування)</w:t>
            </w:r>
            <w:r w:rsidR="00BC007A">
              <w:rPr>
                <w:color w:val="auto"/>
                <w:sz w:val="20"/>
                <w:szCs w:val="20"/>
                <w:lang w:val="uk-UA"/>
              </w:rPr>
              <w:t>, жорстокому поводженню з дітьми</w:t>
            </w:r>
            <w:r w:rsidRPr="00B54D83">
              <w:rPr>
                <w:color w:val="auto"/>
                <w:sz w:val="20"/>
                <w:szCs w:val="20"/>
              </w:rPr>
              <w:t xml:space="preserve"> на 20</w:t>
            </w:r>
            <w:r w:rsidR="00BC007A">
              <w:rPr>
                <w:color w:val="auto"/>
                <w:sz w:val="20"/>
                <w:szCs w:val="20"/>
                <w:lang w:val="uk-UA"/>
              </w:rPr>
              <w:t>24</w:t>
            </w:r>
            <w:r w:rsidRPr="00B54D83">
              <w:rPr>
                <w:color w:val="auto"/>
                <w:sz w:val="20"/>
                <w:szCs w:val="20"/>
              </w:rPr>
              <w:t>/20</w:t>
            </w:r>
            <w:r w:rsidRPr="00B54D83">
              <w:rPr>
                <w:color w:val="auto"/>
                <w:sz w:val="20"/>
                <w:szCs w:val="20"/>
                <w:lang w:val="uk-UA"/>
              </w:rPr>
              <w:t>2</w:t>
            </w:r>
            <w:r w:rsidR="00BC007A">
              <w:rPr>
                <w:color w:val="auto"/>
                <w:sz w:val="20"/>
                <w:szCs w:val="20"/>
                <w:lang w:val="uk-UA"/>
              </w:rPr>
              <w:t>5</w:t>
            </w:r>
            <w:r w:rsidRPr="00B54D83">
              <w:rPr>
                <w:color w:val="auto"/>
                <w:sz w:val="20"/>
                <w:szCs w:val="20"/>
                <w:lang w:val="uk-UA"/>
              </w:rPr>
              <w:t xml:space="preserve"> </w:t>
            </w:r>
            <w:r w:rsidRPr="00B54D83">
              <w:rPr>
                <w:color w:val="auto"/>
                <w:sz w:val="20"/>
                <w:szCs w:val="20"/>
              </w:rPr>
              <w:t>навчальний рік</w:t>
            </w:r>
          </w:p>
          <w:p w:rsidR="003F65A0" w:rsidRPr="00B54D83" w:rsidRDefault="003F65A0" w:rsidP="007416BD">
            <w:pPr>
              <w:pStyle w:val="Default"/>
              <w:rPr>
                <w:color w:val="auto"/>
                <w:sz w:val="20"/>
                <w:szCs w:val="20"/>
              </w:rPr>
            </w:pPr>
            <w:r w:rsidRPr="00B54D83">
              <w:rPr>
                <w:color w:val="auto"/>
                <w:sz w:val="20"/>
                <w:szCs w:val="20"/>
              </w:rPr>
              <w:t xml:space="preserve">3. Порядок реагування на доведені випадки </w:t>
            </w:r>
            <w:r w:rsidR="00BC007A">
              <w:rPr>
                <w:color w:val="auto"/>
                <w:sz w:val="20"/>
                <w:szCs w:val="20"/>
                <w:lang w:val="uk-UA"/>
              </w:rPr>
              <w:t>жорстокого поводження з дітьми</w:t>
            </w:r>
            <w:r w:rsidRPr="00B54D83">
              <w:rPr>
                <w:color w:val="auto"/>
                <w:sz w:val="20"/>
                <w:szCs w:val="20"/>
              </w:rPr>
              <w:t xml:space="preserve"> у закладі освіти та відповідальність осіб</w:t>
            </w:r>
          </w:p>
          <w:p w:rsidR="003F65A0" w:rsidRPr="00B54D83" w:rsidRDefault="003F65A0" w:rsidP="00BC007A">
            <w:pPr>
              <w:pStyle w:val="Default"/>
              <w:rPr>
                <w:color w:val="auto"/>
                <w:sz w:val="20"/>
                <w:szCs w:val="20"/>
              </w:rPr>
            </w:pPr>
            <w:r w:rsidRPr="00B54D83">
              <w:rPr>
                <w:color w:val="auto"/>
                <w:sz w:val="20"/>
                <w:szCs w:val="20"/>
              </w:rPr>
              <w:t xml:space="preserve">4. Порядок подання та розгляду заяв про випадки </w:t>
            </w:r>
            <w:r w:rsidR="00BC007A">
              <w:rPr>
                <w:color w:val="auto"/>
                <w:sz w:val="20"/>
                <w:szCs w:val="20"/>
                <w:lang w:val="uk-UA"/>
              </w:rPr>
              <w:t xml:space="preserve">жорстокого поводження з дітьми </w:t>
            </w:r>
            <w:r w:rsidRPr="00B54D83">
              <w:rPr>
                <w:color w:val="auto"/>
                <w:sz w:val="20"/>
                <w:szCs w:val="20"/>
              </w:rPr>
              <w:t>у закладі освіти</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BC007A" w:rsidP="007416BD">
            <w:pPr>
              <w:rPr>
                <w:rFonts w:ascii="Times New Roman" w:hAnsi="Times New Roman"/>
                <w:lang w:val="uk-UA"/>
              </w:rPr>
            </w:pPr>
            <w:r>
              <w:rPr>
                <w:rFonts w:ascii="Times New Roman" w:hAnsi="Times New Roman"/>
                <w:lang w:val="uk-UA"/>
              </w:rPr>
              <w:t>Мельниченко Т.А.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BC007A" w:rsidP="007416BD">
            <w:pPr>
              <w:jc w:val="center"/>
              <w:rPr>
                <w:rFonts w:ascii="Times New Roman" w:hAnsi="Times New Roman"/>
                <w:lang w:val="uk-UA"/>
              </w:rPr>
            </w:pPr>
            <w:r>
              <w:rPr>
                <w:rFonts w:ascii="Times New Roman" w:hAnsi="Times New Roman"/>
                <w:lang w:val="uk-UA"/>
              </w:rPr>
              <w:t>4</w:t>
            </w:r>
            <w:r w:rsidR="003F65A0" w:rsidRPr="00B54D83">
              <w:rPr>
                <w:rFonts w:ascii="Times New Roman" w:hAnsi="Times New Roman"/>
                <w:lang w:val="uk-UA"/>
              </w:rPr>
              <w:t>.</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 xml:space="preserve"> </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BC007A" w:rsidP="007416BD">
            <w:pPr>
              <w:jc w:val="center"/>
              <w:rPr>
                <w:rFonts w:ascii="Times New Roman" w:hAnsi="Times New Roman"/>
                <w:lang w:val="uk-UA"/>
              </w:rPr>
            </w:pPr>
            <w:r>
              <w:rPr>
                <w:rFonts w:ascii="Times New Roman" w:hAnsi="Times New Roman"/>
                <w:lang w:val="uk-UA"/>
              </w:rPr>
              <w:t>5</w:t>
            </w:r>
            <w:r w:rsidR="003F65A0" w:rsidRPr="00B54D83">
              <w:rPr>
                <w:rFonts w:ascii="Times New Roman" w:hAnsi="Times New Roman"/>
                <w:lang w:val="uk-UA"/>
              </w:rPr>
              <w:t>.</w:t>
            </w:r>
          </w:p>
        </w:tc>
        <w:tc>
          <w:tcPr>
            <w:tcW w:w="5028" w:type="dxa"/>
          </w:tcPr>
          <w:p w:rsidR="003F65A0" w:rsidRPr="00B54D83" w:rsidRDefault="003F65A0" w:rsidP="007416BD">
            <w:pPr>
              <w:ind w:left="-74"/>
              <w:rPr>
                <w:rFonts w:ascii="Times New Roman" w:hAnsi="Times New Roman"/>
                <w:lang w:val="uk-UA"/>
              </w:rPr>
            </w:pPr>
            <w:r w:rsidRPr="00B54D83">
              <w:rPr>
                <w:rFonts w:ascii="Times New Roman" w:hAnsi="Times New Roman"/>
                <w:lang w:val="uk-UA"/>
              </w:rPr>
              <w:t>Питання профілак</w:t>
            </w:r>
            <w:r w:rsidR="00BC007A">
              <w:rPr>
                <w:rFonts w:ascii="Times New Roman" w:hAnsi="Times New Roman"/>
                <w:lang w:val="uk-UA"/>
              </w:rPr>
              <w:t xml:space="preserve">тики булінгу (цькування), жорстокого поводження з дітьми  </w:t>
            </w:r>
            <w:r w:rsidRPr="00B54D83">
              <w:rPr>
                <w:rFonts w:ascii="Times New Roman" w:hAnsi="Times New Roman"/>
                <w:lang w:val="uk-UA"/>
              </w:rPr>
              <w:t>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BC007A" w:rsidP="007416BD">
            <w:pPr>
              <w:jc w:val="center"/>
              <w:rPr>
                <w:rFonts w:ascii="Times New Roman" w:hAnsi="Times New Roman"/>
                <w:lang w:val="uk-UA"/>
              </w:rPr>
            </w:pPr>
            <w:r>
              <w:rPr>
                <w:rFonts w:ascii="Times New Roman" w:hAnsi="Times New Roman"/>
                <w:lang w:val="uk-UA"/>
              </w:rPr>
              <w:t>6</w:t>
            </w:r>
            <w:r w:rsidR="003F65A0" w:rsidRPr="00B54D83">
              <w:rPr>
                <w:rFonts w:ascii="Times New Roman" w:hAnsi="Times New Roman"/>
                <w:lang w:val="uk-UA"/>
              </w:rPr>
              <w:t>.</w:t>
            </w:r>
          </w:p>
        </w:tc>
        <w:tc>
          <w:tcPr>
            <w:tcW w:w="5028" w:type="dxa"/>
          </w:tcPr>
          <w:p w:rsidR="003F65A0" w:rsidRPr="00B54D83" w:rsidRDefault="003F65A0" w:rsidP="00BC007A">
            <w:pPr>
              <w:ind w:left="-74"/>
              <w:rPr>
                <w:rFonts w:ascii="Times New Roman" w:hAnsi="Times New Roman"/>
                <w:lang w:val="uk-UA"/>
              </w:rPr>
            </w:pPr>
            <w:r w:rsidRPr="00B54D83">
              <w:rPr>
                <w:rFonts w:ascii="Times New Roman" w:hAnsi="Times New Roman"/>
                <w:lang w:val="uk-UA"/>
              </w:rPr>
              <w:t xml:space="preserve">Питання профілактики </w:t>
            </w:r>
            <w:r w:rsidR="00BC007A">
              <w:rPr>
                <w:rFonts w:ascii="Times New Roman" w:hAnsi="Times New Roman"/>
                <w:lang w:val="uk-UA"/>
              </w:rPr>
              <w:t xml:space="preserve">жорстокого поводження з дітьми </w:t>
            </w:r>
            <w:r w:rsidRPr="00B54D83">
              <w:rPr>
                <w:rFonts w:ascii="Times New Roman" w:hAnsi="Times New Roman"/>
                <w:lang w:val="uk-UA"/>
              </w:rPr>
              <w:t>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7</w:t>
            </w:r>
            <w:r w:rsidR="003F65A0" w:rsidRPr="00B54D83">
              <w:rPr>
                <w:rFonts w:ascii="Times New Roman" w:hAnsi="Times New Roman"/>
                <w:lang w:val="uk-UA"/>
              </w:rPr>
              <w:t>.</w:t>
            </w:r>
          </w:p>
        </w:tc>
        <w:tc>
          <w:tcPr>
            <w:tcW w:w="5028" w:type="dxa"/>
          </w:tcPr>
          <w:p w:rsidR="003F65A0" w:rsidRPr="00B54D83" w:rsidRDefault="003F65A0" w:rsidP="007416BD">
            <w:pPr>
              <w:ind w:left="-74"/>
              <w:jc w:val="both"/>
              <w:rPr>
                <w:rFonts w:ascii="Times New Roman" w:hAnsi="Times New Roman"/>
                <w:lang w:val="uk-UA"/>
              </w:rPr>
            </w:pPr>
            <w:r w:rsidRPr="00B54D83">
              <w:rPr>
                <w:rFonts w:ascii="Times New Roman" w:hAnsi="Times New Roman"/>
                <w:lang w:val="uk-UA"/>
              </w:rPr>
              <w:t xml:space="preserve">Ознайомлювати педагогічних працівників </w:t>
            </w:r>
            <w:r w:rsidR="00015193">
              <w:rPr>
                <w:rFonts w:ascii="Times New Roman" w:hAnsi="Times New Roman"/>
                <w:lang w:val="uk-UA"/>
              </w:rPr>
              <w:t>ліцею</w:t>
            </w:r>
            <w:r w:rsidRPr="00B54D83">
              <w:rPr>
                <w:rFonts w:ascii="Times New Roman" w:hAnsi="Times New Roman"/>
                <w:lang w:val="uk-UA"/>
              </w:rPr>
              <w:t xml:space="preserve"> з оновленням нормативно-правової бази щодо насильства відносно та за участі дітей, порядку дій щодо виявлення і припинення фактів жорстокого</w:t>
            </w:r>
          </w:p>
          <w:p w:rsidR="003F65A0" w:rsidRPr="00B54D83" w:rsidRDefault="003F65A0" w:rsidP="007416BD">
            <w:pPr>
              <w:ind w:left="-74"/>
              <w:rPr>
                <w:rFonts w:ascii="Times New Roman" w:hAnsi="Times New Roman"/>
                <w:lang w:val="uk-UA"/>
              </w:rPr>
            </w:pPr>
            <w:r w:rsidRPr="00B54D83">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8</w:t>
            </w:r>
            <w:r w:rsidR="003F65A0" w:rsidRPr="00B54D83">
              <w:rPr>
                <w:rFonts w:ascii="Times New Roman" w:hAnsi="Times New Roman"/>
                <w:lang w:val="uk-UA"/>
              </w:rPr>
              <w:t>.</w:t>
            </w:r>
          </w:p>
        </w:tc>
        <w:tc>
          <w:tcPr>
            <w:tcW w:w="5028" w:type="dxa"/>
          </w:tcPr>
          <w:p w:rsidR="003F65A0" w:rsidRPr="00B54D83" w:rsidRDefault="003F65A0" w:rsidP="00CD3FB0">
            <w:pPr>
              <w:ind w:left="-74"/>
              <w:jc w:val="both"/>
              <w:rPr>
                <w:rFonts w:ascii="Times New Roman" w:hAnsi="Times New Roman"/>
                <w:lang w:val="uk-UA"/>
              </w:rPr>
            </w:pPr>
            <w:r w:rsidRPr="00B54D83">
              <w:rPr>
                <w:rFonts w:ascii="Times New Roman" w:hAnsi="Times New Roman"/>
                <w:lang w:val="uk-UA"/>
              </w:rPr>
              <w:t xml:space="preserve">Залучати педагогічних працівників </w:t>
            </w:r>
            <w:r w:rsidR="00015193">
              <w:rPr>
                <w:rFonts w:ascii="Times New Roman" w:hAnsi="Times New Roman"/>
                <w:lang w:val="uk-UA"/>
              </w:rPr>
              <w:t>ліцею</w:t>
            </w:r>
            <w:r w:rsidRPr="00B54D83">
              <w:rPr>
                <w:rFonts w:ascii="Times New Roman" w:hAnsi="Times New Roman"/>
                <w:lang w:val="uk-UA"/>
              </w:rPr>
              <w:t xml:space="preserve"> до підвищення кваліфікації з питань п</w:t>
            </w:r>
            <w:r w:rsidR="00CD3FB0">
              <w:rPr>
                <w:rFonts w:ascii="Times New Roman" w:hAnsi="Times New Roman"/>
                <w:lang w:val="uk-UA"/>
              </w:rPr>
              <w:t>рофілактики булінгу (цькування), жорстокого поводження з дітьми в ліцеї</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Діагностичний етап</w:t>
            </w:r>
          </w:p>
        </w:tc>
      </w:tr>
      <w:tr w:rsidR="00B54D83" w:rsidRPr="00B54D83" w:rsidTr="007416BD">
        <w:trPr>
          <w:trHeight w:val="586"/>
        </w:trPr>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lastRenderedPageBreak/>
              <w:t>9</w:t>
            </w:r>
            <w:r w:rsidR="003F65A0" w:rsidRPr="00B54D83">
              <w:rPr>
                <w:rFonts w:ascii="Times New Roman" w:hAnsi="Times New Roman"/>
                <w:lang w:val="uk-UA"/>
              </w:rPr>
              <w:t>.</w:t>
            </w:r>
          </w:p>
        </w:tc>
        <w:tc>
          <w:tcPr>
            <w:tcW w:w="5028" w:type="dxa"/>
            <w:shd w:val="clear" w:color="auto" w:fill="auto"/>
            <w:vAlign w:val="center"/>
          </w:tcPr>
          <w:p w:rsidR="003F65A0" w:rsidRPr="00B54D83" w:rsidRDefault="003F65A0" w:rsidP="00504DB3">
            <w:pPr>
              <w:spacing w:after="225"/>
              <w:rPr>
                <w:rFonts w:ascii="Times New Roman" w:hAnsi="Times New Roman"/>
              </w:rPr>
            </w:pPr>
            <w:r w:rsidRPr="00B54D83">
              <w:rPr>
                <w:rFonts w:ascii="Times New Roman" w:hAnsi="Times New Roman"/>
              </w:rPr>
              <w:t>Складання банку даних учнів «групи ризику»</w:t>
            </w:r>
          </w:p>
        </w:tc>
        <w:tc>
          <w:tcPr>
            <w:tcW w:w="1406" w:type="dxa"/>
            <w:tcBorders>
              <w:top w:val="single" w:sz="6" w:space="0" w:color="auto"/>
              <w:left w:val="single" w:sz="4" w:space="0" w:color="auto"/>
              <w:bottom w:val="single" w:sz="6" w:space="0" w:color="auto"/>
              <w:right w:val="single" w:sz="4" w:space="0" w:color="auto"/>
            </w:tcBorders>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10</w:t>
            </w:r>
            <w:r w:rsidR="003F65A0" w:rsidRPr="00B54D83">
              <w:rPr>
                <w:rFonts w:ascii="Times New Roman" w:hAnsi="Times New Roman"/>
                <w:lang w:val="uk-UA"/>
              </w:rPr>
              <w:t>.</w:t>
            </w:r>
          </w:p>
        </w:tc>
        <w:tc>
          <w:tcPr>
            <w:tcW w:w="5028" w:type="dxa"/>
            <w:shd w:val="clear" w:color="auto" w:fill="auto"/>
            <w:vAlign w:val="center"/>
          </w:tcPr>
          <w:p w:rsidR="003F65A0" w:rsidRPr="00141149" w:rsidRDefault="003F65A0" w:rsidP="007416BD">
            <w:pPr>
              <w:rPr>
                <w:rFonts w:ascii="Times New Roman" w:hAnsi="Times New Roman"/>
              </w:rPr>
            </w:pPr>
            <w:r w:rsidRPr="00141149">
              <w:rPr>
                <w:rFonts w:ascii="Times New Roman" w:hAnsi="Times New Roman"/>
              </w:rPr>
              <w:t>Діагностування рівня напруги, тривожності в учнівських колективах:</w:t>
            </w:r>
          </w:p>
          <w:p w:rsidR="003F65A0" w:rsidRPr="00141149" w:rsidRDefault="003F65A0" w:rsidP="007416BD">
            <w:pPr>
              <w:rPr>
                <w:rFonts w:ascii="Times New Roman" w:hAnsi="Times New Roman"/>
              </w:rPr>
            </w:pPr>
            <w:r w:rsidRPr="00141149">
              <w:rPr>
                <w:rFonts w:ascii="Times New Roman" w:hAnsi="Times New Roman"/>
                <w:lang w:val="uk-UA"/>
              </w:rPr>
              <w:t xml:space="preserve">- </w:t>
            </w:r>
            <w:r w:rsidRPr="00141149">
              <w:rPr>
                <w:rFonts w:ascii="Times New Roman" w:hAnsi="Times New Roman"/>
              </w:rPr>
              <w:t>спостереження за міжособистісною поведінкою здобувачів освіти;</w:t>
            </w:r>
          </w:p>
          <w:p w:rsidR="003F65A0" w:rsidRPr="00141149" w:rsidRDefault="003F65A0" w:rsidP="007416BD">
            <w:pPr>
              <w:rPr>
                <w:rFonts w:ascii="Times New Roman" w:hAnsi="Times New Roman"/>
              </w:rPr>
            </w:pPr>
            <w:r w:rsidRPr="00141149">
              <w:rPr>
                <w:rFonts w:ascii="Times New Roman" w:hAnsi="Times New Roman"/>
                <w:lang w:val="uk-UA"/>
              </w:rPr>
              <w:t>-</w:t>
            </w:r>
            <w:r w:rsidRPr="00141149">
              <w:rPr>
                <w:rFonts w:ascii="Times New Roman" w:hAnsi="Times New Roman"/>
              </w:rPr>
              <w:t xml:space="preserve"> опитування (анкетування) учасників освітнього процесу;</w:t>
            </w:r>
          </w:p>
          <w:p w:rsidR="003F65A0" w:rsidRPr="00141149" w:rsidRDefault="003F65A0" w:rsidP="007416BD">
            <w:pPr>
              <w:rPr>
                <w:rFonts w:ascii="Times New Roman" w:hAnsi="Times New Roman"/>
              </w:rPr>
            </w:pPr>
            <w:r w:rsidRPr="00141149">
              <w:rPr>
                <w:rFonts w:ascii="Times New Roman" w:hAnsi="Times New Roman"/>
                <w:lang w:val="uk-UA"/>
              </w:rPr>
              <w:t xml:space="preserve">- </w:t>
            </w:r>
            <w:r w:rsidRPr="00141149">
              <w:rPr>
                <w:rFonts w:ascii="Times New Roman" w:hAnsi="Times New Roman"/>
              </w:rPr>
              <w:t>психологічні діагностики мікроклімату, згуртованості класних колективів та емоційних станів учнів;</w:t>
            </w:r>
          </w:p>
          <w:p w:rsidR="003F65A0" w:rsidRPr="00141149" w:rsidRDefault="003F65A0" w:rsidP="007416BD">
            <w:pPr>
              <w:rPr>
                <w:rFonts w:ascii="Times New Roman" w:hAnsi="Times New Roman"/>
              </w:rPr>
            </w:pPr>
            <w:r w:rsidRPr="00141149">
              <w:rPr>
                <w:rFonts w:ascii="Times New Roman" w:hAnsi="Times New Roman"/>
                <w:lang w:val="uk-UA"/>
              </w:rPr>
              <w:t xml:space="preserve">- </w:t>
            </w:r>
            <w:r w:rsidRPr="00141149">
              <w:rPr>
                <w:rFonts w:ascii="Times New Roman" w:hAnsi="Times New Roman"/>
              </w:rPr>
              <w:t>соціальне дослідження наявності референтних груп та відторгнених в колективах;</w:t>
            </w:r>
          </w:p>
          <w:p w:rsidR="003F65A0" w:rsidRPr="00141149" w:rsidRDefault="003F65A0" w:rsidP="007416BD">
            <w:pPr>
              <w:rPr>
                <w:rFonts w:ascii="Times New Roman" w:hAnsi="Times New Roman"/>
              </w:rPr>
            </w:pPr>
            <w:r w:rsidRPr="00141149">
              <w:rPr>
                <w:rFonts w:ascii="Times New Roman" w:hAnsi="Times New Roman"/>
                <w:lang w:val="uk-UA"/>
              </w:rPr>
              <w:t xml:space="preserve">- </w:t>
            </w:r>
            <w:r w:rsidRPr="00141149">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3F65A0" w:rsidRPr="00141149" w:rsidRDefault="003F65A0" w:rsidP="00667211">
            <w:pPr>
              <w:jc w:val="center"/>
              <w:rPr>
                <w:rFonts w:ascii="Times New Roman" w:hAnsi="Times New Roman"/>
                <w:lang w:val="uk-UA"/>
              </w:rPr>
            </w:pPr>
            <w:r w:rsidRPr="00141149">
              <w:rPr>
                <w:rFonts w:ascii="Times New Roman" w:hAnsi="Times New Roman"/>
                <w:lang w:val="uk-UA"/>
              </w:rPr>
              <w:t>Упродовж навчального року</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10030" w:type="dxa"/>
            <w:gridSpan w:val="5"/>
          </w:tcPr>
          <w:p w:rsidR="003F65A0" w:rsidRPr="00141149" w:rsidRDefault="003F65A0" w:rsidP="007416BD">
            <w:pPr>
              <w:jc w:val="center"/>
              <w:rPr>
                <w:rFonts w:ascii="Times New Roman" w:hAnsi="Times New Roman"/>
                <w:b/>
                <w:lang w:val="uk-UA"/>
              </w:rPr>
            </w:pPr>
            <w:r w:rsidRPr="00141149">
              <w:rPr>
                <w:rFonts w:ascii="Times New Roman" w:hAnsi="Times New Roman"/>
                <w:b/>
                <w:lang w:val="uk-UA"/>
              </w:rPr>
              <w:t xml:space="preserve">ПРОСВІТНИЦЬКИЙ </w:t>
            </w:r>
            <w:r w:rsidRPr="00141149">
              <w:rPr>
                <w:rFonts w:ascii="Times New Roman" w:hAnsi="Times New Roman"/>
                <w:b/>
              </w:rPr>
              <w:t xml:space="preserve"> НАПРЯМ</w:t>
            </w:r>
          </w:p>
        </w:tc>
      </w:tr>
      <w:tr w:rsidR="00B54D83" w:rsidRPr="00B54D83" w:rsidTr="007416BD">
        <w:tc>
          <w:tcPr>
            <w:tcW w:w="10030" w:type="dxa"/>
            <w:gridSpan w:val="5"/>
          </w:tcPr>
          <w:p w:rsidR="003F65A0" w:rsidRPr="00141149" w:rsidRDefault="003F65A0" w:rsidP="007416BD">
            <w:pPr>
              <w:jc w:val="center"/>
              <w:rPr>
                <w:rFonts w:ascii="Times New Roman" w:hAnsi="Times New Roman"/>
                <w:b/>
                <w:lang w:val="uk-UA"/>
              </w:rPr>
            </w:pPr>
            <w:r w:rsidRPr="00141149">
              <w:rPr>
                <w:rFonts w:ascii="Times New Roman" w:hAnsi="Times New Roman"/>
                <w:b/>
                <w:lang w:val="uk-UA"/>
              </w:rPr>
              <w:t>Інформаційно-профілактичні заходи</w:t>
            </w: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11</w:t>
            </w:r>
            <w:r w:rsidR="003F65A0" w:rsidRPr="00B54D83">
              <w:rPr>
                <w:rFonts w:ascii="Times New Roman" w:hAnsi="Times New Roman"/>
                <w:lang w:val="uk-UA"/>
              </w:rPr>
              <w:t>.</w:t>
            </w:r>
          </w:p>
        </w:tc>
        <w:tc>
          <w:tcPr>
            <w:tcW w:w="5028" w:type="dxa"/>
          </w:tcPr>
          <w:p w:rsidR="003F65A0" w:rsidRPr="00141149" w:rsidRDefault="006755A3" w:rsidP="007416BD">
            <w:pPr>
              <w:ind w:left="-74"/>
              <w:rPr>
                <w:rFonts w:ascii="Times New Roman" w:hAnsi="Times New Roman"/>
                <w:lang w:val="uk-UA"/>
              </w:rPr>
            </w:pPr>
            <w:r w:rsidRPr="00141149">
              <w:rPr>
                <w:rFonts w:ascii="Times New Roman" w:hAnsi="Times New Roman"/>
                <w:lang w:val="uk-UA"/>
              </w:rPr>
              <w:t xml:space="preserve">Проходження безкоштовних  курсів на сайті </w:t>
            </w:r>
            <w:r w:rsidRPr="00141149">
              <w:rPr>
                <w:rFonts w:ascii="Times New Roman" w:hAnsi="Times New Roman"/>
                <w:lang w:val="en-US"/>
              </w:rPr>
              <w:t>EdEra</w:t>
            </w:r>
            <w:r w:rsidRPr="00141149">
              <w:rPr>
                <w:rFonts w:ascii="Times New Roman" w:hAnsi="Times New Roman"/>
                <w:lang w:val="uk-UA"/>
              </w:rPr>
              <w:t>, (освітній платформі «</w:t>
            </w:r>
            <w:r w:rsidRPr="00141149">
              <w:rPr>
                <w:rFonts w:ascii="Times New Roman" w:hAnsi="Times New Roman"/>
                <w:lang w:val="en-US"/>
              </w:rPr>
              <w:t>PROMETHEUS</w:t>
            </w:r>
            <w:r w:rsidRPr="00141149">
              <w:rPr>
                <w:rFonts w:ascii="Times New Roman" w:hAnsi="Times New Roman"/>
                <w:lang w:val="uk-UA"/>
              </w:rPr>
              <w:t>»)</w:t>
            </w:r>
          </w:p>
        </w:tc>
        <w:tc>
          <w:tcPr>
            <w:tcW w:w="1406" w:type="dxa"/>
          </w:tcPr>
          <w:p w:rsidR="003F65A0" w:rsidRPr="00141149" w:rsidRDefault="006755A3" w:rsidP="007416BD">
            <w:pPr>
              <w:jc w:val="center"/>
              <w:rPr>
                <w:rFonts w:ascii="Times New Roman" w:hAnsi="Times New Roman"/>
                <w:lang w:val="uk-UA"/>
              </w:rPr>
            </w:pPr>
            <w:r w:rsidRPr="00141149">
              <w:rPr>
                <w:rFonts w:ascii="Times New Roman" w:hAnsi="Times New Roman"/>
                <w:lang w:val="uk-UA"/>
              </w:rPr>
              <w:t xml:space="preserve">Упродовж </w:t>
            </w:r>
            <w:r w:rsidR="00141149" w:rsidRPr="00141149">
              <w:rPr>
                <w:rFonts w:ascii="Times New Roman" w:hAnsi="Times New Roman"/>
                <w:lang w:val="uk-UA"/>
              </w:rPr>
              <w:t xml:space="preserve">навчального </w:t>
            </w:r>
            <w:r w:rsidRPr="00141149">
              <w:rPr>
                <w:rFonts w:ascii="Times New Roman" w:hAnsi="Times New Roman"/>
                <w:lang w:val="uk-UA"/>
              </w:rPr>
              <w:t>року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3F65A0" w:rsidP="007416BD">
            <w:pPr>
              <w:jc w:val="center"/>
              <w:rPr>
                <w:rFonts w:ascii="Times New Roman" w:hAnsi="Times New Roman"/>
                <w:lang w:val="uk-UA"/>
              </w:rPr>
            </w:pPr>
            <w:r w:rsidRPr="00B54D83">
              <w:rPr>
                <w:rFonts w:ascii="Times New Roman" w:hAnsi="Times New Roman"/>
                <w:lang w:val="uk-UA"/>
              </w:rPr>
              <w:t>10-11 класів</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12</w:t>
            </w:r>
            <w:r w:rsidR="003F65A0" w:rsidRPr="00B54D83">
              <w:rPr>
                <w:rFonts w:ascii="Times New Roman" w:hAnsi="Times New Roman"/>
                <w:lang w:val="uk-UA"/>
              </w:rPr>
              <w:t>.</w:t>
            </w:r>
          </w:p>
        </w:tc>
        <w:tc>
          <w:tcPr>
            <w:tcW w:w="5028" w:type="dxa"/>
          </w:tcPr>
          <w:p w:rsidR="003F65A0" w:rsidRPr="00141149" w:rsidRDefault="006755A3" w:rsidP="00CD3FB0">
            <w:pPr>
              <w:pStyle w:val="23"/>
              <w:rPr>
                <w:bCs/>
                <w:u w:val="single"/>
                <w:lang w:val="uk-UA"/>
              </w:rPr>
            </w:pPr>
            <w:r w:rsidRPr="00141149">
              <w:rPr>
                <w:color w:val="000009"/>
                <w:lang w:eastAsia="uk-UA"/>
              </w:rPr>
              <w:t>«Ранкове коло</w:t>
            </w:r>
            <w:r w:rsidRPr="00141149">
              <w:rPr>
                <w:color w:val="000009"/>
                <w:lang w:val="uk-UA" w:eastAsia="uk-UA"/>
              </w:rPr>
              <w:t xml:space="preserve"> згуртованості</w:t>
            </w:r>
            <w:r w:rsidRPr="00141149">
              <w:rPr>
                <w:color w:val="000009"/>
                <w:lang w:eastAsia="uk-UA"/>
              </w:rPr>
              <w:t>»</w:t>
            </w:r>
            <w:r w:rsidRPr="00141149">
              <w:rPr>
                <w:color w:val="000009"/>
                <w:lang w:val="uk-UA" w:eastAsia="uk-UA"/>
              </w:rPr>
              <w:t xml:space="preserve"> </w:t>
            </w:r>
            <w:r w:rsidRPr="00141149">
              <w:rPr>
                <w:color w:val="000009"/>
                <w:lang w:eastAsia="uk-UA"/>
              </w:rPr>
              <w:t>з метою формування навичок дружних стосунків у класному колективі</w:t>
            </w:r>
          </w:p>
        </w:tc>
        <w:tc>
          <w:tcPr>
            <w:tcW w:w="1406" w:type="dxa"/>
            <w:tcBorders>
              <w:top w:val="single" w:sz="6" w:space="0" w:color="auto"/>
              <w:left w:val="single" w:sz="4" w:space="0" w:color="auto"/>
              <w:bottom w:val="single" w:sz="6" w:space="0" w:color="auto"/>
              <w:right w:val="single" w:sz="4" w:space="0" w:color="auto"/>
            </w:tcBorders>
          </w:tcPr>
          <w:p w:rsidR="00141149" w:rsidRPr="00141149" w:rsidRDefault="006755A3" w:rsidP="00667211">
            <w:pPr>
              <w:jc w:val="center"/>
              <w:rPr>
                <w:rFonts w:ascii="Times New Roman" w:hAnsi="Times New Roman"/>
                <w:lang w:val="uk-UA"/>
              </w:rPr>
            </w:pPr>
            <w:r w:rsidRPr="00141149">
              <w:rPr>
                <w:rFonts w:ascii="Times New Roman" w:hAnsi="Times New Roman"/>
                <w:lang w:val="uk-UA"/>
              </w:rPr>
              <w:t xml:space="preserve">Упродовж </w:t>
            </w:r>
            <w:r w:rsidR="00141149" w:rsidRPr="00141149">
              <w:rPr>
                <w:rFonts w:ascii="Times New Roman" w:hAnsi="Times New Roman"/>
                <w:lang w:val="uk-UA"/>
              </w:rPr>
              <w:t>навчального</w:t>
            </w:r>
          </w:p>
          <w:p w:rsidR="003F65A0" w:rsidRPr="00141149" w:rsidRDefault="00141149" w:rsidP="00667211">
            <w:pPr>
              <w:jc w:val="center"/>
              <w:rPr>
                <w:rFonts w:ascii="Times New Roman" w:hAnsi="Times New Roman"/>
                <w:lang w:val="uk-UA"/>
              </w:rPr>
            </w:pPr>
            <w:r w:rsidRPr="00141149">
              <w:rPr>
                <w:rFonts w:ascii="Times New Roman" w:hAnsi="Times New Roman"/>
                <w:lang w:val="uk-UA"/>
              </w:rPr>
              <w:t>Р</w:t>
            </w:r>
            <w:r w:rsidR="006755A3" w:rsidRPr="00141149">
              <w:rPr>
                <w:rFonts w:ascii="Times New Roman" w:hAnsi="Times New Roman"/>
                <w:lang w:val="uk-UA"/>
              </w:rPr>
              <w:t>оку</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6755A3" w:rsidP="007416BD">
            <w:pPr>
              <w:jc w:val="center"/>
              <w:rPr>
                <w:rFonts w:ascii="Times New Roman" w:hAnsi="Times New Roman"/>
                <w:lang w:val="uk-UA"/>
              </w:rPr>
            </w:pPr>
            <w:r>
              <w:rPr>
                <w:rFonts w:ascii="Times New Roman" w:hAnsi="Times New Roman"/>
                <w:lang w:val="uk-UA"/>
              </w:rPr>
              <w:t xml:space="preserve">1-4 </w:t>
            </w:r>
            <w:r w:rsidR="003F65A0" w:rsidRPr="00B54D83">
              <w:rPr>
                <w:rFonts w:ascii="Times New Roman" w:hAnsi="Times New Roman"/>
                <w:lang w:val="uk-UA"/>
              </w:rPr>
              <w:t>класів</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13</w:t>
            </w:r>
            <w:r w:rsidR="003F65A0" w:rsidRPr="00B54D83">
              <w:rPr>
                <w:rFonts w:ascii="Times New Roman" w:hAnsi="Times New Roman"/>
                <w:lang w:val="uk-UA"/>
              </w:rPr>
              <w:t>.</w:t>
            </w:r>
          </w:p>
        </w:tc>
        <w:tc>
          <w:tcPr>
            <w:tcW w:w="5028" w:type="dxa"/>
          </w:tcPr>
          <w:p w:rsidR="003F65A0" w:rsidRPr="00141149" w:rsidRDefault="006755A3" w:rsidP="007416BD">
            <w:pPr>
              <w:pStyle w:val="23"/>
              <w:ind w:left="-74"/>
              <w:rPr>
                <w:bCs/>
              </w:rPr>
            </w:pPr>
            <w:r w:rsidRPr="00141149">
              <w:rPr>
                <w:color w:val="000009"/>
                <w:lang w:val="uk-UA" w:eastAsia="uk-UA"/>
              </w:rPr>
              <w:t>Години згуртованості «Ми разом».</w:t>
            </w:r>
          </w:p>
        </w:tc>
        <w:tc>
          <w:tcPr>
            <w:tcW w:w="1406" w:type="dxa"/>
            <w:tcBorders>
              <w:top w:val="single" w:sz="6" w:space="0" w:color="auto"/>
              <w:left w:val="single" w:sz="4" w:space="0" w:color="auto"/>
              <w:bottom w:val="single" w:sz="6" w:space="0" w:color="auto"/>
              <w:right w:val="single" w:sz="4" w:space="0" w:color="auto"/>
            </w:tcBorders>
          </w:tcPr>
          <w:p w:rsidR="003F65A0" w:rsidRPr="00141149" w:rsidRDefault="00141149" w:rsidP="00667211">
            <w:pPr>
              <w:jc w:val="center"/>
              <w:rPr>
                <w:rFonts w:ascii="Times New Roman" w:hAnsi="Times New Roman"/>
                <w:lang w:val="uk-UA"/>
              </w:rPr>
            </w:pPr>
            <w:r w:rsidRPr="00141149">
              <w:rPr>
                <w:rFonts w:ascii="Times New Roman" w:hAnsi="Times New Roman"/>
                <w:lang w:val="uk-UA"/>
              </w:rPr>
              <w:t>26.09.2024</w:t>
            </w:r>
          </w:p>
        </w:tc>
        <w:tc>
          <w:tcPr>
            <w:tcW w:w="1650"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Класні керівники</w:t>
            </w:r>
          </w:p>
          <w:p w:rsidR="003F65A0" w:rsidRPr="00B54D83" w:rsidRDefault="006755A3" w:rsidP="007416BD">
            <w:pPr>
              <w:jc w:val="center"/>
              <w:rPr>
                <w:rFonts w:ascii="Times New Roman" w:hAnsi="Times New Roman"/>
                <w:lang w:val="uk-UA"/>
              </w:rPr>
            </w:pPr>
            <w:r>
              <w:rPr>
                <w:rFonts w:ascii="Times New Roman" w:hAnsi="Times New Roman"/>
                <w:lang w:val="uk-UA"/>
              </w:rPr>
              <w:t>5</w:t>
            </w:r>
            <w:r w:rsidR="003F65A0" w:rsidRPr="00B54D83">
              <w:rPr>
                <w:rFonts w:ascii="Times New Roman" w:hAnsi="Times New Roman"/>
                <w:lang w:val="uk-UA"/>
              </w:rPr>
              <w:t>-11 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14</w:t>
            </w:r>
            <w:r w:rsidR="003F65A0" w:rsidRPr="00B54D83">
              <w:rPr>
                <w:rFonts w:ascii="Times New Roman" w:hAnsi="Times New Roman"/>
                <w:lang w:val="uk-UA"/>
              </w:rPr>
              <w:t>.</w:t>
            </w:r>
          </w:p>
        </w:tc>
        <w:tc>
          <w:tcPr>
            <w:tcW w:w="5028" w:type="dxa"/>
          </w:tcPr>
          <w:p w:rsidR="006755A3" w:rsidRPr="006755A3" w:rsidRDefault="006755A3" w:rsidP="006755A3">
            <w:pPr>
              <w:rPr>
                <w:rFonts w:ascii="Times New Roman" w:eastAsia="Times New Roman" w:hAnsi="Times New Roman"/>
                <w:lang w:val="uk-UA" w:eastAsia="uk-UA"/>
              </w:rPr>
            </w:pPr>
            <w:r w:rsidRPr="006755A3">
              <w:rPr>
                <w:rFonts w:ascii="Times New Roman" w:hAnsi="Times New Roman"/>
                <w:shd w:val="clear" w:color="auto" w:fill="FFFFFF"/>
              </w:rPr>
              <w:t>Робота пункту «Скринька довіри»</w:t>
            </w:r>
          </w:p>
          <w:p w:rsidR="003F65A0" w:rsidRPr="00141149" w:rsidRDefault="003F65A0" w:rsidP="007416BD">
            <w:pPr>
              <w:pStyle w:val="23"/>
              <w:ind w:left="-74"/>
              <w:rPr>
                <w:bCs/>
              </w:rPr>
            </w:pPr>
          </w:p>
        </w:tc>
        <w:tc>
          <w:tcPr>
            <w:tcW w:w="1406" w:type="dxa"/>
          </w:tcPr>
          <w:p w:rsidR="003F65A0" w:rsidRPr="00141149" w:rsidRDefault="00141149" w:rsidP="00667211">
            <w:pPr>
              <w:jc w:val="center"/>
              <w:rPr>
                <w:rFonts w:ascii="Times New Roman" w:hAnsi="Times New Roman"/>
                <w:lang w:val="uk-UA"/>
              </w:rPr>
            </w:pPr>
            <w:r w:rsidRPr="00141149">
              <w:rPr>
                <w:rFonts w:ascii="Times New Roman" w:hAnsi="Times New Roman"/>
                <w:lang w:val="uk-UA"/>
              </w:rPr>
              <w:t>Упродоаж навчального року</w:t>
            </w:r>
          </w:p>
        </w:tc>
        <w:tc>
          <w:tcPr>
            <w:tcW w:w="1650" w:type="dxa"/>
          </w:tcPr>
          <w:p w:rsidR="003F65A0" w:rsidRPr="00B54D83" w:rsidRDefault="006755A3" w:rsidP="007416BD">
            <w:pPr>
              <w:jc w:val="center"/>
              <w:rPr>
                <w:rFonts w:ascii="Times New Roman" w:hAnsi="Times New Roman"/>
                <w:lang w:val="uk-UA"/>
              </w:rPr>
            </w:pPr>
            <w:r>
              <w:rPr>
                <w:rFonts w:ascii="Times New Roman" w:hAnsi="Times New Roman"/>
                <w:lang w:val="uk-UA"/>
              </w:rPr>
              <w:t>Практичний психолог</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CD3FB0" w:rsidP="007416BD">
            <w:pPr>
              <w:jc w:val="center"/>
              <w:rPr>
                <w:rFonts w:ascii="Times New Roman" w:hAnsi="Times New Roman"/>
                <w:lang w:val="uk-UA"/>
              </w:rPr>
            </w:pPr>
            <w:r>
              <w:rPr>
                <w:rFonts w:ascii="Times New Roman" w:hAnsi="Times New Roman"/>
                <w:lang w:val="uk-UA"/>
              </w:rPr>
              <w:t>15</w:t>
            </w:r>
            <w:r w:rsidR="003F65A0" w:rsidRPr="00B54D83">
              <w:rPr>
                <w:rFonts w:ascii="Times New Roman" w:hAnsi="Times New Roman"/>
                <w:lang w:val="uk-UA"/>
              </w:rPr>
              <w:t>.</w:t>
            </w:r>
          </w:p>
        </w:tc>
        <w:tc>
          <w:tcPr>
            <w:tcW w:w="5028" w:type="dxa"/>
          </w:tcPr>
          <w:p w:rsidR="003F65A0" w:rsidRPr="00141149" w:rsidRDefault="006755A3" w:rsidP="007416BD">
            <w:pPr>
              <w:pStyle w:val="23"/>
              <w:ind w:left="-74"/>
              <w:rPr>
                <w:bCs/>
              </w:rPr>
            </w:pPr>
            <w:r w:rsidRPr="00141149">
              <w:rPr>
                <w:rFonts w:eastAsia="Calibri"/>
                <w:color w:val="000000"/>
                <w:shd w:val="clear" w:color="auto" w:fill="FFFFFF"/>
                <w:lang w:val="uk-UA" w:eastAsia="en-US"/>
              </w:rPr>
              <w:t>Перегляд відеороликів , презентацій «Що таке булінг? Яким він буває та як його позбутися?».</w:t>
            </w:r>
          </w:p>
        </w:tc>
        <w:tc>
          <w:tcPr>
            <w:tcW w:w="1406" w:type="dxa"/>
          </w:tcPr>
          <w:p w:rsidR="003F65A0" w:rsidRPr="00141149" w:rsidRDefault="00141149" w:rsidP="00667211">
            <w:pPr>
              <w:jc w:val="center"/>
              <w:rPr>
                <w:rFonts w:ascii="Times New Roman" w:hAnsi="Times New Roman"/>
                <w:lang w:val="uk-UA"/>
              </w:rPr>
            </w:pPr>
            <w:r w:rsidRPr="00141149">
              <w:rPr>
                <w:rFonts w:ascii="Times New Roman" w:hAnsi="Times New Roman"/>
                <w:lang w:val="uk-UA"/>
              </w:rPr>
              <w:t>26.09.2024</w:t>
            </w:r>
          </w:p>
        </w:tc>
        <w:tc>
          <w:tcPr>
            <w:tcW w:w="1650" w:type="dxa"/>
          </w:tcPr>
          <w:p w:rsidR="006755A3" w:rsidRPr="00B54D83" w:rsidRDefault="006755A3" w:rsidP="006755A3">
            <w:pPr>
              <w:jc w:val="center"/>
              <w:rPr>
                <w:rFonts w:ascii="Times New Roman" w:hAnsi="Times New Roman"/>
                <w:lang w:val="uk-UA"/>
              </w:rPr>
            </w:pPr>
            <w:r>
              <w:rPr>
                <w:rFonts w:ascii="Times New Roman" w:hAnsi="Times New Roman"/>
                <w:lang w:val="uk-UA"/>
              </w:rPr>
              <w:t>Класні керівники 5-8</w:t>
            </w:r>
            <w:r w:rsidRPr="00B54D83">
              <w:rPr>
                <w:rFonts w:ascii="Times New Roman" w:hAnsi="Times New Roman"/>
                <w:lang w:val="uk-UA"/>
              </w:rPr>
              <w:t xml:space="preserve"> 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141149" w:rsidP="007416BD">
            <w:pPr>
              <w:jc w:val="center"/>
              <w:rPr>
                <w:rFonts w:ascii="Times New Roman" w:hAnsi="Times New Roman"/>
                <w:lang w:val="uk-UA"/>
              </w:rPr>
            </w:pPr>
            <w:r>
              <w:rPr>
                <w:rFonts w:ascii="Times New Roman" w:hAnsi="Times New Roman"/>
                <w:lang w:val="uk-UA"/>
              </w:rPr>
              <w:t>16.</w:t>
            </w:r>
          </w:p>
        </w:tc>
        <w:tc>
          <w:tcPr>
            <w:tcW w:w="5028" w:type="dxa"/>
          </w:tcPr>
          <w:p w:rsidR="003F65A0" w:rsidRPr="00141149" w:rsidRDefault="006755A3" w:rsidP="007416BD">
            <w:pPr>
              <w:pStyle w:val="23"/>
              <w:ind w:left="-74"/>
            </w:pPr>
            <w:r w:rsidRPr="00141149">
              <w:rPr>
                <w:rFonts w:eastAsia="Calibri"/>
                <w:lang w:eastAsia="en-US"/>
              </w:rPr>
              <w:t>Відверте спілкування «Змінюй в собі негативне ставлення до інших. Види, прояви, наслідки насильства»</w:t>
            </w:r>
            <w:r w:rsidRPr="00141149">
              <w:rPr>
                <w:rFonts w:eastAsia="Calibri"/>
                <w:lang w:val="uk-UA" w:eastAsia="en-US"/>
              </w:rPr>
              <w:t>.</w:t>
            </w:r>
          </w:p>
        </w:tc>
        <w:tc>
          <w:tcPr>
            <w:tcW w:w="1406" w:type="dxa"/>
          </w:tcPr>
          <w:p w:rsidR="003F65A0" w:rsidRPr="00141149" w:rsidRDefault="00141149" w:rsidP="00667211">
            <w:pPr>
              <w:jc w:val="center"/>
              <w:rPr>
                <w:rFonts w:ascii="Times New Roman" w:hAnsi="Times New Roman"/>
                <w:lang w:val="uk-UA"/>
              </w:rPr>
            </w:pPr>
            <w:r w:rsidRPr="00141149">
              <w:rPr>
                <w:rFonts w:ascii="Times New Roman" w:hAnsi="Times New Roman"/>
                <w:lang w:val="uk-UA"/>
              </w:rPr>
              <w:t>26.09.2024</w:t>
            </w:r>
            <w:r w:rsidR="003F65A0" w:rsidRPr="00141149">
              <w:rPr>
                <w:rFonts w:ascii="Times New Roman" w:hAnsi="Times New Roman"/>
                <w:lang w:val="uk-UA"/>
              </w:rPr>
              <w:t xml:space="preserve"> </w:t>
            </w:r>
          </w:p>
        </w:tc>
        <w:tc>
          <w:tcPr>
            <w:tcW w:w="1650" w:type="dxa"/>
          </w:tcPr>
          <w:p w:rsidR="003F65A0" w:rsidRPr="00B54D83" w:rsidRDefault="006755A3" w:rsidP="007416BD">
            <w:pPr>
              <w:jc w:val="center"/>
              <w:rPr>
                <w:rFonts w:ascii="Times New Roman" w:hAnsi="Times New Roman"/>
                <w:lang w:val="uk-UA"/>
              </w:rPr>
            </w:pPr>
            <w:r>
              <w:rPr>
                <w:rFonts w:ascii="Times New Roman" w:hAnsi="Times New Roman"/>
                <w:lang w:val="uk-UA"/>
              </w:rPr>
              <w:t xml:space="preserve">Класні керівники 9-11 </w:t>
            </w:r>
            <w:r w:rsidR="003F65A0" w:rsidRPr="00B54D83">
              <w:rPr>
                <w:rFonts w:ascii="Times New Roman" w:hAnsi="Times New Roman"/>
                <w:lang w:val="uk-UA"/>
              </w:rPr>
              <w:t>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141149" w:rsidP="007416BD">
            <w:pPr>
              <w:jc w:val="center"/>
              <w:rPr>
                <w:rFonts w:ascii="Times New Roman" w:hAnsi="Times New Roman"/>
                <w:lang w:val="uk-UA"/>
              </w:rPr>
            </w:pPr>
            <w:r>
              <w:rPr>
                <w:rFonts w:ascii="Times New Roman" w:hAnsi="Times New Roman"/>
                <w:lang w:val="uk-UA"/>
              </w:rPr>
              <w:t>17.</w:t>
            </w:r>
          </w:p>
        </w:tc>
        <w:tc>
          <w:tcPr>
            <w:tcW w:w="5028" w:type="dxa"/>
          </w:tcPr>
          <w:p w:rsidR="006755A3" w:rsidRPr="006755A3" w:rsidRDefault="006755A3" w:rsidP="006755A3">
            <w:pPr>
              <w:rPr>
                <w:rFonts w:ascii="Times New Roman" w:eastAsia="Times New Roman" w:hAnsi="Times New Roman"/>
                <w:color w:val="000009"/>
                <w:lang w:val="uk-UA" w:eastAsia="uk-UA"/>
              </w:rPr>
            </w:pPr>
            <w:r w:rsidRPr="006755A3">
              <w:rPr>
                <w:rFonts w:ascii="Times New Roman" w:hAnsi="Times New Roman"/>
                <w:lang w:val="uk-UA"/>
              </w:rPr>
              <w:t xml:space="preserve">Тренінг </w:t>
            </w:r>
            <w:r w:rsidRPr="006755A3">
              <w:rPr>
                <w:rFonts w:ascii="Times New Roman" w:hAnsi="Times New Roman"/>
              </w:rPr>
              <w:t>"Скажи"Ні!" булінгу</w:t>
            </w:r>
            <w:r w:rsidR="009B3E40">
              <w:rPr>
                <w:rFonts w:ascii="Times New Roman" w:hAnsi="Times New Roman"/>
                <w:lang w:val="uk-UA"/>
              </w:rPr>
              <w:t>, насильству</w:t>
            </w:r>
            <w:r w:rsidRPr="006755A3">
              <w:rPr>
                <w:rFonts w:ascii="Times New Roman" w:hAnsi="Times New Roman"/>
                <w:lang w:val="uk-UA"/>
              </w:rPr>
              <w:t>!</w:t>
            </w:r>
            <w:r w:rsidRPr="006755A3">
              <w:rPr>
                <w:rFonts w:ascii="Times New Roman" w:hAnsi="Times New Roman"/>
              </w:rPr>
              <w:t>"</w:t>
            </w:r>
            <w:r w:rsidRPr="006755A3">
              <w:rPr>
                <w:rFonts w:ascii="Times New Roman" w:hAnsi="Times New Roman"/>
                <w:lang w:val="uk-UA"/>
              </w:rPr>
              <w:t>.</w:t>
            </w:r>
            <w:r w:rsidRPr="006755A3">
              <w:rPr>
                <w:rFonts w:ascii="Times New Roman" w:hAnsi="Times New Roman"/>
              </w:rPr>
              <w:t xml:space="preserve">                                            </w:t>
            </w:r>
          </w:p>
          <w:p w:rsidR="003F65A0" w:rsidRPr="009B3E40" w:rsidRDefault="003F65A0" w:rsidP="007416BD">
            <w:pPr>
              <w:pStyle w:val="23"/>
              <w:ind w:left="-74"/>
              <w:rPr>
                <w:lang w:val="uk-UA"/>
              </w:rPr>
            </w:pPr>
          </w:p>
        </w:tc>
        <w:tc>
          <w:tcPr>
            <w:tcW w:w="1406" w:type="dxa"/>
            <w:tcBorders>
              <w:top w:val="single" w:sz="6" w:space="0" w:color="auto"/>
              <w:left w:val="single" w:sz="4" w:space="0" w:color="auto"/>
              <w:bottom w:val="single" w:sz="6" w:space="0" w:color="auto"/>
              <w:right w:val="single" w:sz="4" w:space="0" w:color="auto"/>
            </w:tcBorders>
          </w:tcPr>
          <w:p w:rsidR="003F65A0" w:rsidRPr="00141149" w:rsidRDefault="003F65A0" w:rsidP="00667211">
            <w:pPr>
              <w:jc w:val="center"/>
              <w:rPr>
                <w:rFonts w:ascii="Times New Roman" w:hAnsi="Times New Roman"/>
                <w:lang w:val="uk-UA"/>
              </w:rPr>
            </w:pPr>
            <w:r w:rsidRPr="00141149">
              <w:rPr>
                <w:rFonts w:ascii="Times New Roman" w:hAnsi="Times New Roman"/>
                <w:lang w:val="uk-UA"/>
              </w:rPr>
              <w:t>Упродовж навчального року</w:t>
            </w:r>
          </w:p>
        </w:tc>
        <w:tc>
          <w:tcPr>
            <w:tcW w:w="1650" w:type="dxa"/>
          </w:tcPr>
          <w:p w:rsidR="006755A3" w:rsidRPr="00B54D83" w:rsidRDefault="006755A3" w:rsidP="006755A3">
            <w:pPr>
              <w:jc w:val="center"/>
              <w:rPr>
                <w:rFonts w:ascii="Times New Roman" w:hAnsi="Times New Roman"/>
                <w:lang w:val="uk-UA"/>
              </w:rPr>
            </w:pPr>
            <w:r>
              <w:rPr>
                <w:rFonts w:ascii="Times New Roman" w:hAnsi="Times New Roman"/>
                <w:lang w:val="uk-UA"/>
              </w:rPr>
              <w:t xml:space="preserve">Класні керівники 9-11 </w:t>
            </w:r>
            <w:r w:rsidRPr="00B54D83">
              <w:rPr>
                <w:rFonts w:ascii="Times New Roman" w:hAnsi="Times New Roman"/>
                <w:lang w:val="uk-UA"/>
              </w:rPr>
              <w:t>класів</w:t>
            </w:r>
          </w:p>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141149" w:rsidP="007416BD">
            <w:pPr>
              <w:jc w:val="center"/>
              <w:rPr>
                <w:rFonts w:ascii="Times New Roman" w:hAnsi="Times New Roman"/>
                <w:lang w:val="uk-UA"/>
              </w:rPr>
            </w:pPr>
            <w:r>
              <w:rPr>
                <w:rFonts w:ascii="Times New Roman" w:hAnsi="Times New Roman"/>
                <w:lang w:val="uk-UA"/>
              </w:rPr>
              <w:t>18.</w:t>
            </w:r>
          </w:p>
        </w:tc>
        <w:tc>
          <w:tcPr>
            <w:tcW w:w="5028" w:type="dxa"/>
          </w:tcPr>
          <w:p w:rsidR="003F65A0" w:rsidRPr="00141149" w:rsidRDefault="003F65A0" w:rsidP="007416BD">
            <w:pPr>
              <w:pStyle w:val="23"/>
              <w:ind w:left="-74"/>
            </w:pPr>
            <w:r w:rsidRPr="00141149">
              <w:t xml:space="preserve">Проведення відеолекторіїв у співпраці з представниками  міської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3F65A0" w:rsidRPr="00141149" w:rsidRDefault="00CD3FB0" w:rsidP="007416BD">
            <w:pPr>
              <w:jc w:val="center"/>
              <w:rPr>
                <w:rFonts w:ascii="Times New Roman" w:hAnsi="Times New Roman"/>
                <w:lang w:val="uk-UA"/>
              </w:rPr>
            </w:pPr>
            <w:r w:rsidRPr="00141149">
              <w:rPr>
                <w:rFonts w:ascii="Times New Roman" w:hAnsi="Times New Roman"/>
                <w:lang w:val="uk-UA"/>
              </w:rPr>
              <w:t xml:space="preserve">Упродовж 2024-2025 </w:t>
            </w:r>
            <w:r w:rsidR="003F65A0" w:rsidRPr="00141149">
              <w:rPr>
                <w:rFonts w:ascii="Times New Roman" w:hAnsi="Times New Roman"/>
                <w:lang w:val="uk-UA"/>
              </w:rPr>
              <w:t>навчального року</w:t>
            </w:r>
          </w:p>
        </w:tc>
        <w:tc>
          <w:tcPr>
            <w:tcW w:w="1650" w:type="dxa"/>
          </w:tcPr>
          <w:p w:rsidR="003F65A0" w:rsidRPr="00B54D83" w:rsidRDefault="00141149" w:rsidP="007416BD">
            <w:pPr>
              <w:jc w:val="center"/>
              <w:rPr>
                <w:rFonts w:ascii="Times New Roman" w:hAnsi="Times New Roman"/>
                <w:lang w:val="uk-UA"/>
              </w:rPr>
            </w:pPr>
            <w:r>
              <w:rPr>
                <w:rFonts w:ascii="Times New Roman" w:hAnsi="Times New Roman"/>
                <w:lang w:val="uk-UA"/>
              </w:rPr>
              <w:t>Адміністрація ліце.</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141149" w:rsidP="007416BD">
            <w:pPr>
              <w:jc w:val="center"/>
              <w:rPr>
                <w:rFonts w:ascii="Times New Roman" w:hAnsi="Times New Roman"/>
                <w:lang w:val="uk-UA"/>
              </w:rPr>
            </w:pPr>
            <w:r>
              <w:rPr>
                <w:rFonts w:ascii="Times New Roman" w:hAnsi="Times New Roman"/>
                <w:lang w:val="uk-UA"/>
              </w:rPr>
              <w:t>19.</w:t>
            </w:r>
          </w:p>
        </w:tc>
        <w:tc>
          <w:tcPr>
            <w:tcW w:w="5028" w:type="dxa"/>
          </w:tcPr>
          <w:p w:rsidR="003F65A0" w:rsidRPr="00141149" w:rsidRDefault="003F65A0" w:rsidP="007416BD">
            <w:pPr>
              <w:pStyle w:val="23"/>
              <w:ind w:left="-74"/>
            </w:pPr>
            <w:r w:rsidRPr="00141149">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3F65A0" w:rsidRPr="00141149" w:rsidRDefault="00CD3FB0" w:rsidP="007416BD">
            <w:pPr>
              <w:jc w:val="center"/>
              <w:rPr>
                <w:rFonts w:ascii="Times New Roman" w:hAnsi="Times New Roman"/>
                <w:lang w:val="uk-UA"/>
              </w:rPr>
            </w:pPr>
            <w:r w:rsidRPr="00141149">
              <w:rPr>
                <w:rFonts w:ascii="Times New Roman" w:hAnsi="Times New Roman"/>
                <w:lang w:val="uk-UA"/>
              </w:rPr>
              <w:t xml:space="preserve">Упродовж 2024-2025 </w:t>
            </w:r>
            <w:r w:rsidR="003F65A0" w:rsidRPr="00141149">
              <w:rPr>
                <w:rFonts w:ascii="Times New Roman" w:hAnsi="Times New Roman"/>
                <w:lang w:val="uk-UA"/>
              </w:rPr>
              <w:t>навчального року</w:t>
            </w:r>
          </w:p>
        </w:tc>
        <w:tc>
          <w:tcPr>
            <w:tcW w:w="1650" w:type="dxa"/>
          </w:tcPr>
          <w:p w:rsidR="003F65A0" w:rsidRPr="00B54D83" w:rsidRDefault="00141149" w:rsidP="007416BD">
            <w:pPr>
              <w:jc w:val="center"/>
              <w:rPr>
                <w:rFonts w:ascii="Times New Roman" w:hAnsi="Times New Roman"/>
                <w:lang w:val="uk-UA"/>
              </w:rPr>
            </w:pPr>
            <w:r>
              <w:rPr>
                <w:rFonts w:ascii="Times New Roman" w:hAnsi="Times New Roman"/>
                <w:lang w:val="uk-UA"/>
              </w:rPr>
              <w:t>ЗДВР</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141149" w:rsidP="007416BD">
            <w:pPr>
              <w:jc w:val="center"/>
              <w:rPr>
                <w:rFonts w:ascii="Times New Roman" w:hAnsi="Times New Roman"/>
                <w:lang w:val="uk-UA"/>
              </w:rPr>
            </w:pPr>
            <w:r>
              <w:rPr>
                <w:rFonts w:ascii="Times New Roman" w:hAnsi="Times New Roman"/>
                <w:lang w:val="uk-UA"/>
              </w:rPr>
              <w:t>20.</w:t>
            </w:r>
          </w:p>
        </w:tc>
        <w:tc>
          <w:tcPr>
            <w:tcW w:w="5028" w:type="dxa"/>
          </w:tcPr>
          <w:p w:rsidR="003F65A0" w:rsidRPr="00141149" w:rsidRDefault="00141149" w:rsidP="009B3E40">
            <w:r w:rsidRPr="00141149">
              <w:rPr>
                <w:rFonts w:ascii="Times New Roman" w:eastAsia="Times New Roman" w:hAnsi="Times New Roman"/>
                <w:color w:val="000009"/>
                <w:lang w:eastAsia="uk-UA"/>
              </w:rPr>
              <w:t>Імітаційна гра «Насильство – це…»</w:t>
            </w:r>
            <w:r w:rsidRPr="00141149">
              <w:rPr>
                <w:rFonts w:ascii="Times New Roman" w:eastAsia="Times New Roman" w:hAnsi="Times New Roman"/>
                <w:color w:val="000009"/>
                <w:lang w:val="uk-UA" w:eastAsia="uk-UA"/>
              </w:rPr>
              <w:t>.</w:t>
            </w:r>
          </w:p>
        </w:tc>
        <w:tc>
          <w:tcPr>
            <w:tcW w:w="1406" w:type="dxa"/>
          </w:tcPr>
          <w:p w:rsidR="003F65A0" w:rsidRPr="00141149" w:rsidRDefault="00141149" w:rsidP="007416BD">
            <w:pPr>
              <w:jc w:val="center"/>
              <w:rPr>
                <w:rFonts w:ascii="Times New Roman" w:hAnsi="Times New Roman"/>
                <w:lang w:val="uk-UA"/>
              </w:rPr>
            </w:pPr>
            <w:r w:rsidRPr="00141149">
              <w:rPr>
                <w:rFonts w:ascii="Times New Roman" w:hAnsi="Times New Roman"/>
                <w:lang w:val="uk-UA"/>
              </w:rPr>
              <w:t>27.09.2024</w:t>
            </w:r>
          </w:p>
        </w:tc>
        <w:tc>
          <w:tcPr>
            <w:tcW w:w="1650" w:type="dxa"/>
          </w:tcPr>
          <w:p w:rsidR="003F65A0" w:rsidRPr="00B54D83" w:rsidRDefault="00141149" w:rsidP="007416BD">
            <w:pPr>
              <w:jc w:val="center"/>
              <w:rPr>
                <w:rFonts w:ascii="Times New Roman" w:hAnsi="Times New Roman"/>
                <w:lang w:val="uk-UA"/>
              </w:rPr>
            </w:pPr>
            <w:r>
              <w:rPr>
                <w:rFonts w:ascii="Times New Roman" w:hAnsi="Times New Roman"/>
                <w:lang w:val="uk-UA"/>
              </w:rPr>
              <w:t>Класні керівники 1-4 класів</w:t>
            </w:r>
          </w:p>
        </w:tc>
        <w:tc>
          <w:tcPr>
            <w:tcW w:w="1380" w:type="dxa"/>
          </w:tcPr>
          <w:p w:rsidR="003F65A0" w:rsidRPr="00B54D83" w:rsidRDefault="003F65A0" w:rsidP="007416BD">
            <w:pPr>
              <w:jc w:val="center"/>
              <w:rPr>
                <w:rFonts w:ascii="Times New Roman" w:hAnsi="Times New Roman"/>
                <w:b/>
                <w:lang w:val="uk-UA"/>
              </w:rPr>
            </w:pPr>
          </w:p>
        </w:tc>
      </w:tr>
      <w:tr w:rsidR="006A6ED0" w:rsidRPr="00B54D83" w:rsidTr="007416BD">
        <w:tc>
          <w:tcPr>
            <w:tcW w:w="566" w:type="dxa"/>
          </w:tcPr>
          <w:p w:rsidR="006A6ED0" w:rsidRDefault="006A6ED0" w:rsidP="007416BD">
            <w:pPr>
              <w:jc w:val="center"/>
              <w:rPr>
                <w:rFonts w:ascii="Times New Roman" w:hAnsi="Times New Roman"/>
                <w:lang w:val="uk-UA"/>
              </w:rPr>
            </w:pPr>
            <w:r>
              <w:rPr>
                <w:rFonts w:ascii="Times New Roman" w:hAnsi="Times New Roman"/>
                <w:lang w:val="uk-UA"/>
              </w:rPr>
              <w:t>21</w:t>
            </w:r>
          </w:p>
        </w:tc>
        <w:tc>
          <w:tcPr>
            <w:tcW w:w="5028" w:type="dxa"/>
          </w:tcPr>
          <w:p w:rsidR="006A6ED0" w:rsidRPr="006A6ED0" w:rsidRDefault="006A6ED0" w:rsidP="009B3E40">
            <w:pPr>
              <w:rPr>
                <w:rFonts w:ascii="Times New Roman" w:eastAsia="Times New Roman" w:hAnsi="Times New Roman"/>
                <w:color w:val="000009"/>
                <w:lang w:val="uk-UA" w:eastAsia="uk-UA"/>
              </w:rPr>
            </w:pPr>
            <w:r>
              <w:rPr>
                <w:rFonts w:ascii="Times New Roman" w:eastAsia="Times New Roman" w:hAnsi="Times New Roman"/>
                <w:color w:val="000009"/>
                <w:lang w:val="uk-UA" w:eastAsia="uk-UA"/>
              </w:rPr>
              <w:t>Проведення акції «16 днів проти насильства»</w:t>
            </w:r>
          </w:p>
        </w:tc>
        <w:tc>
          <w:tcPr>
            <w:tcW w:w="1406" w:type="dxa"/>
          </w:tcPr>
          <w:p w:rsidR="006A6ED0" w:rsidRPr="00141149" w:rsidRDefault="006A6ED0" w:rsidP="007416BD">
            <w:pPr>
              <w:jc w:val="center"/>
              <w:rPr>
                <w:rFonts w:ascii="Times New Roman" w:hAnsi="Times New Roman"/>
                <w:lang w:val="uk-UA"/>
              </w:rPr>
            </w:pPr>
            <w:r>
              <w:rPr>
                <w:rFonts w:ascii="Times New Roman" w:hAnsi="Times New Roman"/>
                <w:lang w:val="uk-UA"/>
              </w:rPr>
              <w:t>25.11-10.02. 2024</w:t>
            </w:r>
          </w:p>
        </w:tc>
        <w:tc>
          <w:tcPr>
            <w:tcW w:w="1650" w:type="dxa"/>
          </w:tcPr>
          <w:p w:rsidR="006A6ED0" w:rsidRDefault="006A6ED0" w:rsidP="007416BD">
            <w:pPr>
              <w:jc w:val="center"/>
              <w:rPr>
                <w:rFonts w:ascii="Times New Roman" w:hAnsi="Times New Roman"/>
                <w:lang w:val="uk-UA"/>
              </w:rPr>
            </w:pPr>
            <w:r>
              <w:rPr>
                <w:rFonts w:ascii="Times New Roman" w:hAnsi="Times New Roman"/>
                <w:lang w:val="uk-UA"/>
              </w:rPr>
              <w:t>Практичний психолог, соціальний педагог</w:t>
            </w:r>
          </w:p>
        </w:tc>
        <w:tc>
          <w:tcPr>
            <w:tcW w:w="1380" w:type="dxa"/>
          </w:tcPr>
          <w:p w:rsidR="006A6ED0" w:rsidRPr="00B54D83" w:rsidRDefault="006A6ED0" w:rsidP="007416BD">
            <w:pPr>
              <w:jc w:val="center"/>
              <w:rPr>
                <w:rFonts w:ascii="Times New Roman" w:hAnsi="Times New Roman"/>
                <w:b/>
                <w:lang w:val="uk-UA"/>
              </w:rPr>
            </w:pPr>
          </w:p>
        </w:tc>
      </w:tr>
      <w:tr w:rsidR="00B54D83" w:rsidRPr="00B54D83" w:rsidTr="007416BD">
        <w:tc>
          <w:tcPr>
            <w:tcW w:w="10030" w:type="dxa"/>
            <w:gridSpan w:val="5"/>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 xml:space="preserve">Робота соціального педагога спрямована на запобігання та протидію </w:t>
            </w:r>
            <w:r w:rsidR="00141149">
              <w:rPr>
                <w:rFonts w:ascii="Times New Roman" w:hAnsi="Times New Roman"/>
                <w:b/>
                <w:lang w:val="uk-UA"/>
              </w:rPr>
              <w:t>боулінгу</w:t>
            </w:r>
          </w:p>
        </w:tc>
      </w:tr>
      <w:tr w:rsidR="00B54D83" w:rsidRPr="00B54D83" w:rsidTr="007416BD">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t>22</w:t>
            </w:r>
            <w:r w:rsidR="003F65A0" w:rsidRPr="00B54D83">
              <w:rPr>
                <w:rFonts w:ascii="Times New Roman" w:hAnsi="Times New Roman"/>
                <w:lang w:val="uk-UA"/>
              </w:rPr>
              <w:t>.</w:t>
            </w:r>
          </w:p>
        </w:tc>
        <w:tc>
          <w:tcPr>
            <w:tcW w:w="5028" w:type="dxa"/>
          </w:tcPr>
          <w:p w:rsidR="003F65A0" w:rsidRPr="00B54D83" w:rsidRDefault="003F65A0" w:rsidP="007416BD">
            <w:pPr>
              <w:pStyle w:val="23"/>
              <w:ind w:left="-74"/>
            </w:pPr>
            <w:r w:rsidRPr="00B54D83">
              <w:t>Анкетування за методикою «Агресина поведінка» (за Є. Ільїним та П. Ковальовим)</w:t>
            </w:r>
          </w:p>
        </w:tc>
        <w:tc>
          <w:tcPr>
            <w:tcW w:w="1406" w:type="dxa"/>
          </w:tcPr>
          <w:p w:rsidR="003F65A0" w:rsidRPr="00B54D83" w:rsidRDefault="00DE28B1" w:rsidP="007416BD">
            <w:pPr>
              <w:jc w:val="center"/>
              <w:rPr>
                <w:rFonts w:ascii="Times New Roman" w:hAnsi="Times New Roman"/>
                <w:lang w:val="uk-UA"/>
              </w:rPr>
            </w:pPr>
            <w:r>
              <w:rPr>
                <w:rFonts w:ascii="Times New Roman" w:hAnsi="Times New Roman"/>
                <w:lang w:val="uk-UA"/>
              </w:rPr>
              <w:t>Л</w:t>
            </w:r>
            <w:r w:rsidR="003F65A0" w:rsidRPr="00B54D83">
              <w:rPr>
                <w:rFonts w:ascii="Times New Roman" w:hAnsi="Times New Roman"/>
                <w:lang w:val="uk-UA"/>
              </w:rPr>
              <w:t>истопад</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rPr>
          <w:trHeight w:val="537"/>
        </w:trPr>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t>23</w:t>
            </w:r>
            <w:r w:rsidR="003F65A0" w:rsidRPr="00B54D83">
              <w:rPr>
                <w:rFonts w:ascii="Times New Roman" w:hAnsi="Times New Roman"/>
                <w:lang w:val="uk-UA"/>
              </w:rPr>
              <w:t>.</w:t>
            </w:r>
          </w:p>
        </w:tc>
        <w:tc>
          <w:tcPr>
            <w:tcW w:w="5028" w:type="dxa"/>
          </w:tcPr>
          <w:p w:rsidR="003F65A0" w:rsidRPr="00B54D83" w:rsidRDefault="007F56B4" w:rsidP="007416BD">
            <w:pPr>
              <w:pStyle w:val="23"/>
              <w:ind w:left="-74"/>
            </w:pPr>
            <w:r>
              <w:t xml:space="preserve">Анкета «Протидія </w:t>
            </w:r>
            <w:r>
              <w:rPr>
                <w:lang w:val="uk-UA"/>
              </w:rPr>
              <w:t xml:space="preserve"> насильству</w:t>
            </w:r>
            <w:r w:rsidR="003F65A0" w:rsidRPr="00B54D83">
              <w:t>»</w:t>
            </w:r>
          </w:p>
        </w:tc>
        <w:tc>
          <w:tcPr>
            <w:tcW w:w="1406" w:type="dxa"/>
          </w:tcPr>
          <w:p w:rsidR="003F65A0" w:rsidRPr="00B54D83" w:rsidRDefault="00DE28B1" w:rsidP="007416BD">
            <w:pPr>
              <w:jc w:val="center"/>
              <w:rPr>
                <w:rFonts w:ascii="Times New Roman" w:hAnsi="Times New Roman"/>
                <w:lang w:val="uk-UA"/>
              </w:rPr>
            </w:pPr>
            <w:r>
              <w:rPr>
                <w:rFonts w:ascii="Times New Roman" w:hAnsi="Times New Roman"/>
                <w:lang w:val="uk-UA"/>
              </w:rPr>
              <w:t>Г</w:t>
            </w:r>
            <w:r w:rsidR="003F65A0" w:rsidRPr="00B54D83">
              <w:rPr>
                <w:rFonts w:ascii="Times New Roman" w:hAnsi="Times New Roman"/>
                <w:lang w:val="uk-UA"/>
              </w:rPr>
              <w:t>рудень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lastRenderedPageBreak/>
              <w:t>24</w:t>
            </w:r>
            <w:r w:rsidR="003F65A0" w:rsidRPr="00B54D83">
              <w:rPr>
                <w:rFonts w:ascii="Times New Roman" w:hAnsi="Times New Roman"/>
                <w:lang w:val="uk-UA"/>
              </w:rPr>
              <w:t>.</w:t>
            </w:r>
          </w:p>
        </w:tc>
        <w:tc>
          <w:tcPr>
            <w:tcW w:w="5028" w:type="dxa"/>
          </w:tcPr>
          <w:p w:rsidR="003F65A0" w:rsidRPr="007F56B4" w:rsidRDefault="003F65A0" w:rsidP="007F56B4">
            <w:pPr>
              <w:pStyle w:val="23"/>
              <w:ind w:left="-74"/>
              <w:rPr>
                <w:lang w:val="uk-UA"/>
              </w:rPr>
            </w:pPr>
            <w:r w:rsidRPr="00B54D83">
              <w:t>Батьківський всеобуч «</w:t>
            </w:r>
            <w:r w:rsidR="007F56B4">
              <w:t xml:space="preserve">Агресивна поведінка підлітків. </w:t>
            </w:r>
          </w:p>
        </w:tc>
        <w:tc>
          <w:tcPr>
            <w:tcW w:w="1406" w:type="dxa"/>
          </w:tcPr>
          <w:p w:rsidR="003F65A0" w:rsidRPr="00B54D83" w:rsidRDefault="00DE28B1" w:rsidP="007416BD">
            <w:pPr>
              <w:jc w:val="center"/>
              <w:rPr>
                <w:rFonts w:ascii="Times New Roman" w:hAnsi="Times New Roman"/>
                <w:lang w:val="uk-UA"/>
              </w:rPr>
            </w:pPr>
            <w:r>
              <w:rPr>
                <w:rFonts w:ascii="Times New Roman" w:hAnsi="Times New Roman"/>
                <w:lang w:val="uk-UA"/>
              </w:rPr>
              <w:t>Б</w:t>
            </w:r>
            <w:r w:rsidR="003F65A0" w:rsidRPr="00B54D83">
              <w:rPr>
                <w:rFonts w:ascii="Times New Roman" w:hAnsi="Times New Roman"/>
                <w:lang w:val="uk-UA"/>
              </w:rPr>
              <w:t>ерезень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t>25</w:t>
            </w:r>
            <w:r w:rsidR="003F65A0" w:rsidRPr="00B54D83">
              <w:rPr>
                <w:rFonts w:ascii="Times New Roman" w:hAnsi="Times New Roman"/>
                <w:lang w:val="uk-UA"/>
              </w:rPr>
              <w:t>.</w:t>
            </w:r>
          </w:p>
        </w:tc>
        <w:tc>
          <w:tcPr>
            <w:tcW w:w="5028" w:type="dxa"/>
          </w:tcPr>
          <w:p w:rsidR="003F65A0" w:rsidRPr="00B54D83" w:rsidRDefault="009B3E40" w:rsidP="007F56B4">
            <w:pPr>
              <w:pStyle w:val="23"/>
              <w:ind w:left="-74"/>
            </w:pPr>
            <w:r>
              <w:t>Розробка пам’ят</w:t>
            </w:r>
            <w:r>
              <w:rPr>
                <w:lang w:val="uk-UA"/>
              </w:rPr>
              <w:t>ок</w:t>
            </w:r>
            <w:r w:rsidR="003F65A0" w:rsidRPr="00B54D83">
              <w:t xml:space="preserve"> </w:t>
            </w:r>
          </w:p>
        </w:tc>
        <w:tc>
          <w:tcPr>
            <w:tcW w:w="1406" w:type="dxa"/>
          </w:tcPr>
          <w:p w:rsidR="003F65A0" w:rsidRPr="00B54D83" w:rsidRDefault="00DE28B1" w:rsidP="007416BD">
            <w:pPr>
              <w:jc w:val="center"/>
              <w:rPr>
                <w:rFonts w:ascii="Times New Roman" w:hAnsi="Times New Roman"/>
                <w:lang w:val="uk-UA"/>
              </w:rPr>
            </w:pPr>
            <w:r>
              <w:rPr>
                <w:rFonts w:ascii="Times New Roman" w:hAnsi="Times New Roman"/>
                <w:lang w:val="uk-UA"/>
              </w:rPr>
              <w:t>В</w:t>
            </w:r>
            <w:r w:rsidR="003F65A0" w:rsidRPr="00B54D83">
              <w:rPr>
                <w:rFonts w:ascii="Times New Roman" w:hAnsi="Times New Roman"/>
                <w:lang w:val="uk-UA"/>
              </w:rPr>
              <w:t>ересень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t>26</w:t>
            </w:r>
            <w:r w:rsidR="003F65A0" w:rsidRPr="00B54D83">
              <w:rPr>
                <w:rFonts w:ascii="Times New Roman" w:hAnsi="Times New Roman"/>
                <w:lang w:val="uk-UA"/>
              </w:rPr>
              <w:t>.</w:t>
            </w:r>
          </w:p>
        </w:tc>
        <w:tc>
          <w:tcPr>
            <w:tcW w:w="5028" w:type="dxa"/>
          </w:tcPr>
          <w:p w:rsidR="003F65A0" w:rsidRPr="00B54D83" w:rsidRDefault="003F65A0" w:rsidP="007416BD">
            <w:pPr>
              <w:pStyle w:val="23"/>
              <w:ind w:left="-74"/>
            </w:pPr>
            <w:r w:rsidRPr="00B54D83">
              <w:t>Складання порад «Як допомогти дітям упоратися з булінгом»</w:t>
            </w:r>
          </w:p>
        </w:tc>
        <w:tc>
          <w:tcPr>
            <w:tcW w:w="1406" w:type="dxa"/>
          </w:tcPr>
          <w:p w:rsidR="003F65A0" w:rsidRPr="00B54D83" w:rsidRDefault="00DE28B1" w:rsidP="007416BD">
            <w:pPr>
              <w:jc w:val="center"/>
              <w:rPr>
                <w:rFonts w:ascii="Times New Roman" w:hAnsi="Times New Roman"/>
                <w:lang w:val="uk-UA"/>
              </w:rPr>
            </w:pPr>
            <w:r>
              <w:rPr>
                <w:rFonts w:ascii="Times New Roman" w:hAnsi="Times New Roman"/>
                <w:lang w:val="uk-UA"/>
              </w:rPr>
              <w:t>В</w:t>
            </w:r>
            <w:r w:rsidR="003F65A0" w:rsidRPr="00B54D83">
              <w:rPr>
                <w:rFonts w:ascii="Times New Roman" w:hAnsi="Times New Roman"/>
                <w:lang w:val="uk-UA"/>
              </w:rPr>
              <w:t>ересень</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8650" w:type="dxa"/>
            <w:gridSpan w:val="4"/>
          </w:tcPr>
          <w:p w:rsidR="003F65A0" w:rsidRPr="00B54D83" w:rsidRDefault="003F65A0" w:rsidP="007416BD">
            <w:pPr>
              <w:jc w:val="center"/>
              <w:rPr>
                <w:rFonts w:ascii="Times New Roman" w:hAnsi="Times New Roman"/>
                <w:b/>
                <w:bCs/>
                <w:lang w:val="uk-UA"/>
              </w:rPr>
            </w:pPr>
            <w:r w:rsidRPr="00B54D83">
              <w:rPr>
                <w:rFonts w:ascii="Times New Roman" w:hAnsi="Times New Roman"/>
                <w:b/>
                <w:bCs/>
                <w:lang w:val="uk-UA"/>
              </w:rPr>
              <w:t xml:space="preserve">                                       Вторинна профілактика</w:t>
            </w: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6A6ED0" w:rsidP="007416BD">
            <w:pPr>
              <w:jc w:val="center"/>
              <w:rPr>
                <w:rFonts w:ascii="Times New Roman" w:hAnsi="Times New Roman"/>
                <w:lang w:val="uk-UA"/>
              </w:rPr>
            </w:pPr>
            <w:r>
              <w:rPr>
                <w:rFonts w:ascii="Times New Roman" w:hAnsi="Times New Roman"/>
                <w:lang w:val="uk-UA"/>
              </w:rPr>
              <w:t>27</w:t>
            </w:r>
            <w:r w:rsidR="003F65A0" w:rsidRPr="00B54D83">
              <w:rPr>
                <w:rFonts w:ascii="Times New Roman" w:hAnsi="Times New Roman"/>
                <w:lang w:val="uk-UA"/>
              </w:rPr>
              <w:t>.</w:t>
            </w:r>
          </w:p>
        </w:tc>
        <w:tc>
          <w:tcPr>
            <w:tcW w:w="5028" w:type="dxa"/>
          </w:tcPr>
          <w:p w:rsidR="003F65A0" w:rsidRPr="00B54D83" w:rsidRDefault="003F65A0" w:rsidP="007416BD">
            <w:pPr>
              <w:pStyle w:val="23"/>
              <w:ind w:left="-74"/>
            </w:pPr>
            <w:r w:rsidRPr="00B54D83">
              <w:t xml:space="preserve">Розгляд заяв про випадки булінгу </w:t>
            </w:r>
          </w:p>
        </w:tc>
        <w:tc>
          <w:tcPr>
            <w:tcW w:w="1406" w:type="dxa"/>
          </w:tcPr>
          <w:p w:rsidR="003F65A0" w:rsidRPr="00B54D83" w:rsidRDefault="003F65A0" w:rsidP="007416BD">
            <w:pPr>
              <w:rPr>
                <w:rFonts w:ascii="Times New Roman" w:hAnsi="Times New Roman"/>
              </w:rPr>
            </w:pPr>
            <w:r w:rsidRPr="00B54D83">
              <w:rPr>
                <w:rFonts w:ascii="Times New Roman" w:hAnsi="Times New Roman"/>
              </w:rPr>
              <w:t>За заявою</w:t>
            </w:r>
          </w:p>
        </w:tc>
        <w:tc>
          <w:tcPr>
            <w:tcW w:w="1650" w:type="dxa"/>
          </w:tcPr>
          <w:p w:rsidR="003F65A0" w:rsidRPr="00B54D83" w:rsidRDefault="003F65A0" w:rsidP="007416BD">
            <w:pPr>
              <w:rPr>
                <w:rFonts w:ascii="Times New Roman" w:hAnsi="Times New Roman"/>
                <w:lang w:val="uk-UA"/>
              </w:rPr>
            </w:pPr>
            <w:r w:rsidRPr="00B54D83">
              <w:rPr>
                <w:rFonts w:ascii="Times New Roman" w:hAnsi="Times New Roman"/>
                <w:lang w:val="uk-UA"/>
              </w:rPr>
              <w:t xml:space="preserve">Адміністрація </w:t>
            </w:r>
            <w:r w:rsidR="00015193">
              <w:rPr>
                <w:rFonts w:ascii="Times New Roman" w:hAnsi="Times New Roman"/>
                <w:lang w:val="uk-UA"/>
              </w:rPr>
              <w:t>ліцею</w:t>
            </w:r>
          </w:p>
        </w:tc>
        <w:tc>
          <w:tcPr>
            <w:tcW w:w="1380" w:type="dxa"/>
          </w:tcPr>
          <w:p w:rsidR="003F65A0" w:rsidRPr="00B54D83" w:rsidRDefault="003F65A0" w:rsidP="007416BD">
            <w:pPr>
              <w:jc w:val="center"/>
              <w:rPr>
                <w:rFonts w:ascii="Times New Roman" w:hAnsi="Times New Roman"/>
                <w:b/>
                <w:lang w:val="uk-UA"/>
              </w:rPr>
            </w:pPr>
          </w:p>
        </w:tc>
      </w:tr>
    </w:tbl>
    <w:p w:rsidR="007F56B4" w:rsidRDefault="007F56B4" w:rsidP="003F65A0">
      <w:pPr>
        <w:tabs>
          <w:tab w:val="left" w:pos="2370"/>
        </w:tabs>
        <w:spacing w:after="0"/>
        <w:rPr>
          <w:rFonts w:ascii="Times New Roman" w:hAnsi="Times New Roman"/>
          <w:b/>
          <w:sz w:val="24"/>
          <w:szCs w:val="24"/>
          <w:lang w:val="uk-UA"/>
        </w:rPr>
      </w:pPr>
    </w:p>
    <w:p w:rsidR="00504DB3" w:rsidRDefault="00504DB3" w:rsidP="003F65A0">
      <w:pPr>
        <w:tabs>
          <w:tab w:val="left" w:pos="2370"/>
        </w:tabs>
        <w:spacing w:after="0"/>
        <w:rPr>
          <w:rFonts w:ascii="Times New Roman" w:hAnsi="Times New Roman"/>
          <w:b/>
          <w:sz w:val="24"/>
          <w:szCs w:val="24"/>
          <w:lang w:val="uk-UA"/>
        </w:rPr>
      </w:pPr>
    </w:p>
    <w:p w:rsidR="003F65A0" w:rsidRPr="00B54D83" w:rsidRDefault="003F65A0" w:rsidP="003F65A0">
      <w:pPr>
        <w:tabs>
          <w:tab w:val="left" w:pos="2370"/>
        </w:tabs>
        <w:spacing w:after="0"/>
        <w:rPr>
          <w:rFonts w:ascii="Times New Roman" w:hAnsi="Times New Roman"/>
          <w:b/>
          <w:sz w:val="24"/>
          <w:szCs w:val="24"/>
          <w:lang w:val="uk-UA"/>
        </w:rPr>
      </w:pPr>
      <w:r w:rsidRPr="00B54D83">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B54D83" w:rsidRPr="00B54D83" w:rsidTr="007416BD">
        <w:tc>
          <w:tcPr>
            <w:tcW w:w="56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w:t>
            </w:r>
          </w:p>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з/п</w:t>
            </w:r>
          </w:p>
        </w:tc>
        <w:tc>
          <w:tcPr>
            <w:tcW w:w="5028"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Заходи</w:t>
            </w:r>
          </w:p>
        </w:tc>
        <w:tc>
          <w:tcPr>
            <w:tcW w:w="1406"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Термін виконання</w:t>
            </w:r>
          </w:p>
        </w:tc>
        <w:tc>
          <w:tcPr>
            <w:tcW w:w="165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Відповідальний</w:t>
            </w:r>
          </w:p>
        </w:tc>
        <w:tc>
          <w:tcPr>
            <w:tcW w:w="1380" w:type="dxa"/>
          </w:tcPr>
          <w:p w:rsidR="003F65A0" w:rsidRPr="00B54D83" w:rsidRDefault="003F65A0" w:rsidP="007416BD">
            <w:pPr>
              <w:jc w:val="center"/>
              <w:rPr>
                <w:rFonts w:ascii="Times New Roman" w:hAnsi="Times New Roman"/>
                <w:b/>
                <w:lang w:val="uk-UA"/>
              </w:rPr>
            </w:pPr>
            <w:r w:rsidRPr="00B54D83">
              <w:rPr>
                <w:rFonts w:ascii="Times New Roman" w:hAnsi="Times New Roman"/>
                <w:b/>
                <w:lang w:val="uk-UA"/>
              </w:rPr>
              <w:t>Відмітка про виконання</w:t>
            </w:r>
          </w:p>
        </w:tc>
      </w:tr>
      <w:tr w:rsidR="00B54D83" w:rsidRPr="007F56B4"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1.</w:t>
            </w:r>
          </w:p>
        </w:tc>
        <w:tc>
          <w:tcPr>
            <w:tcW w:w="5028" w:type="dxa"/>
          </w:tcPr>
          <w:p w:rsidR="003F65A0" w:rsidRPr="007F56B4" w:rsidRDefault="003F65A0" w:rsidP="007F56B4">
            <w:pPr>
              <w:pStyle w:val="Default"/>
              <w:rPr>
                <w:color w:val="auto"/>
                <w:sz w:val="20"/>
                <w:szCs w:val="20"/>
                <w:lang w:val="uk-UA"/>
              </w:rPr>
            </w:pPr>
            <w:r w:rsidRPr="00015193">
              <w:rPr>
                <w:color w:val="auto"/>
                <w:sz w:val="20"/>
                <w:szCs w:val="20"/>
                <w:lang w:val="uk-UA"/>
              </w:rPr>
              <w:t xml:space="preserve">Довести до відома працівників </w:t>
            </w:r>
            <w:r w:rsidR="00015193" w:rsidRPr="00015193">
              <w:rPr>
                <w:color w:val="auto"/>
                <w:sz w:val="20"/>
                <w:szCs w:val="20"/>
                <w:lang w:val="uk-UA"/>
              </w:rPr>
              <w:t>ліцею</w:t>
            </w:r>
            <w:r w:rsidRPr="00015193">
              <w:rPr>
                <w:color w:val="auto"/>
                <w:sz w:val="20"/>
                <w:szCs w:val="20"/>
                <w:lang w:val="uk-UA"/>
              </w:rPr>
              <w:t xml:space="preserve"> зміст Закону України «Про внесення змін до деяких законодавчих актів України щодо</w:t>
            </w:r>
            <w:r w:rsidR="007F56B4">
              <w:rPr>
                <w:color w:val="auto"/>
                <w:sz w:val="20"/>
                <w:szCs w:val="20"/>
                <w:lang w:val="uk-UA"/>
              </w:rPr>
              <w:t xml:space="preserve"> запобіганню жорстокого поводження з дітьми» від 06.06.2024 № 3792</w:t>
            </w:r>
            <w:r w:rsidRPr="00015193">
              <w:rPr>
                <w:color w:val="auto"/>
                <w:sz w:val="20"/>
                <w:szCs w:val="20"/>
                <w:lang w:val="uk-UA"/>
              </w:rPr>
              <w:t>-</w:t>
            </w:r>
            <w:r w:rsidR="007F56B4">
              <w:rPr>
                <w:color w:val="auto"/>
                <w:sz w:val="20"/>
                <w:szCs w:val="20"/>
                <w:lang w:val="uk-UA"/>
              </w:rPr>
              <w:t>ІХ</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2.</w:t>
            </w:r>
          </w:p>
        </w:tc>
        <w:tc>
          <w:tcPr>
            <w:tcW w:w="5028" w:type="dxa"/>
          </w:tcPr>
          <w:p w:rsidR="003F65A0" w:rsidRPr="00B54D83" w:rsidRDefault="003F65A0" w:rsidP="007416BD">
            <w:pPr>
              <w:pStyle w:val="Default"/>
              <w:rPr>
                <w:color w:val="auto"/>
                <w:sz w:val="20"/>
                <w:szCs w:val="20"/>
                <w:lang w:val="uk-UA"/>
              </w:rPr>
            </w:pPr>
            <w:r w:rsidRPr="007F56B4">
              <w:rPr>
                <w:color w:val="auto"/>
                <w:sz w:val="20"/>
                <w:szCs w:val="20"/>
                <w:lang w:val="uk-UA"/>
              </w:rPr>
              <w:t xml:space="preserve">Довести до відома працівників </w:t>
            </w:r>
            <w:r w:rsidR="00667211" w:rsidRPr="00B54D83">
              <w:rPr>
                <w:color w:val="auto"/>
                <w:sz w:val="20"/>
                <w:szCs w:val="20"/>
                <w:lang w:val="uk-UA"/>
              </w:rPr>
              <w:t>ліцею</w:t>
            </w:r>
          </w:p>
          <w:p w:rsidR="003F65A0" w:rsidRPr="00B54D83" w:rsidRDefault="003F65A0" w:rsidP="007416BD">
            <w:pPr>
              <w:pStyle w:val="Default"/>
              <w:rPr>
                <w:color w:val="auto"/>
                <w:sz w:val="20"/>
                <w:szCs w:val="20"/>
                <w:lang w:val="uk-UA"/>
              </w:rPr>
            </w:pPr>
            <w:r w:rsidRPr="007F56B4">
              <w:rPr>
                <w:color w:val="auto"/>
                <w:sz w:val="20"/>
                <w:szCs w:val="20"/>
                <w:lang w:val="uk-UA"/>
              </w:rPr>
              <w:t>1. Правила поведінки</w:t>
            </w:r>
            <w:r w:rsidRPr="00B54D83">
              <w:rPr>
                <w:color w:val="auto"/>
                <w:sz w:val="20"/>
                <w:szCs w:val="20"/>
                <w:lang w:val="uk-UA"/>
              </w:rPr>
              <w:t>, права</w:t>
            </w:r>
            <w:r w:rsidRPr="007F56B4">
              <w:rPr>
                <w:color w:val="auto"/>
                <w:sz w:val="20"/>
                <w:szCs w:val="20"/>
                <w:lang w:val="uk-UA"/>
              </w:rPr>
              <w:t xml:space="preserve"> </w:t>
            </w:r>
            <w:r w:rsidRPr="00B54D83">
              <w:rPr>
                <w:color w:val="auto"/>
                <w:sz w:val="20"/>
                <w:szCs w:val="20"/>
                <w:lang w:val="uk-UA"/>
              </w:rPr>
              <w:t>та обов</w:t>
            </w:r>
            <w:r w:rsidRPr="007F56B4">
              <w:rPr>
                <w:color w:val="auto"/>
                <w:sz w:val="20"/>
                <w:szCs w:val="20"/>
                <w:lang w:val="uk-UA"/>
              </w:rPr>
              <w:t>’</w:t>
            </w:r>
            <w:r w:rsidRPr="00B54D83">
              <w:rPr>
                <w:color w:val="auto"/>
                <w:sz w:val="20"/>
                <w:szCs w:val="20"/>
                <w:lang w:val="uk-UA"/>
              </w:rPr>
              <w:t xml:space="preserve">язки </w:t>
            </w:r>
            <w:r w:rsidRPr="007F56B4">
              <w:rPr>
                <w:color w:val="auto"/>
                <w:sz w:val="20"/>
                <w:szCs w:val="20"/>
                <w:lang w:val="uk-UA"/>
              </w:rPr>
              <w:t xml:space="preserve">учнів </w:t>
            </w:r>
            <w:r w:rsidRPr="00B54D83">
              <w:rPr>
                <w:color w:val="auto"/>
                <w:sz w:val="20"/>
                <w:szCs w:val="20"/>
                <w:lang w:val="uk-UA"/>
              </w:rPr>
              <w:t xml:space="preserve"> </w:t>
            </w:r>
            <w:r w:rsidR="00015193">
              <w:rPr>
                <w:color w:val="auto"/>
                <w:sz w:val="20"/>
                <w:szCs w:val="20"/>
                <w:lang w:val="uk-UA"/>
              </w:rPr>
              <w:t>ліцею</w:t>
            </w:r>
          </w:p>
          <w:p w:rsidR="003F65A0" w:rsidRPr="00B54D83" w:rsidRDefault="003F65A0" w:rsidP="007416BD">
            <w:pPr>
              <w:pStyle w:val="Default"/>
              <w:rPr>
                <w:color w:val="auto"/>
                <w:sz w:val="20"/>
                <w:szCs w:val="20"/>
              </w:rPr>
            </w:pPr>
            <w:r w:rsidRPr="007F56B4">
              <w:rPr>
                <w:color w:val="auto"/>
                <w:sz w:val="20"/>
                <w:szCs w:val="20"/>
                <w:lang w:val="uk-UA"/>
              </w:rPr>
              <w:t>2. Порядок реагуван</w:t>
            </w:r>
            <w:r w:rsidRPr="00B54D83">
              <w:rPr>
                <w:color w:val="auto"/>
                <w:sz w:val="20"/>
                <w:szCs w:val="20"/>
              </w:rPr>
              <w:t>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3.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 xml:space="preserve">Вересень </w:t>
            </w:r>
          </w:p>
        </w:tc>
        <w:tc>
          <w:tcPr>
            <w:tcW w:w="1650" w:type="dxa"/>
          </w:tcPr>
          <w:p w:rsidR="003F65A0" w:rsidRPr="00B54D83" w:rsidRDefault="003F65A0" w:rsidP="007416BD">
            <w:pPr>
              <w:jc w:val="center"/>
              <w:rPr>
                <w:rFonts w:ascii="Times New Roman" w:hAnsi="Times New Roman"/>
                <w:lang w:val="uk-UA"/>
              </w:rPr>
            </w:pPr>
          </w:p>
        </w:tc>
        <w:tc>
          <w:tcPr>
            <w:tcW w:w="1380" w:type="dxa"/>
          </w:tcPr>
          <w:p w:rsidR="003F65A0" w:rsidRPr="00B54D83" w:rsidRDefault="003F65A0" w:rsidP="007416BD">
            <w:pPr>
              <w:jc w:val="center"/>
              <w:rPr>
                <w:rFonts w:ascii="Times New Roman" w:hAnsi="Times New Roman"/>
                <w:b/>
                <w:lang w:val="uk-UA"/>
              </w:rPr>
            </w:pPr>
          </w:p>
        </w:tc>
      </w:tr>
      <w:tr w:rsidR="00B54D83" w:rsidRPr="00B54D83" w:rsidTr="007416BD">
        <w:tc>
          <w:tcPr>
            <w:tcW w:w="566" w:type="dxa"/>
          </w:tcPr>
          <w:p w:rsidR="003F65A0" w:rsidRPr="00B54D83" w:rsidRDefault="003F65A0" w:rsidP="007416BD">
            <w:pPr>
              <w:jc w:val="center"/>
              <w:rPr>
                <w:rFonts w:ascii="Times New Roman" w:hAnsi="Times New Roman"/>
                <w:lang w:val="uk-UA"/>
              </w:rPr>
            </w:pPr>
            <w:r w:rsidRPr="00B54D83">
              <w:rPr>
                <w:rFonts w:ascii="Times New Roman" w:hAnsi="Times New Roman"/>
                <w:lang w:val="uk-UA"/>
              </w:rPr>
              <w:t>3.</w:t>
            </w:r>
          </w:p>
        </w:tc>
        <w:tc>
          <w:tcPr>
            <w:tcW w:w="5028" w:type="dxa"/>
          </w:tcPr>
          <w:p w:rsidR="003F65A0" w:rsidRPr="00B54D83" w:rsidRDefault="003F65A0" w:rsidP="007416BD">
            <w:pPr>
              <w:pStyle w:val="Default"/>
              <w:rPr>
                <w:color w:val="auto"/>
                <w:sz w:val="20"/>
                <w:szCs w:val="20"/>
              </w:rPr>
            </w:pPr>
            <w:r w:rsidRPr="00B54D83">
              <w:rPr>
                <w:color w:val="auto"/>
                <w:sz w:val="20"/>
                <w:szCs w:val="20"/>
              </w:rPr>
              <w:t xml:space="preserve">Забезпечити на веб-сайті </w:t>
            </w:r>
            <w:r w:rsidR="00667211" w:rsidRPr="00B54D83">
              <w:rPr>
                <w:color w:val="auto"/>
                <w:sz w:val="20"/>
                <w:szCs w:val="20"/>
                <w:lang w:val="uk-UA"/>
              </w:rPr>
              <w:t>ліцею</w:t>
            </w:r>
            <w:r w:rsidRPr="00B54D83">
              <w:rPr>
                <w:color w:val="auto"/>
                <w:sz w:val="20"/>
                <w:szCs w:val="20"/>
              </w:rPr>
              <w:t xml:space="preserve"> відкритий доступ до такої інформації та документів:</w:t>
            </w:r>
          </w:p>
          <w:p w:rsidR="003F65A0" w:rsidRPr="00B54D83" w:rsidRDefault="003F65A0" w:rsidP="007416BD">
            <w:pPr>
              <w:pStyle w:val="Default"/>
              <w:rPr>
                <w:color w:val="auto"/>
                <w:sz w:val="20"/>
                <w:szCs w:val="20"/>
                <w:lang w:val="uk-UA"/>
              </w:rPr>
            </w:pPr>
            <w:r w:rsidRPr="00B54D83">
              <w:rPr>
                <w:color w:val="auto"/>
                <w:sz w:val="20"/>
                <w:szCs w:val="20"/>
              </w:rPr>
              <w:t>1. Правила поведінки</w:t>
            </w:r>
            <w:r w:rsidRPr="00B54D83">
              <w:rPr>
                <w:color w:val="auto"/>
                <w:sz w:val="20"/>
                <w:szCs w:val="20"/>
                <w:lang w:val="uk-UA"/>
              </w:rPr>
              <w:t>, права</w:t>
            </w:r>
            <w:r w:rsidRPr="00B54D83">
              <w:rPr>
                <w:color w:val="auto"/>
                <w:sz w:val="20"/>
                <w:szCs w:val="20"/>
              </w:rPr>
              <w:t xml:space="preserve"> </w:t>
            </w:r>
            <w:r w:rsidRPr="00B54D83">
              <w:rPr>
                <w:color w:val="auto"/>
                <w:sz w:val="20"/>
                <w:szCs w:val="20"/>
                <w:lang w:val="uk-UA"/>
              </w:rPr>
              <w:t>та обов</w:t>
            </w:r>
            <w:r w:rsidRPr="00B54D83">
              <w:rPr>
                <w:color w:val="auto"/>
                <w:sz w:val="20"/>
                <w:szCs w:val="20"/>
              </w:rPr>
              <w:t>’</w:t>
            </w:r>
            <w:r w:rsidRPr="00B54D83">
              <w:rPr>
                <w:color w:val="auto"/>
                <w:sz w:val="20"/>
                <w:szCs w:val="20"/>
                <w:lang w:val="uk-UA"/>
              </w:rPr>
              <w:t xml:space="preserve">язки </w:t>
            </w:r>
            <w:r w:rsidRPr="00B54D83">
              <w:rPr>
                <w:color w:val="auto"/>
                <w:sz w:val="20"/>
                <w:szCs w:val="20"/>
              </w:rPr>
              <w:t xml:space="preserve">учнів </w:t>
            </w:r>
            <w:r w:rsidRPr="00B54D83">
              <w:rPr>
                <w:color w:val="auto"/>
                <w:sz w:val="20"/>
                <w:szCs w:val="20"/>
                <w:lang w:val="uk-UA"/>
              </w:rPr>
              <w:t xml:space="preserve"> </w:t>
            </w:r>
            <w:r w:rsidR="00015193">
              <w:rPr>
                <w:color w:val="auto"/>
                <w:sz w:val="20"/>
                <w:szCs w:val="20"/>
                <w:lang w:val="uk-UA"/>
              </w:rPr>
              <w:t>ліцею</w:t>
            </w:r>
          </w:p>
          <w:p w:rsidR="003F65A0" w:rsidRPr="00B54D83" w:rsidRDefault="003F65A0" w:rsidP="007416BD">
            <w:pPr>
              <w:pStyle w:val="Default"/>
              <w:rPr>
                <w:color w:val="auto"/>
                <w:sz w:val="20"/>
                <w:szCs w:val="20"/>
              </w:rPr>
            </w:pPr>
            <w:r w:rsidRPr="00B54D83">
              <w:rPr>
                <w:color w:val="auto"/>
                <w:sz w:val="20"/>
                <w:szCs w:val="20"/>
              </w:rPr>
              <w:t xml:space="preserve">2. План заходів </w:t>
            </w:r>
            <w:r w:rsidRPr="00B54D83">
              <w:rPr>
                <w:color w:val="auto"/>
                <w:sz w:val="20"/>
                <w:szCs w:val="20"/>
                <w:lang w:val="uk-UA"/>
              </w:rPr>
              <w:t xml:space="preserve"> </w:t>
            </w:r>
            <w:r w:rsidRPr="00B54D83">
              <w:rPr>
                <w:color w:val="auto"/>
                <w:sz w:val="20"/>
                <w:szCs w:val="20"/>
              </w:rPr>
              <w:t xml:space="preserve"> щодо запобігання </w:t>
            </w:r>
            <w:r w:rsidRPr="00B54D83">
              <w:rPr>
                <w:color w:val="auto"/>
                <w:sz w:val="20"/>
                <w:szCs w:val="20"/>
                <w:lang w:val="uk-UA"/>
              </w:rPr>
              <w:t xml:space="preserve">та протидії </w:t>
            </w:r>
            <w:r w:rsidRPr="00B54D83">
              <w:rPr>
                <w:color w:val="auto"/>
                <w:sz w:val="20"/>
                <w:szCs w:val="20"/>
              </w:rPr>
              <w:t>булінгу (цькування) на 202</w:t>
            </w:r>
            <w:r w:rsidR="007F56B4">
              <w:rPr>
                <w:color w:val="auto"/>
                <w:sz w:val="20"/>
                <w:szCs w:val="20"/>
                <w:lang w:val="uk-UA"/>
              </w:rPr>
              <w:t>4</w:t>
            </w:r>
            <w:r w:rsidRPr="00B54D83">
              <w:rPr>
                <w:color w:val="auto"/>
                <w:sz w:val="20"/>
                <w:szCs w:val="20"/>
              </w:rPr>
              <w:t>-202</w:t>
            </w:r>
            <w:r w:rsidR="007F56B4">
              <w:rPr>
                <w:color w:val="auto"/>
                <w:sz w:val="20"/>
                <w:szCs w:val="20"/>
                <w:lang w:val="uk-UA"/>
              </w:rPr>
              <w:t>5</w:t>
            </w:r>
            <w:r w:rsidRPr="00B54D83">
              <w:rPr>
                <w:color w:val="auto"/>
                <w:sz w:val="20"/>
                <w:szCs w:val="20"/>
              </w:rPr>
              <w:t xml:space="preserve"> навчальний рік</w:t>
            </w:r>
          </w:p>
          <w:p w:rsidR="003F65A0" w:rsidRPr="00B54D83" w:rsidRDefault="003F65A0" w:rsidP="007416BD">
            <w:pPr>
              <w:pStyle w:val="Default"/>
              <w:rPr>
                <w:color w:val="auto"/>
                <w:sz w:val="20"/>
                <w:szCs w:val="20"/>
              </w:rPr>
            </w:pPr>
            <w:r w:rsidRPr="00B54D83">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3F65A0" w:rsidRPr="00B54D83" w:rsidRDefault="003F65A0" w:rsidP="007416BD">
            <w:pPr>
              <w:pStyle w:val="Default"/>
              <w:rPr>
                <w:color w:val="auto"/>
                <w:sz w:val="20"/>
                <w:szCs w:val="20"/>
              </w:rPr>
            </w:pPr>
            <w:r w:rsidRPr="00B54D83">
              <w:rPr>
                <w:color w:val="auto"/>
                <w:sz w:val="20"/>
                <w:szCs w:val="20"/>
              </w:rPr>
              <w:t>4. Порядок подання та розгляду заяв про випадки булінгу (цькування) у закладі освіти</w:t>
            </w:r>
          </w:p>
        </w:tc>
        <w:tc>
          <w:tcPr>
            <w:tcW w:w="1406" w:type="dxa"/>
          </w:tcPr>
          <w:p w:rsidR="003F65A0" w:rsidRPr="00B54D83" w:rsidRDefault="003F65A0" w:rsidP="00667211">
            <w:pPr>
              <w:jc w:val="center"/>
              <w:rPr>
                <w:rFonts w:ascii="Times New Roman" w:hAnsi="Times New Roman"/>
                <w:lang w:val="uk-UA"/>
              </w:rPr>
            </w:pPr>
            <w:r w:rsidRPr="00B54D83">
              <w:rPr>
                <w:rFonts w:ascii="Times New Roman" w:hAnsi="Times New Roman"/>
                <w:lang w:val="uk-UA"/>
              </w:rPr>
              <w:t>Упродовж навчального року</w:t>
            </w:r>
          </w:p>
        </w:tc>
        <w:tc>
          <w:tcPr>
            <w:tcW w:w="1650" w:type="dxa"/>
          </w:tcPr>
          <w:p w:rsidR="003F65A0" w:rsidRPr="00B54D83" w:rsidRDefault="007F56B4" w:rsidP="007416BD">
            <w:pPr>
              <w:jc w:val="center"/>
              <w:rPr>
                <w:rFonts w:ascii="Times New Roman" w:hAnsi="Times New Roman"/>
                <w:lang w:val="uk-UA"/>
              </w:rPr>
            </w:pPr>
            <w:r>
              <w:rPr>
                <w:rFonts w:ascii="Times New Roman" w:hAnsi="Times New Roman"/>
                <w:lang w:val="uk-UA"/>
              </w:rPr>
              <w:t>Мельниченко Т.А.</w:t>
            </w:r>
          </w:p>
        </w:tc>
        <w:tc>
          <w:tcPr>
            <w:tcW w:w="1380" w:type="dxa"/>
          </w:tcPr>
          <w:p w:rsidR="003F65A0" w:rsidRPr="00B54D83" w:rsidRDefault="003F65A0" w:rsidP="007416BD">
            <w:pPr>
              <w:jc w:val="center"/>
              <w:rPr>
                <w:rFonts w:ascii="Times New Roman" w:hAnsi="Times New Roman"/>
                <w:b/>
                <w:lang w:val="uk-UA"/>
              </w:rPr>
            </w:pPr>
          </w:p>
        </w:tc>
      </w:tr>
    </w:tbl>
    <w:p w:rsidR="003F65A0" w:rsidRPr="00B54D83" w:rsidRDefault="003F65A0" w:rsidP="003F65A0">
      <w:pPr>
        <w:tabs>
          <w:tab w:val="left" w:pos="2370"/>
        </w:tabs>
        <w:rPr>
          <w:rFonts w:ascii="Times New Roman" w:hAnsi="Times New Roman"/>
          <w:b/>
          <w:sz w:val="24"/>
          <w:szCs w:val="24"/>
          <w:lang w:val="uk-UA"/>
        </w:rPr>
      </w:pPr>
    </w:p>
    <w:p w:rsidR="003F65A0" w:rsidRPr="00D41EA8" w:rsidRDefault="003F65A0" w:rsidP="003F65A0">
      <w:pPr>
        <w:tabs>
          <w:tab w:val="left" w:pos="2370"/>
        </w:tabs>
        <w:rPr>
          <w:rFonts w:ascii="Times New Roman" w:hAnsi="Times New Roman"/>
          <w:b/>
          <w:sz w:val="24"/>
          <w:szCs w:val="24"/>
          <w:lang w:val="uk-UA"/>
        </w:rPr>
      </w:pPr>
      <w:r w:rsidRPr="00D41EA8">
        <w:rPr>
          <w:rFonts w:ascii="Times New Roman" w:hAnsi="Times New Roman"/>
          <w:b/>
          <w:sz w:val="24"/>
          <w:szCs w:val="24"/>
          <w:lang w:val="uk-UA"/>
        </w:rPr>
        <w:t>2.2.3.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D41EA8" w:rsidTr="007416BD">
        <w:tc>
          <w:tcPr>
            <w:tcW w:w="566"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w:t>
            </w:r>
          </w:p>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з/п</w:t>
            </w:r>
          </w:p>
        </w:tc>
        <w:tc>
          <w:tcPr>
            <w:tcW w:w="5028"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Заходи</w:t>
            </w:r>
          </w:p>
        </w:tc>
        <w:tc>
          <w:tcPr>
            <w:tcW w:w="1406"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Термін виконання</w:t>
            </w:r>
          </w:p>
        </w:tc>
        <w:tc>
          <w:tcPr>
            <w:tcW w:w="1650"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Відповідальний</w:t>
            </w:r>
          </w:p>
        </w:tc>
        <w:tc>
          <w:tcPr>
            <w:tcW w:w="1380" w:type="dxa"/>
          </w:tcPr>
          <w:p w:rsidR="003F65A0" w:rsidRPr="00D41EA8" w:rsidRDefault="003F65A0" w:rsidP="007416BD">
            <w:pPr>
              <w:jc w:val="center"/>
              <w:rPr>
                <w:rFonts w:ascii="Times New Roman" w:hAnsi="Times New Roman"/>
                <w:b/>
                <w:lang w:val="uk-UA"/>
              </w:rPr>
            </w:pPr>
            <w:r w:rsidRPr="00D41EA8">
              <w:rPr>
                <w:rFonts w:ascii="Times New Roman" w:hAnsi="Times New Roman"/>
                <w:b/>
                <w:lang w:val="uk-UA"/>
              </w:rPr>
              <w:t>Відмітка про виконання</w:t>
            </w: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pPr>
              <w:jc w:val="center"/>
              <w:rPr>
                <w:rFonts w:ascii="Times New Roman" w:hAnsi="Times New Roman"/>
                <w:lang w:val="uk-UA"/>
              </w:rPr>
            </w:pPr>
          </w:p>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740E86" w:rsidRPr="00740E86" w:rsidRDefault="003F65A0" w:rsidP="00740E86">
            <w:pPr>
              <w:ind w:right="-106"/>
              <w:rPr>
                <w:rFonts w:ascii="Times New Roman" w:eastAsia="Times New Roman" w:hAnsi="Times New Roman"/>
                <w:bCs/>
                <w:lang w:val="uk-UA"/>
              </w:rPr>
            </w:pPr>
            <w:r w:rsidRPr="00D41EA8">
              <w:rPr>
                <w:rFonts w:ascii="Times New Roman" w:hAnsi="Times New Roman"/>
                <w:lang w:val="uk-UA"/>
              </w:rPr>
              <w:t xml:space="preserve">Видати наказ по </w:t>
            </w:r>
            <w:r w:rsidR="00740E86">
              <w:rPr>
                <w:rFonts w:ascii="Times New Roman" w:hAnsi="Times New Roman"/>
                <w:lang w:val="uk-UA"/>
              </w:rPr>
              <w:t xml:space="preserve">ліцею </w:t>
            </w:r>
            <w:r w:rsidRPr="00740E86">
              <w:rPr>
                <w:rFonts w:ascii="Times New Roman" w:hAnsi="Times New Roman"/>
                <w:lang w:val="uk-UA"/>
              </w:rPr>
              <w:t>«</w:t>
            </w:r>
            <w:r w:rsidR="00740E86" w:rsidRPr="00740E86">
              <w:rPr>
                <w:rFonts w:ascii="Times New Roman" w:eastAsia="Times New Roman" w:hAnsi="Times New Roman"/>
                <w:bCs/>
                <w:lang w:val="uk-UA"/>
              </w:rPr>
              <w:t>Про організацію проведення</w:t>
            </w:r>
          </w:p>
          <w:p w:rsidR="003F65A0" w:rsidRPr="00740E86" w:rsidRDefault="00740E86" w:rsidP="00740E86">
            <w:pPr>
              <w:ind w:right="-106"/>
              <w:rPr>
                <w:rFonts w:ascii="Times New Roman" w:eastAsia="Times New Roman" w:hAnsi="Times New Roman"/>
                <w:bCs/>
                <w:lang w:val="uk-UA"/>
              </w:rPr>
            </w:pPr>
            <w:r w:rsidRPr="00740E86">
              <w:rPr>
                <w:rFonts w:ascii="Times New Roman" w:eastAsia="Times New Roman" w:hAnsi="Times New Roman"/>
                <w:bCs/>
                <w:lang w:val="uk-UA"/>
              </w:rPr>
              <w:t>у 2024 – 2025 навчальному році</w:t>
            </w:r>
            <w:r>
              <w:rPr>
                <w:rFonts w:ascii="Times New Roman" w:eastAsia="Times New Roman" w:hAnsi="Times New Roman"/>
                <w:bCs/>
                <w:lang w:val="uk-UA"/>
              </w:rPr>
              <w:t xml:space="preserve"> </w:t>
            </w:r>
            <w:r w:rsidRPr="00740E86">
              <w:rPr>
                <w:rFonts w:ascii="Times New Roman" w:eastAsia="Times New Roman" w:hAnsi="Times New Roman"/>
                <w:bCs/>
                <w:lang w:val="uk-UA"/>
              </w:rPr>
              <w:t>Всеукраїнського профіла</w:t>
            </w:r>
            <w:r w:rsidR="00504DB3">
              <w:rPr>
                <w:rFonts w:ascii="Times New Roman" w:eastAsia="Times New Roman" w:hAnsi="Times New Roman"/>
                <w:bCs/>
                <w:lang w:val="uk-UA"/>
              </w:rPr>
              <w:t xml:space="preserve">ктичного  </w:t>
            </w:r>
            <w:r w:rsidRPr="00740E86">
              <w:rPr>
                <w:rFonts w:ascii="Times New Roman" w:eastAsia="Times New Roman" w:hAnsi="Times New Roman"/>
                <w:bCs/>
                <w:lang w:val="uk-UA"/>
              </w:rPr>
              <w:t>заходу «Урок»</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740E86" w:rsidRPr="00D41EA8" w:rsidTr="007416BD">
        <w:tc>
          <w:tcPr>
            <w:tcW w:w="566" w:type="dxa"/>
          </w:tcPr>
          <w:p w:rsidR="00740E86" w:rsidRPr="00D41EA8" w:rsidRDefault="00740E86" w:rsidP="007416BD">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740E86" w:rsidRPr="00D41EA8" w:rsidRDefault="00740E86" w:rsidP="00740E86">
            <w:pPr>
              <w:jc w:val="both"/>
              <w:rPr>
                <w:rFonts w:ascii="Times New Roman" w:hAnsi="Times New Roman"/>
                <w:lang w:val="uk-UA"/>
              </w:rPr>
            </w:pPr>
            <w:r w:rsidRPr="00D41EA8">
              <w:rPr>
                <w:rFonts w:ascii="Times New Roman" w:hAnsi="Times New Roman"/>
                <w:lang w:val="uk-UA"/>
              </w:rPr>
              <w:t>Засідання Ради профілактики</w:t>
            </w:r>
          </w:p>
          <w:p w:rsidR="00740E86" w:rsidRPr="00504DB3" w:rsidRDefault="00740E86" w:rsidP="00504DB3">
            <w:pPr>
              <w:ind w:right="-106"/>
              <w:rPr>
                <w:rFonts w:ascii="Times New Roman" w:hAnsi="Times New Roman"/>
                <w:lang w:val="uk-UA"/>
              </w:rPr>
            </w:pPr>
            <w:r w:rsidRPr="00504DB3">
              <w:rPr>
                <w:rFonts w:ascii="Times New Roman" w:hAnsi="Times New Roman"/>
                <w:lang w:val="uk-UA"/>
              </w:rPr>
              <w:t>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740E86" w:rsidRPr="00D41EA8" w:rsidRDefault="00740E86" w:rsidP="00667211">
            <w:pPr>
              <w:jc w:val="center"/>
              <w:rPr>
                <w:rFonts w:ascii="Times New Roman" w:hAnsi="Times New Roman"/>
                <w:lang w:val="uk-UA"/>
              </w:rPr>
            </w:pPr>
            <w:r>
              <w:rPr>
                <w:rFonts w:ascii="Times New Roman" w:hAnsi="Times New Roman"/>
                <w:lang w:val="uk-UA"/>
              </w:rPr>
              <w:t>Вересень</w:t>
            </w:r>
          </w:p>
        </w:tc>
        <w:tc>
          <w:tcPr>
            <w:tcW w:w="1650" w:type="dxa"/>
          </w:tcPr>
          <w:p w:rsidR="00740E86" w:rsidRPr="00D41EA8" w:rsidRDefault="00740E86" w:rsidP="007416BD"/>
        </w:tc>
        <w:tc>
          <w:tcPr>
            <w:tcW w:w="1380" w:type="dxa"/>
          </w:tcPr>
          <w:p w:rsidR="00740E86" w:rsidRPr="00D41EA8" w:rsidRDefault="00740E86"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4</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5</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6</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Проводити рейди з перевірки запізнень і відвідування </w:t>
            </w:r>
            <w:r w:rsidR="00015193">
              <w:rPr>
                <w:rFonts w:ascii="Times New Roman" w:hAnsi="Times New Roman"/>
                <w:lang w:val="uk-UA"/>
              </w:rPr>
              <w:t>ліцею</w:t>
            </w:r>
            <w:r w:rsidRPr="00D41EA8">
              <w:rPr>
                <w:rFonts w:ascii="Times New Roman" w:hAnsi="Times New Roman"/>
                <w:lang w:val="uk-UA"/>
              </w:rPr>
              <w:t xml:space="preserve">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7</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Проводити співбесіди з класними керівниками з питання  контролю за відвідуванням занять учнями  ( </w:t>
            </w:r>
            <w:r w:rsidRPr="00D41EA8">
              <w:rPr>
                <w:rFonts w:ascii="Times New Roman" w:hAnsi="Times New Roman"/>
                <w:lang w:val="uk-UA"/>
              </w:rPr>
              <w:lastRenderedPageBreak/>
              <w:t>раз на два тижні)</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lastRenderedPageBreak/>
              <w:t xml:space="preserve">Упродовж навчального </w:t>
            </w:r>
            <w:r w:rsidRPr="00D41EA8">
              <w:rPr>
                <w:rFonts w:ascii="Times New Roman" w:hAnsi="Times New Roman"/>
                <w:lang w:val="uk-UA"/>
              </w:rPr>
              <w:lastRenderedPageBreak/>
              <w:t>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lastRenderedPageBreak/>
              <w:t>8</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Березень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Травень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Жовтень</w:t>
            </w:r>
          </w:p>
          <w:p w:rsidR="003F65A0" w:rsidRPr="00D41EA8" w:rsidRDefault="003F65A0" w:rsidP="007416BD">
            <w:pPr>
              <w:jc w:val="center"/>
              <w:rPr>
                <w:rFonts w:ascii="Times New Roman" w:hAnsi="Times New Roman"/>
                <w:lang w:val="uk-UA"/>
              </w:rPr>
            </w:pPr>
            <w:r w:rsidRPr="00D41EA8">
              <w:rPr>
                <w:rFonts w:ascii="Times New Roman" w:hAnsi="Times New Roman"/>
                <w:lang w:val="uk-UA"/>
              </w:rPr>
              <w:t xml:space="preserve">Грудень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9</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10</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Нарада при директорові</w:t>
            </w:r>
          </w:p>
          <w:p w:rsidR="003F65A0" w:rsidRPr="00D41EA8" w:rsidRDefault="003F65A0" w:rsidP="007416BD">
            <w:pPr>
              <w:jc w:val="both"/>
              <w:rPr>
                <w:rFonts w:ascii="Times New Roman" w:hAnsi="Times New Roman"/>
                <w:lang w:val="uk-UA"/>
              </w:rPr>
            </w:pPr>
            <w:r w:rsidRPr="00D41EA8">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Квітень</w:t>
            </w:r>
            <w:r w:rsidR="00667211">
              <w:rPr>
                <w:rFonts w:ascii="Times New Roman" w:hAnsi="Times New Roman"/>
                <w:lang w:val="uk-UA"/>
              </w:rPr>
              <w:t>,</w:t>
            </w:r>
          </w:p>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Жовтень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D41EA8"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11</w:t>
            </w:r>
            <w:r w:rsidR="003F65A0" w:rsidRPr="00D41EA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7416BD">
            <w:pPr>
              <w:jc w:val="both"/>
              <w:rPr>
                <w:rFonts w:ascii="Times New Roman" w:hAnsi="Times New Roman"/>
                <w:lang w:val="uk-UA"/>
              </w:rPr>
            </w:pPr>
            <w:r w:rsidRPr="00D41EA8">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Упродовж навчального року</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r w:rsidR="003F65A0" w:rsidRPr="00AB74C4" w:rsidTr="007416BD">
        <w:tc>
          <w:tcPr>
            <w:tcW w:w="566" w:type="dxa"/>
          </w:tcPr>
          <w:p w:rsidR="003F65A0" w:rsidRPr="00981578" w:rsidRDefault="00740E86" w:rsidP="007416BD">
            <w:pPr>
              <w:jc w:val="center"/>
              <w:rPr>
                <w:rFonts w:ascii="Times New Roman" w:hAnsi="Times New Roman"/>
                <w:lang w:val="uk-UA"/>
              </w:rPr>
            </w:pPr>
            <w:r>
              <w:rPr>
                <w:rFonts w:ascii="Times New Roman" w:hAnsi="Times New Roman"/>
                <w:lang w:val="uk-UA"/>
              </w:rPr>
              <w:t>12</w:t>
            </w:r>
            <w:r w:rsidR="003F65A0" w:rsidRPr="0098157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981578" w:rsidRDefault="00740E86" w:rsidP="007416BD">
            <w:pPr>
              <w:jc w:val="center"/>
              <w:rPr>
                <w:rFonts w:ascii="Times New Roman" w:hAnsi="Times New Roman"/>
                <w:lang w:val="uk-UA"/>
              </w:rPr>
            </w:pPr>
            <w:r>
              <w:rPr>
                <w:rFonts w:ascii="Times New Roman" w:hAnsi="Times New Roman"/>
                <w:lang w:val="uk-UA"/>
              </w:rPr>
              <w:t>13</w:t>
            </w:r>
            <w:r w:rsidR="003F65A0" w:rsidRPr="0098157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981578" w:rsidRDefault="00740E86" w:rsidP="007416BD">
            <w:pPr>
              <w:jc w:val="center"/>
              <w:rPr>
                <w:rFonts w:ascii="Times New Roman" w:hAnsi="Times New Roman"/>
                <w:lang w:val="uk-UA"/>
              </w:rPr>
            </w:pPr>
            <w:r>
              <w:rPr>
                <w:rFonts w:ascii="Times New Roman" w:hAnsi="Times New Roman"/>
                <w:lang w:val="uk-UA"/>
              </w:rPr>
              <w:t>14</w:t>
            </w:r>
            <w:r w:rsidR="003F65A0" w:rsidRPr="0098157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3F65A0" w:rsidRPr="00F350B3" w:rsidRDefault="003F65A0" w:rsidP="007416BD">
            <w:pPr>
              <w:jc w:val="both"/>
              <w:rPr>
                <w:rFonts w:ascii="Times New Roman" w:hAnsi="Times New Roman"/>
                <w:lang w:val="uk-UA"/>
              </w:rPr>
            </w:pPr>
            <w:r w:rsidRPr="00F350B3">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3F65A0" w:rsidRPr="00F350B3" w:rsidRDefault="003F65A0" w:rsidP="00667211">
            <w:pPr>
              <w:jc w:val="center"/>
              <w:rPr>
                <w:rFonts w:ascii="Times New Roman" w:hAnsi="Times New Roman"/>
                <w:lang w:val="uk-UA"/>
              </w:rPr>
            </w:pPr>
            <w:r w:rsidRPr="00F350B3">
              <w:rPr>
                <w:rFonts w:ascii="Times New Roman" w:hAnsi="Times New Roman"/>
                <w:lang w:val="uk-UA"/>
              </w:rPr>
              <w:t>Упродовж навчального року</w:t>
            </w:r>
          </w:p>
        </w:tc>
        <w:tc>
          <w:tcPr>
            <w:tcW w:w="1650" w:type="dxa"/>
          </w:tcPr>
          <w:p w:rsidR="003F65A0" w:rsidRPr="00AB74C4" w:rsidRDefault="003F65A0" w:rsidP="007416BD">
            <w:pPr>
              <w:rPr>
                <w:color w:val="FF0000"/>
              </w:rPr>
            </w:pPr>
            <w:r w:rsidRPr="00AB74C4">
              <w:rPr>
                <w:rFonts w:ascii="Times New Roman" w:hAnsi="Times New Roman"/>
                <w:color w:val="FF0000"/>
                <w:lang w:val="uk-UA"/>
              </w:rPr>
              <w:t>.</w:t>
            </w:r>
          </w:p>
        </w:tc>
        <w:tc>
          <w:tcPr>
            <w:tcW w:w="1380"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566" w:type="dxa"/>
          </w:tcPr>
          <w:p w:rsidR="003F65A0" w:rsidRPr="00D41EA8" w:rsidRDefault="00740E86" w:rsidP="007416BD">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both"/>
              <w:rPr>
                <w:rFonts w:ascii="Times New Roman" w:hAnsi="Times New Roman"/>
                <w:lang w:val="uk-UA"/>
              </w:rPr>
            </w:pPr>
            <w:r w:rsidRPr="00D41EA8">
              <w:rPr>
                <w:rFonts w:ascii="Times New Roman" w:hAnsi="Times New Roman"/>
                <w:lang w:val="uk-UA"/>
              </w:rPr>
              <w:t xml:space="preserve">Довести до відома батьків алгоритм роботи </w:t>
            </w:r>
            <w:r w:rsidR="00667211">
              <w:rPr>
                <w:rFonts w:ascii="Times New Roman" w:hAnsi="Times New Roman"/>
                <w:lang w:val="uk-UA"/>
              </w:rPr>
              <w:t>ліцею</w:t>
            </w:r>
            <w:r w:rsidRPr="00D41EA8">
              <w:t xml:space="preserve"> </w:t>
            </w:r>
            <w:r w:rsidRPr="00D41EA8">
              <w:rPr>
                <w:rFonts w:ascii="Times New Roman" w:hAnsi="Times New Roman"/>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3F65A0" w:rsidRPr="00D41EA8" w:rsidRDefault="003F65A0" w:rsidP="00667211">
            <w:pPr>
              <w:jc w:val="center"/>
              <w:rPr>
                <w:rFonts w:ascii="Times New Roman" w:hAnsi="Times New Roman"/>
                <w:lang w:val="uk-UA"/>
              </w:rPr>
            </w:pPr>
            <w:r w:rsidRPr="00D41EA8">
              <w:rPr>
                <w:rFonts w:ascii="Times New Roman" w:hAnsi="Times New Roman"/>
                <w:lang w:val="uk-UA"/>
              </w:rPr>
              <w:t xml:space="preserve">Вересень </w:t>
            </w:r>
          </w:p>
        </w:tc>
        <w:tc>
          <w:tcPr>
            <w:tcW w:w="1650" w:type="dxa"/>
          </w:tcPr>
          <w:p w:rsidR="003F65A0" w:rsidRPr="00D41EA8" w:rsidRDefault="003F65A0" w:rsidP="007416BD"/>
        </w:tc>
        <w:tc>
          <w:tcPr>
            <w:tcW w:w="1380" w:type="dxa"/>
          </w:tcPr>
          <w:p w:rsidR="003F65A0" w:rsidRPr="00D41EA8" w:rsidRDefault="003F65A0" w:rsidP="007416BD">
            <w:pPr>
              <w:jc w:val="center"/>
              <w:rPr>
                <w:rFonts w:ascii="Times New Roman" w:hAnsi="Times New Roman"/>
                <w:lang w:val="uk-UA"/>
              </w:rPr>
            </w:pPr>
          </w:p>
        </w:tc>
      </w:tr>
    </w:tbl>
    <w:p w:rsidR="005B70E9" w:rsidRPr="00AB74C4" w:rsidRDefault="005B70E9" w:rsidP="003F65A0">
      <w:pPr>
        <w:tabs>
          <w:tab w:val="left" w:pos="2370"/>
        </w:tabs>
        <w:rPr>
          <w:rFonts w:ascii="Times New Roman" w:hAnsi="Times New Roman"/>
          <w:b/>
          <w:color w:val="FF0000"/>
          <w:sz w:val="24"/>
          <w:szCs w:val="24"/>
          <w:lang w:val="uk-UA"/>
        </w:rPr>
      </w:pPr>
    </w:p>
    <w:p w:rsidR="003F65A0" w:rsidRPr="00126730" w:rsidRDefault="003F65A0" w:rsidP="003F65A0">
      <w:pPr>
        <w:tabs>
          <w:tab w:val="left" w:pos="2370"/>
        </w:tabs>
        <w:rPr>
          <w:rFonts w:ascii="Times New Roman" w:hAnsi="Times New Roman"/>
          <w:b/>
          <w:sz w:val="24"/>
          <w:szCs w:val="24"/>
          <w:lang w:val="uk-UA"/>
        </w:rPr>
      </w:pPr>
      <w:r w:rsidRPr="00126730">
        <w:rPr>
          <w:rFonts w:ascii="Times New Roman" w:hAnsi="Times New Roman"/>
          <w:b/>
          <w:sz w:val="24"/>
          <w:szCs w:val="24"/>
          <w:lang w:val="uk-UA"/>
        </w:rPr>
        <w:t>2.2.4. Робота практичного психолога.</w:t>
      </w:r>
    </w:p>
    <w:p w:rsidR="00126730" w:rsidRPr="00A212D5" w:rsidRDefault="00610292" w:rsidP="00B91807">
      <w:pPr>
        <w:spacing w:line="240" w:lineRule="auto"/>
        <w:ind w:right="-1" w:firstLine="284"/>
        <w:jc w:val="both"/>
        <w:rPr>
          <w:rFonts w:ascii="Times New Roman" w:hAnsi="Times New Roman"/>
          <w:sz w:val="24"/>
          <w:szCs w:val="24"/>
          <w:lang w:val="uk-UA"/>
        </w:rPr>
      </w:pPr>
      <w:r>
        <w:rPr>
          <w:rFonts w:ascii="Times New Roman" w:hAnsi="Times New Roman"/>
          <w:sz w:val="24"/>
          <w:szCs w:val="24"/>
          <w:lang w:val="uk-UA"/>
        </w:rPr>
        <w:t xml:space="preserve">  </w:t>
      </w:r>
      <w:r w:rsidR="00126730" w:rsidRPr="00A212D5">
        <w:rPr>
          <w:rFonts w:ascii="Times New Roman" w:hAnsi="Times New Roman"/>
          <w:sz w:val="24"/>
          <w:szCs w:val="24"/>
          <w:lang w:val="uk-UA"/>
        </w:rPr>
        <w:t xml:space="preserve">У 2023 – 2024 навчальному році практичний психолог буде працювати над проблемною темою «Психологічний супровід всіх учасників освітнього процесу в умовах воєнного стану, формування навичок стресостійкості та резильєнтності як основної умови існування та розвитку в екстремальних умовах». </w:t>
      </w:r>
    </w:p>
    <w:p w:rsidR="00126730" w:rsidRPr="00A212D5" w:rsidRDefault="00126730" w:rsidP="00B91807">
      <w:pPr>
        <w:spacing w:line="240" w:lineRule="auto"/>
        <w:ind w:right="-1" w:firstLine="284"/>
        <w:jc w:val="both"/>
        <w:rPr>
          <w:rFonts w:ascii="Times New Roman" w:hAnsi="Times New Roman"/>
          <w:sz w:val="24"/>
          <w:szCs w:val="24"/>
          <w:lang w:val="uk-UA"/>
        </w:rPr>
      </w:pPr>
      <w:r w:rsidRPr="00A212D5">
        <w:rPr>
          <w:rFonts w:ascii="Times New Roman" w:hAnsi="Times New Roman"/>
          <w:b/>
          <w:sz w:val="24"/>
          <w:szCs w:val="24"/>
          <w:lang w:val="uk-UA"/>
        </w:rPr>
        <w:t>Основна мета роботи</w:t>
      </w:r>
      <w:r w:rsidRPr="00A212D5">
        <w:rPr>
          <w:rFonts w:ascii="Times New Roman" w:hAnsi="Times New Roman"/>
          <w:sz w:val="24"/>
          <w:szCs w:val="24"/>
          <w:lang w:val="uk-UA"/>
        </w:rPr>
        <w:t xml:space="preserve"> : психологічне забезпечення освітнього процесу, психологічний супровід психічного, розумового, соціального і фізичного розвитку учнів, їх адаптації до умов освітнього процесу.</w:t>
      </w:r>
    </w:p>
    <w:p w:rsidR="00126730" w:rsidRPr="00A212D5" w:rsidRDefault="00126730" w:rsidP="00B91807">
      <w:pPr>
        <w:spacing w:line="240" w:lineRule="auto"/>
        <w:ind w:right="-1" w:firstLine="284"/>
        <w:jc w:val="both"/>
        <w:rPr>
          <w:rFonts w:ascii="Times New Roman" w:hAnsi="Times New Roman"/>
          <w:b/>
          <w:sz w:val="24"/>
          <w:szCs w:val="24"/>
          <w:lang w:val="uk-UA"/>
        </w:rPr>
      </w:pPr>
      <w:r w:rsidRPr="00A212D5">
        <w:rPr>
          <w:rFonts w:ascii="Times New Roman" w:hAnsi="Times New Roman"/>
          <w:b/>
          <w:sz w:val="24"/>
          <w:szCs w:val="24"/>
          <w:lang w:val="uk-UA"/>
        </w:rPr>
        <w:t>Основні завдання:</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сприяти повноцінному розвитку особистості учнів на кожному віковому етапі;</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 xml:space="preserve"> створити умови для формування у здобувачів освіти  мотивації до самовиховання  та саморозвитку;</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забезпечити індивідуальний підхід до кожного учасника освітнього  процесу;</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профілактика  та  корекція відхилень в інтелектуальному і психофізичному розвитку учнів;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 xml:space="preserve">психологічна просвіта всіх учасників освітнього процесу; </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профілактика негативний явищ в освітньому середовищі, зокрема – насильства та булінгу;</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психологічний супровід процесу пристосування першокласників до шкільного життя;</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психологічний супровід процесу адаптації п’ятикласників до нових умов навчання;</w:t>
      </w:r>
    </w:p>
    <w:p w:rsidR="00126730" w:rsidRPr="00A212D5" w:rsidRDefault="00126730" w:rsidP="00E82E2D">
      <w:pPr>
        <w:pStyle w:val="aff5"/>
        <w:numPr>
          <w:ilvl w:val="0"/>
          <w:numId w:val="39"/>
        </w:numPr>
        <w:spacing w:line="240" w:lineRule="auto"/>
        <w:ind w:left="0" w:right="-1" w:firstLine="284"/>
        <w:rPr>
          <w:rFonts w:ascii="Times New Roman" w:hAnsi="Times New Roman"/>
          <w:sz w:val="24"/>
          <w:szCs w:val="24"/>
          <w:lang w:val="uk-UA"/>
        </w:rPr>
      </w:pPr>
      <w:r w:rsidRPr="00A212D5">
        <w:rPr>
          <w:rFonts w:ascii="Times New Roman" w:hAnsi="Times New Roman"/>
          <w:sz w:val="24"/>
          <w:szCs w:val="24"/>
          <w:lang w:val="uk-UA"/>
        </w:rPr>
        <w:t>профілактика стресу, формування у всіх учасників освітнього процесу навичок подолання стресових станів;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створення умов для подальшого розвитку здібностей обдарованих учнів;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встановлення причин, профілактика та подолання низьких навчальних результатів учнів;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lastRenderedPageBreak/>
        <w:t>допомога членам педагогічного колективу оволодіти компетентнісним підходом, допомогти педагогам в організації освітньої роботи, психологічна підтримка вчителів;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підвищення власної кваліфікації, методична робота.</w:t>
      </w:r>
    </w:p>
    <w:p w:rsidR="00126730" w:rsidRPr="00A212D5" w:rsidRDefault="00126730" w:rsidP="00B91807">
      <w:pPr>
        <w:spacing w:line="240" w:lineRule="auto"/>
        <w:ind w:right="-1" w:firstLine="284"/>
        <w:jc w:val="both"/>
        <w:rPr>
          <w:rFonts w:ascii="Times New Roman" w:hAnsi="Times New Roman"/>
          <w:b/>
          <w:sz w:val="24"/>
          <w:szCs w:val="24"/>
          <w:lang w:val="uk-UA"/>
        </w:rPr>
      </w:pPr>
      <w:r w:rsidRPr="00A212D5">
        <w:rPr>
          <w:rFonts w:ascii="Times New Roman" w:hAnsi="Times New Roman"/>
          <w:b/>
          <w:sz w:val="24"/>
          <w:szCs w:val="24"/>
          <w:lang w:val="uk-UA"/>
        </w:rPr>
        <w:t>В новому навчальному році психолог планує:</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займатися збереженням психологічного здоров’я здобувачів освіти, сприяти повноцінному розвитку особистості  здобувачів освіти на кожному віковому етапі, створювати умов для формування у них мотивації до самовиховання і саморозвитку, розвиток пізнавальної діяльності, зниження рівня тривожності;</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w:t>
      </w:r>
      <w:r w:rsidRPr="00A212D5">
        <w:rPr>
          <w:rFonts w:ascii="Times New Roman" w:hAnsi="Times New Roman"/>
          <w:sz w:val="24"/>
          <w:szCs w:val="24"/>
        </w:rPr>
        <w:t>абезпечувати  індивідуальний  підх</w:t>
      </w:r>
      <w:r w:rsidRPr="00A212D5">
        <w:rPr>
          <w:rFonts w:ascii="Times New Roman" w:hAnsi="Times New Roman"/>
          <w:sz w:val="24"/>
          <w:szCs w:val="24"/>
          <w:lang w:val="uk-UA"/>
        </w:rPr>
        <w:t>і</w:t>
      </w:r>
      <w:r w:rsidRPr="00A212D5">
        <w:rPr>
          <w:rFonts w:ascii="Times New Roman" w:hAnsi="Times New Roman"/>
          <w:sz w:val="24"/>
          <w:szCs w:val="24"/>
        </w:rPr>
        <w:t xml:space="preserve">д  до  кожного   учасника </w:t>
      </w:r>
      <w:r w:rsidRPr="00A212D5">
        <w:rPr>
          <w:rFonts w:ascii="Times New Roman" w:hAnsi="Times New Roman"/>
          <w:sz w:val="24"/>
          <w:szCs w:val="24"/>
          <w:lang w:val="uk-UA"/>
        </w:rPr>
        <w:t xml:space="preserve">освітнього </w:t>
      </w:r>
      <w:r w:rsidRPr="00A212D5">
        <w:rPr>
          <w:rFonts w:ascii="Times New Roman" w:hAnsi="Times New Roman"/>
          <w:sz w:val="24"/>
          <w:szCs w:val="24"/>
        </w:rPr>
        <w:t>процесу на основі його психолого-педагогічного вивчення</w:t>
      </w:r>
      <w:r w:rsidRPr="00A212D5">
        <w:rPr>
          <w:rFonts w:ascii="Times New Roman" w:hAnsi="Times New Roman"/>
          <w:sz w:val="24"/>
          <w:szCs w:val="24"/>
          <w:lang w:val="uk-UA"/>
        </w:rPr>
        <w:t>;</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п</w:t>
      </w:r>
      <w:r w:rsidRPr="00A212D5">
        <w:rPr>
          <w:rFonts w:ascii="Times New Roman" w:hAnsi="Times New Roman"/>
          <w:sz w:val="24"/>
          <w:szCs w:val="24"/>
        </w:rPr>
        <w:t>рофілакти</w:t>
      </w:r>
      <w:r w:rsidRPr="00A212D5">
        <w:rPr>
          <w:rFonts w:ascii="Times New Roman" w:hAnsi="Times New Roman"/>
          <w:sz w:val="24"/>
          <w:szCs w:val="24"/>
          <w:lang w:val="uk-UA"/>
        </w:rPr>
        <w:t>ку</w:t>
      </w:r>
      <w:r w:rsidRPr="00A212D5">
        <w:rPr>
          <w:rFonts w:ascii="Times New Roman" w:hAnsi="Times New Roman"/>
          <w:sz w:val="24"/>
          <w:szCs w:val="24"/>
        </w:rPr>
        <w:t xml:space="preserve"> і   корекці</w:t>
      </w:r>
      <w:r w:rsidRPr="00A212D5">
        <w:rPr>
          <w:rFonts w:ascii="Times New Roman" w:hAnsi="Times New Roman"/>
          <w:sz w:val="24"/>
          <w:szCs w:val="24"/>
          <w:lang w:val="uk-UA"/>
        </w:rPr>
        <w:t>ю</w:t>
      </w:r>
      <w:r w:rsidRPr="00A212D5">
        <w:rPr>
          <w:rFonts w:ascii="Times New Roman" w:hAnsi="Times New Roman"/>
          <w:sz w:val="24"/>
          <w:szCs w:val="24"/>
        </w:rPr>
        <w:t xml:space="preserve">   відхилень  в  інтелектуальному  і психофізичному розвитку </w:t>
      </w:r>
      <w:r w:rsidRPr="00A212D5">
        <w:rPr>
          <w:rFonts w:ascii="Times New Roman" w:hAnsi="Times New Roman"/>
          <w:sz w:val="24"/>
          <w:szCs w:val="24"/>
          <w:lang w:val="uk-UA"/>
        </w:rPr>
        <w:t>здобувачів освіти  закладу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підвищувати психологічної культури всіх учасників освітнього процесу;</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забезпечувати соціально-психологічний супровід освітнього процесу,  адаптацію здобувачів освіти  до закладу освіти, сприяння професійному самовизначенню здобувачів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соціально-психологічну просвіту всіх учасників освітнього процесу;</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спрямовувати роботу на такі напрямки як соціально-психологічна профілактика та превентивна освіта щодо попередження негативних явищ, булінгу та девіантної поведінки серед здобувачів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соціально-психологічну  реабілітацію здобувачів освіти, що зазнали різних форм насильства та  знаходяться у скрутному життєвому становищі тощо;</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забезпечувати фаховий підхід та особистісної орієнтації освітнього процесу, раннє виявлення та найбільш повне розкриття потенціалу (здібностей та обдарувань) здобувачів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психологічний супровід випускників до зовнішнього незалежного оцінювання;</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формувати у здобувачів освіти поняття гендерної рівності як основи міжособистісної взаємодії;</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формувати здоровий спосіб життя як складової системи виховання, збереження і зміцнення здоров’я вихованців освітнього  закладу, недопущення шкідливого інформаційно – психологічного впливу на здобувачів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протягом навчального року просвітницьку та  профілактичну роботу щодо подолання стресовий, тривожних, інших негативних станів у всіх учасників освітнього процесу;</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контроль за перехідними моментами у житті здобувачів освіти  закладу освіти.</w:t>
      </w:r>
    </w:p>
    <w:p w:rsidR="00126730" w:rsidRPr="00A212D5" w:rsidRDefault="00126730" w:rsidP="00B91807">
      <w:pPr>
        <w:spacing w:line="240" w:lineRule="auto"/>
        <w:ind w:right="-1" w:firstLine="284"/>
        <w:jc w:val="both"/>
        <w:rPr>
          <w:rFonts w:ascii="Times New Roman" w:hAnsi="Times New Roman"/>
          <w:sz w:val="24"/>
          <w:szCs w:val="24"/>
          <w:lang w:val="uk-UA"/>
        </w:rPr>
      </w:pPr>
      <w:r w:rsidRPr="00A212D5">
        <w:rPr>
          <w:rFonts w:ascii="Times New Roman" w:hAnsi="Times New Roman"/>
          <w:sz w:val="24"/>
          <w:szCs w:val="24"/>
          <w:lang w:val="uk-UA"/>
        </w:rPr>
        <w:t xml:space="preserve">Психологічна служба здійснює комплекс заходів з освітнього процесу, розвитку і психологічного захисту здобувачів освіти в умовах воєнного стану, здійснює супровід учнів та батьків, які є внутрішньо переміщеними особами. Вивчає психолого-педагогічні особливості здобувачів освіти, батьків та педагогічного колективу. </w:t>
      </w:r>
    </w:p>
    <w:p w:rsidR="00126730" w:rsidRPr="00A212D5" w:rsidRDefault="00126730" w:rsidP="00B91807">
      <w:pPr>
        <w:spacing w:after="0" w:line="240" w:lineRule="auto"/>
        <w:ind w:right="-1" w:firstLine="284"/>
        <w:jc w:val="both"/>
        <w:rPr>
          <w:rFonts w:ascii="Times New Roman" w:hAnsi="Times New Roman"/>
          <w:b/>
          <w:sz w:val="24"/>
          <w:szCs w:val="24"/>
          <w:lang w:val="uk-UA"/>
        </w:rPr>
      </w:pPr>
      <w:r w:rsidRPr="00A212D5">
        <w:rPr>
          <w:rFonts w:ascii="Times New Roman" w:hAnsi="Times New Roman"/>
          <w:b/>
          <w:sz w:val="24"/>
          <w:szCs w:val="24"/>
          <w:lang w:val="uk-UA"/>
        </w:rPr>
        <w:t>Зміст роботи практичного психолога з педагогічним колективом.</w:t>
      </w:r>
    </w:p>
    <w:p w:rsidR="00126730" w:rsidRPr="00A212D5" w:rsidRDefault="00126730" w:rsidP="00B91807">
      <w:pPr>
        <w:spacing w:after="0" w:line="240" w:lineRule="auto"/>
        <w:ind w:right="-1" w:firstLine="284"/>
        <w:jc w:val="both"/>
        <w:rPr>
          <w:rFonts w:ascii="Times New Roman" w:hAnsi="Times New Roman"/>
          <w:sz w:val="24"/>
          <w:szCs w:val="24"/>
          <w:lang w:val="uk-UA"/>
        </w:rPr>
      </w:pPr>
      <w:r w:rsidRPr="00A212D5">
        <w:rPr>
          <w:rFonts w:ascii="Times New Roman" w:hAnsi="Times New Roman"/>
          <w:sz w:val="24"/>
          <w:szCs w:val="24"/>
          <w:lang w:val="uk-UA"/>
        </w:rPr>
        <w:t>Основна мета роботи – розвиток психологічної культури, розповсюдження знань про вікові особливості дітей, про методи педагогічного впливу на особистість здобувача освіти, надання допомоги в підготовці здобувача освіти до самостійного життя у соціумі, допомога в складнощах освітнього процесу дітям, що опинилися в складних життєвих обставинах, допомога при роботі з учнями, які мають складні психологічні стани.</w:t>
      </w:r>
    </w:p>
    <w:p w:rsidR="00126730" w:rsidRPr="00A212D5" w:rsidRDefault="00126730" w:rsidP="00B91807">
      <w:pPr>
        <w:spacing w:after="0" w:line="240" w:lineRule="auto"/>
        <w:ind w:right="-1" w:firstLine="284"/>
        <w:jc w:val="both"/>
        <w:rPr>
          <w:rFonts w:ascii="Times New Roman" w:hAnsi="Times New Roman"/>
          <w:sz w:val="24"/>
          <w:szCs w:val="24"/>
          <w:lang w:val="uk-UA"/>
        </w:rPr>
      </w:pPr>
      <w:r w:rsidRPr="00A212D5">
        <w:rPr>
          <w:rFonts w:ascii="Times New Roman" w:hAnsi="Times New Roman"/>
          <w:sz w:val="24"/>
          <w:szCs w:val="24"/>
          <w:lang w:val="uk-UA"/>
        </w:rPr>
        <w:t>Завдання:</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профілактику педагогічного вигорання;</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проводити просвітницьку діяльність щодо роботи з учнями, які перебувають в стресових станах;</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lastRenderedPageBreak/>
        <w:t>поліпшувати психологічний клімат в педагогічному колективі.</w:t>
      </w:r>
    </w:p>
    <w:p w:rsidR="00126730" w:rsidRPr="00A212D5" w:rsidRDefault="00126730" w:rsidP="00B91807">
      <w:pPr>
        <w:spacing w:after="0" w:line="240" w:lineRule="auto"/>
        <w:ind w:right="-1"/>
        <w:jc w:val="both"/>
        <w:rPr>
          <w:rFonts w:ascii="Times New Roman" w:hAnsi="Times New Roman"/>
          <w:sz w:val="24"/>
          <w:szCs w:val="24"/>
          <w:lang w:val="uk-UA"/>
        </w:rPr>
      </w:pPr>
    </w:p>
    <w:p w:rsidR="00126730" w:rsidRPr="00A212D5" w:rsidRDefault="00126730" w:rsidP="00B91807">
      <w:pPr>
        <w:spacing w:after="0" w:line="240" w:lineRule="auto"/>
        <w:ind w:right="-1" w:firstLine="284"/>
        <w:jc w:val="center"/>
        <w:rPr>
          <w:rFonts w:ascii="Times New Roman" w:hAnsi="Times New Roman"/>
          <w:b/>
          <w:sz w:val="24"/>
          <w:szCs w:val="24"/>
          <w:lang w:val="uk-UA"/>
        </w:rPr>
      </w:pPr>
      <w:r w:rsidRPr="00A212D5">
        <w:rPr>
          <w:rFonts w:ascii="Times New Roman" w:hAnsi="Times New Roman"/>
          <w:b/>
          <w:sz w:val="24"/>
          <w:szCs w:val="24"/>
          <w:lang w:val="uk-UA"/>
        </w:rPr>
        <w:t xml:space="preserve">Зміст роботи практичного психолога з батьками </w:t>
      </w:r>
    </w:p>
    <w:p w:rsidR="00126730" w:rsidRPr="00A212D5" w:rsidRDefault="00126730" w:rsidP="00B91807">
      <w:pPr>
        <w:spacing w:after="0" w:line="240" w:lineRule="auto"/>
        <w:ind w:right="-1" w:firstLine="284"/>
        <w:rPr>
          <w:rFonts w:ascii="Times New Roman" w:hAnsi="Times New Roman"/>
          <w:b/>
          <w:sz w:val="24"/>
          <w:szCs w:val="24"/>
          <w:lang w:val="uk-UA"/>
        </w:rPr>
      </w:pPr>
      <w:r w:rsidRPr="00A212D5">
        <w:rPr>
          <w:rFonts w:ascii="Times New Roman" w:hAnsi="Times New Roman"/>
          <w:sz w:val="24"/>
          <w:szCs w:val="24"/>
          <w:lang w:val="uk-UA"/>
        </w:rPr>
        <w:t>Основна мета – підвищення рівня психологічних знань батьків, що стосується освітнього процесу здобувачів освіти. Допомога у налаштуванні гармонійних відносин між батьками і здобувачами освіти.</w:t>
      </w:r>
    </w:p>
    <w:p w:rsidR="00126730" w:rsidRPr="00A212D5" w:rsidRDefault="00126730" w:rsidP="00B91807">
      <w:pPr>
        <w:spacing w:after="0" w:line="240" w:lineRule="auto"/>
        <w:ind w:right="-1" w:firstLine="284"/>
        <w:jc w:val="both"/>
        <w:rPr>
          <w:rFonts w:ascii="Times New Roman" w:hAnsi="Times New Roman"/>
          <w:sz w:val="24"/>
          <w:szCs w:val="24"/>
          <w:lang w:val="uk-UA"/>
        </w:rPr>
      </w:pPr>
      <w:r w:rsidRPr="00A212D5">
        <w:rPr>
          <w:rFonts w:ascii="Times New Roman" w:hAnsi="Times New Roman"/>
          <w:sz w:val="24"/>
          <w:szCs w:val="24"/>
          <w:lang w:val="uk-UA"/>
        </w:rPr>
        <w:t>Завдання:</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виявляти міжособистісні труднощів батьків з здобувачами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індивідуальне консультування батьків з приводу подолання труднощів, що виникають в процесі виховання здобувачів освіти;</w:t>
      </w:r>
    </w:p>
    <w:p w:rsidR="00126730" w:rsidRPr="00A212D5" w:rsidRDefault="00126730" w:rsidP="00E82E2D">
      <w:pPr>
        <w:pStyle w:val="aff5"/>
        <w:numPr>
          <w:ilvl w:val="0"/>
          <w:numId w:val="55"/>
        </w:numPr>
        <w:spacing w:after="0"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здійснювати психологічну підтримку батьків першокласників, п’ятикласників та усіх інших, відповідно до запитів.</w:t>
      </w:r>
    </w:p>
    <w:p w:rsidR="00126730" w:rsidRPr="00A212D5" w:rsidRDefault="00126730" w:rsidP="00B91807">
      <w:pPr>
        <w:pStyle w:val="aff5"/>
        <w:spacing w:after="0" w:line="240" w:lineRule="auto"/>
        <w:ind w:left="0" w:right="-1" w:firstLine="284"/>
        <w:jc w:val="both"/>
        <w:rPr>
          <w:rFonts w:ascii="Times New Roman" w:hAnsi="Times New Roman"/>
          <w:sz w:val="24"/>
          <w:szCs w:val="24"/>
          <w:lang w:val="uk-UA"/>
        </w:rPr>
      </w:pPr>
    </w:p>
    <w:p w:rsidR="00126730" w:rsidRPr="00A212D5" w:rsidRDefault="00126730" w:rsidP="00B91807">
      <w:pPr>
        <w:pStyle w:val="aff5"/>
        <w:spacing w:line="240" w:lineRule="auto"/>
        <w:ind w:left="0" w:right="-1" w:firstLine="284"/>
        <w:jc w:val="both"/>
        <w:rPr>
          <w:rFonts w:ascii="Times New Roman" w:hAnsi="Times New Roman"/>
          <w:b/>
          <w:sz w:val="24"/>
          <w:szCs w:val="24"/>
          <w:lang w:val="uk-UA"/>
        </w:rPr>
      </w:pPr>
      <w:r w:rsidRPr="00A212D5">
        <w:rPr>
          <w:rFonts w:ascii="Times New Roman" w:hAnsi="Times New Roman"/>
          <w:b/>
          <w:sz w:val="24"/>
          <w:szCs w:val="24"/>
          <w:lang w:val="uk-UA"/>
        </w:rPr>
        <w:t>Основні напрями роботи:</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діагностика – виявлення причин труднощів у навчанні, інтелектуальному розвитку, соціально - 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 виявлення учнів з гострими стресовими розладами, високим рівнем тривожності, гострими психічними станами;</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профілактика –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 гострих психічних і стресових станів, тривожних розладів;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корекція – усунення виявлених труднощів соціально – психологічного розвитку учасників освітнього процесу, зниження ризиків проблем адаптації до освітнього середовища, схильності до залежностей та правопорушень, різних форм девіантної поведінки; тривожних станів</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освітня діяльність – активне співробітництво, спрямоване на удосконалення, розвиток, формування особистості;</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консультування – індивідуальна та групова робота, спрямована на вирішення запитів, з якими звертаються учасники освітнього процесу;</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зв’язки з громадськістю – діяльність, спрямована  на досягнення взаєморозуміння, співпрацю між окремими особами, колективами, соціальними групами, організаціями, державними органами управління;</w:t>
      </w:r>
    </w:p>
    <w:p w:rsidR="00126730" w:rsidRPr="00A212D5" w:rsidRDefault="00126730" w:rsidP="00E82E2D">
      <w:pPr>
        <w:pStyle w:val="aff5"/>
        <w:numPr>
          <w:ilvl w:val="0"/>
          <w:numId w:val="39"/>
        </w:numPr>
        <w:spacing w:line="240" w:lineRule="auto"/>
        <w:ind w:left="0" w:right="-1" w:firstLine="284"/>
        <w:jc w:val="both"/>
        <w:rPr>
          <w:rFonts w:ascii="Times New Roman" w:hAnsi="Times New Roman"/>
          <w:sz w:val="24"/>
          <w:szCs w:val="24"/>
          <w:lang w:val="uk-UA"/>
        </w:rPr>
      </w:pPr>
      <w:r w:rsidRPr="00A212D5">
        <w:rPr>
          <w:rFonts w:ascii="Times New Roman" w:hAnsi="Times New Roman"/>
          <w:sz w:val="24"/>
          <w:szCs w:val="24"/>
          <w:lang w:val="uk-UA"/>
        </w:rPr>
        <w:t>просвіта – формування психологічної та соціальної компетентності учасників освітнього процесу.</w:t>
      </w:r>
    </w:p>
    <w:p w:rsidR="00126730" w:rsidRPr="00740E86" w:rsidRDefault="00126730" w:rsidP="00126730">
      <w:pPr>
        <w:spacing w:line="240" w:lineRule="auto"/>
        <w:ind w:right="-1" w:firstLine="284"/>
        <w:jc w:val="both"/>
        <w:rPr>
          <w:rFonts w:ascii="Times New Roman" w:hAnsi="Times New Roman"/>
          <w:color w:val="FF0000"/>
          <w:sz w:val="24"/>
          <w:szCs w:val="24"/>
          <w:lang w:val="uk-UA"/>
        </w:rPr>
      </w:pPr>
    </w:p>
    <w:p w:rsidR="00126730" w:rsidRPr="00740E86" w:rsidRDefault="00126730" w:rsidP="00126730">
      <w:pPr>
        <w:spacing w:line="240" w:lineRule="auto"/>
        <w:ind w:right="-1" w:firstLine="284"/>
        <w:jc w:val="both"/>
        <w:rPr>
          <w:rFonts w:ascii="Times New Roman" w:hAnsi="Times New Roman"/>
          <w:color w:val="FF0000"/>
          <w:sz w:val="24"/>
          <w:szCs w:val="24"/>
          <w:lang w:val="uk-UA"/>
        </w:rPr>
      </w:pPr>
    </w:p>
    <w:p w:rsidR="00126730" w:rsidRPr="00740E86" w:rsidRDefault="00126730" w:rsidP="00126730">
      <w:pPr>
        <w:spacing w:line="240" w:lineRule="auto"/>
        <w:ind w:right="-1"/>
        <w:jc w:val="both"/>
        <w:rPr>
          <w:rFonts w:ascii="Times New Roman" w:hAnsi="Times New Roman"/>
          <w:color w:val="FF0000"/>
          <w:sz w:val="24"/>
          <w:szCs w:val="24"/>
          <w:lang w:val="uk-UA"/>
        </w:rPr>
      </w:pPr>
    </w:p>
    <w:p w:rsidR="00126730" w:rsidRDefault="00126730" w:rsidP="00126730">
      <w:pPr>
        <w:spacing w:line="240" w:lineRule="auto"/>
        <w:ind w:right="-1"/>
        <w:jc w:val="both"/>
        <w:rPr>
          <w:rFonts w:ascii="Times New Roman" w:hAnsi="Times New Roman"/>
          <w:color w:val="FF0000"/>
          <w:sz w:val="24"/>
          <w:szCs w:val="24"/>
          <w:lang w:val="uk-UA"/>
        </w:rPr>
      </w:pPr>
    </w:p>
    <w:p w:rsidR="006A6ED0" w:rsidRDefault="006A6ED0" w:rsidP="00126730">
      <w:pPr>
        <w:spacing w:line="240" w:lineRule="auto"/>
        <w:ind w:right="-1"/>
        <w:jc w:val="both"/>
        <w:rPr>
          <w:rFonts w:ascii="Times New Roman" w:hAnsi="Times New Roman"/>
          <w:color w:val="FF0000"/>
          <w:sz w:val="24"/>
          <w:szCs w:val="24"/>
          <w:lang w:val="uk-UA"/>
        </w:rPr>
      </w:pPr>
    </w:p>
    <w:p w:rsidR="006A6ED0" w:rsidRDefault="006A6ED0" w:rsidP="00126730">
      <w:pPr>
        <w:spacing w:line="240" w:lineRule="auto"/>
        <w:ind w:right="-1"/>
        <w:jc w:val="both"/>
        <w:rPr>
          <w:rFonts w:ascii="Times New Roman" w:hAnsi="Times New Roman"/>
          <w:color w:val="FF0000"/>
          <w:sz w:val="24"/>
          <w:szCs w:val="24"/>
          <w:lang w:val="uk-UA"/>
        </w:rPr>
      </w:pPr>
    </w:p>
    <w:p w:rsidR="006A6ED0" w:rsidRDefault="006A6ED0" w:rsidP="00126730">
      <w:pPr>
        <w:spacing w:line="240" w:lineRule="auto"/>
        <w:ind w:right="-1"/>
        <w:jc w:val="both"/>
        <w:rPr>
          <w:rFonts w:ascii="Times New Roman" w:hAnsi="Times New Roman"/>
          <w:color w:val="FF0000"/>
          <w:sz w:val="24"/>
          <w:szCs w:val="24"/>
          <w:lang w:val="uk-UA"/>
        </w:rPr>
      </w:pPr>
    </w:p>
    <w:p w:rsidR="006A6ED0" w:rsidRDefault="006A6ED0" w:rsidP="00126730">
      <w:pPr>
        <w:spacing w:line="240" w:lineRule="auto"/>
        <w:ind w:right="-1"/>
        <w:jc w:val="both"/>
        <w:rPr>
          <w:rFonts w:ascii="Times New Roman" w:hAnsi="Times New Roman"/>
          <w:color w:val="FF0000"/>
          <w:sz w:val="24"/>
          <w:szCs w:val="24"/>
          <w:lang w:val="uk-UA"/>
        </w:rPr>
      </w:pPr>
    </w:p>
    <w:p w:rsidR="00A212D5" w:rsidRDefault="00A212D5" w:rsidP="00126730">
      <w:pPr>
        <w:spacing w:line="240" w:lineRule="auto"/>
        <w:ind w:right="-1"/>
        <w:jc w:val="both"/>
        <w:rPr>
          <w:rFonts w:ascii="Times New Roman" w:hAnsi="Times New Roman"/>
          <w:color w:val="FF0000"/>
          <w:sz w:val="24"/>
          <w:szCs w:val="24"/>
          <w:lang w:val="uk-UA"/>
        </w:rPr>
      </w:pPr>
    </w:p>
    <w:p w:rsidR="00B91807" w:rsidRPr="00740E86" w:rsidRDefault="00B91807" w:rsidP="00126730">
      <w:pPr>
        <w:spacing w:line="240" w:lineRule="auto"/>
        <w:ind w:right="-1"/>
        <w:jc w:val="both"/>
        <w:rPr>
          <w:rFonts w:ascii="Times New Roman" w:hAnsi="Times New Roman"/>
          <w:color w:val="FF0000"/>
          <w:sz w:val="24"/>
          <w:szCs w:val="24"/>
          <w:lang w:val="uk-UA"/>
        </w:rPr>
      </w:pPr>
    </w:p>
    <w:p w:rsidR="00126730" w:rsidRPr="00126730" w:rsidRDefault="00126730" w:rsidP="00BA51CD">
      <w:pPr>
        <w:spacing w:line="240" w:lineRule="auto"/>
        <w:ind w:right="-1"/>
        <w:jc w:val="center"/>
        <w:rPr>
          <w:rFonts w:ascii="Times New Roman" w:hAnsi="Times New Roman"/>
          <w:b/>
          <w:sz w:val="24"/>
          <w:szCs w:val="24"/>
          <w:lang w:val="uk-UA"/>
        </w:rPr>
      </w:pPr>
      <w:r w:rsidRPr="00126730">
        <w:rPr>
          <w:rFonts w:ascii="Times New Roman" w:hAnsi="Times New Roman"/>
          <w:b/>
          <w:sz w:val="24"/>
          <w:szCs w:val="24"/>
          <w:lang w:val="uk-UA"/>
        </w:rPr>
        <w:t>ІІІ.ЗМІСТОВА ЧАСТИНА</w:t>
      </w:r>
    </w:p>
    <w:tbl>
      <w:tblPr>
        <w:tblStyle w:val="afff"/>
        <w:tblW w:w="10490" w:type="dxa"/>
        <w:tblInd w:w="-743" w:type="dxa"/>
        <w:tblLayout w:type="fixed"/>
        <w:tblLook w:val="04A0" w:firstRow="1" w:lastRow="0" w:firstColumn="1" w:lastColumn="0" w:noHBand="0" w:noVBand="1"/>
      </w:tblPr>
      <w:tblGrid>
        <w:gridCol w:w="708"/>
        <w:gridCol w:w="5243"/>
        <w:gridCol w:w="1704"/>
        <w:gridCol w:w="140"/>
        <w:gridCol w:w="140"/>
        <w:gridCol w:w="1138"/>
        <w:gridCol w:w="420"/>
        <w:gridCol w:w="997"/>
      </w:tblGrid>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 з\п</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Напрями діяльності з учасниками освітнього процесу  закладу освіти. Види та форми роботи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Термін проведення</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Цільова група/</w:t>
            </w:r>
          </w:p>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аудиторія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b/>
              </w:rPr>
            </w:pPr>
            <w:r w:rsidRPr="003717BA">
              <w:rPr>
                <w:rFonts w:ascii="Times New Roman" w:hAnsi="Times New Roman"/>
                <w:b/>
              </w:rPr>
              <w:t>Відмітка про виконання</w:t>
            </w:r>
          </w:p>
        </w:tc>
      </w:tr>
      <w:tr w:rsidR="00B82691"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691" w:rsidRPr="003717BA" w:rsidRDefault="00B82691" w:rsidP="00B82691">
            <w:pPr>
              <w:tabs>
                <w:tab w:val="left" w:pos="33"/>
                <w:tab w:val="left" w:pos="9781"/>
              </w:tabs>
              <w:ind w:right="-1"/>
              <w:jc w:val="center"/>
              <w:rPr>
                <w:rFonts w:ascii="Times New Roman" w:hAnsi="Times New Roman"/>
                <w:b/>
              </w:rPr>
            </w:pPr>
            <w:r w:rsidRPr="003717BA">
              <w:rPr>
                <w:rFonts w:ascii="Times New Roman" w:hAnsi="Times New Roman"/>
                <w:b/>
              </w:rPr>
              <w:t>Діагностика</w:t>
            </w:r>
          </w:p>
          <w:p w:rsidR="00B82691" w:rsidRPr="003717BA" w:rsidRDefault="00B82691" w:rsidP="00B82691">
            <w:pPr>
              <w:tabs>
                <w:tab w:val="left" w:pos="33"/>
                <w:tab w:val="left" w:pos="9781"/>
              </w:tabs>
              <w:ind w:right="-1"/>
              <w:jc w:val="center"/>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Дослідження:</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адаптації, емоційного стану, особистості учнів (методика «Школа звірів» Панченко, анкета Лусканова);</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психологічної готовності учнів до навчання в 1 класі (тест Ю.Гільбуха);</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психологічної готовності до навчання в школі (тест Керна – Йерасека);</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комунікативно – соціальної сфери першокласників (методики «Малюнок сім'ї», «Два будиночки»);</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методика «Бесіда про школу»;</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особистісних характеристик учнів (тест «Неіснуюча тварина» Друкаревич);</w:t>
            </w:r>
          </w:p>
          <w:p w:rsidR="00126730" w:rsidRPr="003717BA" w:rsidRDefault="00126730" w:rsidP="00E82E2D">
            <w:pPr>
              <w:pStyle w:val="aff5"/>
              <w:numPr>
                <w:ilvl w:val="0"/>
                <w:numId w:val="39"/>
              </w:numPr>
              <w:tabs>
                <w:tab w:val="left" w:pos="175"/>
                <w:tab w:val="left" w:pos="9781"/>
              </w:tabs>
              <w:ind w:left="34" w:right="-1" w:firstLine="0"/>
              <w:rPr>
                <w:rFonts w:ascii="Times New Roman" w:hAnsi="Times New Roman"/>
              </w:rPr>
            </w:pPr>
            <w:r w:rsidRPr="003717BA">
              <w:rPr>
                <w:rFonts w:ascii="Times New Roman" w:hAnsi="Times New Roman"/>
              </w:rPr>
              <w:t>анкетування батьків першокласників (анкета).</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Вересень -</w:t>
            </w:r>
            <w:r w:rsidR="00BA51CD">
              <w:rPr>
                <w:rFonts w:ascii="Times New Roman" w:hAnsi="Times New Roman"/>
              </w:rPr>
              <w:t xml:space="preserve"> </w:t>
            </w:r>
            <w:r w:rsidR="00BA51CD">
              <w:rPr>
                <w:rFonts w:ascii="Times New Roman" w:hAnsi="Times New Roman"/>
                <w:lang w:val="uk-UA"/>
              </w:rPr>
              <w:t>ж</w:t>
            </w:r>
            <w:r w:rsidRPr="003717BA">
              <w:rPr>
                <w:rFonts w:ascii="Times New Roman" w:hAnsi="Times New Roman"/>
              </w:rPr>
              <w:t>овтень</w:t>
            </w:r>
          </w:p>
          <w:p w:rsidR="00126730" w:rsidRPr="00A212D5" w:rsidRDefault="00126730" w:rsidP="00BC72FE">
            <w:pPr>
              <w:tabs>
                <w:tab w:val="left" w:pos="33"/>
                <w:tab w:val="left" w:pos="9781"/>
              </w:tabs>
              <w:ind w:right="-1"/>
              <w:rPr>
                <w:rFonts w:ascii="Times New Roman" w:hAnsi="Times New Roman"/>
                <w:lang w:val="uk-UA"/>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p w:rsidR="00126730" w:rsidRPr="00A212D5" w:rsidRDefault="00126730" w:rsidP="00BC72FE">
            <w:pPr>
              <w:tabs>
                <w:tab w:val="left" w:pos="33"/>
                <w:tab w:val="left" w:pos="9781"/>
              </w:tabs>
              <w:ind w:right="-1"/>
              <w:rPr>
                <w:rFonts w:ascii="Times New Roman" w:hAnsi="Times New Roman"/>
                <w:lang w:val="uk-UA"/>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p w:rsidR="00126730" w:rsidRPr="00A212D5" w:rsidRDefault="00126730" w:rsidP="00BC72FE">
            <w:pPr>
              <w:tabs>
                <w:tab w:val="left" w:pos="33"/>
                <w:tab w:val="left" w:pos="9781"/>
              </w:tabs>
              <w:ind w:right="-1"/>
              <w:rPr>
                <w:rFonts w:ascii="Times New Roman" w:hAnsi="Times New Roman"/>
                <w:lang w:val="uk-UA"/>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Жовтень</w:t>
            </w:r>
          </w:p>
          <w:p w:rsidR="00126730" w:rsidRPr="003717BA" w:rsidRDefault="00126730" w:rsidP="00BC72FE">
            <w:pPr>
              <w:tabs>
                <w:tab w:val="left" w:pos="33"/>
                <w:tab w:val="left" w:pos="9781"/>
              </w:tabs>
              <w:ind w:right="-1"/>
              <w:rPr>
                <w:rFonts w:ascii="Times New Roman" w:hAnsi="Times New Roman"/>
              </w:rPr>
            </w:pPr>
          </w:p>
          <w:p w:rsidR="00126730" w:rsidRDefault="00A212D5" w:rsidP="00BC72FE">
            <w:pPr>
              <w:tabs>
                <w:tab w:val="left" w:pos="33"/>
                <w:tab w:val="left" w:pos="9781"/>
              </w:tabs>
              <w:ind w:right="-1"/>
              <w:rPr>
                <w:rFonts w:ascii="Times New Roman" w:hAnsi="Times New Roman"/>
                <w:lang w:val="uk-UA"/>
              </w:rPr>
            </w:pPr>
            <w:r>
              <w:rPr>
                <w:rFonts w:ascii="Times New Roman" w:hAnsi="Times New Roman"/>
              </w:rPr>
              <w:t>Листопад</w:t>
            </w:r>
          </w:p>
          <w:p w:rsidR="00A212D5" w:rsidRPr="00A212D5" w:rsidRDefault="00A212D5" w:rsidP="00BC72FE">
            <w:pPr>
              <w:tabs>
                <w:tab w:val="left" w:pos="33"/>
                <w:tab w:val="left" w:pos="9781"/>
              </w:tabs>
              <w:ind w:right="-1"/>
              <w:rPr>
                <w:rFonts w:ascii="Times New Roman" w:hAnsi="Times New Roman"/>
                <w:lang w:val="uk-UA"/>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Вересень </w:t>
            </w:r>
          </w:p>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Вересень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 клас</w:t>
            </w:r>
          </w:p>
          <w:p w:rsidR="00126730" w:rsidRPr="00A212D5" w:rsidRDefault="00A212D5" w:rsidP="00BC72FE">
            <w:pPr>
              <w:tabs>
                <w:tab w:val="left" w:pos="33"/>
                <w:tab w:val="left" w:pos="9781"/>
              </w:tabs>
              <w:ind w:right="-1"/>
              <w:rPr>
                <w:rFonts w:ascii="Times New Roman" w:eastAsia="Times New Roman" w:hAnsi="Times New Roman"/>
                <w:lang w:val="uk-UA"/>
              </w:rPr>
            </w:pPr>
            <w:r>
              <w:rPr>
                <w:rFonts w:ascii="Times New Roman" w:eastAsia="Times New Roman" w:hAnsi="Times New Roman"/>
              </w:rPr>
              <w:t xml:space="preserve"> </w:t>
            </w:r>
          </w:p>
          <w:p w:rsidR="00126730" w:rsidRDefault="00126730"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Default="00A212D5" w:rsidP="00BC72FE">
            <w:pPr>
              <w:tabs>
                <w:tab w:val="left" w:pos="33"/>
                <w:tab w:val="left" w:pos="9781"/>
              </w:tabs>
              <w:ind w:right="-1"/>
              <w:rPr>
                <w:rFonts w:ascii="Times New Roman" w:eastAsia="Times New Roman" w:hAnsi="Times New Roman"/>
                <w:lang w:val="uk-UA"/>
              </w:rPr>
            </w:pPr>
          </w:p>
          <w:p w:rsidR="00A212D5" w:rsidRPr="00A212D5" w:rsidRDefault="00A212D5" w:rsidP="00BC72FE">
            <w:pPr>
              <w:tabs>
                <w:tab w:val="left" w:pos="33"/>
                <w:tab w:val="left" w:pos="9781"/>
              </w:tabs>
              <w:ind w:right="-1"/>
              <w:rPr>
                <w:rFonts w:ascii="Times New Roman" w:eastAsia="Times New Roman" w:hAnsi="Times New Roman"/>
                <w:lang w:val="uk-UA"/>
              </w:rPr>
            </w:pP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1клас</w:t>
            </w: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Батьки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Дослідження:</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тривожності (тест загальної та шкільної тривожності Філіпса);</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характерологічних особливостей, типу нервової системи, темпераменту (тест Айзенка);</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особистості учнів (методики Друкаревич, ДВОР);</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пізнавальної сфери (за відповідними методиками);</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соціометричні дослідження (анкета);</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анкетування батьків</w:t>
            </w:r>
          </w:p>
          <w:p w:rsidR="00126730" w:rsidRPr="003717BA" w:rsidRDefault="00126730" w:rsidP="00BC72FE">
            <w:pPr>
              <w:tabs>
                <w:tab w:val="left" w:pos="175"/>
                <w:tab w:val="left" w:pos="9781"/>
              </w:tabs>
              <w:ind w:right="-1"/>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A51CD">
            <w:pPr>
              <w:tabs>
                <w:tab w:val="left" w:pos="33"/>
                <w:tab w:val="left" w:pos="9781"/>
              </w:tabs>
              <w:ind w:right="-1"/>
              <w:jc w:val="center"/>
              <w:rPr>
                <w:rFonts w:ascii="Times New Roman" w:hAnsi="Times New Roman"/>
              </w:rPr>
            </w:pPr>
          </w:p>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Жовтень</w:t>
            </w:r>
          </w:p>
          <w:p w:rsidR="00126730" w:rsidRPr="00A212D5" w:rsidRDefault="00126730" w:rsidP="00A212D5">
            <w:pPr>
              <w:tabs>
                <w:tab w:val="left" w:pos="33"/>
                <w:tab w:val="left" w:pos="9781"/>
              </w:tabs>
              <w:ind w:right="-1"/>
              <w:rPr>
                <w:rFonts w:ascii="Times New Roman" w:hAnsi="Times New Roman"/>
                <w:lang w:val="uk-UA"/>
              </w:rPr>
            </w:pPr>
          </w:p>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Жовтень</w:t>
            </w:r>
          </w:p>
          <w:p w:rsidR="00126730" w:rsidRPr="003717BA" w:rsidRDefault="00126730" w:rsidP="00BA51CD">
            <w:pPr>
              <w:tabs>
                <w:tab w:val="left" w:pos="33"/>
                <w:tab w:val="left" w:pos="9781"/>
              </w:tabs>
              <w:ind w:right="-1"/>
              <w:jc w:val="center"/>
              <w:rPr>
                <w:rFonts w:ascii="Times New Roman" w:hAnsi="Times New Roman"/>
              </w:rPr>
            </w:pPr>
          </w:p>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Листопад – грудень</w:t>
            </w:r>
          </w:p>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Протягом року</w:t>
            </w:r>
          </w:p>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Протягом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 xml:space="preserve">5 клас </w:t>
            </w:r>
          </w:p>
          <w:p w:rsidR="00126730" w:rsidRPr="003717BA" w:rsidRDefault="00126730" w:rsidP="00BC72FE">
            <w:pPr>
              <w:tabs>
                <w:tab w:val="left" w:pos="33"/>
                <w:tab w:val="left" w:pos="174"/>
                <w:tab w:val="left" w:pos="9781"/>
              </w:tabs>
              <w:ind w:right="-1"/>
              <w:rPr>
                <w:rFonts w:ascii="Times New Roman" w:hAnsi="Times New Roman"/>
              </w:rPr>
            </w:pPr>
          </w:p>
          <w:p w:rsidR="00126730" w:rsidRPr="003717BA" w:rsidRDefault="00126730" w:rsidP="00BC72FE">
            <w:pPr>
              <w:tabs>
                <w:tab w:val="left" w:pos="33"/>
                <w:tab w:val="left" w:pos="174"/>
                <w:tab w:val="left" w:pos="9781"/>
              </w:tabs>
              <w:ind w:right="-1"/>
              <w:rPr>
                <w:rFonts w:ascii="Times New Roman" w:hAnsi="Times New Roman"/>
              </w:rPr>
            </w:pPr>
          </w:p>
          <w:p w:rsidR="00A212D5" w:rsidRDefault="00A212D5" w:rsidP="00BC72FE">
            <w:pPr>
              <w:tabs>
                <w:tab w:val="left" w:pos="33"/>
                <w:tab w:val="left" w:pos="174"/>
                <w:tab w:val="left" w:pos="9781"/>
              </w:tabs>
              <w:ind w:right="-1"/>
              <w:rPr>
                <w:rFonts w:ascii="Times New Roman" w:hAnsi="Times New Roman"/>
                <w:lang w:val="uk-UA"/>
              </w:rPr>
            </w:pPr>
          </w:p>
          <w:p w:rsidR="00A212D5" w:rsidRDefault="00A212D5" w:rsidP="00BC72FE">
            <w:pPr>
              <w:tabs>
                <w:tab w:val="left" w:pos="33"/>
                <w:tab w:val="left" w:pos="174"/>
                <w:tab w:val="left" w:pos="9781"/>
              </w:tabs>
              <w:ind w:right="-1"/>
              <w:rPr>
                <w:rFonts w:ascii="Times New Roman" w:hAnsi="Times New Roman"/>
                <w:lang w:val="uk-UA"/>
              </w:rPr>
            </w:pPr>
          </w:p>
          <w:p w:rsidR="00A212D5" w:rsidRDefault="00A212D5" w:rsidP="00BC72FE">
            <w:pPr>
              <w:tabs>
                <w:tab w:val="left" w:pos="33"/>
                <w:tab w:val="left" w:pos="174"/>
                <w:tab w:val="left" w:pos="9781"/>
              </w:tabs>
              <w:ind w:right="-1"/>
              <w:rPr>
                <w:rFonts w:ascii="Times New Roman" w:hAnsi="Times New Roman"/>
                <w:lang w:val="uk-UA"/>
              </w:rPr>
            </w:pPr>
          </w:p>
          <w:p w:rsidR="00A212D5" w:rsidRDefault="00A212D5" w:rsidP="00BC72FE">
            <w:pPr>
              <w:tabs>
                <w:tab w:val="left" w:pos="33"/>
                <w:tab w:val="left" w:pos="174"/>
                <w:tab w:val="left" w:pos="9781"/>
              </w:tabs>
              <w:ind w:right="-1"/>
              <w:rPr>
                <w:rFonts w:ascii="Times New Roman" w:hAnsi="Times New Roman"/>
                <w:lang w:val="uk-UA"/>
              </w:rPr>
            </w:pP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5 клас</w:t>
            </w:r>
          </w:p>
          <w:p w:rsidR="00126730" w:rsidRPr="003717BA" w:rsidRDefault="00126730" w:rsidP="00BC72FE">
            <w:pPr>
              <w:tabs>
                <w:tab w:val="left" w:pos="33"/>
                <w:tab w:val="left" w:pos="174"/>
                <w:tab w:val="left" w:pos="9781"/>
              </w:tabs>
              <w:ind w:right="-1"/>
              <w:rPr>
                <w:rFonts w:ascii="Times New Roman" w:hAnsi="Times New Roman"/>
              </w:rPr>
            </w:pPr>
            <w:r w:rsidRPr="003717BA">
              <w:rPr>
                <w:rFonts w:ascii="Times New Roman" w:hAnsi="Times New Roman"/>
              </w:rPr>
              <w:t>Батьки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Соціометричні та референтометричні дослідження класних колективів.</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1CD" w:rsidRDefault="00B82691" w:rsidP="00BA51CD">
            <w:pPr>
              <w:tabs>
                <w:tab w:val="left" w:pos="33"/>
                <w:tab w:val="left" w:pos="9781"/>
              </w:tabs>
              <w:ind w:right="-1"/>
              <w:jc w:val="center"/>
              <w:rPr>
                <w:rFonts w:ascii="Times New Roman" w:hAnsi="Times New Roman"/>
                <w:lang w:val="uk-UA"/>
              </w:rPr>
            </w:pPr>
            <w:r>
              <w:rPr>
                <w:rFonts w:ascii="Times New Roman" w:hAnsi="Times New Roman"/>
                <w:lang w:val="uk-UA"/>
              </w:rPr>
              <w:t>Упродовж навчального</w:t>
            </w:r>
          </w:p>
          <w:p w:rsidR="00126730" w:rsidRPr="00B82691" w:rsidRDefault="00A212D5" w:rsidP="00BA51CD">
            <w:pPr>
              <w:tabs>
                <w:tab w:val="left" w:pos="33"/>
                <w:tab w:val="left" w:pos="9781"/>
              </w:tabs>
              <w:ind w:right="-1"/>
              <w:jc w:val="center"/>
              <w:rPr>
                <w:rFonts w:ascii="Times New Roman" w:hAnsi="Times New Roman"/>
                <w:lang w:val="uk-UA"/>
              </w:rPr>
            </w:pPr>
            <w:r>
              <w:rPr>
                <w:rFonts w:ascii="Times New Roman" w:hAnsi="Times New Roman"/>
                <w:lang w:val="uk-UA"/>
              </w:rPr>
              <w:t>р</w:t>
            </w:r>
            <w:r w:rsidR="00B82691">
              <w:rPr>
                <w:rFonts w:ascii="Times New Roman" w:hAnsi="Times New Roman"/>
                <w:lang w:val="uk-UA"/>
              </w:rPr>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Дезадаптація учнів ,  вивчення  її причини.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1CD" w:rsidRDefault="00B82691" w:rsidP="00BA51CD">
            <w:pPr>
              <w:tabs>
                <w:tab w:val="left" w:pos="33"/>
                <w:tab w:val="left" w:pos="9781"/>
              </w:tabs>
              <w:ind w:right="-1"/>
              <w:jc w:val="center"/>
              <w:rPr>
                <w:rFonts w:ascii="Times New Roman" w:hAnsi="Times New Roman"/>
                <w:lang w:val="uk-UA"/>
              </w:rPr>
            </w:pPr>
            <w:r>
              <w:rPr>
                <w:rFonts w:ascii="Times New Roman" w:hAnsi="Times New Roman"/>
                <w:lang w:val="uk-UA"/>
              </w:rPr>
              <w:t>Упродовж навчального</w:t>
            </w:r>
          </w:p>
          <w:p w:rsidR="00126730" w:rsidRPr="003717BA" w:rsidRDefault="00A212D5" w:rsidP="00BA51CD">
            <w:pPr>
              <w:tabs>
                <w:tab w:val="left" w:pos="33"/>
                <w:tab w:val="left" w:pos="9781"/>
              </w:tabs>
              <w:ind w:right="-1"/>
              <w:jc w:val="center"/>
              <w:rPr>
                <w:rFonts w:ascii="Times New Roman" w:hAnsi="Times New Roman"/>
              </w:rPr>
            </w:pPr>
            <w:r>
              <w:rPr>
                <w:rFonts w:ascii="Times New Roman" w:hAnsi="Times New Roman"/>
                <w:lang w:val="uk-UA"/>
              </w:rPr>
              <w:t>р</w:t>
            </w:r>
            <w:r w:rsidR="00B82691">
              <w:rPr>
                <w:rFonts w:ascii="Times New Roman" w:hAnsi="Times New Roman"/>
                <w:lang w:val="uk-UA"/>
              </w:rPr>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Діагностика професійних інтересів і нахилів учнів  9-их, 11-их класів:</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тест Голанда;</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методика «Карта інтересів»;</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методика ОДАНІ – 2;</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методика КОС</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 xml:space="preserve">Грудень </w:t>
            </w:r>
            <w:r w:rsidR="006755A3">
              <w:rPr>
                <w:rFonts w:ascii="Times New Roman" w:hAnsi="Times New Roman"/>
              </w:rPr>
              <w:t>–</w:t>
            </w:r>
            <w:r w:rsidRPr="003717BA">
              <w:rPr>
                <w:rFonts w:ascii="Times New Roman" w:hAnsi="Times New Roman"/>
              </w:rPr>
              <w:t xml:space="preserve"> січень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C72FE">
            <w:pPr>
              <w:tabs>
                <w:tab w:val="left" w:pos="33"/>
                <w:tab w:val="left" w:pos="9781"/>
              </w:tabs>
              <w:ind w:right="-1"/>
              <w:rPr>
                <w:rFonts w:ascii="Times New Roman" w:hAnsi="Times New Roman"/>
              </w:rPr>
            </w:pPr>
            <w:r>
              <w:rPr>
                <w:rFonts w:ascii="Times New Roman" w:hAnsi="Times New Roman"/>
              </w:rPr>
              <w:t xml:space="preserve">9 </w:t>
            </w:r>
            <w:r>
              <w:rPr>
                <w:rFonts w:ascii="Times New Roman" w:hAnsi="Times New Roman"/>
                <w:lang w:val="uk-UA"/>
              </w:rPr>
              <w:t>,</w:t>
            </w:r>
            <w:r w:rsidR="00126730" w:rsidRPr="003717BA">
              <w:rPr>
                <w:rFonts w:ascii="Times New Roman" w:hAnsi="Times New Roman"/>
              </w:rPr>
              <w:t xml:space="preserve"> 11 класи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1.6</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Дослідження профільних інтересів та нахилів учнів;</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тест Голанда;</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 xml:space="preserve">методика «Карта інтересів»; </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методика ОДАНІ – 2</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 xml:space="preserve">Січень </w:t>
            </w:r>
            <w:r w:rsidR="006755A3">
              <w:rPr>
                <w:rFonts w:ascii="Times New Roman" w:hAnsi="Times New Roman"/>
              </w:rPr>
              <w:t>–</w:t>
            </w:r>
            <w:r w:rsidRPr="003717BA">
              <w:rPr>
                <w:rFonts w:ascii="Times New Roman" w:hAnsi="Times New Roman"/>
              </w:rPr>
              <w:t xml:space="preserve"> лютий</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C72FE">
            <w:pPr>
              <w:tabs>
                <w:tab w:val="left" w:pos="33"/>
                <w:tab w:val="left" w:pos="1025"/>
                <w:tab w:val="left" w:pos="9781"/>
              </w:tabs>
              <w:ind w:right="-1"/>
              <w:rPr>
                <w:rFonts w:ascii="Times New Roman" w:hAnsi="Times New Roman"/>
              </w:rPr>
            </w:pPr>
            <w:r>
              <w:rPr>
                <w:rFonts w:ascii="Times New Roman" w:hAnsi="Times New Roman"/>
              </w:rPr>
              <w:t xml:space="preserve">9 </w:t>
            </w:r>
            <w:r>
              <w:rPr>
                <w:rFonts w:ascii="Times New Roman" w:hAnsi="Times New Roman"/>
                <w:lang w:val="uk-UA"/>
              </w:rPr>
              <w:t>,</w:t>
            </w:r>
            <w:r w:rsidR="00126730" w:rsidRPr="003717BA">
              <w:rPr>
                <w:rFonts w:ascii="Times New Roman" w:hAnsi="Times New Roman"/>
              </w:rPr>
              <w:t xml:space="preserve"> 11 класи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1.7</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Виявлення шляхом діагностування ліворуких учнів, здібних, гіперактивних, тривожних  учнів, а також тих, які мають затримку психічного розвитку.</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tabs>
                <w:tab w:val="left" w:pos="33"/>
                <w:tab w:val="left" w:pos="9781"/>
              </w:tabs>
              <w:ind w:right="-1"/>
              <w:jc w:val="center"/>
              <w:rPr>
                <w:rFonts w:ascii="Times New Roman" w:hAnsi="Times New Roman"/>
              </w:rPr>
            </w:pPr>
            <w:r w:rsidRPr="003717BA">
              <w:rPr>
                <w:rFonts w:ascii="Times New Roman" w:hAnsi="Times New Roman"/>
              </w:rPr>
              <w:t>Вересень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1.8</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Діагностика за  запитами класних керівників, адміністрації, батьків, учнів та за само запитом психолога</w:t>
            </w:r>
          </w:p>
          <w:p w:rsidR="00126730" w:rsidRPr="003717BA" w:rsidRDefault="00126730" w:rsidP="00BC72FE">
            <w:pPr>
              <w:tabs>
                <w:tab w:val="left" w:pos="33"/>
                <w:tab w:val="left" w:pos="9781"/>
              </w:tabs>
              <w:ind w:right="-1"/>
              <w:rPr>
                <w:rFonts w:ascii="Times New Roman" w:hAnsi="Times New Roman"/>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tabs>
                <w:tab w:val="left" w:pos="33"/>
                <w:tab w:val="left" w:pos="9781"/>
              </w:tabs>
              <w:ind w:right="-1"/>
              <w:jc w:val="center"/>
              <w:rPr>
                <w:rFonts w:ascii="Times New Roman" w:hAnsi="Times New Roman"/>
              </w:rPr>
            </w:pPr>
            <w:r>
              <w:rPr>
                <w:rFonts w:ascii="Times New Roman" w:hAnsi="Times New Roman"/>
                <w:lang w:val="uk-UA"/>
              </w:rPr>
              <w:t>Упродовж навчального року</w:t>
            </w:r>
            <w:r w:rsidR="00126730" w:rsidRPr="003717BA">
              <w:rPr>
                <w:rFonts w:ascii="Times New Roman" w:hAnsi="Times New Roman"/>
              </w:rPr>
              <w:t>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1.9</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Діагностика учнів з особливими освітніми потребами (за відповідними методиками)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tabs>
                <w:tab w:val="left" w:pos="33"/>
                <w:tab w:val="left" w:pos="9781"/>
              </w:tabs>
              <w:ind w:right="-1"/>
              <w:jc w:val="center"/>
              <w:rPr>
                <w:rFonts w:ascii="Times New Roman" w:hAnsi="Times New Roman"/>
              </w:rPr>
            </w:pPr>
            <w:r>
              <w:rPr>
                <w:rFonts w:ascii="Times New Roman" w:hAnsi="Times New Roman"/>
                <w:lang w:val="uk-UA"/>
              </w:rPr>
              <w:t>Упродовж 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C72FE">
            <w:pPr>
              <w:tabs>
                <w:tab w:val="left" w:pos="0"/>
                <w:tab w:val="left" w:pos="1060"/>
                <w:tab w:val="left" w:pos="9781"/>
              </w:tabs>
              <w:ind w:right="-1"/>
              <w:rPr>
                <w:rFonts w:ascii="Times New Roman" w:hAnsi="Times New Roman"/>
              </w:rPr>
            </w:pPr>
            <w:r>
              <w:rPr>
                <w:rFonts w:ascii="Times New Roman" w:hAnsi="Times New Roman"/>
              </w:rPr>
              <w:t xml:space="preserve">Уч. </w:t>
            </w:r>
            <w:r>
              <w:rPr>
                <w:rFonts w:ascii="Times New Roman" w:hAnsi="Times New Roman"/>
                <w:lang w:val="uk-UA"/>
              </w:rPr>
              <w:t>2</w:t>
            </w:r>
            <w:r w:rsidR="00126730" w:rsidRPr="003717BA">
              <w:rPr>
                <w:rFonts w:ascii="Times New Roman" w:hAnsi="Times New Roman"/>
              </w:rPr>
              <w:t xml:space="preserve"> кл.</w:t>
            </w:r>
          </w:p>
          <w:p w:rsidR="00126730" w:rsidRPr="003717BA" w:rsidRDefault="00B82691" w:rsidP="00BC72FE">
            <w:pPr>
              <w:tabs>
                <w:tab w:val="left" w:pos="0"/>
                <w:tab w:val="left" w:pos="1060"/>
                <w:tab w:val="left" w:pos="9781"/>
              </w:tabs>
              <w:ind w:right="-1"/>
              <w:rPr>
                <w:rFonts w:ascii="Times New Roman" w:hAnsi="Times New Roman"/>
              </w:rPr>
            </w:pPr>
            <w:r>
              <w:rPr>
                <w:rFonts w:ascii="Times New Roman" w:hAnsi="Times New Roman"/>
              </w:rPr>
              <w:t xml:space="preserve">Уч. </w:t>
            </w:r>
            <w:r>
              <w:rPr>
                <w:rFonts w:ascii="Times New Roman" w:hAnsi="Times New Roman"/>
                <w:lang w:val="uk-UA"/>
              </w:rPr>
              <w:t>5</w:t>
            </w:r>
            <w:r w:rsidR="00126730" w:rsidRPr="003717BA">
              <w:rPr>
                <w:rFonts w:ascii="Times New Roman" w:hAnsi="Times New Roman"/>
              </w:rPr>
              <w:t xml:space="preserve"> кл.</w:t>
            </w:r>
          </w:p>
          <w:p w:rsidR="00126730" w:rsidRPr="003717BA" w:rsidRDefault="00B82691" w:rsidP="00BC72FE">
            <w:pPr>
              <w:tabs>
                <w:tab w:val="left" w:pos="0"/>
                <w:tab w:val="left" w:pos="1060"/>
                <w:tab w:val="left" w:pos="9781"/>
              </w:tabs>
              <w:ind w:right="-1"/>
              <w:rPr>
                <w:rFonts w:ascii="Times New Roman" w:hAnsi="Times New Roman"/>
              </w:rPr>
            </w:pPr>
            <w:r>
              <w:rPr>
                <w:rFonts w:ascii="Times New Roman" w:hAnsi="Times New Roman"/>
              </w:rPr>
              <w:t xml:space="preserve">Уч. </w:t>
            </w:r>
            <w:r>
              <w:rPr>
                <w:rFonts w:ascii="Times New Roman" w:hAnsi="Times New Roman"/>
                <w:lang w:val="uk-UA"/>
              </w:rPr>
              <w:t>7</w:t>
            </w:r>
            <w:r w:rsidR="00126730" w:rsidRPr="003717BA">
              <w:rPr>
                <w:rFonts w:ascii="Times New Roman" w:hAnsi="Times New Roman"/>
              </w:rPr>
              <w:t xml:space="preserve"> кл.</w:t>
            </w:r>
          </w:p>
          <w:p w:rsidR="00126730" w:rsidRPr="003717BA" w:rsidRDefault="00B82691" w:rsidP="00BC72FE">
            <w:pPr>
              <w:tabs>
                <w:tab w:val="left" w:pos="0"/>
                <w:tab w:val="left" w:pos="1060"/>
                <w:tab w:val="left" w:pos="9781"/>
              </w:tabs>
              <w:ind w:right="-1"/>
              <w:rPr>
                <w:rFonts w:ascii="Times New Roman" w:hAnsi="Times New Roman"/>
              </w:rPr>
            </w:pPr>
            <w:r>
              <w:rPr>
                <w:rFonts w:ascii="Times New Roman" w:hAnsi="Times New Roman"/>
              </w:rPr>
              <w:t>Уч.</w:t>
            </w:r>
            <w:r>
              <w:rPr>
                <w:rFonts w:ascii="Times New Roman" w:hAnsi="Times New Roman"/>
                <w:lang w:val="uk-UA"/>
              </w:rPr>
              <w:t>9</w:t>
            </w:r>
            <w:r w:rsidR="00126730" w:rsidRPr="003717BA">
              <w:rPr>
                <w:rFonts w:ascii="Times New Roman" w:hAnsi="Times New Roman"/>
              </w:rPr>
              <w:t xml:space="preserve"> кл.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1.10</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Психодіагностичне обстеження та виявлення учнів з </w:t>
            </w:r>
            <w:r w:rsidRPr="003717BA">
              <w:rPr>
                <w:rFonts w:ascii="Times New Roman" w:hAnsi="Times New Roman"/>
              </w:rPr>
              <w:lastRenderedPageBreak/>
              <w:t>відхиленнями в поведінці</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tabs>
                <w:tab w:val="left" w:pos="33"/>
                <w:tab w:val="left" w:pos="9781"/>
              </w:tabs>
              <w:ind w:right="-1"/>
              <w:jc w:val="center"/>
              <w:rPr>
                <w:rFonts w:ascii="Times New Roman" w:hAnsi="Times New Roman"/>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1 -11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1.11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82691">
            <w:pPr>
              <w:pStyle w:val="afff0"/>
              <w:tabs>
                <w:tab w:val="left" w:pos="33"/>
                <w:tab w:val="left" w:pos="9781"/>
              </w:tabs>
              <w:spacing w:after="200"/>
              <w:ind w:right="-1"/>
              <w:rPr>
                <w:b/>
                <w:sz w:val="20"/>
                <w:szCs w:val="20"/>
              </w:rPr>
            </w:pPr>
            <w:r w:rsidRPr="003717BA">
              <w:rPr>
                <w:sz w:val="20"/>
                <w:szCs w:val="20"/>
              </w:rPr>
              <w:t>Вивчення думки учнів, батьків і педагогічного колективу щодо різних питань життя</w:t>
            </w:r>
            <w:r w:rsidR="00B82691">
              <w:rPr>
                <w:sz w:val="20"/>
                <w:szCs w:val="20"/>
              </w:rPr>
              <w:t xml:space="preserve"> ліцею</w:t>
            </w:r>
            <w:r w:rsidRPr="003717BA">
              <w:rPr>
                <w:sz w:val="20"/>
                <w:szCs w:val="20"/>
              </w:rPr>
              <w:t>.</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pStyle w:val="afff0"/>
              <w:tabs>
                <w:tab w:val="left" w:pos="33"/>
                <w:tab w:val="left" w:pos="9781"/>
              </w:tabs>
              <w:spacing w:after="200"/>
              <w:ind w:right="-1"/>
              <w:jc w:val="center"/>
              <w:rPr>
                <w:sz w:val="20"/>
                <w:szCs w:val="20"/>
              </w:rPr>
            </w:pPr>
            <w:r>
              <w:t>Упродовж 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Учні</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Вчителі</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Батьки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175"/>
                <w:tab w:val="left" w:pos="9781"/>
              </w:tabs>
              <w:ind w:right="-1"/>
              <w:rPr>
                <w:rFonts w:ascii="Times New Roman" w:hAnsi="Times New Roman"/>
              </w:rPr>
            </w:pPr>
            <w:r w:rsidRPr="003717BA">
              <w:rPr>
                <w:rFonts w:ascii="Times New Roman" w:hAnsi="Times New Roman"/>
              </w:rPr>
              <w:t>Поглиблена діагностика учнів, які потребують особливої уваги:</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учнів «групи ризику»;</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учнів з порушенням адаптації;</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учнів з адитивною, девіантною, деліквентною поведінкою;</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тих, хто перебуває в складній життєвій ситуації;</w:t>
            </w:r>
          </w:p>
          <w:p w:rsidR="00126730" w:rsidRPr="003717BA" w:rsidRDefault="00126730" w:rsidP="00E82E2D">
            <w:pPr>
              <w:pStyle w:val="aff5"/>
              <w:numPr>
                <w:ilvl w:val="0"/>
                <w:numId w:val="39"/>
              </w:numPr>
              <w:tabs>
                <w:tab w:val="left" w:pos="175"/>
                <w:tab w:val="left" w:pos="9781"/>
              </w:tabs>
              <w:ind w:left="0" w:right="-1" w:firstLine="0"/>
              <w:rPr>
                <w:rFonts w:ascii="Times New Roman" w:hAnsi="Times New Roman"/>
              </w:rPr>
            </w:pPr>
            <w:r w:rsidRPr="003717BA">
              <w:rPr>
                <w:rFonts w:ascii="Times New Roman" w:hAnsi="Times New Roman"/>
              </w:rPr>
              <w:t>обдарованих учнів.</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tabs>
                <w:tab w:val="left" w:pos="33"/>
                <w:tab w:val="left" w:pos="9781"/>
              </w:tabs>
              <w:ind w:right="-1"/>
              <w:jc w:val="center"/>
              <w:rPr>
                <w:rFonts w:ascii="Times New Roman" w:hAnsi="Times New Roman"/>
              </w:rPr>
            </w:pPr>
            <w:r>
              <w:rPr>
                <w:rFonts w:ascii="Times New Roman" w:hAnsi="Times New Roman"/>
                <w:lang w:val="uk-UA"/>
              </w:rPr>
              <w:t>Упродовж 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 – 11 класи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175"/>
                <w:tab w:val="left" w:pos="9781"/>
              </w:tabs>
              <w:ind w:right="-1"/>
              <w:rPr>
                <w:sz w:val="20"/>
                <w:szCs w:val="20"/>
              </w:rPr>
            </w:pPr>
            <w:r w:rsidRPr="003717BA">
              <w:rPr>
                <w:sz w:val="20"/>
                <w:szCs w:val="20"/>
              </w:rPr>
              <w:t>Соціально – психологічні дослідження:</w:t>
            </w:r>
          </w:p>
          <w:p w:rsidR="00126730" w:rsidRPr="003717BA" w:rsidRDefault="00126730" w:rsidP="00E82E2D">
            <w:pPr>
              <w:pStyle w:val="afff0"/>
              <w:numPr>
                <w:ilvl w:val="0"/>
                <w:numId w:val="39"/>
              </w:numPr>
              <w:tabs>
                <w:tab w:val="left" w:pos="175"/>
                <w:tab w:val="left" w:pos="9781"/>
              </w:tabs>
              <w:ind w:left="0" w:right="-1" w:firstLine="0"/>
              <w:rPr>
                <w:sz w:val="20"/>
                <w:szCs w:val="20"/>
              </w:rPr>
            </w:pPr>
            <w:r w:rsidRPr="003717BA">
              <w:rPr>
                <w:sz w:val="20"/>
                <w:szCs w:val="20"/>
              </w:rPr>
              <w:t>ставлення до наркотичних речовин (анкета);</w:t>
            </w:r>
          </w:p>
          <w:p w:rsidR="00126730" w:rsidRPr="003717BA" w:rsidRDefault="00126730" w:rsidP="00E82E2D">
            <w:pPr>
              <w:pStyle w:val="afff0"/>
              <w:numPr>
                <w:ilvl w:val="0"/>
                <w:numId w:val="39"/>
              </w:numPr>
              <w:tabs>
                <w:tab w:val="left" w:pos="175"/>
                <w:tab w:val="left" w:pos="9781"/>
              </w:tabs>
              <w:ind w:left="0" w:right="-1" w:firstLine="0"/>
              <w:rPr>
                <w:sz w:val="20"/>
                <w:szCs w:val="20"/>
              </w:rPr>
            </w:pPr>
            <w:r w:rsidRPr="003717BA">
              <w:rPr>
                <w:sz w:val="20"/>
                <w:szCs w:val="20"/>
              </w:rPr>
              <w:t>ставлення до правопорушень (анкета);</w:t>
            </w:r>
          </w:p>
          <w:p w:rsidR="00126730" w:rsidRPr="003717BA" w:rsidRDefault="00126730" w:rsidP="00E82E2D">
            <w:pPr>
              <w:pStyle w:val="afff0"/>
              <w:numPr>
                <w:ilvl w:val="0"/>
                <w:numId w:val="39"/>
              </w:numPr>
              <w:tabs>
                <w:tab w:val="left" w:pos="175"/>
                <w:tab w:val="left" w:pos="9781"/>
              </w:tabs>
              <w:ind w:left="0" w:right="-1" w:firstLine="0"/>
              <w:rPr>
                <w:sz w:val="20"/>
                <w:szCs w:val="20"/>
              </w:rPr>
            </w:pPr>
            <w:r w:rsidRPr="003717BA">
              <w:rPr>
                <w:sz w:val="20"/>
                <w:szCs w:val="20"/>
              </w:rPr>
              <w:t>виявлення випадків насильства та булінгу (анкета);</w:t>
            </w:r>
          </w:p>
          <w:p w:rsidR="00126730" w:rsidRPr="003717BA" w:rsidRDefault="00126730" w:rsidP="00E82E2D">
            <w:pPr>
              <w:pStyle w:val="afff0"/>
              <w:numPr>
                <w:ilvl w:val="0"/>
                <w:numId w:val="39"/>
              </w:numPr>
              <w:tabs>
                <w:tab w:val="left" w:pos="175"/>
                <w:tab w:val="left" w:pos="9781"/>
              </w:tabs>
              <w:ind w:left="0" w:right="-1" w:firstLine="0"/>
              <w:rPr>
                <w:b/>
                <w:sz w:val="20"/>
                <w:szCs w:val="20"/>
              </w:rPr>
            </w:pPr>
            <w:r w:rsidRPr="003717BA">
              <w:rPr>
                <w:sz w:val="20"/>
                <w:szCs w:val="20"/>
              </w:rPr>
              <w:t>виявлення учнів, схильних до суїциду (за відповідними методиками).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pStyle w:val="afff0"/>
              <w:tabs>
                <w:tab w:val="left" w:pos="33"/>
                <w:tab w:val="left" w:pos="9781"/>
              </w:tabs>
              <w:spacing w:after="200"/>
              <w:ind w:right="-1"/>
              <w:jc w:val="center"/>
              <w:rPr>
                <w:sz w:val="20"/>
                <w:szCs w:val="20"/>
              </w:rPr>
            </w:pPr>
            <w:r>
              <w:t>Упродовж 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1 – 11 класи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82691">
            <w:pPr>
              <w:pStyle w:val="afff0"/>
              <w:tabs>
                <w:tab w:val="left" w:pos="33"/>
                <w:tab w:val="left" w:pos="9781"/>
              </w:tabs>
              <w:spacing w:after="200"/>
              <w:ind w:right="-1"/>
              <w:rPr>
                <w:b/>
                <w:sz w:val="20"/>
                <w:szCs w:val="20"/>
              </w:rPr>
            </w:pPr>
            <w:r w:rsidRPr="003717BA">
              <w:rPr>
                <w:sz w:val="20"/>
                <w:szCs w:val="20"/>
              </w:rPr>
              <w:t xml:space="preserve">Анкетування «Що я знаю про торгівлю людьми»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Квітень-травень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9-11 класи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b/>
                <w:sz w:val="20"/>
                <w:szCs w:val="20"/>
              </w:rPr>
            </w:pPr>
            <w:r w:rsidRPr="003717BA">
              <w:rPr>
                <w:sz w:val="20"/>
                <w:szCs w:val="20"/>
              </w:rPr>
              <w:t xml:space="preserve">Проведення психологічних досліджень на запит адміністрації </w:t>
            </w:r>
            <w:r w:rsidR="00015193">
              <w:rPr>
                <w:sz w:val="20"/>
                <w:szCs w:val="20"/>
              </w:rPr>
              <w:t>ліцею</w:t>
            </w:r>
            <w:r w:rsidRPr="003717BA">
              <w:rPr>
                <w:sz w:val="20"/>
                <w:szCs w:val="20"/>
              </w:rPr>
              <w:t>.</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82691" w:rsidP="00BA51CD">
            <w:pPr>
              <w:pStyle w:val="afff0"/>
              <w:tabs>
                <w:tab w:val="left" w:pos="33"/>
                <w:tab w:val="left" w:pos="9781"/>
              </w:tabs>
              <w:spacing w:after="200"/>
              <w:ind w:right="-1"/>
              <w:jc w:val="center"/>
              <w:rPr>
                <w:sz w:val="20"/>
                <w:szCs w:val="20"/>
              </w:rPr>
            </w:pPr>
            <w:r>
              <w:t>Упродовж навчального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6C10F6"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0F6" w:rsidRPr="003717BA" w:rsidRDefault="006C10F6" w:rsidP="00BA51CD">
            <w:pPr>
              <w:tabs>
                <w:tab w:val="left" w:pos="33"/>
                <w:tab w:val="left" w:pos="9781"/>
              </w:tabs>
              <w:ind w:right="-1"/>
              <w:jc w:val="center"/>
              <w:rPr>
                <w:rFonts w:ascii="Times New Roman" w:hAnsi="Times New Roman"/>
                <w:b/>
              </w:rPr>
            </w:pPr>
            <w:r w:rsidRPr="003717BA">
              <w:rPr>
                <w:rFonts w:ascii="Times New Roman" w:hAnsi="Times New Roman"/>
                <w:b/>
              </w:rPr>
              <w:t>Профілактика</w:t>
            </w:r>
          </w:p>
          <w:p w:rsidR="006C10F6" w:rsidRPr="003717BA" w:rsidRDefault="006C10F6" w:rsidP="00BA51CD">
            <w:pPr>
              <w:tabs>
                <w:tab w:val="left" w:pos="33"/>
                <w:tab w:val="left" w:pos="9781"/>
              </w:tabs>
              <w:ind w:right="-1"/>
              <w:jc w:val="center"/>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lang w:val="ru-RU"/>
              </w:rPr>
            </w:pPr>
            <w:r w:rsidRPr="003717BA">
              <w:rPr>
                <w:sz w:val="20"/>
                <w:szCs w:val="20"/>
                <w:lang w:val="ru-RU"/>
              </w:rPr>
              <w:t>Проведення бесід з важковиховуваними учнями.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Постійно</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 клас</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Профілактика конфліктних ситуацій</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6C10F6" w:rsidP="00BA51CD">
            <w:pPr>
              <w:tabs>
                <w:tab w:val="left" w:pos="33"/>
                <w:tab w:val="left" w:pos="9781"/>
              </w:tabs>
              <w:ind w:right="-1"/>
              <w:jc w:val="center"/>
              <w:rPr>
                <w:rFonts w:ascii="Times New Roman" w:hAnsi="Times New Roman"/>
              </w:rPr>
            </w:pPr>
            <w:r>
              <w:rPr>
                <w:rFonts w:ascii="Times New Roman" w:hAnsi="Times New Roman"/>
                <w:lang w:val="uk-UA"/>
              </w:rPr>
              <w:t>Упродовж навчального року</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1-11  клас</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6C10F6"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2.3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5"/>
              <w:tabs>
                <w:tab w:val="left" w:pos="317"/>
                <w:tab w:val="left" w:pos="9781"/>
              </w:tabs>
              <w:ind w:left="0" w:right="-1"/>
              <w:rPr>
                <w:rFonts w:ascii="Times New Roman" w:hAnsi="Times New Roman"/>
              </w:rPr>
            </w:pPr>
            <w:r w:rsidRPr="003717BA">
              <w:rPr>
                <w:rFonts w:ascii="Times New Roman" w:hAnsi="Times New Roman"/>
              </w:rPr>
              <w:t>Інтерактивні та тренінгові заняття:</w:t>
            </w:r>
          </w:p>
          <w:p w:rsidR="00126730" w:rsidRPr="006C10F6" w:rsidRDefault="00126730" w:rsidP="00E82E2D">
            <w:pPr>
              <w:pStyle w:val="aff5"/>
              <w:numPr>
                <w:ilvl w:val="0"/>
                <w:numId w:val="39"/>
              </w:numPr>
              <w:tabs>
                <w:tab w:val="left" w:pos="317"/>
                <w:tab w:val="left" w:pos="9781"/>
              </w:tabs>
              <w:ind w:left="0" w:right="-1" w:firstLine="0"/>
              <w:rPr>
                <w:rFonts w:ascii="Times New Roman" w:hAnsi="Times New Roman"/>
              </w:rPr>
            </w:pPr>
            <w:r w:rsidRPr="003717BA">
              <w:rPr>
                <w:rFonts w:ascii="Times New Roman" w:hAnsi="Times New Roman"/>
              </w:rPr>
              <w:t>«Стоп булінг!»</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Заняття з безпечної поведінки в інтернеті «Небезпека в інтернеті»</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«Безпечний інтернет і соціальні мережі»</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«Кібербулінг»</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w:t>
            </w:r>
            <w:r w:rsidRPr="003717BA">
              <w:rPr>
                <w:rFonts w:ascii="Times New Roman" w:hAnsi="Times New Roman"/>
                <w:lang w:val="en-US"/>
              </w:rPr>
              <w:t>STOP</w:t>
            </w:r>
            <w:r w:rsidRPr="003717BA">
              <w:rPr>
                <w:rFonts w:ascii="Times New Roman" w:hAnsi="Times New Roman"/>
              </w:rPr>
              <w:t xml:space="preserve"> </w:t>
            </w:r>
            <w:r w:rsidRPr="003717BA">
              <w:rPr>
                <w:rFonts w:ascii="Times New Roman" w:hAnsi="Times New Roman"/>
                <w:lang w:val="en-US"/>
              </w:rPr>
              <w:t>SEXTING</w:t>
            </w:r>
            <w:r w:rsidRPr="003717BA">
              <w:rPr>
                <w:rFonts w:ascii="Times New Roman" w:hAnsi="Times New Roman"/>
              </w:rPr>
              <w:t>»-безпечна поведінка в інтернет - мережі</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«У світі професій»</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«СНІД та його профілактика»</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«Попередження залежностей» - профілактика вживання психотропних речовин</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«Відповідальна поведінка»</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«Здоров'я – найбільший скарб»</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«Мій свідомий вибір» профілактика правопорушень</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«Вчимось контролювати емоції»</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«Конфлікт та його наслідки»</w:t>
            </w:r>
          </w:p>
          <w:p w:rsidR="00126730" w:rsidRPr="003717BA" w:rsidRDefault="006C10F6"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w:t>
            </w:r>
            <w:r w:rsidR="00126730" w:rsidRPr="003717BA">
              <w:rPr>
                <w:rFonts w:ascii="Times New Roman" w:hAnsi="Times New Roman"/>
              </w:rPr>
              <w:t>«Наркоманія. Токсикоманія.</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«Толерантність, толерантне спілкування»</w:t>
            </w:r>
          </w:p>
          <w:p w:rsidR="00126730" w:rsidRPr="003717BA" w:rsidRDefault="006C10F6"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 </w:t>
            </w:r>
            <w:r w:rsidR="00126730" w:rsidRPr="003717BA">
              <w:rPr>
                <w:rFonts w:ascii="Times New Roman" w:hAnsi="Times New Roman"/>
              </w:rPr>
              <w:t xml:space="preserve">«Стрес та його профілактика» </w:t>
            </w:r>
          </w:p>
          <w:p w:rsidR="00126730" w:rsidRPr="003717BA" w:rsidRDefault="00126730" w:rsidP="00E82E2D">
            <w:pPr>
              <w:pStyle w:val="aff5"/>
              <w:numPr>
                <w:ilvl w:val="0"/>
                <w:numId w:val="39"/>
              </w:numPr>
              <w:tabs>
                <w:tab w:val="left" w:pos="33"/>
                <w:tab w:val="left" w:pos="317"/>
                <w:tab w:val="left" w:pos="9781"/>
              </w:tabs>
              <w:ind w:left="0" w:right="-1" w:firstLine="0"/>
              <w:rPr>
                <w:rFonts w:ascii="Times New Roman" w:hAnsi="Times New Roman"/>
              </w:rPr>
            </w:pPr>
            <w:r w:rsidRPr="003717BA">
              <w:rPr>
                <w:rFonts w:ascii="Times New Roman" w:hAnsi="Times New Roman"/>
              </w:rPr>
              <w:t xml:space="preserve">Тренінгові заняття за запитом адміністрації </w:t>
            </w:r>
            <w:r w:rsidR="00015193">
              <w:rPr>
                <w:rFonts w:ascii="Times New Roman" w:hAnsi="Times New Roman"/>
              </w:rPr>
              <w:t>ліцею</w:t>
            </w:r>
            <w:r w:rsidRPr="003717BA">
              <w:rPr>
                <w:rFonts w:ascii="Times New Roman" w:hAnsi="Times New Roman"/>
              </w:rPr>
              <w:t>, учнів, вчителів, батьків та з актуальних тем.</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6C10F6" w:rsidP="00BA51CD">
            <w:pPr>
              <w:tabs>
                <w:tab w:val="left" w:pos="33"/>
                <w:tab w:val="left" w:pos="9781"/>
              </w:tabs>
              <w:ind w:right="-1"/>
              <w:jc w:val="center"/>
              <w:rPr>
                <w:rFonts w:ascii="Times New Roman" w:hAnsi="Times New Roman"/>
              </w:rPr>
            </w:pPr>
            <w:r>
              <w:rPr>
                <w:rFonts w:ascii="Times New Roman" w:hAnsi="Times New Roman"/>
                <w:lang w:val="uk-UA"/>
              </w:rPr>
              <w:t>Упродовж навчального року</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8 – 11 кл.</w:t>
            </w:r>
          </w:p>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 xml:space="preserve"> 5 -7 кл.</w:t>
            </w:r>
          </w:p>
          <w:p w:rsidR="00126730" w:rsidRPr="003717BA" w:rsidRDefault="00126730" w:rsidP="00BC72FE">
            <w:pPr>
              <w:tabs>
                <w:tab w:val="left" w:pos="174"/>
                <w:tab w:val="left" w:pos="9781"/>
              </w:tabs>
              <w:ind w:right="-1"/>
              <w:rPr>
                <w:rFonts w:ascii="Times New Roman" w:hAnsi="Times New Roman"/>
              </w:rPr>
            </w:pPr>
          </w:p>
          <w:p w:rsidR="00126730" w:rsidRPr="006C10F6" w:rsidRDefault="006C10F6" w:rsidP="00BC72FE">
            <w:pPr>
              <w:tabs>
                <w:tab w:val="left" w:pos="174"/>
                <w:tab w:val="left" w:pos="9781"/>
              </w:tabs>
              <w:ind w:right="-1"/>
              <w:rPr>
                <w:rFonts w:ascii="Times New Roman" w:hAnsi="Times New Roman"/>
                <w:lang w:val="uk-UA"/>
              </w:rPr>
            </w:pPr>
            <w:r>
              <w:rPr>
                <w:rFonts w:ascii="Times New Roman" w:hAnsi="Times New Roman"/>
              </w:rPr>
              <w:t xml:space="preserve"> 5 – 7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5 – 7 кл.</w:t>
            </w:r>
          </w:p>
          <w:p w:rsidR="00126730" w:rsidRPr="003717BA" w:rsidRDefault="00126730" w:rsidP="00BC72FE">
            <w:pPr>
              <w:tabs>
                <w:tab w:val="left" w:pos="174"/>
                <w:tab w:val="left" w:pos="9781"/>
              </w:tabs>
              <w:ind w:right="-1"/>
              <w:rPr>
                <w:rFonts w:ascii="Times New Roman" w:hAnsi="Times New Roman"/>
              </w:rPr>
            </w:pPr>
            <w:r w:rsidRPr="003717BA">
              <w:rPr>
                <w:rFonts w:ascii="Times New Roman" w:hAnsi="Times New Roman"/>
              </w:rPr>
              <w:t xml:space="preserve"> 8 -11 кл.</w:t>
            </w:r>
          </w:p>
          <w:p w:rsidR="00126730" w:rsidRPr="003717BA" w:rsidRDefault="00126730" w:rsidP="00BC72FE">
            <w:pPr>
              <w:tabs>
                <w:tab w:val="left" w:pos="174"/>
                <w:tab w:val="left" w:pos="9781"/>
              </w:tabs>
              <w:ind w:right="-1"/>
              <w:rPr>
                <w:rFonts w:ascii="Times New Roman" w:hAnsi="Times New Roman"/>
              </w:rPr>
            </w:pPr>
          </w:p>
          <w:p w:rsidR="006C10F6" w:rsidRDefault="006C10F6" w:rsidP="00BC72FE">
            <w:pPr>
              <w:tabs>
                <w:tab w:val="left" w:pos="174"/>
                <w:tab w:val="left" w:pos="9781"/>
              </w:tabs>
              <w:ind w:right="-1"/>
              <w:rPr>
                <w:rFonts w:ascii="Times New Roman" w:hAnsi="Times New Roman"/>
                <w:lang w:val="uk-UA"/>
              </w:rPr>
            </w:pPr>
          </w:p>
          <w:p w:rsidR="00126730" w:rsidRPr="003717BA" w:rsidRDefault="006C10F6" w:rsidP="00BC72FE">
            <w:pPr>
              <w:tabs>
                <w:tab w:val="left" w:pos="174"/>
                <w:tab w:val="left" w:pos="9781"/>
              </w:tabs>
              <w:ind w:right="-1"/>
              <w:rPr>
                <w:rFonts w:ascii="Times New Roman" w:hAnsi="Times New Roman"/>
              </w:rPr>
            </w:pPr>
            <w:r>
              <w:rPr>
                <w:rFonts w:ascii="Times New Roman" w:hAnsi="Times New Roman"/>
                <w:lang w:val="uk-UA"/>
              </w:rPr>
              <w:t>9</w:t>
            </w:r>
            <w:r>
              <w:rPr>
                <w:rFonts w:ascii="Times New Roman" w:hAnsi="Times New Roman"/>
              </w:rPr>
              <w:t xml:space="preserve"> </w:t>
            </w:r>
            <w:r>
              <w:rPr>
                <w:rFonts w:ascii="Times New Roman" w:hAnsi="Times New Roman"/>
                <w:lang w:val="uk-UA"/>
              </w:rPr>
              <w:t xml:space="preserve">, </w:t>
            </w:r>
            <w:r w:rsidR="00126730" w:rsidRPr="003717BA">
              <w:rPr>
                <w:rFonts w:ascii="Times New Roman" w:hAnsi="Times New Roman"/>
              </w:rPr>
              <w:t>11 кл.</w:t>
            </w:r>
          </w:p>
          <w:p w:rsidR="00126730" w:rsidRPr="003717BA" w:rsidRDefault="006C10F6" w:rsidP="00BC72FE">
            <w:pPr>
              <w:tabs>
                <w:tab w:val="left" w:pos="174"/>
                <w:tab w:val="left" w:pos="9781"/>
              </w:tabs>
              <w:ind w:right="-1"/>
              <w:rPr>
                <w:rFonts w:ascii="Times New Roman" w:hAnsi="Times New Roman"/>
              </w:rPr>
            </w:pPr>
            <w:r>
              <w:rPr>
                <w:rFonts w:ascii="Times New Roman" w:hAnsi="Times New Roman"/>
              </w:rPr>
              <w:t xml:space="preserve"> </w:t>
            </w:r>
            <w:r>
              <w:rPr>
                <w:rFonts w:ascii="Times New Roman" w:hAnsi="Times New Roman"/>
                <w:lang w:val="uk-UA"/>
              </w:rPr>
              <w:t>9</w:t>
            </w:r>
            <w:r>
              <w:rPr>
                <w:rFonts w:ascii="Times New Roman" w:hAnsi="Times New Roman"/>
              </w:rPr>
              <w:t xml:space="preserve"> – </w:t>
            </w:r>
            <w:r>
              <w:rPr>
                <w:rFonts w:ascii="Times New Roman" w:hAnsi="Times New Roman"/>
                <w:lang w:val="uk-UA"/>
              </w:rPr>
              <w:t>11</w:t>
            </w:r>
            <w:r w:rsidR="00126730" w:rsidRPr="003717BA">
              <w:rPr>
                <w:rFonts w:ascii="Times New Roman" w:hAnsi="Times New Roman"/>
              </w:rPr>
              <w:t>кл.</w:t>
            </w:r>
          </w:p>
          <w:p w:rsidR="00126730" w:rsidRPr="006C10F6" w:rsidRDefault="00126730" w:rsidP="00BC72FE">
            <w:pPr>
              <w:tabs>
                <w:tab w:val="left" w:pos="174"/>
                <w:tab w:val="left" w:pos="9781"/>
              </w:tabs>
              <w:ind w:right="-1"/>
              <w:rPr>
                <w:rFonts w:ascii="Times New Roman" w:hAnsi="Times New Roman"/>
                <w:lang w:val="uk-UA"/>
              </w:rPr>
            </w:pPr>
          </w:p>
          <w:p w:rsidR="006C10F6" w:rsidRDefault="006C10F6" w:rsidP="00BC72FE">
            <w:pPr>
              <w:tabs>
                <w:tab w:val="left" w:pos="174"/>
                <w:tab w:val="left" w:pos="9781"/>
              </w:tabs>
              <w:ind w:right="-1"/>
              <w:rPr>
                <w:rFonts w:ascii="Times New Roman" w:hAnsi="Times New Roman"/>
                <w:lang w:val="uk-UA"/>
              </w:rPr>
            </w:pPr>
          </w:p>
          <w:p w:rsidR="00126730" w:rsidRPr="006C10F6" w:rsidRDefault="00126730" w:rsidP="00BC72FE">
            <w:pPr>
              <w:tabs>
                <w:tab w:val="left" w:pos="174"/>
                <w:tab w:val="left" w:pos="9781"/>
              </w:tabs>
              <w:ind w:right="-1"/>
              <w:rPr>
                <w:rFonts w:ascii="Times New Roman" w:hAnsi="Times New Roman"/>
                <w:lang w:val="uk-UA"/>
              </w:rPr>
            </w:pPr>
            <w:r w:rsidRPr="006C10F6">
              <w:rPr>
                <w:rFonts w:ascii="Times New Roman" w:hAnsi="Times New Roman"/>
                <w:lang w:val="uk-UA"/>
              </w:rPr>
              <w:t>8 – 11 кл.</w:t>
            </w:r>
          </w:p>
          <w:p w:rsidR="006C10F6" w:rsidRPr="006C10F6" w:rsidRDefault="006C10F6" w:rsidP="00BC72FE">
            <w:pPr>
              <w:tabs>
                <w:tab w:val="left" w:pos="174"/>
                <w:tab w:val="left" w:pos="9781"/>
              </w:tabs>
              <w:ind w:right="-1"/>
              <w:rPr>
                <w:rFonts w:ascii="Times New Roman" w:hAnsi="Times New Roman"/>
                <w:lang w:val="uk-UA"/>
              </w:rPr>
            </w:pPr>
            <w:r w:rsidRPr="006C10F6">
              <w:rPr>
                <w:rFonts w:ascii="Times New Roman" w:hAnsi="Times New Roman"/>
                <w:lang w:val="uk-UA"/>
              </w:rPr>
              <w:t>5 – 7 кл.</w:t>
            </w:r>
          </w:p>
          <w:p w:rsidR="006C10F6" w:rsidRDefault="006C10F6" w:rsidP="00BC72FE">
            <w:pPr>
              <w:tabs>
                <w:tab w:val="left" w:pos="174"/>
                <w:tab w:val="left" w:pos="9781"/>
              </w:tabs>
              <w:ind w:right="-1"/>
              <w:rPr>
                <w:rFonts w:ascii="Times New Roman" w:hAnsi="Times New Roman"/>
                <w:lang w:val="uk-UA"/>
              </w:rPr>
            </w:pPr>
            <w:r w:rsidRPr="006C10F6">
              <w:rPr>
                <w:rFonts w:ascii="Times New Roman" w:hAnsi="Times New Roman"/>
                <w:lang w:val="uk-UA"/>
              </w:rPr>
              <w:t>9 -11 кл.</w:t>
            </w:r>
          </w:p>
          <w:p w:rsidR="00126730" w:rsidRPr="006C10F6" w:rsidRDefault="006C10F6" w:rsidP="00BC72FE">
            <w:pPr>
              <w:tabs>
                <w:tab w:val="left" w:pos="174"/>
                <w:tab w:val="left" w:pos="9781"/>
              </w:tabs>
              <w:ind w:right="-1"/>
              <w:rPr>
                <w:rFonts w:ascii="Times New Roman" w:hAnsi="Times New Roman"/>
                <w:lang w:val="uk-UA"/>
              </w:rPr>
            </w:pPr>
            <w:r>
              <w:rPr>
                <w:rFonts w:ascii="Times New Roman" w:hAnsi="Times New Roman"/>
                <w:lang w:val="uk-UA"/>
              </w:rPr>
              <w:t xml:space="preserve">7-9 </w:t>
            </w:r>
            <w:r w:rsidR="00126730" w:rsidRPr="006C10F6">
              <w:rPr>
                <w:rFonts w:ascii="Times New Roman" w:hAnsi="Times New Roman"/>
                <w:lang w:val="uk-UA"/>
              </w:rPr>
              <w:t xml:space="preserve"> кл.</w:t>
            </w:r>
          </w:p>
          <w:p w:rsidR="00126730" w:rsidRPr="006C10F6" w:rsidRDefault="00126730" w:rsidP="00BC72FE">
            <w:pPr>
              <w:tabs>
                <w:tab w:val="left" w:pos="174"/>
                <w:tab w:val="left" w:pos="9781"/>
              </w:tabs>
              <w:ind w:right="-1"/>
              <w:rPr>
                <w:rFonts w:ascii="Times New Roman" w:hAnsi="Times New Roman"/>
                <w:lang w:val="uk-UA"/>
              </w:rPr>
            </w:pPr>
            <w:r w:rsidRPr="006C10F6">
              <w:rPr>
                <w:rFonts w:ascii="Times New Roman" w:hAnsi="Times New Roman"/>
                <w:lang w:val="uk-UA"/>
              </w:rPr>
              <w:t>10 – 11кл.</w:t>
            </w:r>
          </w:p>
          <w:p w:rsidR="00126730" w:rsidRPr="006C10F6" w:rsidRDefault="00126730" w:rsidP="00BC72FE">
            <w:pPr>
              <w:tabs>
                <w:tab w:val="left" w:pos="174"/>
                <w:tab w:val="left" w:pos="9781"/>
              </w:tabs>
              <w:ind w:right="-1"/>
              <w:rPr>
                <w:rFonts w:ascii="Times New Roman" w:hAnsi="Times New Roman"/>
                <w:lang w:val="uk-UA"/>
              </w:rPr>
            </w:pPr>
            <w:r w:rsidRPr="006C10F6">
              <w:rPr>
                <w:rFonts w:ascii="Times New Roman" w:hAnsi="Times New Roman"/>
                <w:lang w:val="uk-UA"/>
              </w:rPr>
              <w:t>7 – 8 кл.</w:t>
            </w:r>
          </w:p>
          <w:p w:rsidR="006C10F6" w:rsidRDefault="006C10F6" w:rsidP="00BC72FE">
            <w:pPr>
              <w:tabs>
                <w:tab w:val="left" w:pos="174"/>
                <w:tab w:val="left" w:pos="9781"/>
              </w:tabs>
              <w:ind w:right="-1"/>
              <w:rPr>
                <w:rFonts w:ascii="Times New Roman" w:hAnsi="Times New Roman"/>
                <w:lang w:val="uk-UA"/>
              </w:rPr>
            </w:pPr>
            <w:r>
              <w:rPr>
                <w:rFonts w:ascii="Times New Roman" w:hAnsi="Times New Roman"/>
                <w:lang w:val="uk-UA"/>
              </w:rPr>
              <w:t>10-11 кл.</w:t>
            </w:r>
          </w:p>
          <w:p w:rsidR="00126730" w:rsidRPr="006C10F6" w:rsidRDefault="006C10F6" w:rsidP="00BC72FE">
            <w:pPr>
              <w:tabs>
                <w:tab w:val="left" w:pos="174"/>
                <w:tab w:val="left" w:pos="9781"/>
              </w:tabs>
              <w:ind w:right="-1"/>
              <w:rPr>
                <w:rFonts w:ascii="Times New Roman" w:hAnsi="Times New Roman"/>
                <w:lang w:val="uk-UA"/>
              </w:rPr>
            </w:pPr>
            <w:r>
              <w:rPr>
                <w:rFonts w:ascii="Times New Roman" w:hAnsi="Times New Roman"/>
                <w:lang w:val="uk-UA"/>
              </w:rPr>
              <w:t>8 - 11</w:t>
            </w:r>
            <w:r w:rsidR="00126730" w:rsidRPr="006C10F6">
              <w:rPr>
                <w:rFonts w:ascii="Times New Roman" w:hAnsi="Times New Roman"/>
                <w:lang w:val="uk-UA"/>
              </w:rPr>
              <w:t>кл.</w:t>
            </w:r>
          </w:p>
          <w:p w:rsidR="00126730" w:rsidRPr="006C10F6" w:rsidRDefault="00126730" w:rsidP="00BC72FE">
            <w:pPr>
              <w:tabs>
                <w:tab w:val="left" w:pos="174"/>
                <w:tab w:val="left" w:pos="9781"/>
              </w:tabs>
              <w:ind w:right="-1"/>
              <w:rPr>
                <w:rFonts w:ascii="Times New Roman" w:hAnsi="Times New Roman"/>
                <w:lang w:val="uk-UA"/>
              </w:rPr>
            </w:pPr>
            <w:r w:rsidRPr="006C10F6">
              <w:rPr>
                <w:rFonts w:ascii="Times New Roman" w:hAnsi="Times New Roman"/>
                <w:lang w:val="uk-UA"/>
              </w:rPr>
              <w:t>1 – 11 кл.</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6C10F6" w:rsidRDefault="00126730" w:rsidP="00BC72FE">
            <w:pPr>
              <w:tabs>
                <w:tab w:val="left" w:pos="33"/>
                <w:tab w:val="left" w:pos="9781"/>
              </w:tabs>
              <w:ind w:right="-1"/>
              <w:rPr>
                <w:rFonts w:ascii="Times New Roman" w:hAnsi="Times New Roman"/>
                <w:lang w:val="uk-UA"/>
              </w:rPr>
            </w:pPr>
          </w:p>
        </w:tc>
      </w:tr>
      <w:tr w:rsidR="006C10F6" w:rsidRPr="006C10F6"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0F6" w:rsidRPr="006C10F6" w:rsidRDefault="006C10F6" w:rsidP="006C10F6">
            <w:pPr>
              <w:tabs>
                <w:tab w:val="left" w:pos="33"/>
                <w:tab w:val="left" w:pos="9781"/>
              </w:tabs>
              <w:ind w:right="-1"/>
              <w:jc w:val="center"/>
              <w:rPr>
                <w:rFonts w:ascii="Times New Roman" w:hAnsi="Times New Roman"/>
                <w:b/>
                <w:lang w:val="uk-UA"/>
              </w:rPr>
            </w:pPr>
            <w:r w:rsidRPr="006C10F6">
              <w:rPr>
                <w:rFonts w:ascii="Times New Roman" w:hAnsi="Times New Roman"/>
                <w:b/>
                <w:lang w:val="uk-UA"/>
              </w:rPr>
              <w:t>Корекція</w:t>
            </w:r>
          </w:p>
          <w:p w:rsidR="006C10F6" w:rsidRPr="006C10F6" w:rsidRDefault="006C10F6" w:rsidP="006C10F6">
            <w:pPr>
              <w:tabs>
                <w:tab w:val="left" w:pos="33"/>
                <w:tab w:val="left" w:pos="9781"/>
              </w:tabs>
              <w:ind w:right="-1"/>
              <w:jc w:val="center"/>
              <w:rPr>
                <w:rFonts w:ascii="Times New Roman" w:hAnsi="Times New Roman"/>
                <w:lang w:val="uk-UA"/>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6C10F6" w:rsidRDefault="00126730" w:rsidP="00BC72FE">
            <w:pPr>
              <w:tabs>
                <w:tab w:val="left" w:pos="33"/>
                <w:tab w:val="left" w:pos="9781"/>
              </w:tabs>
              <w:ind w:right="-1"/>
              <w:rPr>
                <w:rFonts w:ascii="Times New Roman" w:hAnsi="Times New Roman"/>
                <w:lang w:val="uk-UA"/>
              </w:rPr>
            </w:pPr>
            <w:r w:rsidRPr="006C10F6">
              <w:rPr>
                <w:rFonts w:ascii="Times New Roman" w:hAnsi="Times New Roman"/>
                <w:lang w:val="uk-UA"/>
              </w:rPr>
              <w:t>3.1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lang w:val="ru-RU"/>
              </w:rPr>
            </w:pPr>
            <w:r w:rsidRPr="006C10F6">
              <w:rPr>
                <w:sz w:val="20"/>
                <w:szCs w:val="20"/>
              </w:rPr>
              <w:t>Корекційно – розвивальна та відновлювальна робота з дітьми, які мають особливі освітні потреби (за відповідним</w:t>
            </w:r>
            <w:r w:rsidRPr="003717BA">
              <w:rPr>
                <w:sz w:val="20"/>
                <w:szCs w:val="20"/>
                <w:lang w:val="ru-RU"/>
              </w:rPr>
              <w:t>и програмами).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DE28B1">
            <w:pPr>
              <w:pStyle w:val="afff0"/>
              <w:tabs>
                <w:tab w:val="left" w:pos="33"/>
                <w:tab w:val="left" w:pos="9781"/>
              </w:tabs>
              <w:ind w:right="-1"/>
              <w:jc w:val="center"/>
            </w:pPr>
            <w:r>
              <w:t>Упродовж навчального</w:t>
            </w:r>
          </w:p>
          <w:p w:rsidR="00126730" w:rsidRPr="003717BA" w:rsidRDefault="00356D17" w:rsidP="00DE28B1">
            <w:pPr>
              <w:pStyle w:val="afff0"/>
              <w:tabs>
                <w:tab w:val="left" w:pos="33"/>
                <w:tab w:val="left" w:pos="9781"/>
              </w:tabs>
              <w:spacing w:after="200"/>
              <w:ind w:right="-1"/>
              <w:jc w:val="center"/>
              <w:rPr>
                <w:sz w:val="20"/>
                <w:szCs w:val="20"/>
              </w:rPr>
            </w:pPr>
            <w:r>
              <w:t>Р</w:t>
            </w:r>
            <w:r w:rsidR="00DE28B1">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6C10F6" w:rsidP="00BC72FE">
            <w:pPr>
              <w:tabs>
                <w:tab w:val="left" w:pos="33"/>
                <w:tab w:val="left" w:pos="9781"/>
              </w:tabs>
              <w:ind w:right="-1"/>
              <w:rPr>
                <w:rFonts w:ascii="Times New Roman" w:hAnsi="Times New Roman"/>
              </w:rPr>
            </w:pPr>
            <w:r>
              <w:rPr>
                <w:rFonts w:ascii="Times New Roman" w:hAnsi="Times New Roman"/>
                <w:lang w:val="uk-UA"/>
              </w:rPr>
              <w:t>2</w:t>
            </w:r>
            <w:r w:rsidR="00126730" w:rsidRPr="003717BA">
              <w:rPr>
                <w:rFonts w:ascii="Times New Roman" w:hAnsi="Times New Roman"/>
              </w:rPr>
              <w:t xml:space="preserve"> клас</w:t>
            </w:r>
          </w:p>
          <w:p w:rsidR="00126730" w:rsidRPr="003717BA" w:rsidRDefault="006C10F6" w:rsidP="00BC72FE">
            <w:pPr>
              <w:tabs>
                <w:tab w:val="left" w:pos="33"/>
                <w:tab w:val="left" w:pos="9781"/>
              </w:tabs>
              <w:ind w:right="-1"/>
              <w:rPr>
                <w:rFonts w:ascii="Times New Roman" w:hAnsi="Times New Roman"/>
              </w:rPr>
            </w:pPr>
            <w:r>
              <w:rPr>
                <w:rFonts w:ascii="Times New Roman" w:hAnsi="Times New Roman"/>
                <w:lang w:val="uk-UA"/>
              </w:rPr>
              <w:t>5</w:t>
            </w:r>
            <w:r w:rsidR="00126730" w:rsidRPr="003717BA">
              <w:rPr>
                <w:rFonts w:ascii="Times New Roman" w:hAnsi="Times New Roman"/>
              </w:rPr>
              <w:t xml:space="preserve"> клас</w:t>
            </w:r>
          </w:p>
          <w:p w:rsidR="00126730" w:rsidRPr="003717BA" w:rsidRDefault="006C10F6" w:rsidP="00BC72FE">
            <w:pPr>
              <w:tabs>
                <w:tab w:val="left" w:pos="33"/>
                <w:tab w:val="left" w:pos="9781"/>
              </w:tabs>
              <w:ind w:right="-1"/>
              <w:rPr>
                <w:rFonts w:ascii="Times New Roman" w:hAnsi="Times New Roman"/>
              </w:rPr>
            </w:pPr>
            <w:r>
              <w:rPr>
                <w:rFonts w:ascii="Times New Roman" w:hAnsi="Times New Roman"/>
                <w:lang w:val="uk-UA"/>
              </w:rPr>
              <w:t>7</w:t>
            </w:r>
            <w:r w:rsidR="00126730" w:rsidRPr="003717BA">
              <w:rPr>
                <w:rFonts w:ascii="Times New Roman" w:hAnsi="Times New Roman"/>
              </w:rPr>
              <w:t xml:space="preserve"> клас</w:t>
            </w:r>
          </w:p>
          <w:p w:rsidR="00126730" w:rsidRPr="006C10F6" w:rsidRDefault="006C10F6" w:rsidP="00BC72FE">
            <w:pPr>
              <w:tabs>
                <w:tab w:val="left" w:pos="33"/>
                <w:tab w:val="left" w:pos="9781"/>
              </w:tabs>
              <w:ind w:right="-1"/>
              <w:rPr>
                <w:rFonts w:ascii="Times New Roman" w:hAnsi="Times New Roman"/>
                <w:lang w:val="uk-UA"/>
              </w:rPr>
            </w:pPr>
            <w:r>
              <w:rPr>
                <w:rFonts w:ascii="Times New Roman" w:hAnsi="Times New Roman"/>
                <w:lang w:val="uk-UA"/>
              </w:rPr>
              <w:t>9</w:t>
            </w:r>
            <w:r>
              <w:rPr>
                <w:rFonts w:ascii="Times New Roman" w:hAnsi="Times New Roman"/>
              </w:rPr>
              <w:t xml:space="preserve">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rPr>
            </w:pPr>
            <w:r w:rsidRPr="003717BA">
              <w:rPr>
                <w:sz w:val="20"/>
                <w:szCs w:val="20"/>
              </w:rPr>
              <w:t>Корекційна робота з дітьми,  що мають ознаки шкільної дезадаптації:</w:t>
            </w:r>
          </w:p>
          <w:p w:rsidR="00126730" w:rsidRPr="003717BA" w:rsidRDefault="00126730" w:rsidP="00BC72FE">
            <w:pPr>
              <w:pStyle w:val="afff0"/>
              <w:tabs>
                <w:tab w:val="left" w:pos="33"/>
                <w:tab w:val="left" w:pos="9781"/>
              </w:tabs>
              <w:ind w:right="-1"/>
              <w:rPr>
                <w:sz w:val="20"/>
                <w:szCs w:val="20"/>
              </w:rPr>
            </w:pPr>
            <w:r w:rsidRPr="003717BA">
              <w:rPr>
                <w:sz w:val="20"/>
                <w:szCs w:val="20"/>
              </w:rPr>
              <w:t>-індивідуальні бесіди;</w:t>
            </w:r>
          </w:p>
          <w:p w:rsidR="00126730" w:rsidRPr="003717BA" w:rsidRDefault="00126730" w:rsidP="00BC72FE">
            <w:pPr>
              <w:pStyle w:val="afff0"/>
              <w:tabs>
                <w:tab w:val="left" w:pos="33"/>
                <w:tab w:val="left" w:pos="9781"/>
              </w:tabs>
              <w:ind w:right="-1"/>
              <w:rPr>
                <w:sz w:val="20"/>
                <w:szCs w:val="20"/>
              </w:rPr>
            </w:pPr>
            <w:r w:rsidRPr="003717BA">
              <w:rPr>
                <w:sz w:val="20"/>
                <w:szCs w:val="20"/>
              </w:rPr>
              <w:t xml:space="preserve">-складання індивідуальних психологічних карт на дітей з </w:t>
            </w:r>
            <w:r w:rsidRPr="003717BA">
              <w:rPr>
                <w:sz w:val="20"/>
                <w:szCs w:val="20"/>
              </w:rPr>
              <w:lastRenderedPageBreak/>
              <w:t>високим рівнем дезадаптації;</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розробка рекомендації учителям, батькам щодо роботи з дезадаптованими дітьми.</w:t>
            </w:r>
          </w:p>
          <w:p w:rsidR="00126730" w:rsidRPr="003717BA" w:rsidRDefault="00126730" w:rsidP="00BC72FE">
            <w:pPr>
              <w:pStyle w:val="afff0"/>
              <w:tabs>
                <w:tab w:val="left" w:pos="33"/>
                <w:tab w:val="left" w:pos="9781"/>
              </w:tabs>
              <w:ind w:right="-1"/>
              <w:rPr>
                <w:sz w:val="20"/>
                <w:szCs w:val="20"/>
              </w:rPr>
            </w:pPr>
            <w:r w:rsidRPr="003717BA">
              <w:rPr>
                <w:sz w:val="20"/>
                <w:szCs w:val="20"/>
              </w:rPr>
              <w:t>-корекція тривожності та страхів.</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lastRenderedPageBreak/>
              <w:t>Жовтень-листопад</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1-11кл.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3.3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175"/>
                <w:tab w:val="left" w:pos="9781"/>
              </w:tabs>
              <w:ind w:right="-1"/>
              <w:rPr>
                <w:sz w:val="20"/>
                <w:szCs w:val="20"/>
              </w:rPr>
            </w:pPr>
            <w:r w:rsidRPr="003717BA">
              <w:rPr>
                <w:sz w:val="20"/>
                <w:szCs w:val="20"/>
              </w:rPr>
              <w:t>Психологічне супроводження дітей, які мають ознаки дезадаптації:</w:t>
            </w:r>
          </w:p>
          <w:p w:rsidR="00126730" w:rsidRPr="003717BA" w:rsidRDefault="00126730" w:rsidP="00E82E2D">
            <w:pPr>
              <w:pStyle w:val="afff0"/>
              <w:numPr>
                <w:ilvl w:val="0"/>
                <w:numId w:val="39"/>
              </w:numPr>
              <w:tabs>
                <w:tab w:val="left" w:pos="175"/>
                <w:tab w:val="left" w:pos="9781"/>
              </w:tabs>
              <w:ind w:left="34" w:right="-1" w:firstLine="0"/>
              <w:rPr>
                <w:sz w:val="20"/>
                <w:szCs w:val="20"/>
              </w:rPr>
            </w:pPr>
            <w:r w:rsidRPr="003717BA">
              <w:rPr>
                <w:sz w:val="20"/>
                <w:szCs w:val="20"/>
              </w:rPr>
              <w:t>заняття „Подолання тривожності та страху”</w:t>
            </w:r>
          </w:p>
          <w:p w:rsidR="00126730" w:rsidRPr="003717BA" w:rsidRDefault="00126730" w:rsidP="00E82E2D">
            <w:pPr>
              <w:pStyle w:val="afff0"/>
              <w:numPr>
                <w:ilvl w:val="0"/>
                <w:numId w:val="39"/>
              </w:numPr>
              <w:tabs>
                <w:tab w:val="left" w:pos="175"/>
                <w:tab w:val="left" w:pos="9781"/>
              </w:tabs>
              <w:ind w:left="34" w:right="-1" w:firstLine="0"/>
              <w:rPr>
                <w:sz w:val="20"/>
                <w:szCs w:val="20"/>
                <w:lang w:val="ru-RU"/>
              </w:rPr>
            </w:pPr>
            <w:r w:rsidRPr="003717BA">
              <w:rPr>
                <w:sz w:val="20"/>
                <w:szCs w:val="20"/>
              </w:rPr>
              <w:t xml:space="preserve">індивідуальна </w:t>
            </w:r>
            <w:r w:rsidRPr="003717BA">
              <w:rPr>
                <w:sz w:val="20"/>
                <w:szCs w:val="20"/>
                <w:lang w:val="ru-RU"/>
              </w:rPr>
              <w:t>корекція пізнавальних процесів (пам’ять, увага, мислення).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Листопад Грудень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1-11кл.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Психологічне супроводження дітей, які мають ознаки дезадаптації:</w:t>
            </w:r>
          </w:p>
          <w:p w:rsidR="00126730" w:rsidRPr="003717BA" w:rsidRDefault="00126730" w:rsidP="00BC72FE">
            <w:pPr>
              <w:pStyle w:val="afff0"/>
              <w:tabs>
                <w:tab w:val="left" w:pos="33"/>
                <w:tab w:val="left" w:pos="9781"/>
              </w:tabs>
              <w:ind w:right="-1"/>
              <w:rPr>
                <w:sz w:val="20"/>
                <w:szCs w:val="20"/>
              </w:rPr>
            </w:pPr>
            <w:r w:rsidRPr="003717BA">
              <w:rPr>
                <w:sz w:val="20"/>
                <w:szCs w:val="20"/>
              </w:rPr>
              <w:t>-</w:t>
            </w:r>
            <w:r w:rsidRPr="003717BA">
              <w:rPr>
                <w:sz w:val="20"/>
                <w:szCs w:val="20"/>
                <w:lang w:val="ru-RU"/>
              </w:rPr>
              <w:t>заняття „Подолання тривожності та страху”</w:t>
            </w:r>
            <w:r w:rsidRPr="003717BA">
              <w:rPr>
                <w:sz w:val="20"/>
                <w:szCs w:val="20"/>
              </w:rPr>
              <w:t>.</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індивідуальна корекція пізнавальних процесів (пам’ять, увага, мислення).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Січень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1-11 кл.</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0F6" w:rsidRPr="003717BA" w:rsidRDefault="00126730" w:rsidP="006C10F6">
            <w:pPr>
              <w:pStyle w:val="afff0"/>
              <w:tabs>
                <w:tab w:val="left" w:pos="33"/>
                <w:tab w:val="left" w:pos="9781"/>
              </w:tabs>
              <w:ind w:right="-1"/>
              <w:rPr>
                <w:sz w:val="20"/>
                <w:szCs w:val="20"/>
              </w:rPr>
            </w:pPr>
            <w:r w:rsidRPr="003717BA">
              <w:rPr>
                <w:sz w:val="20"/>
                <w:szCs w:val="20"/>
                <w:lang w:val="ru-RU"/>
              </w:rPr>
              <w:t xml:space="preserve">Психокорекційна робота з дітьми з сімей, які знаходяться в складних життєвих обставинах </w:t>
            </w:r>
          </w:p>
          <w:p w:rsidR="00126730" w:rsidRPr="003717BA" w:rsidRDefault="00126730" w:rsidP="006C10F6">
            <w:pPr>
              <w:pStyle w:val="afff0"/>
              <w:tabs>
                <w:tab w:val="left" w:pos="33"/>
                <w:tab w:val="left" w:pos="9781"/>
              </w:tabs>
              <w:ind w:right="-1"/>
              <w:rPr>
                <w:sz w:val="20"/>
                <w:szCs w:val="20"/>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BA51CD" w:rsidP="00BA51CD">
            <w:pPr>
              <w:pStyle w:val="afff0"/>
              <w:tabs>
                <w:tab w:val="left" w:pos="33"/>
                <w:tab w:val="left" w:pos="9781"/>
              </w:tabs>
              <w:spacing w:after="200"/>
              <w:ind w:right="-1"/>
              <w:jc w:val="center"/>
              <w:rPr>
                <w:sz w:val="20"/>
                <w:szCs w:val="20"/>
              </w:rPr>
            </w:pPr>
            <w:r>
              <w:rPr>
                <w:sz w:val="20"/>
                <w:szCs w:val="20"/>
              </w:rPr>
              <w:t>Упродовж навчльного року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За запитом</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3.6</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lang w:val="ru-RU"/>
              </w:rPr>
            </w:pPr>
            <w:r w:rsidRPr="003717BA">
              <w:rPr>
                <w:sz w:val="20"/>
                <w:szCs w:val="20"/>
                <w:lang w:val="ru-RU"/>
              </w:rPr>
              <w:t>Корекційно-відновлювальна робота за результатами діагностики професійної спрямованості учнів:</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 xml:space="preserve">виховні години щодо ознайомлення учнів із </w:t>
            </w:r>
            <w:r w:rsidRPr="003717BA">
              <w:rPr>
                <w:sz w:val="20"/>
                <w:szCs w:val="20"/>
              </w:rPr>
              <w:t>–</w:t>
            </w:r>
            <w:r w:rsidRPr="003717BA">
              <w:rPr>
                <w:sz w:val="20"/>
                <w:szCs w:val="20"/>
                <w:lang w:val="ru-RU"/>
              </w:rPr>
              <w:t>вимогами до професій, системою навчальних закладів;</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довірчі бесіди зі школярами за результатами тестування на профпридатність;</w:t>
            </w:r>
          </w:p>
          <w:p w:rsidR="00126730" w:rsidRPr="003717BA" w:rsidRDefault="00126730" w:rsidP="00BC72FE">
            <w:pPr>
              <w:pStyle w:val="afff0"/>
              <w:tabs>
                <w:tab w:val="left" w:pos="33"/>
                <w:tab w:val="left" w:pos="9781"/>
              </w:tabs>
              <w:ind w:right="-1"/>
              <w:rPr>
                <w:sz w:val="20"/>
                <w:szCs w:val="20"/>
                <w:lang w:val="ru-RU"/>
              </w:rPr>
            </w:pPr>
            <w:r w:rsidRPr="003717BA">
              <w:rPr>
                <w:sz w:val="20"/>
                <w:szCs w:val="20"/>
              </w:rPr>
              <w:t>-</w:t>
            </w:r>
            <w:r w:rsidRPr="003717BA">
              <w:rPr>
                <w:sz w:val="20"/>
                <w:szCs w:val="20"/>
                <w:lang w:val="ru-RU"/>
              </w:rPr>
              <w:t>профорієнтаційна гра „Влаштовуємось на роботу”.</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Лютий –березень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9 – 11 клас</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6C10F6"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0F6" w:rsidRPr="003717BA" w:rsidRDefault="006C10F6" w:rsidP="006C10F6">
            <w:pPr>
              <w:pStyle w:val="afff0"/>
              <w:tabs>
                <w:tab w:val="left" w:pos="33"/>
                <w:tab w:val="left" w:pos="9781"/>
              </w:tabs>
              <w:spacing w:after="200"/>
              <w:ind w:right="-1"/>
              <w:jc w:val="center"/>
              <w:rPr>
                <w:b/>
                <w:sz w:val="20"/>
                <w:szCs w:val="20"/>
              </w:rPr>
            </w:pPr>
            <w:r w:rsidRPr="003717BA">
              <w:rPr>
                <w:b/>
                <w:sz w:val="20"/>
                <w:szCs w:val="20"/>
              </w:rPr>
              <w:t>Навчальна діяльність</w:t>
            </w: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6C10F6" w:rsidP="00BC72FE">
            <w:pPr>
              <w:pStyle w:val="afff0"/>
              <w:tabs>
                <w:tab w:val="left" w:pos="33"/>
                <w:tab w:val="left" w:pos="9781"/>
              </w:tabs>
              <w:spacing w:after="200"/>
              <w:ind w:right="-1"/>
              <w:rPr>
                <w:sz w:val="20"/>
                <w:szCs w:val="20"/>
                <w:lang w:val="ru-RU"/>
              </w:rPr>
            </w:pPr>
            <w:r>
              <w:rPr>
                <w:sz w:val="20"/>
                <w:szCs w:val="20"/>
                <w:lang w:val="ru-RU"/>
              </w:rPr>
              <w:t>-</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6C10F6"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0F6" w:rsidRPr="003717BA" w:rsidRDefault="006C10F6" w:rsidP="006C10F6">
            <w:pPr>
              <w:pStyle w:val="afff0"/>
              <w:tabs>
                <w:tab w:val="left" w:pos="33"/>
                <w:tab w:val="left" w:pos="9781"/>
              </w:tabs>
              <w:spacing w:after="200"/>
              <w:ind w:right="-1"/>
              <w:jc w:val="center"/>
              <w:rPr>
                <w:b/>
                <w:sz w:val="20"/>
                <w:szCs w:val="20"/>
              </w:rPr>
            </w:pPr>
            <w:r w:rsidRPr="003717BA">
              <w:rPr>
                <w:b/>
                <w:sz w:val="20"/>
                <w:szCs w:val="20"/>
              </w:rPr>
              <w:t>Консультування</w:t>
            </w: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та групові консультації з питань адаптації та розвитку першокласників</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6C10F6">
            <w:pPr>
              <w:pStyle w:val="afff0"/>
              <w:tabs>
                <w:tab w:val="left" w:pos="33"/>
                <w:tab w:val="left" w:pos="9781"/>
              </w:tabs>
              <w:spacing w:after="200"/>
              <w:ind w:right="-1"/>
              <w:jc w:val="center"/>
              <w:rPr>
                <w:sz w:val="20"/>
                <w:szCs w:val="20"/>
              </w:rPr>
            </w:pPr>
            <w:r w:rsidRPr="003717BA">
              <w:rPr>
                <w:sz w:val="20"/>
                <w:szCs w:val="20"/>
              </w:rPr>
              <w:t>Листопад</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Батьки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консультації учнів з приводу труднощів адаптації до умов навчання.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0F6" w:rsidRDefault="006C10F6" w:rsidP="006C10F6">
            <w:pPr>
              <w:pStyle w:val="afff0"/>
              <w:tabs>
                <w:tab w:val="left" w:pos="33"/>
                <w:tab w:val="left" w:pos="9781"/>
              </w:tabs>
              <w:ind w:right="-1"/>
              <w:jc w:val="center"/>
            </w:pPr>
            <w:r>
              <w:t>Упродовж навчального</w:t>
            </w:r>
          </w:p>
          <w:p w:rsidR="00126730" w:rsidRPr="003717BA" w:rsidRDefault="00A212D5" w:rsidP="006C10F6">
            <w:pPr>
              <w:pStyle w:val="afff0"/>
              <w:tabs>
                <w:tab w:val="left" w:pos="33"/>
                <w:tab w:val="left" w:pos="9781"/>
              </w:tabs>
              <w:ind w:right="-1"/>
              <w:jc w:val="center"/>
              <w:rPr>
                <w:sz w:val="20"/>
                <w:szCs w:val="20"/>
              </w:rPr>
            </w:pPr>
            <w:r>
              <w:t>р</w:t>
            </w:r>
            <w:r w:rsidR="006C10F6">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Учні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педагогічних працівників з приводу труднощів адаптації учнів.</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0F6" w:rsidRDefault="006C10F6" w:rsidP="006C10F6">
            <w:pPr>
              <w:pStyle w:val="afff0"/>
              <w:tabs>
                <w:tab w:val="left" w:pos="33"/>
                <w:tab w:val="left" w:pos="9781"/>
              </w:tabs>
              <w:ind w:right="-1"/>
              <w:jc w:val="center"/>
            </w:pPr>
            <w:r>
              <w:t>Упродовж навчального</w:t>
            </w:r>
          </w:p>
          <w:p w:rsidR="00126730" w:rsidRPr="003717BA" w:rsidRDefault="00A212D5" w:rsidP="006C10F6">
            <w:pPr>
              <w:pStyle w:val="afff0"/>
              <w:tabs>
                <w:tab w:val="left" w:pos="33"/>
                <w:tab w:val="left" w:pos="9781"/>
              </w:tabs>
              <w:spacing w:after="200"/>
              <w:ind w:right="-1"/>
              <w:jc w:val="center"/>
              <w:rPr>
                <w:sz w:val="20"/>
                <w:szCs w:val="20"/>
              </w:rPr>
            </w:pPr>
            <w:r>
              <w:t>р</w:t>
            </w:r>
            <w:r w:rsidR="006C10F6">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Вчителі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учнів, вчителів, батьків за результатами діагностичних обстежень. Надання рекомендацій.</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0F6" w:rsidRDefault="006C10F6" w:rsidP="007019C7">
            <w:pPr>
              <w:pStyle w:val="afff0"/>
              <w:tabs>
                <w:tab w:val="left" w:pos="33"/>
                <w:tab w:val="left" w:pos="9781"/>
              </w:tabs>
              <w:ind w:right="-1"/>
              <w:jc w:val="center"/>
            </w:pPr>
            <w: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lang w:val="ru-RU"/>
              </w:rPr>
            </w:pPr>
            <w:r>
              <w:t>р</w:t>
            </w:r>
            <w:r w:rsidR="006C10F6">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Учні, вчителі, батьки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Консультування батьків щодо питань труднощів сімейного виховання.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0F6" w:rsidRDefault="006C10F6" w:rsidP="007019C7">
            <w:pPr>
              <w:pStyle w:val="afff0"/>
              <w:tabs>
                <w:tab w:val="left" w:pos="33"/>
                <w:tab w:val="left" w:pos="9781"/>
              </w:tabs>
              <w:ind w:right="-1"/>
              <w:jc w:val="center"/>
            </w:pPr>
            <w:r>
              <w:t>Упродовж навчального</w:t>
            </w:r>
          </w:p>
          <w:p w:rsidR="00126730" w:rsidRPr="003717BA" w:rsidRDefault="00356D17" w:rsidP="007019C7">
            <w:pPr>
              <w:pStyle w:val="afff0"/>
              <w:tabs>
                <w:tab w:val="left" w:pos="33"/>
                <w:tab w:val="left" w:pos="9781"/>
              </w:tabs>
              <w:spacing w:after="200"/>
              <w:ind w:right="-1"/>
              <w:jc w:val="center"/>
              <w:rPr>
                <w:sz w:val="20"/>
                <w:szCs w:val="20"/>
              </w:rPr>
            </w:pPr>
            <w:r>
              <w:t>Р</w:t>
            </w:r>
            <w:r w:rsidR="006C10F6">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Батьки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5.6</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психологічні консультації старшокласників з особистих питань.</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rPr>
            </w:pPr>
            <w:r>
              <w:t>р</w:t>
            </w:r>
            <w:r w:rsidR="007019C7">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Учні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A212D5">
        <w:trPr>
          <w:trHeight w:val="984"/>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5.7</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Індивідуальні та групові консультації учнів «групи ризику».</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rPr>
            </w:pPr>
            <w:r>
              <w:t>р</w:t>
            </w:r>
            <w:r w:rsidR="007019C7">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 важковиховуваними дітьми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5.8</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Профконсультації старшокласників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tabs>
                <w:tab w:val="left" w:pos="33"/>
                <w:tab w:val="left" w:pos="9781"/>
              </w:tabs>
              <w:ind w:right="-1"/>
              <w:jc w:val="center"/>
              <w:rPr>
                <w:rFonts w:ascii="Times New Roman" w:eastAsia="Times New Roman" w:hAnsi="Times New Roman"/>
              </w:rPr>
            </w:pPr>
            <w:r>
              <w:rPr>
                <w:rFonts w:ascii="Times New Roman" w:hAnsi="Times New Roman"/>
                <w:lang w:val="uk-UA"/>
              </w:rPr>
              <w:t>р</w:t>
            </w:r>
            <w:r w:rsidR="007019C7">
              <w:rPr>
                <w:rFonts w:ascii="Times New Roman" w:hAnsi="Times New Roman"/>
                <w:lang w:val="uk-UA"/>
              </w:rPr>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 Учні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5.9</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Консультування батьків дітей з особливими освітніми потребами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tabs>
                <w:tab w:val="left" w:pos="33"/>
                <w:tab w:val="left" w:pos="9781"/>
              </w:tabs>
              <w:ind w:right="-1"/>
              <w:jc w:val="center"/>
              <w:rPr>
                <w:rFonts w:ascii="Times New Roman" w:eastAsia="Times New Roman" w:hAnsi="Times New Roman"/>
              </w:rPr>
            </w:pPr>
            <w:r>
              <w:rPr>
                <w:rFonts w:ascii="Times New Roman" w:hAnsi="Times New Roman"/>
                <w:lang w:val="uk-UA"/>
              </w:rPr>
              <w:t>р</w:t>
            </w:r>
            <w:r w:rsidR="007019C7">
              <w:rPr>
                <w:rFonts w:ascii="Times New Roman" w:hAnsi="Times New Roman"/>
                <w:lang w:val="uk-UA"/>
              </w:rPr>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 xml:space="preserve">Батьки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lastRenderedPageBreak/>
              <w:t>5.10</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Консультування учасників освітнього процесу, які мають ознаки психотравми, гострі стресові, тривожні стани (за запитом та само запитом).</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tabs>
                <w:tab w:val="left" w:pos="33"/>
                <w:tab w:val="left" w:pos="9781"/>
              </w:tabs>
              <w:ind w:right="-1"/>
              <w:jc w:val="center"/>
              <w:rPr>
                <w:rFonts w:ascii="Times New Roman" w:eastAsia="Times New Roman" w:hAnsi="Times New Roman"/>
              </w:rPr>
            </w:pPr>
            <w:r>
              <w:rPr>
                <w:rFonts w:ascii="Times New Roman" w:hAnsi="Times New Roman"/>
                <w:lang w:val="uk-UA"/>
              </w:rPr>
              <w:t>р</w:t>
            </w:r>
            <w:r w:rsidR="007019C7">
              <w:rPr>
                <w:rFonts w:ascii="Times New Roman" w:hAnsi="Times New Roman"/>
                <w:lang w:val="uk-UA"/>
              </w:rPr>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Учні, вчителі, батьки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7019C7"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9C7" w:rsidRPr="007019C7" w:rsidRDefault="007019C7" w:rsidP="007019C7">
            <w:pPr>
              <w:pStyle w:val="afff0"/>
              <w:tabs>
                <w:tab w:val="left" w:pos="33"/>
                <w:tab w:val="left" w:pos="9781"/>
              </w:tabs>
              <w:spacing w:after="200"/>
              <w:ind w:right="-1"/>
              <w:jc w:val="center"/>
              <w:rPr>
                <w:b/>
                <w:sz w:val="20"/>
                <w:szCs w:val="20"/>
              </w:rPr>
            </w:pPr>
            <w:r>
              <w:rPr>
                <w:b/>
                <w:sz w:val="20"/>
                <w:szCs w:val="20"/>
              </w:rPr>
              <w:t>Психологічна просвіта</w:t>
            </w: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ind w:right="-1"/>
              <w:rPr>
                <w:sz w:val="20"/>
                <w:szCs w:val="20"/>
              </w:rPr>
            </w:pPr>
            <w:r w:rsidRPr="003717BA">
              <w:rPr>
                <w:sz w:val="20"/>
                <w:szCs w:val="20"/>
              </w:rPr>
              <w:t>Розробка буклетів, друкованих матеріалів  та проведення бесід з тем:</w:t>
            </w:r>
          </w:p>
          <w:p w:rsidR="00126730" w:rsidRDefault="00126730" w:rsidP="00BC72FE">
            <w:pPr>
              <w:pStyle w:val="afff0"/>
              <w:tabs>
                <w:tab w:val="left" w:pos="33"/>
                <w:tab w:val="left" w:pos="9781"/>
              </w:tabs>
              <w:ind w:right="-1"/>
              <w:rPr>
                <w:sz w:val="20"/>
                <w:szCs w:val="20"/>
              </w:rPr>
            </w:pPr>
            <w:r w:rsidRPr="003717BA">
              <w:rPr>
                <w:sz w:val="20"/>
                <w:szCs w:val="20"/>
              </w:rPr>
              <w:t xml:space="preserve">– інформування з проблем торгівлі людьми; </w:t>
            </w:r>
          </w:p>
          <w:p w:rsidR="007019C7" w:rsidRDefault="007019C7" w:rsidP="00E82E2D">
            <w:pPr>
              <w:pStyle w:val="afff0"/>
              <w:numPr>
                <w:ilvl w:val="0"/>
                <w:numId w:val="39"/>
              </w:numPr>
              <w:tabs>
                <w:tab w:val="left" w:pos="33"/>
                <w:tab w:val="left" w:pos="9781"/>
              </w:tabs>
              <w:ind w:right="-1"/>
              <w:rPr>
                <w:sz w:val="20"/>
                <w:szCs w:val="20"/>
              </w:rPr>
            </w:pPr>
            <w:r>
              <w:rPr>
                <w:sz w:val="20"/>
                <w:szCs w:val="20"/>
              </w:rPr>
              <w:t>гендерної рівності;</w:t>
            </w:r>
          </w:p>
          <w:p w:rsidR="007019C7" w:rsidRDefault="007019C7" w:rsidP="00E82E2D">
            <w:pPr>
              <w:pStyle w:val="afff0"/>
              <w:numPr>
                <w:ilvl w:val="0"/>
                <w:numId w:val="39"/>
              </w:numPr>
              <w:tabs>
                <w:tab w:val="left" w:pos="33"/>
                <w:tab w:val="left" w:pos="9781"/>
              </w:tabs>
              <w:ind w:right="-1"/>
              <w:rPr>
                <w:sz w:val="20"/>
                <w:szCs w:val="20"/>
              </w:rPr>
            </w:pPr>
            <w:r>
              <w:rPr>
                <w:sz w:val="20"/>
                <w:szCs w:val="20"/>
              </w:rPr>
              <w:t>профілактики суїцидів;</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 xml:space="preserve">інформування з питань запобігання та протидії домашньому насильстві в умовах воєнного стану в Україні; </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формування у здобувачів освіти національних та європейських цінностей;</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 xml:space="preserve">інформування про вплив та наслідки вживання наркотичних, психоактивних речовин, алкоголю та тютюнопаління; </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 xml:space="preserve">ознайомлення учасників освітнього процесу із загрозами, які може нести інтернет (шахрайство, спам, кібербулінг тощо); </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популяризація ненасильницької моделі поведінки;</w:t>
            </w:r>
          </w:p>
          <w:p w:rsidR="007019C7" w:rsidRDefault="00126730" w:rsidP="00E82E2D">
            <w:pPr>
              <w:pStyle w:val="afff0"/>
              <w:numPr>
                <w:ilvl w:val="0"/>
                <w:numId w:val="39"/>
              </w:numPr>
              <w:tabs>
                <w:tab w:val="left" w:pos="33"/>
                <w:tab w:val="left" w:pos="9781"/>
              </w:tabs>
              <w:ind w:right="-1"/>
              <w:rPr>
                <w:sz w:val="20"/>
                <w:szCs w:val="20"/>
              </w:rPr>
            </w:pPr>
            <w:r w:rsidRPr="007019C7">
              <w:rPr>
                <w:sz w:val="20"/>
                <w:szCs w:val="20"/>
              </w:rPr>
              <w:t>профорієнтації;</w:t>
            </w:r>
          </w:p>
          <w:p w:rsidR="00126730" w:rsidRPr="007019C7" w:rsidRDefault="00126730" w:rsidP="00E82E2D">
            <w:pPr>
              <w:pStyle w:val="afff0"/>
              <w:numPr>
                <w:ilvl w:val="0"/>
                <w:numId w:val="39"/>
              </w:numPr>
              <w:tabs>
                <w:tab w:val="left" w:pos="33"/>
                <w:tab w:val="left" w:pos="9781"/>
              </w:tabs>
              <w:ind w:right="-1"/>
              <w:rPr>
                <w:sz w:val="20"/>
                <w:szCs w:val="20"/>
              </w:rPr>
            </w:pPr>
            <w:r w:rsidRPr="007019C7">
              <w:rPr>
                <w:sz w:val="20"/>
                <w:szCs w:val="20"/>
              </w:rPr>
              <w:t>формування моральної поведінки, активної життєвої позиції, єдності слова і діла в особистості, готовності брати активну участь у житті своєї держави.</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Pr="007019C7" w:rsidRDefault="007019C7" w:rsidP="007019C7">
            <w:pPr>
              <w:pStyle w:val="afff0"/>
              <w:tabs>
                <w:tab w:val="left" w:pos="33"/>
                <w:tab w:val="left" w:pos="9781"/>
              </w:tabs>
              <w:ind w:right="-1"/>
              <w:jc w:val="center"/>
              <w:rPr>
                <w:sz w:val="20"/>
                <w:szCs w:val="20"/>
              </w:rPr>
            </w:pPr>
            <w:r w:rsidRPr="007019C7">
              <w:rPr>
                <w:sz w:val="20"/>
                <w:szCs w:val="20"/>
              </w:rP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rPr>
            </w:pPr>
            <w:r>
              <w:rPr>
                <w:sz w:val="20"/>
                <w:szCs w:val="20"/>
              </w:rPr>
              <w:t>р</w:t>
            </w:r>
            <w:r w:rsidR="007019C7" w:rsidRPr="007019C7">
              <w:rPr>
                <w:sz w:val="20"/>
                <w:szCs w:val="20"/>
              </w:rPr>
              <w:t>оку</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Виступи на батьківських зборах з актуальних тем, ознайомлення батьків здобувачів освіти з основними закономірностями та умовами сприятливого розвитку дитини</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rPr>
            </w:pPr>
            <w:r>
              <w:t>р</w:t>
            </w:r>
            <w:r w:rsidR="007019C7">
              <w:t>оку</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 xml:space="preserve">Батьки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заміток на стенди з актуальних тем</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pStyle w:val="afff0"/>
              <w:tabs>
                <w:tab w:val="left" w:pos="33"/>
                <w:tab w:val="left" w:pos="9781"/>
              </w:tabs>
              <w:spacing w:after="200"/>
              <w:ind w:right="-1"/>
              <w:jc w:val="center"/>
              <w:rPr>
                <w:sz w:val="20"/>
                <w:szCs w:val="20"/>
              </w:rPr>
            </w:pPr>
            <w:r>
              <w:t>р</w:t>
            </w:r>
            <w:r w:rsidR="007019C7">
              <w:t>оку</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6.4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eastAsia="Times New Roman" w:hAnsi="Times New Roman"/>
              </w:rPr>
              <w:t>Виступи на педрадах, психолого – педагогічних семінарах, методоб'єднаннях, психолого – педагогічних консиліумах (за запитом адміністрації).</w:t>
            </w:r>
          </w:p>
          <w:p w:rsidR="00126730" w:rsidRPr="003717BA" w:rsidRDefault="00126730" w:rsidP="00BC72FE">
            <w:pPr>
              <w:tabs>
                <w:tab w:val="left" w:pos="33"/>
                <w:tab w:val="left" w:pos="9781"/>
              </w:tabs>
              <w:ind w:right="-1"/>
              <w:rPr>
                <w:rFonts w:ascii="Times New Roman" w:eastAsia="Times New Roman" w:hAnsi="Times New Roman"/>
              </w:rPr>
            </w:pPr>
            <w:r w:rsidRPr="003717BA">
              <w:rPr>
                <w:rFonts w:ascii="Times New Roman" w:hAnsi="Times New Roman"/>
              </w:rPr>
              <w:t xml:space="preserve"> Ознайомлення педагогів з технологіями надання першої психологічно допомоги учасникам освітнього процесу та запровадження «Психологічної хвилинки» під час уроків.</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7019C7">
            <w:pPr>
              <w:pStyle w:val="afff0"/>
              <w:tabs>
                <w:tab w:val="left" w:pos="33"/>
                <w:tab w:val="left" w:pos="9781"/>
              </w:tabs>
              <w:ind w:right="-1"/>
              <w:jc w:val="center"/>
            </w:pPr>
            <w:r>
              <w:t>Упродовж навчального</w:t>
            </w:r>
          </w:p>
          <w:p w:rsidR="00126730" w:rsidRPr="003717BA" w:rsidRDefault="00A212D5" w:rsidP="007019C7">
            <w:pPr>
              <w:tabs>
                <w:tab w:val="left" w:pos="33"/>
                <w:tab w:val="left" w:pos="9781"/>
              </w:tabs>
              <w:ind w:right="-1"/>
              <w:jc w:val="center"/>
              <w:rPr>
                <w:rFonts w:ascii="Times New Roman" w:eastAsia="Times New Roman" w:hAnsi="Times New Roman"/>
              </w:rPr>
            </w:pPr>
            <w:r>
              <w:rPr>
                <w:rFonts w:ascii="Times New Roman" w:hAnsi="Times New Roman"/>
                <w:lang w:val="uk-UA"/>
              </w:rPr>
              <w:t>р</w:t>
            </w:r>
            <w:r w:rsidR="007019C7">
              <w:rPr>
                <w:rFonts w:ascii="Times New Roman" w:hAnsi="Times New Roman"/>
                <w:lang w:val="uk-UA"/>
              </w:rPr>
              <w:t>оку</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7019C7" w:rsidRDefault="00126730" w:rsidP="00BC72FE">
            <w:pPr>
              <w:tabs>
                <w:tab w:val="left" w:pos="33"/>
                <w:tab w:val="left" w:pos="9781"/>
              </w:tabs>
              <w:ind w:right="-1"/>
              <w:rPr>
                <w:rFonts w:ascii="Times New Roman" w:eastAsia="Times New Roman" w:hAnsi="Times New Roman"/>
                <w:lang w:val="uk-UA"/>
              </w:rPr>
            </w:pPr>
            <w:r w:rsidRPr="003717BA">
              <w:rPr>
                <w:rFonts w:ascii="Times New Roman" w:eastAsia="Times New Roman" w:hAnsi="Times New Roman"/>
              </w:rPr>
              <w:t xml:space="preserve">Вчителі, адміністрація </w:t>
            </w:r>
            <w:r w:rsidR="00015193">
              <w:rPr>
                <w:rFonts w:ascii="Times New Roman" w:eastAsia="Times New Roman" w:hAnsi="Times New Roman"/>
              </w:rPr>
              <w:t>ліцею</w:t>
            </w:r>
            <w:r w:rsidR="007019C7">
              <w:rPr>
                <w:rFonts w:ascii="Times New Roman" w:eastAsia="Times New Roman" w:hAnsi="Times New Roman"/>
              </w:rPr>
              <w:t>, психоло</w:t>
            </w:r>
            <w:r w:rsidR="007019C7">
              <w:rPr>
                <w:rFonts w:ascii="Times New Roman" w:eastAsia="Times New Roman" w:hAnsi="Times New Roman"/>
                <w:lang w:val="uk-UA"/>
              </w:rPr>
              <w:t>г</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7019C7"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9C7" w:rsidRPr="007019C7" w:rsidRDefault="007019C7" w:rsidP="007019C7">
            <w:pPr>
              <w:tabs>
                <w:tab w:val="left" w:pos="33"/>
                <w:tab w:val="left" w:pos="9781"/>
              </w:tabs>
              <w:ind w:right="-1"/>
              <w:jc w:val="center"/>
              <w:rPr>
                <w:rFonts w:ascii="Times New Roman" w:hAnsi="Times New Roman"/>
                <w:b/>
                <w:lang w:val="uk-UA"/>
              </w:rPr>
            </w:pPr>
            <w:r w:rsidRPr="003717BA">
              <w:rPr>
                <w:rFonts w:ascii="Times New Roman" w:hAnsi="Times New Roman"/>
                <w:b/>
              </w:rPr>
              <w:t>О</w:t>
            </w:r>
            <w:r>
              <w:rPr>
                <w:rFonts w:ascii="Times New Roman" w:hAnsi="Times New Roman"/>
                <w:b/>
              </w:rPr>
              <w:t>рганізаційно – методична робота</w:t>
            </w: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Робота в бібліотеці, з інтернет ресурсами,  самоосвіта.</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За потребою</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Консультації в наукових центрах, участь в методичному семінарі практичних психологів.</w:t>
            </w:r>
          </w:p>
          <w:p w:rsidR="00126730" w:rsidRPr="003717BA" w:rsidRDefault="00126730" w:rsidP="00BC72FE">
            <w:pPr>
              <w:pStyle w:val="afff0"/>
              <w:tabs>
                <w:tab w:val="left" w:pos="33"/>
                <w:tab w:val="left" w:pos="9781"/>
              </w:tabs>
              <w:spacing w:after="200"/>
              <w:ind w:right="-1"/>
              <w:rPr>
                <w:sz w:val="20"/>
                <w:szCs w:val="20"/>
              </w:rPr>
            </w:pP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За потребою</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до виступу на батьківських зборах, педрадах, семінарах для педагогів.</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За потребою</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психодіагностичного інструментарію.</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Протягом року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плану роботи на рік.</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Вересень</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7.6</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плану роботи на місяць.</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Щомісяця</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7.7</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районних семінарів практичних психологів.</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Щомісяця</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lastRenderedPageBreak/>
              <w:t>7.8</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Написання аналітичних довідок.</w:t>
            </w:r>
          </w:p>
          <w:p w:rsidR="00126730" w:rsidRPr="003717BA" w:rsidRDefault="00126730" w:rsidP="00BC72FE">
            <w:pPr>
              <w:pStyle w:val="afff0"/>
              <w:tabs>
                <w:tab w:val="left" w:pos="33"/>
                <w:tab w:val="left" w:pos="9781"/>
              </w:tabs>
              <w:spacing w:after="200"/>
              <w:ind w:right="-1"/>
              <w:rPr>
                <w:sz w:val="20"/>
                <w:szCs w:val="20"/>
              </w:rPr>
            </w:pP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BA51CD">
            <w:pPr>
              <w:pStyle w:val="afff0"/>
              <w:tabs>
                <w:tab w:val="left" w:pos="33"/>
                <w:tab w:val="left" w:pos="9781"/>
              </w:tabs>
              <w:ind w:right="-1"/>
              <w:jc w:val="center"/>
            </w:pPr>
            <w:r>
              <w:t>Упродовж навчального</w:t>
            </w:r>
          </w:p>
          <w:p w:rsidR="00126730" w:rsidRPr="003717BA" w:rsidRDefault="00A212D5" w:rsidP="00BA51CD">
            <w:pPr>
              <w:pStyle w:val="afff0"/>
              <w:tabs>
                <w:tab w:val="left" w:pos="33"/>
                <w:tab w:val="left" w:pos="9781"/>
              </w:tabs>
              <w:spacing w:after="200"/>
              <w:ind w:right="-1"/>
              <w:jc w:val="center"/>
              <w:rPr>
                <w:sz w:val="20"/>
                <w:szCs w:val="20"/>
              </w:rPr>
            </w:pPr>
            <w:r>
              <w:t>р</w:t>
            </w:r>
            <w:r w:rsidR="007019C7">
              <w:t>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7.9</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Ведення документації (інд. карток, журналу індивідуальних консультацій, журналу щоденного обліку роботи та ін.)</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BA51CD">
            <w:pPr>
              <w:pStyle w:val="afff0"/>
              <w:tabs>
                <w:tab w:val="left" w:pos="33"/>
                <w:tab w:val="left" w:pos="9781"/>
              </w:tabs>
              <w:ind w:right="-1"/>
              <w:jc w:val="center"/>
            </w:pPr>
            <w:r>
              <w:t>Упродовж навчального</w:t>
            </w:r>
          </w:p>
          <w:p w:rsidR="00126730" w:rsidRPr="007019C7" w:rsidRDefault="00A212D5" w:rsidP="00BA51CD">
            <w:pPr>
              <w:pStyle w:val="afff0"/>
              <w:tabs>
                <w:tab w:val="left" w:pos="33"/>
                <w:tab w:val="left" w:pos="9781"/>
              </w:tabs>
              <w:spacing w:after="200"/>
              <w:ind w:right="-1"/>
              <w:jc w:val="center"/>
              <w:rPr>
                <w:sz w:val="20"/>
                <w:szCs w:val="20"/>
              </w:rPr>
            </w:pPr>
            <w:r>
              <w:t>р</w:t>
            </w:r>
            <w:r w:rsidR="007019C7">
              <w:t>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7.10</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уроків, психологічний аналіз уроків.</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19C7" w:rsidRDefault="007019C7" w:rsidP="00BA51CD">
            <w:pPr>
              <w:pStyle w:val="afff0"/>
              <w:tabs>
                <w:tab w:val="left" w:pos="33"/>
                <w:tab w:val="left" w:pos="9781"/>
              </w:tabs>
              <w:ind w:right="-1"/>
              <w:jc w:val="center"/>
            </w:pPr>
            <w:r>
              <w:t>Упродовж навчального</w:t>
            </w:r>
          </w:p>
          <w:p w:rsidR="00126730" w:rsidRPr="003717BA" w:rsidRDefault="00A212D5" w:rsidP="00BA51CD">
            <w:pPr>
              <w:pStyle w:val="afff0"/>
              <w:tabs>
                <w:tab w:val="left" w:pos="33"/>
                <w:tab w:val="left" w:pos="9781"/>
              </w:tabs>
              <w:spacing w:after="200"/>
              <w:ind w:right="-1"/>
              <w:jc w:val="center"/>
              <w:rPr>
                <w:sz w:val="20"/>
                <w:szCs w:val="20"/>
              </w:rPr>
            </w:pPr>
            <w:r>
              <w:t>р</w:t>
            </w:r>
            <w:r w:rsidR="007019C7">
              <w:t>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Поповнення кабінету психолога методичною літературою, бланками до психодіагностичних методик, музичними записами тощо.</w:t>
            </w:r>
          </w:p>
          <w:p w:rsidR="00126730" w:rsidRPr="003717BA" w:rsidRDefault="00126730" w:rsidP="00BC72FE">
            <w:pPr>
              <w:pStyle w:val="afff0"/>
              <w:tabs>
                <w:tab w:val="left" w:pos="33"/>
                <w:tab w:val="left" w:pos="9781"/>
              </w:tabs>
              <w:spacing w:after="200"/>
              <w:ind w:right="-1"/>
              <w:rPr>
                <w:sz w:val="20"/>
                <w:szCs w:val="20"/>
              </w:rPr>
            </w:pP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BA51CD">
            <w:pPr>
              <w:pStyle w:val="afff0"/>
              <w:tabs>
                <w:tab w:val="left" w:pos="33"/>
                <w:tab w:val="left" w:pos="9781"/>
              </w:tabs>
              <w:ind w:right="-1"/>
              <w:jc w:val="center"/>
            </w:pPr>
            <w:r>
              <w:t>Упродовж навчального</w:t>
            </w:r>
          </w:p>
          <w:p w:rsidR="00126730" w:rsidRPr="003717BA" w:rsidRDefault="00A212D5" w:rsidP="00BA51CD">
            <w:pPr>
              <w:pStyle w:val="afff0"/>
              <w:tabs>
                <w:tab w:val="left" w:pos="33"/>
                <w:tab w:val="left" w:pos="9781"/>
              </w:tabs>
              <w:spacing w:after="200"/>
              <w:ind w:right="-1"/>
              <w:jc w:val="center"/>
              <w:rPr>
                <w:sz w:val="20"/>
                <w:szCs w:val="20"/>
              </w:rPr>
            </w:pPr>
            <w:r>
              <w:t>р</w:t>
            </w:r>
            <w:r w:rsidR="00DE28B1">
              <w:t>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Складання звітів про виконану роботу.</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Грудень-травень</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tabs>
                <w:tab w:val="left" w:pos="33"/>
                <w:tab w:val="left" w:pos="9781"/>
              </w:tabs>
              <w:ind w:right="-1"/>
              <w:rPr>
                <w:rFonts w:ascii="Times New Roman" w:hAnsi="Times New Roman"/>
              </w:rPr>
            </w:pPr>
            <w:r w:rsidRPr="003717BA">
              <w:rPr>
                <w:rFonts w:ascii="Times New Roman" w:hAnsi="Times New Roman"/>
              </w:rPr>
              <w:t>7.13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Підготовка до</w:t>
            </w:r>
            <w:r w:rsidR="003717BA">
              <w:rPr>
                <w:sz w:val="20"/>
                <w:szCs w:val="20"/>
              </w:rPr>
              <w:t xml:space="preserve"> виступів, занять.</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8B1" w:rsidRDefault="00DE28B1" w:rsidP="00BA51CD">
            <w:pPr>
              <w:pStyle w:val="afff0"/>
              <w:tabs>
                <w:tab w:val="left" w:pos="33"/>
                <w:tab w:val="left" w:pos="9781"/>
              </w:tabs>
              <w:ind w:right="-1"/>
              <w:jc w:val="center"/>
            </w:pPr>
            <w:r>
              <w:t>Упродовж навчального</w:t>
            </w:r>
          </w:p>
          <w:p w:rsidR="00126730" w:rsidRPr="003717BA" w:rsidRDefault="00A212D5" w:rsidP="00BA51CD">
            <w:pPr>
              <w:pStyle w:val="afff0"/>
              <w:tabs>
                <w:tab w:val="left" w:pos="33"/>
                <w:tab w:val="left" w:pos="9781"/>
              </w:tabs>
              <w:spacing w:after="200"/>
              <w:ind w:right="-1"/>
              <w:jc w:val="center"/>
              <w:rPr>
                <w:sz w:val="20"/>
                <w:szCs w:val="20"/>
              </w:rPr>
            </w:pPr>
            <w:r>
              <w:t>р</w:t>
            </w:r>
            <w:r w:rsidR="00DE28B1">
              <w:t>оку</w:t>
            </w:r>
          </w:p>
        </w:t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tabs>
                <w:tab w:val="left" w:pos="33"/>
                <w:tab w:val="left" w:pos="9781"/>
              </w:tabs>
              <w:ind w:right="-1"/>
              <w:rPr>
                <w:rFonts w:ascii="Times New Roman" w:hAnsi="Times New Roman"/>
              </w:rPr>
            </w:pPr>
          </w:p>
        </w:tc>
      </w:tr>
      <w:tr w:rsidR="00DE28B1" w:rsidRPr="003717BA" w:rsidTr="00BA51CD">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8B1" w:rsidRPr="003717BA" w:rsidRDefault="00DE28B1" w:rsidP="00DE28B1">
            <w:pPr>
              <w:tabs>
                <w:tab w:val="left" w:pos="33"/>
                <w:tab w:val="left" w:pos="9781"/>
              </w:tabs>
              <w:ind w:right="-1"/>
              <w:jc w:val="center"/>
              <w:rPr>
                <w:rFonts w:ascii="Times New Roman" w:hAnsi="Times New Roman"/>
                <w:b/>
              </w:rPr>
            </w:pPr>
            <w:r w:rsidRPr="003717BA">
              <w:rPr>
                <w:rFonts w:ascii="Times New Roman" w:hAnsi="Times New Roman"/>
                <w:b/>
              </w:rPr>
              <w:t>Зв’язки з громадськістю</w:t>
            </w:r>
          </w:p>
          <w:p w:rsidR="00DE28B1" w:rsidRPr="003717BA" w:rsidRDefault="00DE28B1" w:rsidP="00DE28B1">
            <w:pPr>
              <w:tabs>
                <w:tab w:val="left" w:pos="33"/>
                <w:tab w:val="left" w:pos="9781"/>
              </w:tabs>
              <w:ind w:right="-1"/>
              <w:jc w:val="center"/>
              <w:rPr>
                <w:rFonts w:ascii="Times New Roman" w:hAnsi="Times New Roman"/>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8.1</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Відвідування  учнів вдома, бесіди  з  батьками.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A51CD">
            <w:pPr>
              <w:pStyle w:val="afff0"/>
              <w:tabs>
                <w:tab w:val="left" w:pos="33"/>
                <w:tab w:val="left" w:pos="9781"/>
              </w:tabs>
              <w:spacing w:after="200"/>
              <w:ind w:right="-1"/>
              <w:jc w:val="center"/>
              <w:rPr>
                <w:sz w:val="20"/>
                <w:szCs w:val="20"/>
              </w:rPr>
            </w:pPr>
            <w:r w:rsidRPr="003717BA">
              <w:rPr>
                <w:sz w:val="20"/>
                <w:szCs w:val="20"/>
              </w:rPr>
              <w:t>За потребою</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8.2</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Вирішення  питань  з  місцевими  органами  виконавчої  влади  та  громадського  самоврядування.</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DE28B1">
            <w:pPr>
              <w:pStyle w:val="afff0"/>
              <w:tabs>
                <w:tab w:val="left" w:pos="33"/>
                <w:tab w:val="left" w:pos="9781"/>
              </w:tabs>
              <w:ind w:right="-1"/>
              <w:jc w:val="center"/>
            </w:pPr>
            <w:r>
              <w:t>Упродовж навчального</w:t>
            </w:r>
          </w:p>
          <w:p w:rsidR="00126730" w:rsidRPr="003717BA" w:rsidRDefault="00A212D5" w:rsidP="00DE28B1">
            <w:pPr>
              <w:pStyle w:val="afff0"/>
              <w:tabs>
                <w:tab w:val="left" w:pos="33"/>
                <w:tab w:val="left" w:pos="9781"/>
              </w:tabs>
              <w:spacing w:after="200"/>
              <w:ind w:right="-1"/>
              <w:jc w:val="center"/>
              <w:rPr>
                <w:sz w:val="20"/>
                <w:szCs w:val="20"/>
              </w:rPr>
            </w:pPr>
            <w:r>
              <w:t>р</w:t>
            </w:r>
            <w:r w:rsidR="00DE28B1">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8.3</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Зустріч  з працівниками  міського центру  зайнятості  з метою інформування  випускників  зі станом  ринку праці.</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DE28B1">
            <w:pPr>
              <w:pStyle w:val="afff0"/>
              <w:tabs>
                <w:tab w:val="left" w:pos="33"/>
                <w:tab w:val="left" w:pos="9781"/>
              </w:tabs>
              <w:spacing w:after="200"/>
              <w:ind w:right="-1"/>
              <w:jc w:val="center"/>
              <w:rPr>
                <w:sz w:val="20"/>
                <w:szCs w:val="20"/>
              </w:rPr>
            </w:pPr>
            <w:r w:rsidRPr="003717BA">
              <w:rPr>
                <w:sz w:val="20"/>
                <w:szCs w:val="20"/>
              </w:rPr>
              <w:t>Квітень</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8.4</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Співпраця з медпрацівником</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DE28B1">
            <w:pPr>
              <w:pStyle w:val="afff0"/>
              <w:tabs>
                <w:tab w:val="left" w:pos="33"/>
                <w:tab w:val="left" w:pos="9781"/>
              </w:tabs>
              <w:ind w:right="-1"/>
              <w:jc w:val="center"/>
            </w:pPr>
            <w:r>
              <w:t>Упродовж навчального</w:t>
            </w:r>
          </w:p>
          <w:p w:rsidR="00126730" w:rsidRPr="003717BA" w:rsidRDefault="00A212D5" w:rsidP="00DE28B1">
            <w:pPr>
              <w:pStyle w:val="afff0"/>
              <w:tabs>
                <w:tab w:val="left" w:pos="33"/>
                <w:tab w:val="left" w:pos="9781"/>
              </w:tabs>
              <w:spacing w:after="200"/>
              <w:ind w:right="-1"/>
              <w:jc w:val="center"/>
              <w:rPr>
                <w:sz w:val="20"/>
                <w:szCs w:val="20"/>
              </w:rPr>
            </w:pPr>
            <w:r>
              <w:t>р</w:t>
            </w:r>
            <w:r w:rsidR="00DE28B1">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8.5</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Спостереження за житлово-побутовими умовами учнів.</w:t>
            </w:r>
          </w:p>
          <w:p w:rsidR="00126730" w:rsidRPr="003717BA" w:rsidRDefault="00126730" w:rsidP="00BC72FE">
            <w:pPr>
              <w:pStyle w:val="afff0"/>
              <w:tabs>
                <w:tab w:val="left" w:pos="33"/>
                <w:tab w:val="left" w:pos="9781"/>
              </w:tabs>
              <w:spacing w:after="200"/>
              <w:ind w:right="-1"/>
              <w:rPr>
                <w:sz w:val="20"/>
                <w:szCs w:val="20"/>
              </w:rPr>
            </w:pP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DE28B1">
            <w:pPr>
              <w:pStyle w:val="afff0"/>
              <w:tabs>
                <w:tab w:val="left" w:pos="33"/>
                <w:tab w:val="left" w:pos="9781"/>
              </w:tabs>
              <w:ind w:right="-1"/>
              <w:jc w:val="center"/>
            </w:pPr>
            <w:r>
              <w:t>Упродовж навчального</w:t>
            </w:r>
          </w:p>
          <w:p w:rsidR="00126730" w:rsidRPr="003717BA" w:rsidRDefault="00A212D5" w:rsidP="00DE28B1">
            <w:pPr>
              <w:pStyle w:val="afff0"/>
              <w:tabs>
                <w:tab w:val="left" w:pos="33"/>
                <w:tab w:val="left" w:pos="9781"/>
              </w:tabs>
              <w:spacing w:after="200"/>
              <w:ind w:right="-1"/>
              <w:jc w:val="center"/>
              <w:rPr>
                <w:sz w:val="20"/>
                <w:szCs w:val="20"/>
              </w:rPr>
            </w:pPr>
            <w:r>
              <w:t>р</w:t>
            </w:r>
            <w:r w:rsidR="00DE28B1">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r w:rsidR="00126730" w:rsidRPr="003717BA" w:rsidTr="007019C7">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8.6</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730" w:rsidRPr="003717BA" w:rsidRDefault="00126730" w:rsidP="00BC72FE">
            <w:pPr>
              <w:pStyle w:val="afff0"/>
              <w:tabs>
                <w:tab w:val="left" w:pos="33"/>
                <w:tab w:val="left" w:pos="9781"/>
              </w:tabs>
              <w:spacing w:after="200"/>
              <w:ind w:right="-1"/>
              <w:rPr>
                <w:sz w:val="20"/>
                <w:szCs w:val="20"/>
              </w:rPr>
            </w:pPr>
            <w:r w:rsidRPr="003717BA">
              <w:rPr>
                <w:sz w:val="20"/>
                <w:szCs w:val="20"/>
              </w:rPr>
              <w:t>Підтримання зв’язків  із службою у  справах дітей  та іншими соціальними організаціями.</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8B1" w:rsidRDefault="00DE28B1" w:rsidP="00DE28B1">
            <w:pPr>
              <w:pStyle w:val="afff0"/>
              <w:tabs>
                <w:tab w:val="left" w:pos="33"/>
                <w:tab w:val="left" w:pos="9781"/>
              </w:tabs>
              <w:ind w:right="-1"/>
              <w:jc w:val="center"/>
            </w:pPr>
            <w:r>
              <w:t>Упродовж навчального</w:t>
            </w:r>
          </w:p>
          <w:p w:rsidR="00126730" w:rsidRPr="003717BA" w:rsidRDefault="00A212D5" w:rsidP="00DE28B1">
            <w:pPr>
              <w:pStyle w:val="afff0"/>
              <w:tabs>
                <w:tab w:val="left" w:pos="33"/>
                <w:tab w:val="left" w:pos="9781"/>
              </w:tabs>
              <w:spacing w:after="200"/>
              <w:ind w:right="-1"/>
              <w:jc w:val="center"/>
              <w:rPr>
                <w:sz w:val="20"/>
                <w:szCs w:val="20"/>
              </w:rPr>
            </w:pPr>
            <w:r>
              <w:t>р</w:t>
            </w:r>
            <w:r w:rsidR="00DE28B1">
              <w:t>оку</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730" w:rsidRPr="003717BA" w:rsidRDefault="00126730" w:rsidP="00BC72FE">
            <w:pPr>
              <w:pStyle w:val="afff0"/>
              <w:tabs>
                <w:tab w:val="left" w:pos="33"/>
                <w:tab w:val="left" w:pos="9781"/>
              </w:tabs>
              <w:spacing w:after="200"/>
              <w:ind w:right="-1"/>
              <w:rPr>
                <w:sz w:val="20"/>
                <w:szCs w:val="20"/>
              </w:rPr>
            </w:pPr>
          </w:p>
        </w:tc>
      </w:tr>
    </w:tbl>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253FCE" w:rsidRDefault="00253FCE" w:rsidP="003F65A0">
      <w:pPr>
        <w:tabs>
          <w:tab w:val="left" w:pos="2370"/>
        </w:tabs>
        <w:rPr>
          <w:color w:val="FF0000"/>
          <w:lang w:val="uk-UA"/>
        </w:rPr>
      </w:pPr>
    </w:p>
    <w:p w:rsidR="00A212D5" w:rsidRDefault="00A212D5" w:rsidP="003F65A0">
      <w:pPr>
        <w:tabs>
          <w:tab w:val="left" w:pos="2370"/>
        </w:tabs>
        <w:rPr>
          <w:color w:val="FF0000"/>
          <w:lang w:val="uk-UA"/>
        </w:rPr>
      </w:pPr>
    </w:p>
    <w:p w:rsidR="00A212D5" w:rsidRDefault="00A212D5" w:rsidP="003F65A0">
      <w:pPr>
        <w:tabs>
          <w:tab w:val="left" w:pos="2370"/>
        </w:tabs>
        <w:rPr>
          <w:color w:val="FF0000"/>
          <w:lang w:val="uk-UA"/>
        </w:rPr>
      </w:pPr>
    </w:p>
    <w:p w:rsidR="003F65A0" w:rsidRPr="00E83B4A" w:rsidRDefault="003F65A0" w:rsidP="003F65A0">
      <w:pPr>
        <w:tabs>
          <w:tab w:val="left" w:pos="2370"/>
        </w:tabs>
        <w:rPr>
          <w:rFonts w:ascii="Times New Roman" w:hAnsi="Times New Roman"/>
          <w:b/>
          <w:sz w:val="24"/>
          <w:szCs w:val="24"/>
          <w:lang w:val="uk-UA"/>
        </w:rPr>
      </w:pPr>
      <w:r w:rsidRPr="00E83B4A">
        <w:rPr>
          <w:rFonts w:ascii="Times New Roman" w:hAnsi="Times New Roman"/>
          <w:b/>
          <w:sz w:val="24"/>
          <w:szCs w:val="24"/>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93"/>
        <w:gridCol w:w="4770"/>
        <w:gridCol w:w="1360"/>
        <w:gridCol w:w="1650"/>
        <w:gridCol w:w="1557"/>
      </w:tblGrid>
      <w:tr w:rsidR="003C72DA" w:rsidRPr="00E83B4A" w:rsidTr="007416BD">
        <w:tc>
          <w:tcPr>
            <w:tcW w:w="693" w:type="dxa"/>
          </w:tcPr>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w:t>
            </w:r>
          </w:p>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з/п</w:t>
            </w:r>
          </w:p>
        </w:tc>
        <w:tc>
          <w:tcPr>
            <w:tcW w:w="4770" w:type="dxa"/>
          </w:tcPr>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Заходи</w:t>
            </w:r>
          </w:p>
        </w:tc>
        <w:tc>
          <w:tcPr>
            <w:tcW w:w="1360" w:type="dxa"/>
          </w:tcPr>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Термін виконання</w:t>
            </w:r>
          </w:p>
        </w:tc>
        <w:tc>
          <w:tcPr>
            <w:tcW w:w="1650" w:type="dxa"/>
          </w:tcPr>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Відповідальний</w:t>
            </w:r>
          </w:p>
        </w:tc>
        <w:tc>
          <w:tcPr>
            <w:tcW w:w="1557" w:type="dxa"/>
          </w:tcPr>
          <w:p w:rsidR="003F65A0" w:rsidRPr="00E83B4A" w:rsidRDefault="003F65A0" w:rsidP="007416BD">
            <w:pPr>
              <w:jc w:val="center"/>
              <w:rPr>
                <w:rFonts w:ascii="Times New Roman" w:hAnsi="Times New Roman"/>
                <w:b/>
                <w:lang w:val="uk-UA"/>
              </w:rPr>
            </w:pPr>
            <w:r w:rsidRPr="00E83B4A">
              <w:rPr>
                <w:rFonts w:ascii="Times New Roman" w:hAnsi="Times New Roman"/>
                <w:b/>
                <w:lang w:val="uk-UA"/>
              </w:rPr>
              <w:t>Відмітка про виконання</w:t>
            </w:r>
          </w:p>
        </w:tc>
      </w:tr>
      <w:tr w:rsidR="003C72DA" w:rsidRPr="00E83B4A" w:rsidTr="007416BD">
        <w:tc>
          <w:tcPr>
            <w:tcW w:w="693" w:type="dxa"/>
          </w:tcPr>
          <w:p w:rsidR="003F65A0" w:rsidRPr="00E83B4A" w:rsidRDefault="003F65A0" w:rsidP="007416BD">
            <w:pPr>
              <w:jc w:val="center"/>
              <w:rPr>
                <w:rFonts w:ascii="Times New Roman" w:hAnsi="Times New Roman"/>
                <w:lang w:val="uk-UA"/>
              </w:rPr>
            </w:pPr>
          </w:p>
          <w:p w:rsidR="003F65A0" w:rsidRPr="00E83B4A" w:rsidRDefault="003F65A0" w:rsidP="007416BD">
            <w:pPr>
              <w:jc w:val="center"/>
              <w:rPr>
                <w:rFonts w:ascii="Times New Roman" w:hAnsi="Times New Roman"/>
                <w:lang w:val="uk-UA"/>
              </w:rPr>
            </w:pPr>
            <w:r w:rsidRPr="00E83B4A">
              <w:rPr>
                <w:rFonts w:ascii="Times New Roman" w:hAnsi="Times New Roman"/>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both"/>
              <w:rPr>
                <w:rFonts w:ascii="Times New Roman" w:eastAsia="Times New Roman" w:hAnsi="Times New Roman"/>
                <w:spacing w:val="5"/>
                <w:lang w:val="uk-UA"/>
              </w:rPr>
            </w:pPr>
            <w:r w:rsidRPr="00E83B4A">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Адміністрація </w:t>
            </w:r>
            <w:r w:rsidR="00015193" w:rsidRPr="00E83B4A">
              <w:rPr>
                <w:rFonts w:ascii="Times New Roman" w:eastAsia="Times New Roman" w:hAnsi="Times New Roman"/>
                <w:lang w:val="uk-UA"/>
              </w:rPr>
              <w:t>ліцею</w:t>
            </w: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both"/>
              <w:rPr>
                <w:rFonts w:ascii="Times New Roman" w:eastAsia="Times New Roman" w:hAnsi="Times New Roman"/>
                <w:spacing w:val="4"/>
                <w:lang w:val="uk-UA"/>
              </w:rPr>
            </w:pPr>
            <w:r w:rsidRPr="00E83B4A">
              <w:rPr>
                <w:rFonts w:ascii="Times New Roman" w:eastAsia="Times New Roman" w:hAnsi="Times New Roman"/>
                <w:spacing w:val="5"/>
                <w:lang w:val="uk-UA"/>
              </w:rPr>
              <w:t>Вести роз’яснювальну роботу серед на</w:t>
            </w:r>
            <w:r w:rsidRPr="00E83B4A">
              <w:rPr>
                <w:rFonts w:ascii="Times New Roman" w:eastAsia="Times New Roman" w:hAnsi="Times New Roman"/>
                <w:spacing w:val="7"/>
                <w:lang w:val="uk-UA"/>
              </w:rPr>
              <w:t xml:space="preserve">селення щодо обов’язковості здобуття дітьми та підлітками </w:t>
            </w:r>
            <w:r w:rsidRPr="00E83B4A">
              <w:rPr>
                <w:rFonts w:ascii="Times New Roman" w:eastAsia="Times New Roman" w:hAnsi="Times New Roman"/>
                <w:spacing w:val="4"/>
                <w:lang w:val="uk-UA"/>
              </w:rPr>
              <w:t>повної загальної середньої освіти</w:t>
            </w:r>
          </w:p>
        </w:tc>
        <w:tc>
          <w:tcPr>
            <w:tcW w:w="1360" w:type="dxa"/>
            <w:shd w:val="clear" w:color="auto" w:fill="auto"/>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Адміністрація </w:t>
            </w:r>
            <w:r w:rsidR="00015193" w:rsidRPr="00E83B4A">
              <w:rPr>
                <w:rFonts w:ascii="Times New Roman" w:eastAsia="Times New Roman" w:hAnsi="Times New Roman"/>
                <w:lang w:val="uk-UA"/>
              </w:rPr>
              <w:t>ліцею</w:t>
            </w:r>
            <w:r w:rsidRPr="00E83B4A">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both"/>
              <w:rPr>
                <w:rFonts w:ascii="Times New Roman" w:eastAsia="Times New Roman" w:hAnsi="Times New Roman"/>
                <w:spacing w:val="9"/>
                <w:lang w:val="uk-UA"/>
              </w:rPr>
            </w:pPr>
            <w:r w:rsidRPr="00E83B4A">
              <w:rPr>
                <w:rFonts w:ascii="Times New Roman" w:eastAsia="Times New Roman" w:hAnsi="Times New Roman"/>
                <w:spacing w:val="4"/>
                <w:lang w:val="uk-UA"/>
              </w:rPr>
              <w:t xml:space="preserve">Систематично проводити роботу щодо залучення до навчання </w:t>
            </w:r>
            <w:r w:rsidRPr="00E83B4A">
              <w:rPr>
                <w:rFonts w:ascii="Times New Roman" w:eastAsia="Times New Roman" w:hAnsi="Times New Roman"/>
                <w:spacing w:val="9"/>
                <w:lang w:val="uk-UA"/>
              </w:rPr>
              <w:t>дітей і підлітків від 6 до 18 років.</w:t>
            </w:r>
          </w:p>
          <w:p w:rsidR="003F65A0" w:rsidRPr="00E83B4A" w:rsidRDefault="003F65A0" w:rsidP="007416BD">
            <w:pPr>
              <w:jc w:val="both"/>
              <w:rPr>
                <w:rFonts w:ascii="Times New Roman" w:eastAsia="Times New Roman" w:hAnsi="Times New Roman"/>
                <w:spacing w:val="9"/>
                <w:lang w:val="uk-UA"/>
              </w:rPr>
            </w:pPr>
          </w:p>
        </w:tc>
        <w:tc>
          <w:tcPr>
            <w:tcW w:w="1360" w:type="dxa"/>
            <w:shd w:val="clear" w:color="auto" w:fill="auto"/>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tabs>
                <w:tab w:val="left" w:pos="646"/>
              </w:tabs>
              <w:jc w:val="center"/>
              <w:rPr>
                <w:rFonts w:ascii="Times New Roman" w:eastAsia="Times New Roman" w:hAnsi="Times New Roman"/>
                <w:lang w:val="uk-UA"/>
              </w:rPr>
            </w:pPr>
            <w:r w:rsidRPr="00E83B4A">
              <w:rPr>
                <w:rFonts w:ascii="Times New Roman" w:eastAsia="Times New Roman" w:hAnsi="Times New Roman"/>
                <w:lang w:val="uk-UA"/>
              </w:rPr>
              <w:t xml:space="preserve">Адміністрація </w:t>
            </w:r>
            <w:r w:rsidR="00015193" w:rsidRPr="00E83B4A">
              <w:rPr>
                <w:rFonts w:ascii="Times New Roman" w:eastAsia="Times New Roman" w:hAnsi="Times New Roman"/>
                <w:lang w:val="uk-UA"/>
              </w:rPr>
              <w:t>ліцею</w:t>
            </w:r>
            <w:r w:rsidRPr="00E83B4A">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tabs>
                <w:tab w:val="left" w:pos="646"/>
              </w:tabs>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both"/>
              <w:rPr>
                <w:rFonts w:ascii="Times New Roman" w:eastAsia="Times New Roman" w:hAnsi="Times New Roman"/>
                <w:spacing w:val="6"/>
                <w:lang w:val="uk-UA"/>
              </w:rPr>
            </w:pPr>
            <w:r w:rsidRPr="00E83B4A">
              <w:rPr>
                <w:rFonts w:ascii="Times New Roman" w:eastAsia="Times New Roman" w:hAnsi="Times New Roman"/>
                <w:spacing w:val="7"/>
                <w:lang w:val="uk-UA"/>
              </w:rPr>
              <w:t xml:space="preserve">Провести аналіз кількості дітей і підлітків, що проживають </w:t>
            </w:r>
            <w:r w:rsidRPr="00E83B4A">
              <w:rPr>
                <w:rFonts w:ascii="Times New Roman" w:eastAsia="Times New Roman" w:hAnsi="Times New Roman"/>
                <w:spacing w:val="6"/>
                <w:lang w:val="uk-UA"/>
              </w:rPr>
              <w:t xml:space="preserve">на території обслуговування </w:t>
            </w:r>
            <w:r w:rsidR="00015193" w:rsidRPr="00E83B4A">
              <w:rPr>
                <w:rFonts w:ascii="Times New Roman" w:eastAsia="Times New Roman" w:hAnsi="Times New Roman"/>
                <w:spacing w:val="6"/>
                <w:lang w:val="uk-UA"/>
              </w:rPr>
              <w:t>ліцею</w:t>
            </w:r>
            <w:r w:rsidRPr="00E83B4A">
              <w:rPr>
                <w:rFonts w:ascii="Times New Roman" w:eastAsia="Times New Roman" w:hAnsi="Times New Roman"/>
                <w:spacing w:val="6"/>
                <w:lang w:val="uk-UA"/>
              </w:rPr>
              <w:t xml:space="preserve"> в порівнянні з кількістю дітей, що навчаться в  </w:t>
            </w:r>
            <w:r w:rsidR="00BA51CD" w:rsidRPr="00E83B4A">
              <w:rPr>
                <w:rFonts w:ascii="Times New Roman" w:eastAsia="Times New Roman" w:hAnsi="Times New Roman"/>
                <w:spacing w:val="6"/>
                <w:lang w:val="uk-UA"/>
              </w:rPr>
              <w:t>ліцеї</w:t>
            </w:r>
          </w:p>
          <w:p w:rsidR="003F65A0" w:rsidRPr="00E83B4A" w:rsidRDefault="003F65A0" w:rsidP="007416BD">
            <w:pPr>
              <w:jc w:val="both"/>
              <w:rPr>
                <w:rFonts w:ascii="Times New Roman" w:eastAsia="Times New Roman" w:hAnsi="Times New Roman"/>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BA51CD" w:rsidP="00667211">
            <w:pPr>
              <w:jc w:val="center"/>
              <w:rPr>
                <w:rFonts w:ascii="Times New Roman" w:eastAsia="Times New Roman" w:hAnsi="Times New Roman"/>
                <w:lang w:val="uk-UA"/>
              </w:rPr>
            </w:pPr>
            <w:r w:rsidRPr="00E83B4A">
              <w:rPr>
                <w:rFonts w:ascii="Times New Roman" w:eastAsia="Times New Roman" w:hAnsi="Times New Roman"/>
                <w:lang w:val="uk-UA"/>
              </w:rPr>
              <w:t>До 02</w:t>
            </w:r>
            <w:r w:rsidR="00667211" w:rsidRPr="00E83B4A">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5</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both"/>
              <w:rPr>
                <w:rFonts w:ascii="Times New Roman" w:eastAsia="Times New Roman" w:hAnsi="Times New Roman"/>
                <w:lang w:val="uk-UA"/>
              </w:rPr>
            </w:pPr>
            <w:r w:rsidRPr="00E83B4A">
              <w:rPr>
                <w:rFonts w:ascii="Times New Roman" w:eastAsia="Times New Roman" w:hAnsi="Times New Roman"/>
                <w:spacing w:val="6"/>
                <w:lang w:val="uk-UA"/>
              </w:rPr>
              <w:t>Брати участь</w:t>
            </w:r>
            <w:r w:rsidR="00BA51CD" w:rsidRPr="00E83B4A">
              <w:rPr>
                <w:rFonts w:ascii="Times New Roman" w:eastAsia="Times New Roman" w:hAnsi="Times New Roman"/>
                <w:spacing w:val="6"/>
                <w:lang w:val="uk-UA"/>
              </w:rPr>
              <w:t xml:space="preserve"> у Всеукраїнському рейді «Урок».</w:t>
            </w:r>
          </w:p>
          <w:p w:rsidR="003F65A0" w:rsidRPr="00E83B4A" w:rsidRDefault="00BA51CD" w:rsidP="00BA51CD">
            <w:pPr>
              <w:shd w:val="clear" w:color="auto" w:fill="FFFFFF"/>
              <w:jc w:val="both"/>
              <w:rPr>
                <w:rFonts w:ascii="Times New Roman" w:eastAsia="Times New Roman" w:hAnsi="Times New Roman"/>
                <w:lang w:val="uk-UA"/>
              </w:rPr>
            </w:pPr>
            <w:r w:rsidRPr="00E83B4A">
              <w:rPr>
                <w:rFonts w:ascii="Times New Roman" w:eastAsia="Times New Roman" w:hAnsi="Times New Roman"/>
                <w:spacing w:val="6"/>
                <w:lang w:val="uk-UA"/>
              </w:rPr>
              <w:t>Т</w:t>
            </w:r>
            <w:r w:rsidR="003F65A0" w:rsidRPr="00E83B4A">
              <w:rPr>
                <w:rFonts w:ascii="Times New Roman" w:eastAsia="Times New Roman" w:hAnsi="Times New Roman"/>
                <w:spacing w:val="6"/>
                <w:lang w:val="uk-UA"/>
              </w:rPr>
              <w:t>римати під контролем учнів, які схильні до пропусків занять без поважних причин</w:t>
            </w:r>
          </w:p>
        </w:tc>
        <w:tc>
          <w:tcPr>
            <w:tcW w:w="1360" w:type="dxa"/>
            <w:shd w:val="clear" w:color="auto" w:fill="auto"/>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Адміністрація </w:t>
            </w:r>
            <w:r w:rsidR="00015193" w:rsidRPr="00E83B4A">
              <w:rPr>
                <w:rFonts w:ascii="Times New Roman" w:eastAsia="Times New Roman" w:hAnsi="Times New Roman"/>
                <w:lang w:val="uk-UA"/>
              </w:rPr>
              <w:t>ліцею</w:t>
            </w: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667211">
            <w:pPr>
              <w:shd w:val="clear" w:color="auto" w:fill="FFFFFF"/>
              <w:jc w:val="both"/>
              <w:rPr>
                <w:rFonts w:ascii="Times New Roman" w:eastAsia="Times New Roman" w:hAnsi="Times New Roman"/>
                <w:lang w:val="uk-UA"/>
              </w:rPr>
            </w:pPr>
            <w:r w:rsidRPr="00E83B4A">
              <w:rPr>
                <w:rFonts w:ascii="Times New Roman" w:eastAsia="Times New Roman" w:hAnsi="Times New Roman"/>
                <w:spacing w:val="7"/>
                <w:lang w:val="uk-UA"/>
              </w:rPr>
              <w:t xml:space="preserve">Перевірити явку дітей і підлітків шкільного віку до </w:t>
            </w:r>
            <w:r w:rsidR="00015193" w:rsidRPr="00E83B4A">
              <w:rPr>
                <w:rFonts w:ascii="Times New Roman" w:eastAsia="Times New Roman" w:hAnsi="Times New Roman"/>
                <w:spacing w:val="7"/>
                <w:lang w:val="uk-UA"/>
              </w:rPr>
              <w:t>ліцею</w:t>
            </w:r>
            <w:r w:rsidRPr="00E83B4A">
              <w:rPr>
                <w:rFonts w:ascii="Times New Roman" w:eastAsia="Times New Roman" w:hAnsi="Times New Roman"/>
                <w:spacing w:val="7"/>
                <w:lang w:val="uk-UA"/>
              </w:rPr>
              <w:t xml:space="preserve"> на підставі списків. Скласти «Список дітей </w:t>
            </w:r>
            <w:r w:rsidRPr="00E83B4A">
              <w:rPr>
                <w:rFonts w:ascii="Times New Roman" w:eastAsia="Times New Roman" w:hAnsi="Times New Roman"/>
                <w:spacing w:val="10"/>
                <w:lang w:val="uk-UA"/>
              </w:rPr>
              <w:t>і підліткі</w:t>
            </w:r>
            <w:r w:rsidR="00BA51CD" w:rsidRPr="00E83B4A">
              <w:rPr>
                <w:rFonts w:ascii="Times New Roman" w:eastAsia="Times New Roman" w:hAnsi="Times New Roman"/>
                <w:spacing w:val="10"/>
                <w:lang w:val="uk-UA"/>
              </w:rPr>
              <w:t>в, які не приступили до занять 2</w:t>
            </w:r>
            <w:r w:rsidRPr="00E83B4A">
              <w:rPr>
                <w:rFonts w:ascii="Times New Roman" w:eastAsia="Times New Roman" w:hAnsi="Times New Roman"/>
                <w:spacing w:val="10"/>
                <w:lang w:val="uk-UA"/>
              </w:rPr>
              <w:t xml:space="preserve"> вересня 202</w:t>
            </w:r>
            <w:r w:rsidR="00BA51CD" w:rsidRPr="00E83B4A">
              <w:rPr>
                <w:rFonts w:ascii="Times New Roman" w:eastAsia="Times New Roman" w:hAnsi="Times New Roman"/>
                <w:spacing w:val="10"/>
                <w:lang w:val="uk-UA"/>
              </w:rPr>
              <w:t>4</w:t>
            </w:r>
            <w:r w:rsidRPr="00E83B4A">
              <w:rPr>
                <w:rFonts w:ascii="Times New Roman" w:eastAsia="Times New Roman" w:hAnsi="Times New Roman"/>
                <w:spacing w:val="10"/>
                <w:lang w:val="uk-UA"/>
              </w:rPr>
              <w:t xml:space="preserve"> року </w:t>
            </w:r>
            <w:r w:rsidRPr="00E83B4A">
              <w:rPr>
                <w:rFonts w:ascii="Times New Roman" w:eastAsia="Times New Roman" w:hAnsi="Times New Roman"/>
                <w:spacing w:val="6"/>
                <w:lang w:val="uk-UA"/>
              </w:rPr>
              <w:t xml:space="preserve">на території обслуговування» і подати його до відділу </w:t>
            </w:r>
            <w:r w:rsidRPr="00E83B4A">
              <w:rPr>
                <w:rFonts w:ascii="Times New Roman" w:eastAsia="Times New Roman" w:hAnsi="Times New Roman"/>
                <w:spacing w:val="7"/>
                <w:lang w:val="uk-UA"/>
              </w:rPr>
              <w:t xml:space="preserve">освіти з інформацією про вжиті заходи щодо залучення таких </w:t>
            </w:r>
            <w:r w:rsidRPr="00E83B4A">
              <w:rPr>
                <w:rFonts w:ascii="Times New Roman" w:eastAsia="Times New Roman" w:hAnsi="Times New Roman"/>
                <w:spacing w:val="6"/>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BA51CD" w:rsidP="00667211">
            <w:pPr>
              <w:jc w:val="center"/>
              <w:rPr>
                <w:rFonts w:ascii="Times New Roman" w:eastAsia="Times New Roman" w:hAnsi="Times New Roman"/>
                <w:lang w:val="uk-UA"/>
              </w:rPr>
            </w:pPr>
            <w:r w:rsidRPr="00E83B4A">
              <w:rPr>
                <w:rFonts w:ascii="Times New Roman" w:eastAsia="Times New Roman" w:hAnsi="Times New Roman"/>
                <w:lang w:val="uk-UA"/>
              </w:rPr>
              <w:t>До 06</w:t>
            </w:r>
            <w:r w:rsidR="003F65A0" w:rsidRPr="00E83B4A">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jc w:val="both"/>
              <w:rPr>
                <w:rFonts w:ascii="Times New Roman" w:eastAsia="Times New Roman" w:hAnsi="Times New Roman"/>
                <w:lang w:val="uk-UA"/>
              </w:rPr>
            </w:pPr>
            <w:r w:rsidRPr="00E83B4A">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E83B4A">
              <w:rPr>
                <w:rFonts w:ascii="Times New Roman" w:eastAsia="Times New Roman" w:hAnsi="Times New Roman"/>
                <w:spacing w:val="8"/>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E83B4A" w:rsidP="00667211">
            <w:pPr>
              <w:jc w:val="center"/>
              <w:rPr>
                <w:rFonts w:ascii="Times New Roman" w:eastAsia="Times New Roman" w:hAnsi="Times New Roman"/>
                <w:lang w:val="uk-UA"/>
              </w:rPr>
            </w:pPr>
            <w:r w:rsidRPr="00E83B4A">
              <w:rPr>
                <w:rFonts w:ascii="Times New Roman" w:eastAsia="Times New Roman" w:hAnsi="Times New Roman"/>
                <w:lang w:val="uk-UA"/>
              </w:rPr>
              <w:t>До 05</w:t>
            </w:r>
            <w:r w:rsidR="003F65A0" w:rsidRPr="00E83B4A">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BA51CD">
            <w:pPr>
              <w:shd w:val="clear" w:color="auto" w:fill="FFFFFF"/>
              <w:jc w:val="both"/>
              <w:rPr>
                <w:rFonts w:ascii="Times New Roman" w:eastAsia="Times New Roman" w:hAnsi="Times New Roman"/>
                <w:lang w:val="uk-UA"/>
              </w:rPr>
            </w:pPr>
            <w:r w:rsidRPr="00E83B4A">
              <w:rPr>
                <w:rFonts w:ascii="Times New Roman" w:eastAsia="Times New Roman" w:hAnsi="Times New Roman"/>
                <w:spacing w:val="4"/>
                <w:lang w:val="uk-UA"/>
              </w:rPr>
              <w:t xml:space="preserve">За наявності в </w:t>
            </w:r>
            <w:r w:rsidR="00BA51CD" w:rsidRPr="00E83B4A">
              <w:rPr>
                <w:rFonts w:ascii="Times New Roman" w:eastAsia="Times New Roman" w:hAnsi="Times New Roman"/>
                <w:spacing w:val="4"/>
                <w:lang w:val="uk-UA"/>
              </w:rPr>
              <w:t xml:space="preserve">ліцеї </w:t>
            </w:r>
            <w:r w:rsidRPr="00E83B4A">
              <w:rPr>
                <w:rFonts w:ascii="Times New Roman" w:eastAsia="Times New Roman" w:hAnsi="Times New Roman"/>
                <w:spacing w:val="4"/>
                <w:lang w:val="uk-UA"/>
              </w:rPr>
              <w:t xml:space="preserve">учнів, </w:t>
            </w:r>
            <w:r w:rsidRPr="00E83B4A">
              <w:rPr>
                <w:rFonts w:ascii="Times New Roman" w:eastAsia="Times New Roman" w:hAnsi="Times New Roman"/>
                <w:spacing w:val="-2"/>
                <w:lang w:val="uk-UA"/>
              </w:rPr>
              <w:t xml:space="preserve">які проживають на закріпленій за </w:t>
            </w:r>
            <w:r w:rsidR="00BA51CD" w:rsidRPr="00E83B4A">
              <w:rPr>
                <w:rFonts w:ascii="Times New Roman" w:eastAsia="Times New Roman" w:hAnsi="Times New Roman"/>
                <w:spacing w:val="-2"/>
                <w:lang w:val="uk-UA"/>
              </w:rPr>
              <w:t xml:space="preserve">ліцеєм </w:t>
            </w:r>
            <w:r w:rsidRPr="00E83B4A">
              <w:rPr>
                <w:rFonts w:ascii="Times New Roman" w:eastAsia="Times New Roman" w:hAnsi="Times New Roman"/>
                <w:spacing w:val="-2"/>
                <w:lang w:val="uk-UA"/>
              </w:rPr>
              <w:t>території об</w:t>
            </w:r>
            <w:r w:rsidRPr="00E83B4A">
              <w:rPr>
                <w:rFonts w:ascii="Times New Roman" w:eastAsia="Times New Roman" w:hAnsi="Times New Roman"/>
                <w:spacing w:val="5"/>
                <w:lang w:val="uk-UA"/>
              </w:rPr>
              <w:t>слуговування і яких не було включено до списку, подати до</w:t>
            </w:r>
            <w:r w:rsidRPr="00E83B4A">
              <w:rPr>
                <w:rFonts w:ascii="Times New Roman" w:eastAsia="Times New Roman" w:hAnsi="Times New Roman"/>
                <w:spacing w:val="11"/>
                <w:lang w:val="uk-UA"/>
              </w:rPr>
              <w:t xml:space="preserve">датковий список таких учнів відділу </w:t>
            </w:r>
            <w:r w:rsidRPr="00E83B4A">
              <w:rPr>
                <w:rFonts w:ascii="Times New Roman" w:eastAsia="Times New Roman" w:hAnsi="Times New Roman"/>
                <w:spacing w:val="-1"/>
                <w:lang w:val="uk-UA"/>
              </w:rPr>
              <w:t>освіти.</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3F65A0" w:rsidP="00667211">
            <w:pPr>
              <w:jc w:val="center"/>
              <w:rPr>
                <w:rFonts w:ascii="Times New Roman" w:eastAsia="Times New Roman" w:hAnsi="Times New Roman"/>
                <w:lang w:val="uk-UA"/>
              </w:rPr>
            </w:pPr>
            <w:r w:rsidRPr="00E83B4A">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jc w:val="both"/>
              <w:rPr>
                <w:rFonts w:ascii="Times New Roman" w:eastAsia="Times New Roman" w:hAnsi="Times New Roman"/>
                <w:lang w:val="uk-UA"/>
              </w:rPr>
            </w:pPr>
            <w:r w:rsidRPr="00E83B4A">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E83B4A">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E83B4A">
              <w:rPr>
                <w:rFonts w:ascii="Times New Roman" w:eastAsia="Times New Roman" w:hAnsi="Times New Roman"/>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BA51CD" w:rsidP="00667211">
            <w:pPr>
              <w:jc w:val="center"/>
              <w:rPr>
                <w:rFonts w:ascii="Times New Roman" w:eastAsia="Times New Roman" w:hAnsi="Times New Roman"/>
                <w:lang w:val="uk-UA"/>
              </w:rPr>
            </w:pPr>
            <w:r w:rsidRPr="00E83B4A">
              <w:rPr>
                <w:rFonts w:ascii="Times New Roman" w:eastAsia="Times New Roman" w:hAnsi="Times New Roman"/>
                <w:lang w:val="uk-UA"/>
              </w:rPr>
              <w:t>До 20</w:t>
            </w:r>
            <w:r w:rsidR="003F65A0" w:rsidRPr="00E83B4A">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jc w:val="both"/>
              <w:rPr>
                <w:rFonts w:ascii="Times New Roman" w:eastAsia="Times New Roman" w:hAnsi="Times New Roman"/>
              </w:rPr>
            </w:pPr>
            <w:r w:rsidRPr="00E83B4A">
              <w:rPr>
                <w:rFonts w:ascii="Times New Roman" w:eastAsia="Times New Roman" w:hAnsi="Times New Roman"/>
                <w:spacing w:val="5"/>
                <w:lang w:val="uk-UA"/>
              </w:rPr>
              <w:t>Проводити роботу щодо залучення до навчання дітей 6-річного віку:</w:t>
            </w:r>
          </w:p>
          <w:p w:rsidR="003F65A0" w:rsidRPr="00E83B4A" w:rsidRDefault="003F65A0" w:rsidP="007416BD">
            <w:pPr>
              <w:shd w:val="clear" w:color="auto" w:fill="FFFFFF"/>
              <w:ind w:left="10"/>
              <w:jc w:val="both"/>
              <w:rPr>
                <w:rFonts w:ascii="Times New Roman" w:eastAsia="Times New Roman" w:hAnsi="Times New Roman"/>
              </w:rPr>
            </w:pPr>
            <w:r w:rsidRPr="00E83B4A">
              <w:rPr>
                <w:rFonts w:ascii="Times New Roman" w:eastAsia="Times New Roman" w:hAnsi="Times New Roman"/>
                <w:spacing w:val="7"/>
                <w:lang w:val="uk-UA"/>
              </w:rPr>
              <w:t>•   уточнити списки дітей, яким виповнилося 5 років;</w:t>
            </w:r>
          </w:p>
          <w:p w:rsidR="003F65A0" w:rsidRPr="00E83B4A" w:rsidRDefault="003F65A0" w:rsidP="007416BD">
            <w:pPr>
              <w:shd w:val="clear" w:color="auto" w:fill="FFFFFF"/>
              <w:ind w:left="10"/>
              <w:jc w:val="both"/>
              <w:rPr>
                <w:rFonts w:ascii="Times New Roman" w:eastAsia="Times New Roman" w:hAnsi="Times New Roman"/>
              </w:rPr>
            </w:pPr>
            <w:r w:rsidRPr="00E83B4A">
              <w:rPr>
                <w:rFonts w:ascii="Times New Roman" w:eastAsia="Times New Roman" w:hAnsi="Times New Roman"/>
                <w:spacing w:val="4"/>
                <w:lang w:val="uk-UA"/>
              </w:rPr>
              <w:t xml:space="preserve">•   провести бесіди з батьками про необхідність вступу до </w:t>
            </w:r>
            <w:r w:rsidR="00015193" w:rsidRPr="00E83B4A">
              <w:rPr>
                <w:rFonts w:ascii="Times New Roman" w:eastAsia="Times New Roman" w:hAnsi="Times New Roman"/>
                <w:spacing w:val="8"/>
                <w:lang w:val="uk-UA"/>
              </w:rPr>
              <w:t>ліцею</w:t>
            </w:r>
            <w:r w:rsidRPr="00E83B4A">
              <w:rPr>
                <w:rFonts w:ascii="Times New Roman" w:eastAsia="Times New Roman" w:hAnsi="Times New Roman"/>
                <w:spacing w:val="8"/>
                <w:lang w:val="uk-UA"/>
              </w:rPr>
              <w:t xml:space="preserve"> з 6-ти років;</w:t>
            </w:r>
          </w:p>
          <w:p w:rsidR="003F65A0" w:rsidRPr="00E83B4A" w:rsidRDefault="003F65A0" w:rsidP="007416BD">
            <w:pPr>
              <w:shd w:val="clear" w:color="auto" w:fill="FFFFFF"/>
              <w:ind w:left="14"/>
              <w:jc w:val="both"/>
              <w:rPr>
                <w:rFonts w:ascii="Times New Roman" w:eastAsia="Times New Roman" w:hAnsi="Times New Roman"/>
              </w:rPr>
            </w:pPr>
            <w:r w:rsidRPr="00E83B4A">
              <w:rPr>
                <w:rFonts w:ascii="Times New Roman" w:eastAsia="Times New Roman" w:hAnsi="Times New Roman"/>
                <w:spacing w:val="6"/>
                <w:lang w:val="uk-UA"/>
              </w:rPr>
              <w:t>•  зібрати заяви батьків та пояснювальні записки з причи</w:t>
            </w:r>
            <w:r w:rsidRPr="00E83B4A">
              <w:rPr>
                <w:rFonts w:ascii="Times New Roman" w:eastAsia="Times New Roman" w:hAnsi="Times New Roman"/>
                <w:spacing w:val="2"/>
                <w:lang w:val="uk-UA"/>
              </w:rPr>
              <w:t>ною відмови;</w:t>
            </w:r>
          </w:p>
          <w:p w:rsidR="003F65A0" w:rsidRPr="00E83B4A" w:rsidRDefault="003F65A0" w:rsidP="007416BD">
            <w:pPr>
              <w:shd w:val="clear" w:color="auto" w:fill="FFFFFF"/>
              <w:jc w:val="both"/>
              <w:rPr>
                <w:rFonts w:ascii="Times New Roman" w:eastAsia="Times New Roman" w:hAnsi="Times New Roman"/>
                <w:spacing w:val="5"/>
                <w:lang w:val="uk-UA"/>
              </w:rPr>
            </w:pPr>
            <w:r w:rsidRPr="00E83B4A">
              <w:rPr>
                <w:rFonts w:ascii="Times New Roman" w:eastAsia="Times New Roman" w:hAnsi="Times New Roman"/>
                <w:spacing w:val="5"/>
                <w:lang w:val="uk-UA"/>
              </w:rPr>
              <w:t>•</w:t>
            </w:r>
            <w:r w:rsidRPr="00E83B4A">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BA51CD" w:rsidP="007416BD">
            <w:pPr>
              <w:jc w:val="center"/>
              <w:rPr>
                <w:rFonts w:ascii="Times New Roman" w:eastAsia="Times New Roman" w:hAnsi="Times New Roman"/>
                <w:lang w:val="uk-UA"/>
              </w:rPr>
            </w:pPr>
            <w:r w:rsidRPr="00E83B4A">
              <w:rPr>
                <w:rFonts w:ascii="Times New Roman" w:eastAsia="Times New Roman" w:hAnsi="Times New Roman"/>
                <w:lang w:val="uk-UA"/>
              </w:rPr>
              <w:t>До 06</w:t>
            </w:r>
            <w:r w:rsidR="003F65A0" w:rsidRPr="00E83B4A">
              <w:rPr>
                <w:rFonts w:ascii="Times New Roman" w:eastAsia="Times New Roman" w:hAnsi="Times New Roman"/>
                <w:lang w:val="uk-UA"/>
              </w:rPr>
              <w:t>.09.</w:t>
            </w: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Упродовж</w:t>
            </w: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навчального року</w:t>
            </w:r>
          </w:p>
          <w:p w:rsidR="003F65A0" w:rsidRPr="00E83B4A" w:rsidRDefault="003F65A0" w:rsidP="007416BD">
            <w:pPr>
              <w:jc w:val="center"/>
              <w:rPr>
                <w:rFonts w:ascii="Times New Roman" w:eastAsia="Times New Roman" w:hAnsi="Times New Roman"/>
                <w:lang w:val="uk-UA"/>
              </w:rPr>
            </w:pP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Серпень </w:t>
            </w: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Жовтень</w:t>
            </w: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11</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rPr>
                <w:rFonts w:ascii="Times New Roman" w:eastAsia="Times New Roman" w:hAnsi="Times New Roman"/>
              </w:rPr>
            </w:pPr>
            <w:r w:rsidRPr="00E83B4A">
              <w:rPr>
                <w:rFonts w:ascii="Times New Roman" w:eastAsia="Times New Roman" w:hAnsi="Times New Roman"/>
                <w:spacing w:val="6"/>
                <w:lang w:val="uk-UA"/>
              </w:rPr>
              <w:t>Заслуховувати на нараді при директорі питання:</w:t>
            </w:r>
          </w:p>
          <w:p w:rsidR="003F65A0" w:rsidRPr="00E83B4A" w:rsidRDefault="003F65A0" w:rsidP="007416BD">
            <w:pPr>
              <w:shd w:val="clear" w:color="auto" w:fill="FFFFFF"/>
              <w:ind w:left="14"/>
              <w:rPr>
                <w:rFonts w:ascii="Times New Roman" w:eastAsia="Times New Roman" w:hAnsi="Times New Roman"/>
              </w:rPr>
            </w:pPr>
            <w:r w:rsidRPr="00E83B4A">
              <w:rPr>
                <w:rFonts w:ascii="Times New Roman" w:eastAsia="Times New Roman" w:hAnsi="Times New Roman"/>
                <w:spacing w:val="6"/>
                <w:lang w:val="uk-UA"/>
              </w:rPr>
              <w:t>•    про виконання положень Конституції України, о . 35 За</w:t>
            </w:r>
            <w:r w:rsidRPr="00E83B4A">
              <w:rPr>
                <w:rFonts w:ascii="Times New Roman" w:eastAsia="Times New Roman" w:hAnsi="Times New Roman"/>
                <w:spacing w:val="8"/>
                <w:lang w:val="uk-UA"/>
              </w:rPr>
              <w:t xml:space="preserve">кону України «Про освіту», о . 6 Закону України «Про </w:t>
            </w:r>
            <w:r w:rsidRPr="00E83B4A">
              <w:rPr>
                <w:rFonts w:ascii="Times New Roman" w:eastAsia="Times New Roman" w:hAnsi="Times New Roman"/>
                <w:spacing w:val="6"/>
                <w:lang w:val="uk-UA"/>
              </w:rPr>
              <w:t xml:space="preserve">загальну середню освіту», Інструкції з обліку дітей і підлітків </w:t>
            </w:r>
            <w:r w:rsidRPr="00E83B4A">
              <w:rPr>
                <w:rFonts w:ascii="Times New Roman" w:eastAsia="Times New Roman" w:hAnsi="Times New Roman"/>
                <w:spacing w:val="6"/>
                <w:lang w:val="uk-UA"/>
              </w:rPr>
              <w:lastRenderedPageBreak/>
              <w:t>шкільного віку;</w:t>
            </w:r>
          </w:p>
          <w:p w:rsidR="003F65A0" w:rsidRPr="00E83B4A" w:rsidRDefault="003F65A0" w:rsidP="007416BD">
            <w:pPr>
              <w:shd w:val="clear" w:color="auto" w:fill="FFFFFF"/>
              <w:jc w:val="both"/>
              <w:rPr>
                <w:rFonts w:ascii="Times New Roman" w:eastAsia="Times New Roman" w:hAnsi="Times New Roman"/>
                <w:spacing w:val="5"/>
                <w:lang w:val="uk-UA"/>
              </w:rPr>
            </w:pPr>
            <w:r w:rsidRPr="00E83B4A">
              <w:rPr>
                <w:rFonts w:ascii="Times New Roman" w:eastAsia="Times New Roman" w:hAnsi="Times New Roman"/>
                <w:spacing w:val="5"/>
                <w:lang w:val="uk-UA"/>
              </w:rPr>
              <w:t>• про здійснення контролю за відвідуванням навчальних за</w:t>
            </w:r>
            <w:r w:rsidRPr="00E83B4A">
              <w:rPr>
                <w:rFonts w:ascii="Times New Roman" w:eastAsia="Times New Roman" w:hAnsi="Times New Roman"/>
                <w:spacing w:val="6"/>
                <w:lang w:val="uk-UA"/>
              </w:rPr>
              <w:t xml:space="preserve">нять учнями </w:t>
            </w:r>
            <w:r w:rsidR="00015193" w:rsidRPr="00E83B4A">
              <w:rPr>
                <w:rFonts w:ascii="Times New Roman" w:eastAsia="Times New Roman" w:hAnsi="Times New Roman"/>
                <w:spacing w:val="6"/>
                <w:lang w:val="uk-UA"/>
              </w:rPr>
              <w:t>ліцею</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p w:rsidR="003F65A0" w:rsidRPr="00E83B4A" w:rsidRDefault="003F65A0" w:rsidP="007416BD">
            <w:pPr>
              <w:jc w:val="center"/>
              <w:rPr>
                <w:rFonts w:ascii="Times New Roman" w:eastAsia="Times New Roman" w:hAnsi="Times New Roman"/>
                <w:lang w:val="uk-UA"/>
              </w:rPr>
            </w:pP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Вересень </w:t>
            </w:r>
          </w:p>
          <w:p w:rsidR="003F65A0" w:rsidRPr="00E83B4A" w:rsidRDefault="003F65A0" w:rsidP="007416BD">
            <w:pPr>
              <w:jc w:val="center"/>
              <w:rPr>
                <w:rFonts w:ascii="Times New Roman" w:eastAsia="Times New Roman" w:hAnsi="Times New Roman"/>
                <w:lang w:val="uk-UA"/>
              </w:rPr>
            </w:pPr>
          </w:p>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lastRenderedPageBreak/>
              <w:t>12</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rPr>
                <w:rFonts w:ascii="Times New Roman" w:eastAsia="Times New Roman" w:hAnsi="Times New Roman"/>
              </w:rPr>
            </w:pPr>
            <w:r w:rsidRPr="00E83B4A">
              <w:rPr>
                <w:rFonts w:ascii="Times New Roman" w:eastAsia="Times New Roman" w:hAnsi="Times New Roman"/>
                <w:spacing w:val="7"/>
                <w:lang w:val="uk-UA"/>
              </w:rPr>
              <w:t xml:space="preserve">Заслухати на спільному засіданні ради </w:t>
            </w:r>
            <w:r w:rsidR="00015193" w:rsidRPr="00E83B4A">
              <w:rPr>
                <w:rFonts w:ascii="Times New Roman" w:eastAsia="Times New Roman" w:hAnsi="Times New Roman"/>
                <w:spacing w:val="7"/>
                <w:lang w:val="uk-UA"/>
              </w:rPr>
              <w:t>ліцею</w:t>
            </w:r>
            <w:r w:rsidRPr="00E83B4A">
              <w:rPr>
                <w:rFonts w:ascii="Times New Roman" w:eastAsia="Times New Roman" w:hAnsi="Times New Roman"/>
                <w:spacing w:val="7"/>
                <w:lang w:val="uk-UA"/>
              </w:rPr>
              <w:t xml:space="preserve"> та педагогічної ради питання щодо відвідування учнями </w:t>
            </w:r>
            <w:r w:rsidR="00015193" w:rsidRPr="00E83B4A">
              <w:rPr>
                <w:rFonts w:ascii="Times New Roman" w:eastAsia="Times New Roman" w:hAnsi="Times New Roman"/>
                <w:spacing w:val="7"/>
                <w:lang w:val="uk-UA"/>
              </w:rPr>
              <w:t>ліцею</w:t>
            </w:r>
            <w:r w:rsidRPr="00E83B4A">
              <w:rPr>
                <w:rFonts w:ascii="Times New Roman" w:eastAsia="Times New Roman" w:hAnsi="Times New Roman"/>
                <w:spacing w:val="7"/>
                <w:lang w:val="uk-UA"/>
              </w:rPr>
              <w:t xml:space="preserve">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13</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rPr>
                <w:rFonts w:ascii="Times New Roman" w:eastAsia="Times New Roman" w:hAnsi="Times New Roman"/>
                <w:lang w:val="uk-UA"/>
              </w:rPr>
            </w:pPr>
            <w:r w:rsidRPr="00E83B4A">
              <w:rPr>
                <w:rFonts w:ascii="Times New Roman" w:eastAsia="Times New Roman" w:hAnsi="Times New Roman"/>
                <w:spacing w:val="5"/>
                <w:lang w:val="uk-UA"/>
              </w:rPr>
              <w:t xml:space="preserve">Узагальнити проведену роботу в наказі «Про підсумки роботи </w:t>
            </w:r>
            <w:r w:rsidRPr="00E83B4A">
              <w:rPr>
                <w:rFonts w:ascii="Times New Roman" w:eastAsia="Times New Roman" w:hAnsi="Times New Roman"/>
                <w:spacing w:val="6"/>
                <w:lang w:val="uk-UA"/>
              </w:rPr>
              <w:t xml:space="preserve">педколективу </w:t>
            </w:r>
            <w:r w:rsidR="00015193" w:rsidRPr="00E83B4A">
              <w:rPr>
                <w:rFonts w:ascii="Times New Roman" w:eastAsia="Times New Roman" w:hAnsi="Times New Roman"/>
                <w:spacing w:val="6"/>
                <w:lang w:val="uk-UA"/>
              </w:rPr>
              <w:t>ліцею</w:t>
            </w:r>
            <w:r w:rsidRPr="00E83B4A">
              <w:rPr>
                <w:rFonts w:ascii="Times New Roman" w:eastAsia="Times New Roman" w:hAnsi="Times New Roman"/>
                <w:spacing w:val="6"/>
                <w:lang w:val="uk-UA"/>
              </w:rPr>
              <w:t xml:space="preserve"> щодо проведення обліку дітей і підлітків </w:t>
            </w:r>
            <w:r w:rsidRPr="00E83B4A">
              <w:rPr>
                <w:rFonts w:ascii="Times New Roman" w:eastAsia="Times New Roman" w:hAnsi="Times New Roman"/>
                <w:spacing w:val="5"/>
                <w:lang w:val="uk-UA"/>
              </w:rPr>
              <w:t xml:space="preserve">шкільного віку  на території обслуговування </w:t>
            </w:r>
            <w:r w:rsidR="00015193" w:rsidRPr="00E83B4A">
              <w:rPr>
                <w:rFonts w:ascii="Times New Roman" w:eastAsia="Times New Roman" w:hAnsi="Times New Roman"/>
                <w:spacing w:val="-2"/>
                <w:lang w:val="uk-UA"/>
              </w:rPr>
              <w:t>ліцею</w:t>
            </w:r>
            <w:r w:rsidRPr="00E83B4A">
              <w:rPr>
                <w:rFonts w:ascii="Times New Roman" w:eastAsia="Times New Roman" w:hAnsi="Times New Roman"/>
                <w:spacing w:val="-2"/>
                <w:lang w:val="uk-UA"/>
              </w:rPr>
              <w:t>»</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14</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E83B4A">
            <w:pPr>
              <w:shd w:val="clear" w:color="auto" w:fill="FFFFFF"/>
              <w:rPr>
                <w:rFonts w:ascii="Times New Roman" w:eastAsia="Times New Roman" w:hAnsi="Times New Roman"/>
              </w:rPr>
            </w:pPr>
            <w:r w:rsidRPr="00E83B4A">
              <w:rPr>
                <w:rFonts w:ascii="Times New Roman" w:eastAsia="Times New Roman" w:hAnsi="Times New Roman"/>
                <w:spacing w:val="7"/>
                <w:lang w:val="uk-UA"/>
              </w:rPr>
              <w:t xml:space="preserve">Перевірити працевлаштування випускників 9-х класів. </w:t>
            </w:r>
            <w:r w:rsidRPr="00E83B4A">
              <w:rPr>
                <w:rFonts w:ascii="Times New Roman" w:eastAsia="Times New Roman" w:hAnsi="Times New Roman"/>
                <w:spacing w:val="6"/>
                <w:lang w:val="uk-UA"/>
              </w:rPr>
              <w:t xml:space="preserve">Підтвердити довідками про навчання. </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BA51CD" w:rsidP="00667211">
            <w:pPr>
              <w:jc w:val="center"/>
              <w:rPr>
                <w:rFonts w:ascii="Times New Roman" w:eastAsia="Times New Roman" w:hAnsi="Times New Roman"/>
                <w:lang w:val="uk-UA"/>
              </w:rPr>
            </w:pPr>
            <w:r w:rsidRPr="00E83B4A">
              <w:rPr>
                <w:rFonts w:ascii="Times New Roman" w:eastAsia="Times New Roman" w:hAnsi="Times New Roman"/>
                <w:lang w:val="uk-UA"/>
              </w:rPr>
              <w:t>До 13</w:t>
            </w:r>
            <w:r w:rsidR="00667211" w:rsidRPr="00E83B4A">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r w:rsidR="003C72DA" w:rsidRPr="00E83B4A" w:rsidTr="007416BD">
        <w:tc>
          <w:tcPr>
            <w:tcW w:w="693" w:type="dxa"/>
          </w:tcPr>
          <w:p w:rsidR="003F65A0" w:rsidRPr="00E83B4A" w:rsidRDefault="003F65A0" w:rsidP="007416BD">
            <w:pPr>
              <w:jc w:val="center"/>
              <w:rPr>
                <w:rFonts w:ascii="Times New Roman" w:hAnsi="Times New Roman"/>
                <w:lang w:val="uk-UA"/>
              </w:rPr>
            </w:pPr>
            <w:r w:rsidRPr="00E83B4A">
              <w:rPr>
                <w:rFonts w:ascii="Times New Roman" w:hAnsi="Times New Roman"/>
                <w:lang w:val="uk-UA"/>
              </w:rPr>
              <w:t>15</w:t>
            </w:r>
          </w:p>
        </w:tc>
        <w:tc>
          <w:tcPr>
            <w:tcW w:w="477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shd w:val="clear" w:color="auto" w:fill="FFFFFF"/>
              <w:rPr>
                <w:rFonts w:ascii="Times New Roman" w:eastAsia="Times New Roman" w:hAnsi="Times New Roman"/>
                <w:lang w:val="uk-UA"/>
              </w:rPr>
            </w:pPr>
            <w:r w:rsidRPr="00E83B4A">
              <w:rPr>
                <w:rFonts w:ascii="Times New Roman" w:eastAsia="Times New Roman" w:hAnsi="Times New Roman"/>
                <w:spacing w:val="6"/>
                <w:lang w:val="uk-UA"/>
              </w:rPr>
              <w:t>У разі змін вносити корективи до статистичних звітів (інфор</w:t>
            </w:r>
            <w:r w:rsidRPr="00E83B4A">
              <w:rPr>
                <w:rFonts w:ascii="Times New Roman" w:eastAsia="Times New Roman" w:hAnsi="Times New Roman"/>
                <w:spacing w:val="9"/>
                <w:lang w:val="uk-UA"/>
              </w:rPr>
              <w:t xml:space="preserve">мація про облік дітей і підлітків шкільного віку за роками, </w:t>
            </w:r>
            <w:r w:rsidRPr="00E83B4A">
              <w:rPr>
                <w:rFonts w:ascii="Times New Roman" w:eastAsia="Times New Roman" w:hAnsi="Times New Roman"/>
                <w:spacing w:val="8"/>
                <w:lang w:val="uk-UA"/>
              </w:rPr>
              <w:t xml:space="preserve">про охоплення дітей і підлітків шкільного віку навчанням, </w:t>
            </w:r>
            <w:r w:rsidRPr="00E83B4A">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Щокварталь-но до </w:t>
            </w:r>
          </w:p>
          <w:p w:rsidR="003F65A0" w:rsidRPr="00E83B4A" w:rsidRDefault="00E83B4A" w:rsidP="007416BD">
            <w:pPr>
              <w:jc w:val="center"/>
              <w:rPr>
                <w:rFonts w:ascii="Times New Roman" w:eastAsia="Times New Roman" w:hAnsi="Times New Roman"/>
                <w:lang w:val="uk-UA"/>
              </w:rPr>
            </w:pPr>
            <w:r w:rsidRPr="00E83B4A">
              <w:rPr>
                <w:rFonts w:ascii="Times New Roman" w:eastAsia="Times New Roman" w:hAnsi="Times New Roman"/>
                <w:lang w:val="uk-UA"/>
              </w:rPr>
              <w:t xml:space="preserve">15 </w:t>
            </w:r>
            <w:r w:rsidR="003F65A0" w:rsidRPr="00E83B4A">
              <w:rPr>
                <w:rFonts w:ascii="Times New Roman" w:eastAsia="Times New Roman" w:hAnsi="Times New Roman"/>
                <w:lang w:val="uk-UA"/>
              </w:rPr>
              <w:t>числа</w:t>
            </w:r>
          </w:p>
        </w:tc>
        <w:tc>
          <w:tcPr>
            <w:tcW w:w="1650"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rPr>
            </w:pPr>
          </w:p>
        </w:tc>
        <w:tc>
          <w:tcPr>
            <w:tcW w:w="1557" w:type="dxa"/>
            <w:tcBorders>
              <w:top w:val="single" w:sz="4" w:space="0" w:color="000080"/>
              <w:left w:val="single" w:sz="4" w:space="0" w:color="000080"/>
              <w:bottom w:val="single" w:sz="4" w:space="0" w:color="000080"/>
              <w:right w:val="single" w:sz="4" w:space="0" w:color="000080"/>
            </w:tcBorders>
          </w:tcPr>
          <w:p w:rsidR="003F65A0" w:rsidRPr="00E83B4A" w:rsidRDefault="003F65A0" w:rsidP="007416BD">
            <w:pPr>
              <w:jc w:val="center"/>
              <w:rPr>
                <w:rFonts w:ascii="Times New Roman" w:eastAsia="Times New Roman" w:hAnsi="Times New Roman"/>
                <w:lang w:val="uk-UA"/>
              </w:rPr>
            </w:pPr>
          </w:p>
        </w:tc>
      </w:tr>
    </w:tbl>
    <w:p w:rsidR="00BA51CD" w:rsidRDefault="00BA51CD" w:rsidP="00ED0DF3">
      <w:pPr>
        <w:tabs>
          <w:tab w:val="left" w:pos="2370"/>
        </w:tabs>
        <w:spacing w:before="240"/>
        <w:rPr>
          <w:rFonts w:ascii="Times New Roman" w:hAnsi="Times New Roman"/>
          <w:b/>
          <w:sz w:val="24"/>
          <w:szCs w:val="24"/>
          <w:lang w:val="uk-UA"/>
        </w:rPr>
      </w:pPr>
    </w:p>
    <w:p w:rsidR="00ED0DF3" w:rsidRPr="00442408" w:rsidRDefault="00ED0DF3" w:rsidP="00ED0DF3">
      <w:pPr>
        <w:tabs>
          <w:tab w:val="left" w:pos="2370"/>
        </w:tabs>
        <w:spacing w:before="240"/>
        <w:rPr>
          <w:rFonts w:ascii="Times New Roman" w:hAnsi="Times New Roman"/>
          <w:b/>
          <w:sz w:val="24"/>
          <w:szCs w:val="24"/>
          <w:lang w:val="uk-UA"/>
        </w:rPr>
      </w:pPr>
      <w:r w:rsidRPr="00442408">
        <w:rPr>
          <w:rFonts w:ascii="Times New Roman" w:hAnsi="Times New Roman"/>
          <w:b/>
          <w:sz w:val="24"/>
          <w:szCs w:val="24"/>
          <w:lang w:val="uk-UA"/>
        </w:rPr>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ED0DF3" w:rsidRPr="00442408" w:rsidTr="00ED0DF3">
        <w:tc>
          <w:tcPr>
            <w:tcW w:w="692"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w:t>
            </w:r>
          </w:p>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з/п</w:t>
            </w:r>
          </w:p>
        </w:tc>
        <w:tc>
          <w:tcPr>
            <w:tcW w:w="4784"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Заходи</w:t>
            </w:r>
          </w:p>
        </w:tc>
        <w:tc>
          <w:tcPr>
            <w:tcW w:w="1571"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Термін виконання</w:t>
            </w:r>
          </w:p>
        </w:tc>
        <w:tc>
          <w:tcPr>
            <w:tcW w:w="1650"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Відповідальний</w:t>
            </w:r>
          </w:p>
        </w:tc>
        <w:tc>
          <w:tcPr>
            <w:tcW w:w="1333" w:type="dxa"/>
          </w:tcPr>
          <w:p w:rsidR="00ED0DF3" w:rsidRPr="00442408" w:rsidRDefault="00ED0DF3" w:rsidP="00ED0DF3">
            <w:pPr>
              <w:jc w:val="center"/>
              <w:rPr>
                <w:rFonts w:ascii="Times New Roman" w:hAnsi="Times New Roman"/>
                <w:b/>
                <w:lang w:val="uk-UA"/>
              </w:rPr>
            </w:pPr>
            <w:r w:rsidRPr="00442408">
              <w:rPr>
                <w:rFonts w:ascii="Times New Roman" w:hAnsi="Times New Roman"/>
                <w:b/>
                <w:lang w:val="uk-UA"/>
              </w:rPr>
              <w:t>Відмітка про виконання</w:t>
            </w:r>
          </w:p>
        </w:tc>
      </w:tr>
      <w:tr w:rsidR="00ED0DF3" w:rsidRPr="00442408" w:rsidTr="00ED0DF3">
        <w:tc>
          <w:tcPr>
            <w:tcW w:w="692" w:type="dxa"/>
          </w:tcPr>
          <w:p w:rsidR="00ED0DF3" w:rsidRPr="00442408" w:rsidRDefault="00ED0DF3" w:rsidP="00ED0DF3">
            <w:pPr>
              <w:jc w:val="center"/>
              <w:rPr>
                <w:rFonts w:ascii="Times New Roman" w:hAnsi="Times New Roman"/>
                <w:lang w:val="uk-UA"/>
              </w:rPr>
            </w:pPr>
          </w:p>
          <w:p w:rsidR="00ED0DF3" w:rsidRPr="00442408" w:rsidRDefault="00ED0DF3" w:rsidP="00ED0DF3">
            <w:pPr>
              <w:jc w:val="center"/>
              <w:rPr>
                <w:rFonts w:ascii="Times New Roman" w:hAnsi="Times New Roman"/>
                <w:lang w:val="uk-UA"/>
              </w:rPr>
            </w:pPr>
            <w:r w:rsidRPr="00442408">
              <w:rPr>
                <w:rFonts w:ascii="Times New Roman" w:hAnsi="Times New Roman"/>
                <w:lang w:val="uk-UA"/>
              </w:rPr>
              <w:t>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BA51CD">
            <w:pPr>
              <w:rPr>
                <w:rFonts w:ascii="Times New Roman" w:eastAsiaTheme="minorHAnsi" w:hAnsi="Times New Roman"/>
                <w:lang w:val="uk-UA"/>
              </w:rPr>
            </w:pPr>
            <w:r w:rsidRPr="00442408">
              <w:rPr>
                <w:rFonts w:ascii="Times New Roman" w:eastAsiaTheme="minorHAnsi" w:hAnsi="Times New Roman"/>
                <w:lang w:val="uk-UA"/>
              </w:rPr>
              <w:t>Забезпечити безк</w:t>
            </w:r>
            <w:r>
              <w:rPr>
                <w:rFonts w:ascii="Times New Roman" w:eastAsiaTheme="minorHAnsi" w:hAnsi="Times New Roman"/>
                <w:lang w:val="uk-UA"/>
              </w:rPr>
              <w:t xml:space="preserve">оштовним харчуванням в </w:t>
            </w:r>
            <w:r w:rsidRPr="00442408">
              <w:rPr>
                <w:rFonts w:ascii="Times New Roman" w:eastAsiaTheme="minorHAnsi" w:hAnsi="Times New Roman"/>
                <w:lang w:val="uk-UA"/>
              </w:rPr>
              <w:t xml:space="preserve">їдальні </w:t>
            </w:r>
            <w:r>
              <w:rPr>
                <w:rFonts w:ascii="Times New Roman" w:eastAsiaTheme="minorHAnsi" w:hAnsi="Times New Roman"/>
                <w:lang w:val="uk-UA"/>
              </w:rPr>
              <w:t xml:space="preserve">ліцею </w:t>
            </w:r>
            <w:r w:rsidRPr="00442408">
              <w:rPr>
                <w:rFonts w:ascii="Times New Roman" w:eastAsiaTheme="minorHAnsi" w:hAnsi="Times New Roman"/>
                <w:lang w:val="uk-UA"/>
              </w:rPr>
              <w:t>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sidR="00BA51CD">
              <w:rPr>
                <w:rFonts w:ascii="Times New Roman" w:eastAsiaTheme="minorHAnsi" w:hAnsi="Times New Roman"/>
                <w:lang w:val="uk-UA"/>
              </w:rPr>
              <w:t>2024-2025</w:t>
            </w:r>
            <w:r w:rsidR="00B46738"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Адміністрація ліцею</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Забезпечити безкоштовне відвідування учнями пільгових категорій розважальних</w:t>
            </w:r>
            <w:r w:rsidR="00253FCE">
              <w:rPr>
                <w:rFonts w:ascii="Times New Roman" w:eastAsiaTheme="minorHAnsi" w:hAnsi="Times New Roman"/>
                <w:lang w:val="uk-UA"/>
              </w:rPr>
              <w:t xml:space="preserve"> заходів, що проводяться в ліцеї</w:t>
            </w:r>
            <w:r w:rsidRPr="00442408">
              <w:rPr>
                <w:rFonts w:ascii="Times New Roman" w:eastAsiaTheme="minorHAnsi" w:hAnsi="Times New Roman"/>
                <w:lang w:val="uk-UA"/>
              </w:rPr>
              <w:t>, місті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BA51CD" w:rsidP="00ED0DF3">
            <w:pPr>
              <w:jc w:val="center"/>
              <w:rPr>
                <w:rFonts w:ascii="Times New Roman" w:eastAsiaTheme="minorHAnsi" w:hAnsi="Times New Roman"/>
                <w:lang w:val="uk-UA"/>
              </w:rPr>
            </w:pPr>
            <w:r w:rsidRPr="00BA51CD">
              <w:rPr>
                <w:rFonts w:ascii="Times New Roman" w:eastAsiaTheme="minorHAnsi" w:hAnsi="Times New Roman"/>
                <w:lang w:val="uk-UA"/>
              </w:rPr>
              <w:t>Упродовж 2024-2025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Систематично п</w:t>
            </w:r>
            <w:r w:rsidRPr="00442408">
              <w:rPr>
                <w:rFonts w:ascii="Times New Roman" w:eastAsiaTheme="minorHAnsi" w:hAnsi="Times New Roman"/>
              </w:rPr>
              <w:t>еревір</w:t>
            </w:r>
            <w:r w:rsidRPr="00442408">
              <w:rPr>
                <w:rFonts w:ascii="Times New Roman" w:eastAsiaTheme="minorHAnsi" w:hAnsi="Times New Roman"/>
                <w:lang w:val="uk-UA"/>
              </w:rPr>
              <w:t>яти</w:t>
            </w:r>
            <w:r w:rsidRPr="00442408">
              <w:rPr>
                <w:rFonts w:ascii="Times New Roman" w:eastAsiaTheme="minorHAnsi" w:hAnsi="Times New Roman"/>
              </w:rPr>
              <w:t xml:space="preserve"> житлово-побутові умови</w:t>
            </w:r>
            <w:r w:rsidRPr="00442408">
              <w:rPr>
                <w:rFonts w:ascii="Times New Roman" w:eastAsiaTheme="minorHAnsi" w:hAnsi="Times New Roman"/>
                <w:lang w:val="uk-UA"/>
              </w:rPr>
              <w:t xml:space="preserve"> дітей п</w:t>
            </w:r>
            <w:r>
              <w:rPr>
                <w:rFonts w:ascii="Times New Roman" w:eastAsiaTheme="minorHAnsi" w:hAnsi="Times New Roman"/>
                <w:lang w:val="uk-UA"/>
              </w:rPr>
              <w:t>ільгових категорій – учнів ліцею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Вересень</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Вести систематичний контроль</w:t>
            </w:r>
            <w:r>
              <w:rPr>
                <w:rFonts w:ascii="Times New Roman" w:eastAsiaTheme="minorHAnsi" w:hAnsi="Times New Roman"/>
              </w:rPr>
              <w:t xml:space="preserve"> відвідування </w:t>
            </w:r>
            <w:r>
              <w:rPr>
                <w:rFonts w:ascii="Times New Roman" w:eastAsiaTheme="minorHAnsi" w:hAnsi="Times New Roman"/>
                <w:lang w:val="uk-UA"/>
              </w:rPr>
              <w:t>ліцею</w:t>
            </w:r>
            <w:r w:rsidRPr="00442408">
              <w:rPr>
                <w:rFonts w:ascii="Times New Roman" w:eastAsiaTheme="minorHAnsi"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Вести систематичний контроль харчуванням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rPr>
              <w:t>Забезпеч</w:t>
            </w:r>
            <w:r w:rsidRPr="00442408">
              <w:rPr>
                <w:rFonts w:ascii="Times New Roman" w:eastAsiaTheme="minorHAnsi" w:hAnsi="Times New Roman"/>
                <w:lang w:val="uk-UA"/>
              </w:rPr>
              <w:t>ити</w:t>
            </w:r>
            <w:r w:rsidRPr="00442408">
              <w:rPr>
                <w:rFonts w:ascii="Times New Roman" w:eastAsiaTheme="minorHAnsi" w:hAnsi="Times New Roman"/>
              </w:rPr>
              <w:t xml:space="preserve"> участь у</w:t>
            </w:r>
            <w:r w:rsidRPr="00442408">
              <w:rPr>
                <w:rFonts w:ascii="Times New Roman" w:eastAsiaTheme="minorHAnsi" w:hAnsi="Times New Roman"/>
                <w:lang w:val="uk-UA"/>
              </w:rPr>
              <w:t xml:space="preserve"> роботі</w:t>
            </w:r>
            <w:r w:rsidRPr="00442408">
              <w:rPr>
                <w:rFonts w:ascii="Times New Roman" w:eastAsiaTheme="minorHAnsi" w:hAnsi="Times New Roman"/>
              </w:rPr>
              <w:t xml:space="preserve"> гуртк</w:t>
            </w:r>
            <w:r w:rsidRPr="00442408">
              <w:rPr>
                <w:rFonts w:ascii="Times New Roman" w:eastAsiaTheme="minorHAnsi" w:hAnsi="Times New Roman"/>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lang w:val="uk-UA"/>
              </w:rPr>
            </w:pPr>
            <w:r w:rsidRPr="00442408">
              <w:rPr>
                <w:rFonts w:ascii="Times New Roman" w:eastAsiaTheme="minorHAnsi" w:hAnsi="Times New Roman"/>
                <w:lang w:val="uk-UA"/>
              </w:rPr>
              <w:t>Залучати учнів пільгового контингенту до роботи шкільної бібліотеки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Бібліотекар,</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rPr>
            </w:pPr>
            <w:r w:rsidRPr="00442408">
              <w:rPr>
                <w:rFonts w:ascii="Times New Roman" w:eastAsiaTheme="minorHAnsi" w:hAnsi="Times New Roman"/>
              </w:rPr>
              <w:t>Нада</w:t>
            </w:r>
            <w:r w:rsidRPr="00442408">
              <w:rPr>
                <w:rFonts w:ascii="Times New Roman" w:eastAsiaTheme="minorHAnsi" w:hAnsi="Times New Roman"/>
                <w:lang w:val="uk-UA"/>
              </w:rPr>
              <w:t>вати</w:t>
            </w:r>
            <w:r w:rsidRPr="00442408">
              <w:rPr>
                <w:rFonts w:ascii="Times New Roman" w:eastAsiaTheme="minorHAnsi" w:hAnsi="Times New Roman"/>
              </w:rPr>
              <w:t xml:space="preserve"> соціально-психолог</w:t>
            </w:r>
            <w:r w:rsidRPr="00442408">
              <w:rPr>
                <w:rFonts w:ascii="Times New Roman" w:eastAsiaTheme="minorHAnsi" w:hAnsi="Times New Roman"/>
                <w:lang w:val="uk-UA"/>
              </w:rPr>
              <w:t>ніі</w:t>
            </w:r>
            <w:r w:rsidRPr="00442408">
              <w:rPr>
                <w:rFonts w:ascii="Times New Roman" w:eastAsiaTheme="minorHAnsi" w:hAnsi="Times New Roman"/>
              </w:rPr>
              <w:t xml:space="preserve"> консультаці</w:t>
            </w:r>
            <w:r w:rsidRPr="00442408">
              <w:rPr>
                <w:rFonts w:ascii="Times New Roman" w:eastAsiaTheme="minorHAnsi" w:hAnsi="Times New Roman"/>
                <w:lang w:val="uk-UA"/>
              </w:rPr>
              <w:t>ї</w:t>
            </w:r>
            <w:r w:rsidRPr="00442408">
              <w:rPr>
                <w:rFonts w:ascii="Times New Roman" w:eastAsiaTheme="minorHAnsi" w:hAnsi="Times New Roman"/>
              </w:rPr>
              <w:t xml:space="preserve"> батькам</w:t>
            </w:r>
            <w:r w:rsidRPr="00442408">
              <w:rPr>
                <w:rFonts w:ascii="Times New Roman" w:eastAsiaTheme="minorHAnsi" w:hAnsi="Times New Roman"/>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rPr>
                <w:rFonts w:ascii="Times New Roman" w:eastAsiaTheme="minorHAnsi" w:hAnsi="Times New Roman"/>
              </w:rPr>
            </w:pPr>
            <w:r w:rsidRPr="00442408">
              <w:rPr>
                <w:rFonts w:ascii="Times New Roman" w:eastAsiaTheme="minorHAnsi" w:hAnsi="Times New Roman"/>
              </w:rPr>
              <w:t>Нада</w:t>
            </w:r>
            <w:r w:rsidRPr="00442408">
              <w:rPr>
                <w:rFonts w:ascii="Times New Roman" w:eastAsiaTheme="minorHAnsi" w:hAnsi="Times New Roman"/>
                <w:lang w:val="uk-UA"/>
              </w:rPr>
              <w:t>вати</w:t>
            </w:r>
            <w:r w:rsidRPr="00442408">
              <w:rPr>
                <w:rFonts w:ascii="Times New Roman" w:eastAsiaTheme="minorHAnsi" w:hAnsi="Times New Roman"/>
              </w:rPr>
              <w:t xml:space="preserve"> соціально-педагогічн</w:t>
            </w:r>
            <w:r w:rsidRPr="00442408">
              <w:rPr>
                <w:rFonts w:ascii="Times New Roman" w:eastAsiaTheme="minorHAnsi" w:hAnsi="Times New Roman"/>
                <w:lang w:val="uk-UA"/>
              </w:rPr>
              <w:t>і</w:t>
            </w:r>
            <w:r w:rsidRPr="00442408">
              <w:rPr>
                <w:rFonts w:ascii="Times New Roman" w:eastAsiaTheme="minorHAnsi" w:hAnsi="Times New Roman"/>
              </w:rPr>
              <w:t xml:space="preserve"> консультаці</w:t>
            </w:r>
            <w:r w:rsidRPr="00442408">
              <w:rPr>
                <w:rFonts w:ascii="Times New Roman" w:eastAsiaTheme="minorHAnsi" w:hAnsi="Times New Roman"/>
                <w:lang w:val="uk-UA"/>
              </w:rPr>
              <w:t>ї</w:t>
            </w:r>
            <w:r w:rsidRPr="00442408">
              <w:rPr>
                <w:rFonts w:ascii="Times New Roman" w:eastAsiaTheme="minorHAnsi" w:hAnsi="Times New Roman"/>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 xml:space="preserve">Психологічне  вивчення учнів 1-х класів. Готовність </w:t>
            </w:r>
            <w:r w:rsidRPr="00442408">
              <w:rPr>
                <w:rFonts w:ascii="Times New Roman" w:eastAsiaTheme="minorHAnsi" w:hAnsi="Times New Roman"/>
                <w:lang w:val="uk-UA"/>
              </w:rPr>
              <w:lastRenderedPageBreak/>
              <w:t>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lastRenderedPageBreak/>
              <w:t>Вересень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spacing w:after="160" w:line="259" w:lineRule="auto"/>
              <w:jc w:val="center"/>
              <w:rPr>
                <w:rFonts w:ascii="Times New Roman" w:eastAsiaTheme="minorHAnsi" w:hAnsi="Times New Roman"/>
                <w:lang w:val="uk-UA"/>
              </w:rPr>
            </w:pPr>
            <w:r>
              <w:rPr>
                <w:rFonts w:ascii="Times New Roman" w:eastAsiaTheme="minorHAnsi" w:hAnsi="Times New Roman"/>
                <w:lang w:val="uk-UA"/>
              </w:rPr>
              <w:lastRenderedPageBreak/>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lastRenderedPageBreak/>
              <w:t>17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19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 xml:space="preserve">сихолог </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батьківській конференції.</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нараді при директорові з питання психологічного моніторингу учнів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Психологічні коментарі до вивчення первинної адаптації 1-х кл.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p>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Психологічне вивчення учнів 5-х кл. Готовність до навчання в школі ІІ ступеню. Рівень особистісної адаптації  учнів, психодіагностика учнів 5-х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Психологічні коментарі до вивчення адаптації учнів 10-го кл. в школі ІІІ-го ступеню.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Робота психологічної «С</w:t>
            </w:r>
            <w:r>
              <w:rPr>
                <w:rFonts w:ascii="Times New Roman" w:eastAsiaTheme="minorHAnsi" w:hAnsi="Times New Roman"/>
                <w:lang w:val="uk-UA"/>
              </w:rPr>
              <w:t xml:space="preserve">криньки </w:t>
            </w:r>
            <w:r w:rsidRPr="00442408">
              <w:rPr>
                <w:rFonts w:ascii="Times New Roman" w:eastAsiaTheme="minorHAnsi" w:hAnsi="Times New Roman"/>
                <w:lang w:val="uk-UA"/>
              </w:rPr>
              <w:t>довіри»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 психолог</w:t>
            </w:r>
            <w:r w:rsidRPr="00442408">
              <w:rPr>
                <w:rFonts w:ascii="Times New Roman" w:eastAsiaTheme="minorHAnsi" w:hAnsi="Times New Roman"/>
                <w:lang w:val="uk-UA"/>
              </w:rPr>
              <w:t>,</w:t>
            </w:r>
          </w:p>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28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Участь у раді профілактики правопорушень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Згідно з планом роботи ради профілактики</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ЗДВР</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Вивчення особистісних мотивів  учнів  10-го класу</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ЗДВР</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ЗДРВ</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Організація занять з учнями 1,5,10-х  кл., які мають труднощі адаптації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Класні керівники</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 xml:space="preserve">Вивчення професійних  нахилів учнів 7-8-х кл: психодіагностика, консультації </w:t>
            </w:r>
          </w:p>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b/>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 xml:space="preserve">Проведення семінару-тренінгу «Психологічні особливості пізнавальної діяльності </w:t>
            </w:r>
            <w:r w:rsidR="00630BE8">
              <w:rPr>
                <w:rFonts w:ascii="Times New Roman" w:eastAsiaTheme="minorHAnsi" w:hAnsi="Times New Roman"/>
                <w:lang w:val="uk-UA"/>
              </w:rPr>
              <w:t>учнів ліцею</w:t>
            </w:r>
            <w:r w:rsidRPr="00442408">
              <w:rPr>
                <w:rFonts w:ascii="Times New Roman" w:eastAsiaTheme="minorHAnsi" w:hAnsi="Times New Roman"/>
                <w:lang w:val="uk-UA"/>
              </w:rPr>
              <w:t>»  у школі молодого вчителя .</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Психологічна просвіта учнів 9-11кл.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38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E82E2D">
            <w:pPr>
              <w:pStyle w:val="aff5"/>
              <w:numPr>
                <w:ilvl w:val="0"/>
                <w:numId w:val="51"/>
              </w:numPr>
              <w:jc w:val="center"/>
              <w:rPr>
                <w:rFonts w:ascii="Times New Roman" w:eastAsiaTheme="minorHAnsi" w:hAnsi="Times New Roman"/>
                <w:lang w:val="uk-UA"/>
              </w:rPr>
            </w:pPr>
            <w:r w:rsidRPr="00442408">
              <w:rPr>
                <w:rFonts w:ascii="Times New Roman" w:eastAsiaTheme="minorHAnsi" w:hAnsi="Times New Roman"/>
                <w:lang w:val="uk-UA"/>
              </w:rPr>
              <w:lastRenderedPageBreak/>
              <w:t>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lastRenderedPageBreak/>
              <w:t>39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tabs>
                <w:tab w:val="left" w:pos="708"/>
                <w:tab w:val="center" w:pos="4677"/>
                <w:tab w:val="right" w:pos="9355"/>
              </w:tabs>
              <w:snapToGrid w:val="0"/>
              <w:rPr>
                <w:rFonts w:ascii="Times New Roman" w:eastAsiaTheme="minorHAnsi" w:hAnsi="Times New Roman"/>
                <w:lang w:val="uk-UA"/>
              </w:rPr>
            </w:pPr>
            <w:r w:rsidRPr="00442408">
              <w:rPr>
                <w:rFonts w:ascii="Times New Roman" w:eastAsiaTheme="minorHAnsi" w:hAnsi="Times New Roman"/>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Психолог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1 – 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253FCE" w:rsidP="00ED0DF3">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43</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Проведення психологічного тренінгу «Суть і зміст процесу виховання» у школі молодого вчителя.</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Березень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44</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45</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46</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47</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Психологічне вивчення учнів 4-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48</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49</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Психолог,</w:t>
            </w:r>
          </w:p>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класовод</w:t>
            </w:r>
          </w:p>
          <w:p w:rsidR="00ED0DF3" w:rsidRPr="00442408" w:rsidRDefault="00ED0DF3" w:rsidP="00ED0DF3">
            <w:pPr>
              <w:jc w:val="center"/>
              <w:rPr>
                <w:rFonts w:ascii="Times New Roman" w:eastAsiaTheme="minorHAnsi" w:hAnsi="Times New Roman"/>
              </w:rPr>
            </w:pPr>
            <w:r w:rsidRPr="00442408">
              <w:rPr>
                <w:rFonts w:ascii="Times New Roman" w:eastAsiaTheme="minorHAnsi" w:hAnsi="Times New Roman"/>
                <w:lang w:val="uk-UA"/>
              </w:rPr>
              <w:t>1 – го класу</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50</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Загальний аналіз психологічних досліджень за 2022-2023 н.р.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51</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jc w:val="center"/>
              <w:rPr>
                <w:rFonts w:ascii="Times New Roman" w:eastAsiaTheme="minorHAnsi" w:hAnsi="Times New Roman"/>
                <w:lang w:val="uk-UA"/>
              </w:rPr>
            </w:pPr>
            <w:r w:rsidRPr="00442408">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r w:rsidR="00ED0DF3" w:rsidRPr="00442408" w:rsidTr="00ED0DF3">
        <w:tc>
          <w:tcPr>
            <w:tcW w:w="692" w:type="dxa"/>
          </w:tcPr>
          <w:p w:rsidR="00ED0DF3" w:rsidRPr="00442408" w:rsidRDefault="00ED0DF3" w:rsidP="00ED0DF3">
            <w:pPr>
              <w:jc w:val="center"/>
              <w:rPr>
                <w:rFonts w:ascii="Times New Roman" w:hAnsi="Times New Roman"/>
                <w:lang w:val="uk-UA"/>
              </w:rPr>
            </w:pPr>
            <w:r w:rsidRPr="00442408">
              <w:rPr>
                <w:rFonts w:ascii="Times New Roman" w:hAnsi="Times New Roman"/>
                <w:lang w:val="uk-UA"/>
              </w:rPr>
              <w:t>52</w:t>
            </w:r>
          </w:p>
        </w:tc>
        <w:tc>
          <w:tcPr>
            <w:tcW w:w="4784"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snapToGrid w:val="0"/>
              <w:rPr>
                <w:rFonts w:ascii="Times New Roman" w:eastAsiaTheme="minorHAnsi" w:hAnsi="Times New Roman"/>
                <w:lang w:val="uk-UA"/>
              </w:rPr>
            </w:pPr>
            <w:r w:rsidRPr="00442408">
              <w:rPr>
                <w:rFonts w:ascii="Times New Roman" w:eastAsiaTheme="minorHAnsi" w:hAnsi="Times New Roman"/>
                <w:lang w:val="uk-UA"/>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auto"/>
              <w:left w:val="single" w:sz="4" w:space="0" w:color="auto"/>
              <w:bottom w:val="single" w:sz="4" w:space="0" w:color="auto"/>
              <w:right w:val="single" w:sz="4" w:space="0" w:color="auto"/>
            </w:tcBorders>
          </w:tcPr>
          <w:p w:rsidR="00ED0DF3" w:rsidRPr="00442408" w:rsidRDefault="00ED0DF3" w:rsidP="00ED0DF3">
            <w:pPr>
              <w:jc w:val="center"/>
              <w:rPr>
                <w:rFonts w:ascii="Times New Roman" w:eastAsiaTheme="minorHAnsi" w:hAnsi="Times New Roman"/>
                <w:lang w:val="uk-UA"/>
              </w:rPr>
            </w:pPr>
            <w:r w:rsidRPr="00442408">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D0DF3" w:rsidRDefault="00ED0DF3" w:rsidP="00ED0DF3">
            <w:pPr>
              <w:jc w:val="center"/>
              <w:rPr>
                <w:rFonts w:ascii="Times New Roman" w:eastAsiaTheme="minorHAnsi" w:hAnsi="Times New Roman"/>
                <w:lang w:val="uk-UA"/>
              </w:rPr>
            </w:pPr>
            <w:r>
              <w:rPr>
                <w:rFonts w:ascii="Times New Roman" w:eastAsiaTheme="minorHAnsi" w:hAnsi="Times New Roman"/>
                <w:lang w:val="uk-UA"/>
              </w:rPr>
              <w:t>Практичний</w:t>
            </w:r>
          </w:p>
          <w:p w:rsidR="00ED0DF3" w:rsidRPr="00442408" w:rsidRDefault="00ED0DF3" w:rsidP="00ED0DF3">
            <w:pPr>
              <w:jc w:val="center"/>
              <w:rPr>
                <w:rFonts w:ascii="Times New Roman" w:eastAsiaTheme="minorHAnsi" w:hAnsi="Times New Roman"/>
              </w:rPr>
            </w:pPr>
            <w:r>
              <w:rPr>
                <w:rFonts w:ascii="Times New Roman" w:eastAsiaTheme="minorHAnsi" w:hAnsi="Times New Roman"/>
                <w:lang w:val="uk-UA"/>
              </w:rPr>
              <w:t>П</w:t>
            </w:r>
            <w:r w:rsidRPr="00442408">
              <w:rPr>
                <w:rFonts w:ascii="Times New Roman" w:eastAsiaTheme="minorHAnsi" w:hAnsi="Times New Roman"/>
                <w:lang w:val="uk-UA"/>
              </w:rPr>
              <w:t>сихолог</w:t>
            </w:r>
          </w:p>
        </w:tc>
        <w:tc>
          <w:tcPr>
            <w:tcW w:w="1333" w:type="dxa"/>
          </w:tcPr>
          <w:p w:rsidR="00ED0DF3" w:rsidRPr="00442408" w:rsidRDefault="00ED0DF3" w:rsidP="00ED0DF3">
            <w:pPr>
              <w:jc w:val="center"/>
              <w:rPr>
                <w:rFonts w:ascii="Times New Roman" w:hAnsi="Times New Roman"/>
                <w:lang w:val="uk-UA"/>
              </w:rPr>
            </w:pPr>
          </w:p>
        </w:tc>
      </w:tr>
    </w:tbl>
    <w:p w:rsidR="00253FCE" w:rsidRDefault="00253FCE" w:rsidP="003F65A0">
      <w:pPr>
        <w:tabs>
          <w:tab w:val="left" w:pos="2370"/>
        </w:tabs>
        <w:spacing w:before="240" w:after="0"/>
        <w:rPr>
          <w:rFonts w:ascii="Times New Roman" w:hAnsi="Times New Roman"/>
          <w:b/>
          <w:sz w:val="24"/>
          <w:szCs w:val="24"/>
          <w:lang w:val="uk-UA"/>
        </w:rPr>
      </w:pPr>
    </w:p>
    <w:p w:rsidR="003F65A0" w:rsidRPr="00912402" w:rsidRDefault="003F65A0" w:rsidP="003F65A0">
      <w:pPr>
        <w:tabs>
          <w:tab w:val="left" w:pos="2370"/>
        </w:tabs>
        <w:spacing w:before="240" w:after="0"/>
        <w:rPr>
          <w:rFonts w:ascii="Times New Roman" w:hAnsi="Times New Roman"/>
          <w:b/>
          <w:sz w:val="24"/>
          <w:szCs w:val="24"/>
          <w:lang w:val="uk-UA"/>
        </w:rPr>
      </w:pPr>
      <w:r w:rsidRPr="00912402">
        <w:rPr>
          <w:rFonts w:ascii="Times New Roman" w:hAnsi="Times New Roman"/>
          <w:b/>
          <w:sz w:val="24"/>
          <w:szCs w:val="24"/>
          <w:lang w:val="uk-UA"/>
        </w:rPr>
        <w:t xml:space="preserve">2.2.5.2. Заходи щодо охоплення навчанням дітей мікрорайону </w:t>
      </w:r>
      <w:r w:rsidR="00E7018D">
        <w:rPr>
          <w:rFonts w:ascii="Times New Roman" w:hAnsi="Times New Roman"/>
          <w:b/>
          <w:sz w:val="24"/>
          <w:szCs w:val="24"/>
          <w:lang w:val="uk-UA"/>
        </w:rPr>
        <w:t>ліцею</w:t>
      </w:r>
    </w:p>
    <w:tbl>
      <w:tblPr>
        <w:tblStyle w:val="1121"/>
        <w:tblW w:w="0" w:type="auto"/>
        <w:tblInd w:w="-459" w:type="dxa"/>
        <w:tblLook w:val="04A0" w:firstRow="1" w:lastRow="0" w:firstColumn="1" w:lastColumn="0" w:noHBand="0" w:noVBand="1"/>
      </w:tblPr>
      <w:tblGrid>
        <w:gridCol w:w="709"/>
        <w:gridCol w:w="4967"/>
        <w:gridCol w:w="1362"/>
        <w:gridCol w:w="1650"/>
        <w:gridCol w:w="1342"/>
      </w:tblGrid>
      <w:tr w:rsidR="003F65A0" w:rsidRPr="00912402" w:rsidTr="007416BD">
        <w:tc>
          <w:tcPr>
            <w:tcW w:w="709"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w:t>
            </w:r>
          </w:p>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з/п</w:t>
            </w:r>
          </w:p>
        </w:tc>
        <w:tc>
          <w:tcPr>
            <w:tcW w:w="4967"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Заходи</w:t>
            </w:r>
          </w:p>
        </w:tc>
        <w:tc>
          <w:tcPr>
            <w:tcW w:w="1362"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Термін виконання</w:t>
            </w:r>
          </w:p>
        </w:tc>
        <w:tc>
          <w:tcPr>
            <w:tcW w:w="1650"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Відповідальний</w:t>
            </w:r>
          </w:p>
        </w:tc>
        <w:tc>
          <w:tcPr>
            <w:tcW w:w="1342" w:type="dxa"/>
          </w:tcPr>
          <w:p w:rsidR="003F65A0" w:rsidRPr="00912402" w:rsidRDefault="003F65A0" w:rsidP="007416BD">
            <w:pPr>
              <w:jc w:val="center"/>
              <w:rPr>
                <w:rFonts w:ascii="Times New Roman" w:hAnsi="Times New Roman"/>
                <w:b/>
                <w:lang w:val="uk-UA"/>
              </w:rPr>
            </w:pPr>
            <w:r w:rsidRPr="00912402">
              <w:rPr>
                <w:rFonts w:ascii="Times New Roman" w:hAnsi="Times New Roman"/>
                <w:b/>
                <w:lang w:val="uk-UA"/>
              </w:rPr>
              <w:t>Відмітка про виконання</w:t>
            </w:r>
          </w:p>
        </w:tc>
      </w:tr>
      <w:tr w:rsidR="003F65A0" w:rsidRPr="00912402" w:rsidTr="007416BD">
        <w:tc>
          <w:tcPr>
            <w:tcW w:w="709" w:type="dxa"/>
          </w:tcPr>
          <w:p w:rsidR="003F65A0" w:rsidRPr="00912402" w:rsidRDefault="003F65A0" w:rsidP="007416BD">
            <w:pPr>
              <w:jc w:val="center"/>
              <w:rPr>
                <w:rFonts w:ascii="Times New Roman" w:hAnsi="Times New Roman"/>
                <w:lang w:val="uk-UA"/>
              </w:rPr>
            </w:pPr>
          </w:p>
          <w:p w:rsidR="003F65A0" w:rsidRPr="00912402" w:rsidRDefault="003F65A0" w:rsidP="007416BD">
            <w:pPr>
              <w:jc w:val="center"/>
              <w:rPr>
                <w:rFonts w:ascii="Times New Roman" w:hAnsi="Times New Roman"/>
                <w:lang w:val="uk-UA"/>
              </w:rPr>
            </w:pPr>
            <w:r w:rsidRPr="00912402">
              <w:rPr>
                <w:rFonts w:ascii="Times New Roman" w:hAnsi="Times New Roman"/>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5"/>
                <w:lang w:val="uk-UA"/>
              </w:rPr>
            </w:pPr>
            <w:r w:rsidRPr="00912402">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center"/>
              <w:rPr>
                <w:rFonts w:ascii="Times New Roman" w:eastAsia="Times New Roman" w:hAnsi="Times New Roman"/>
                <w:lang w:val="uk-UA"/>
              </w:rPr>
            </w:pPr>
            <w:r w:rsidRPr="00912402">
              <w:rPr>
                <w:rFonts w:ascii="Times New Roman" w:eastAsia="Times New Roman" w:hAnsi="Times New Roman"/>
                <w:lang w:val="uk-UA"/>
              </w:rPr>
              <w:t xml:space="preserve">Адміністрація </w:t>
            </w:r>
            <w:r w:rsidR="00015193">
              <w:rPr>
                <w:rFonts w:ascii="Times New Roman" w:eastAsia="Times New Roman" w:hAnsi="Times New Roman"/>
                <w:lang w:val="uk-UA"/>
              </w:rPr>
              <w:t>ліцею</w:t>
            </w:r>
          </w:p>
        </w:tc>
        <w:tc>
          <w:tcPr>
            <w:tcW w:w="1342" w:type="dxa"/>
          </w:tcPr>
          <w:p w:rsidR="003F65A0" w:rsidRPr="00912402" w:rsidRDefault="003F65A0" w:rsidP="007416BD">
            <w:pPr>
              <w:jc w:val="center"/>
              <w:rPr>
                <w:rFonts w:ascii="Times New Roman" w:hAnsi="Times New Roman"/>
                <w:lang w:val="uk-UA"/>
              </w:rPr>
            </w:pPr>
          </w:p>
        </w:tc>
      </w:tr>
      <w:tr w:rsidR="003F65A0" w:rsidRPr="00912402" w:rsidTr="007416BD">
        <w:tc>
          <w:tcPr>
            <w:tcW w:w="709" w:type="dxa"/>
          </w:tcPr>
          <w:p w:rsidR="003F65A0" w:rsidRPr="00912402" w:rsidRDefault="003F65A0" w:rsidP="007416BD">
            <w:pPr>
              <w:jc w:val="center"/>
              <w:rPr>
                <w:rFonts w:ascii="Times New Roman" w:hAnsi="Times New Roman"/>
                <w:lang w:val="uk-UA"/>
              </w:rPr>
            </w:pPr>
            <w:r w:rsidRPr="00912402">
              <w:rPr>
                <w:rFonts w:ascii="Times New Roman" w:hAnsi="Times New Roman"/>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4"/>
                <w:lang w:val="uk-UA"/>
              </w:rPr>
            </w:pPr>
            <w:r w:rsidRPr="00912402">
              <w:rPr>
                <w:rFonts w:ascii="Times New Roman" w:eastAsia="Times New Roman" w:hAnsi="Times New Roman"/>
                <w:spacing w:val="5"/>
                <w:lang w:val="uk-UA"/>
              </w:rPr>
              <w:t>Вести роз’яснювальну роботу серед на</w:t>
            </w:r>
            <w:r w:rsidRPr="00912402">
              <w:rPr>
                <w:rFonts w:ascii="Times New Roman" w:eastAsia="Times New Roman" w:hAnsi="Times New Roman"/>
                <w:spacing w:val="7"/>
                <w:lang w:val="uk-UA"/>
              </w:rPr>
              <w:t xml:space="preserve">селення щодо обов’язковості здобуття дітьми та підлітками </w:t>
            </w:r>
            <w:r w:rsidRPr="00912402">
              <w:rPr>
                <w:rFonts w:ascii="Times New Roman" w:eastAsia="Times New Roman" w:hAnsi="Times New Roman"/>
                <w:spacing w:val="4"/>
                <w:lang w:val="uk-UA"/>
              </w:rPr>
              <w:t>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center"/>
              <w:rPr>
                <w:rFonts w:ascii="Times New Roman" w:eastAsia="Times New Roman" w:hAnsi="Times New Roman"/>
                <w:lang w:val="uk-UA"/>
              </w:rPr>
            </w:pPr>
            <w:r w:rsidRPr="00912402">
              <w:rPr>
                <w:rFonts w:ascii="Times New Roman" w:eastAsia="Times New Roman" w:hAnsi="Times New Roman"/>
                <w:lang w:val="uk-UA"/>
              </w:rPr>
              <w:t xml:space="preserve">Адміністрація </w:t>
            </w:r>
            <w:r w:rsidR="00015193">
              <w:rPr>
                <w:rFonts w:ascii="Times New Roman" w:eastAsia="Times New Roman" w:hAnsi="Times New Roman"/>
                <w:lang w:val="uk-UA"/>
              </w:rPr>
              <w:t>ліцею</w:t>
            </w:r>
            <w:r w:rsidRPr="00912402">
              <w:rPr>
                <w:rFonts w:ascii="Times New Roman" w:eastAsia="Times New Roman" w:hAnsi="Times New Roman"/>
                <w:lang w:val="uk-UA"/>
              </w:rPr>
              <w:t>, педколектив</w:t>
            </w:r>
          </w:p>
        </w:tc>
        <w:tc>
          <w:tcPr>
            <w:tcW w:w="1342" w:type="dxa"/>
          </w:tcPr>
          <w:p w:rsidR="003F65A0" w:rsidRPr="00912402" w:rsidRDefault="003F65A0" w:rsidP="007416BD">
            <w:pPr>
              <w:jc w:val="center"/>
              <w:rPr>
                <w:rFonts w:ascii="Times New Roman" w:hAnsi="Times New Roman"/>
                <w:lang w:val="uk-UA"/>
              </w:rPr>
            </w:pPr>
          </w:p>
        </w:tc>
      </w:tr>
      <w:tr w:rsidR="003F65A0" w:rsidRPr="00912402" w:rsidTr="007416BD">
        <w:tc>
          <w:tcPr>
            <w:tcW w:w="709" w:type="dxa"/>
          </w:tcPr>
          <w:p w:rsidR="003F65A0" w:rsidRPr="00912402" w:rsidRDefault="003F65A0" w:rsidP="007416BD">
            <w:pPr>
              <w:jc w:val="center"/>
              <w:rPr>
                <w:rFonts w:ascii="Times New Roman" w:hAnsi="Times New Roman"/>
                <w:lang w:val="uk-UA"/>
              </w:rPr>
            </w:pPr>
            <w:r w:rsidRPr="00912402">
              <w:rPr>
                <w:rFonts w:ascii="Times New Roman" w:hAnsi="Times New Roman"/>
                <w:lang w:val="uk-UA"/>
              </w:rPr>
              <w:t>3</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9"/>
                <w:lang w:val="uk-UA"/>
              </w:rPr>
            </w:pPr>
            <w:r w:rsidRPr="00912402">
              <w:rPr>
                <w:rFonts w:ascii="Times New Roman" w:eastAsia="Times New Roman" w:hAnsi="Times New Roman"/>
                <w:spacing w:val="4"/>
                <w:lang w:val="uk-UA"/>
              </w:rPr>
              <w:t xml:space="preserve">Систематично проводити роботу щодо залучення до навчання </w:t>
            </w:r>
            <w:r w:rsidRPr="00912402">
              <w:rPr>
                <w:rFonts w:ascii="Times New Roman" w:eastAsia="Times New Roman" w:hAnsi="Times New Roman"/>
                <w:spacing w:val="9"/>
                <w:lang w:val="uk-UA"/>
              </w:rPr>
              <w:t>дітей і підлітків від 6 до 18 років.</w:t>
            </w:r>
          </w:p>
          <w:p w:rsidR="003F65A0" w:rsidRPr="00912402" w:rsidRDefault="003F65A0" w:rsidP="007416BD">
            <w:pPr>
              <w:jc w:val="both"/>
              <w:rPr>
                <w:rFonts w:ascii="Times New Roman" w:eastAsia="Times New Roman" w:hAnsi="Times New Roman"/>
                <w:spacing w:val="9"/>
                <w:lang w:val="uk-UA"/>
              </w:rPr>
            </w:pPr>
          </w:p>
        </w:tc>
        <w:tc>
          <w:tcPr>
            <w:tcW w:w="1362" w:type="dxa"/>
            <w:tcBorders>
              <w:top w:val="single" w:sz="4" w:space="0" w:color="auto"/>
              <w:left w:val="single" w:sz="4" w:space="0" w:color="auto"/>
              <w:bottom w:val="single" w:sz="4" w:space="0" w:color="auto"/>
              <w:right w:val="single" w:sz="4" w:space="0" w:color="auto"/>
            </w:tcBorders>
          </w:tcPr>
          <w:p w:rsidR="003F65A0" w:rsidRPr="00912402" w:rsidRDefault="003F65A0" w:rsidP="00E7018D">
            <w:pPr>
              <w:jc w:val="center"/>
              <w:rPr>
                <w:rFonts w:ascii="Times New Roman" w:eastAsiaTheme="minorHAnsi" w:hAnsi="Times New Roman"/>
                <w:lang w:val="uk-UA"/>
              </w:rPr>
            </w:pPr>
            <w:r w:rsidRPr="00912402">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tabs>
                <w:tab w:val="left" w:pos="646"/>
              </w:tabs>
              <w:jc w:val="center"/>
              <w:rPr>
                <w:rFonts w:ascii="Times New Roman" w:eastAsia="Times New Roman" w:hAnsi="Times New Roman"/>
                <w:lang w:val="uk-UA"/>
              </w:rPr>
            </w:pPr>
            <w:r w:rsidRPr="00912402">
              <w:rPr>
                <w:rFonts w:ascii="Times New Roman" w:eastAsia="Times New Roman" w:hAnsi="Times New Roman"/>
                <w:lang w:val="uk-UA"/>
              </w:rPr>
              <w:t xml:space="preserve">Адміністрація </w:t>
            </w:r>
            <w:r w:rsidR="00015193">
              <w:rPr>
                <w:rFonts w:ascii="Times New Roman" w:eastAsia="Times New Roman" w:hAnsi="Times New Roman"/>
                <w:lang w:val="uk-UA"/>
              </w:rPr>
              <w:t>ліцею</w:t>
            </w:r>
            <w:r w:rsidRPr="00912402">
              <w:rPr>
                <w:rFonts w:ascii="Times New Roman" w:eastAsia="Times New Roman" w:hAnsi="Times New Roman"/>
                <w:lang w:val="uk-UA"/>
              </w:rPr>
              <w:t>, педколектив</w:t>
            </w:r>
          </w:p>
        </w:tc>
        <w:tc>
          <w:tcPr>
            <w:tcW w:w="1342" w:type="dxa"/>
          </w:tcPr>
          <w:p w:rsidR="003F65A0" w:rsidRPr="00912402" w:rsidRDefault="003F65A0" w:rsidP="007416BD">
            <w:pPr>
              <w:jc w:val="center"/>
              <w:rPr>
                <w:rFonts w:ascii="Times New Roman" w:hAnsi="Times New Roman"/>
                <w:lang w:val="uk-UA"/>
              </w:rPr>
            </w:pPr>
          </w:p>
        </w:tc>
      </w:tr>
      <w:tr w:rsidR="003F65A0" w:rsidRPr="00AB74C4" w:rsidTr="007416BD">
        <w:tc>
          <w:tcPr>
            <w:tcW w:w="709" w:type="dxa"/>
          </w:tcPr>
          <w:p w:rsidR="003F65A0" w:rsidRPr="00AB74C4" w:rsidRDefault="003F65A0" w:rsidP="007416BD">
            <w:pPr>
              <w:jc w:val="center"/>
              <w:rPr>
                <w:rFonts w:ascii="Times New Roman" w:hAnsi="Times New Roman"/>
                <w:color w:val="FF0000"/>
                <w:lang w:val="uk-UA"/>
              </w:rPr>
            </w:pPr>
            <w:r w:rsidRPr="00253FCE">
              <w:rPr>
                <w:rFonts w:ascii="Times New Roman" w:hAnsi="Times New Roman"/>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3F65A0" w:rsidRPr="00912402" w:rsidRDefault="003F65A0" w:rsidP="007416BD">
            <w:pPr>
              <w:jc w:val="both"/>
              <w:rPr>
                <w:rFonts w:ascii="Times New Roman" w:eastAsia="Times New Roman" w:hAnsi="Times New Roman"/>
                <w:spacing w:val="6"/>
                <w:lang w:val="uk-UA"/>
              </w:rPr>
            </w:pPr>
            <w:r w:rsidRPr="00912402">
              <w:rPr>
                <w:rFonts w:ascii="Times New Roman" w:eastAsia="Times New Roman" w:hAnsi="Times New Roman"/>
                <w:spacing w:val="7"/>
                <w:lang w:val="uk-UA"/>
              </w:rPr>
              <w:t xml:space="preserve">Провести аналіз кількості дітей і підлітків, що проживають </w:t>
            </w:r>
            <w:r w:rsidRPr="00912402">
              <w:rPr>
                <w:rFonts w:ascii="Times New Roman" w:eastAsia="Times New Roman" w:hAnsi="Times New Roman"/>
                <w:spacing w:val="6"/>
                <w:lang w:val="uk-UA"/>
              </w:rPr>
              <w:t xml:space="preserve">на території обслуговування </w:t>
            </w:r>
            <w:r w:rsidR="00015193">
              <w:rPr>
                <w:rFonts w:ascii="Times New Roman" w:eastAsia="Times New Roman" w:hAnsi="Times New Roman"/>
                <w:spacing w:val="6"/>
                <w:lang w:val="uk-UA"/>
              </w:rPr>
              <w:t>ліцею</w:t>
            </w:r>
            <w:r w:rsidRPr="00912402">
              <w:rPr>
                <w:rFonts w:ascii="Times New Roman" w:eastAsia="Times New Roman" w:hAnsi="Times New Roman"/>
                <w:spacing w:val="6"/>
                <w:lang w:val="uk-UA"/>
              </w:rPr>
              <w:t xml:space="preserve"> в порівнянні з кількістю дітей, що навчаться в  школі.</w:t>
            </w:r>
          </w:p>
          <w:p w:rsidR="003F65A0" w:rsidRPr="00912402" w:rsidRDefault="003F65A0" w:rsidP="007416BD">
            <w:pPr>
              <w:jc w:val="both"/>
              <w:rPr>
                <w:rFonts w:ascii="Times New Roman" w:eastAsia="Times New Roman" w:hAnsi="Times New Roman"/>
                <w:spacing w:val="6"/>
                <w:lang w:val="uk-UA"/>
              </w:rPr>
            </w:pPr>
          </w:p>
        </w:tc>
        <w:tc>
          <w:tcPr>
            <w:tcW w:w="1362" w:type="dxa"/>
            <w:tcBorders>
              <w:top w:val="single" w:sz="4" w:space="0" w:color="000080"/>
              <w:left w:val="single" w:sz="4" w:space="0" w:color="000080"/>
              <w:bottom w:val="single" w:sz="4" w:space="0" w:color="000080"/>
              <w:right w:val="single" w:sz="4" w:space="0" w:color="000080"/>
            </w:tcBorders>
          </w:tcPr>
          <w:p w:rsidR="003F65A0" w:rsidRPr="00912402" w:rsidRDefault="00253FCE" w:rsidP="00E7018D">
            <w:pPr>
              <w:jc w:val="center"/>
              <w:rPr>
                <w:rFonts w:ascii="Times New Roman" w:eastAsia="Times New Roman" w:hAnsi="Times New Roman"/>
                <w:lang w:val="uk-UA"/>
              </w:rPr>
            </w:pPr>
            <w:r>
              <w:rPr>
                <w:rFonts w:ascii="Times New Roman" w:eastAsia="Times New Roman" w:hAnsi="Times New Roman"/>
                <w:lang w:val="uk-UA"/>
              </w:rPr>
              <w:lastRenderedPageBreak/>
              <w:t>До 02</w:t>
            </w:r>
            <w:r w:rsidR="003F65A0" w:rsidRPr="00912402">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AB74C4" w:rsidRDefault="003F65A0" w:rsidP="007416BD">
            <w:pPr>
              <w:jc w:val="center"/>
              <w:rPr>
                <w:rFonts w:ascii="Times New Roman" w:eastAsia="Times New Roman" w:hAnsi="Times New Roman"/>
                <w:color w:val="FF0000"/>
                <w:lang w:val="uk-UA"/>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253FCE"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lastRenderedPageBreak/>
              <w:t>5</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253FCE">
            <w:pPr>
              <w:jc w:val="both"/>
              <w:rPr>
                <w:rFonts w:ascii="Times New Roman" w:eastAsia="Times New Roman" w:hAnsi="Times New Roman"/>
                <w:lang w:val="uk-UA"/>
              </w:rPr>
            </w:pPr>
            <w:r w:rsidRPr="00D41EA8">
              <w:rPr>
                <w:rFonts w:ascii="Times New Roman" w:eastAsia="Times New Roman" w:hAnsi="Times New Roman"/>
                <w:spacing w:val="6"/>
                <w:lang w:val="uk-UA"/>
              </w:rPr>
              <w:t>Брати участь у Всеукраїнському рейді «Урок»</w:t>
            </w:r>
            <w:r w:rsidR="00253FCE" w:rsidRPr="00D41EA8">
              <w:rPr>
                <w:rFonts w:ascii="Times New Roman" w:eastAsia="Times New Roman" w:hAnsi="Times New Roman"/>
                <w:spacing w:val="6"/>
                <w:lang w:val="uk-UA"/>
              </w:rPr>
              <w:t xml:space="preserve"> </w:t>
            </w:r>
            <w:r w:rsidR="00253FCE">
              <w:rPr>
                <w:rFonts w:ascii="Times New Roman" w:eastAsia="Times New Roman" w:hAnsi="Times New Roman"/>
                <w:spacing w:val="6"/>
                <w:lang w:val="uk-UA"/>
              </w:rPr>
              <w:t>.</w:t>
            </w:r>
            <w:r w:rsidRPr="00D41EA8">
              <w:rPr>
                <w:rFonts w:ascii="Times New Roman" w:eastAsia="Times New Roman" w:hAnsi="Times New Roman"/>
                <w:spacing w:val="6"/>
                <w:lang w:val="uk-UA"/>
              </w:rPr>
              <w:t xml:space="preserve"> </w:t>
            </w:r>
            <w:r w:rsidR="00253FCE">
              <w:rPr>
                <w:rFonts w:ascii="Times New Roman" w:eastAsia="Times New Roman" w:hAnsi="Times New Roman"/>
                <w:spacing w:val="6"/>
                <w:lang w:val="uk-UA"/>
              </w:rPr>
              <w:t>Т</w:t>
            </w:r>
            <w:r w:rsidRPr="00D41EA8">
              <w:rPr>
                <w:rFonts w:ascii="Times New Roman" w:eastAsia="Times New Roman" w:hAnsi="Times New Roman"/>
                <w:spacing w:val="6"/>
                <w:lang w:val="uk-UA"/>
              </w:rPr>
              <w:t>римати під контролем учнів, які схильні до пропусків занять без поважних причин</w:t>
            </w:r>
          </w:p>
        </w:tc>
        <w:tc>
          <w:tcPr>
            <w:tcW w:w="1362" w:type="dxa"/>
            <w:tcBorders>
              <w:top w:val="single" w:sz="4" w:space="0" w:color="auto"/>
              <w:left w:val="single" w:sz="4" w:space="0" w:color="auto"/>
              <w:bottom w:val="single" w:sz="4" w:space="0" w:color="auto"/>
              <w:right w:val="single" w:sz="4" w:space="0" w:color="auto"/>
            </w:tcBorders>
          </w:tcPr>
          <w:p w:rsidR="003F65A0" w:rsidRPr="00D41EA8" w:rsidRDefault="003F65A0" w:rsidP="00E7018D">
            <w:pPr>
              <w:jc w:val="center"/>
              <w:rPr>
                <w:rFonts w:ascii="Times New Roman" w:eastAsiaTheme="minorHAnsi" w:hAnsi="Times New Roman"/>
                <w:lang w:val="uk-UA"/>
              </w:rPr>
            </w:pPr>
            <w:r w:rsidRPr="00D41EA8">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Адміністрація </w:t>
            </w:r>
            <w:r w:rsidR="00015193">
              <w:rPr>
                <w:rFonts w:ascii="Times New Roman" w:eastAsia="Times New Roman" w:hAnsi="Times New Roman"/>
                <w:lang w:val="uk-UA"/>
              </w:rPr>
              <w:t>ліцею</w:t>
            </w: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6</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 xml:space="preserve">Перевірити явку дітей і підлітків шкільного віку до </w:t>
            </w:r>
            <w:r w:rsidR="00015193">
              <w:rPr>
                <w:rFonts w:ascii="Times New Roman" w:eastAsia="Times New Roman" w:hAnsi="Times New Roman"/>
                <w:spacing w:val="7"/>
                <w:lang w:val="uk-UA"/>
              </w:rPr>
              <w:t>ліцею</w:t>
            </w:r>
            <w:r w:rsidRPr="00D41EA8">
              <w:rPr>
                <w:rFonts w:ascii="Times New Roman" w:eastAsia="Times New Roman" w:hAnsi="Times New Roman"/>
                <w:spacing w:val="7"/>
                <w:lang w:val="uk-UA"/>
              </w:rPr>
              <w:t xml:space="preserve"> на підставі списків. Скласти «Список дітей </w:t>
            </w:r>
            <w:r w:rsidRPr="00D41EA8">
              <w:rPr>
                <w:rFonts w:ascii="Times New Roman" w:eastAsia="Times New Roman" w:hAnsi="Times New Roman"/>
                <w:spacing w:val="10"/>
                <w:lang w:val="uk-UA"/>
              </w:rPr>
              <w:t>і підлітків, які не при</w:t>
            </w:r>
            <w:r w:rsidR="003C72DA">
              <w:rPr>
                <w:rFonts w:ascii="Times New Roman" w:eastAsia="Times New Roman" w:hAnsi="Times New Roman"/>
                <w:spacing w:val="10"/>
                <w:lang w:val="uk-UA"/>
              </w:rPr>
              <w:t>ступили до занять 2 вересня 2024</w:t>
            </w:r>
            <w:r w:rsidRPr="00D41EA8">
              <w:rPr>
                <w:rFonts w:ascii="Times New Roman" w:eastAsia="Times New Roman" w:hAnsi="Times New Roman"/>
                <w:spacing w:val="10"/>
                <w:lang w:val="uk-UA"/>
              </w:rPr>
              <w:t xml:space="preserve"> року </w:t>
            </w:r>
            <w:r w:rsidRPr="00D41EA8">
              <w:rPr>
                <w:rFonts w:ascii="Times New Roman" w:eastAsia="Times New Roman" w:hAnsi="Times New Roman"/>
                <w:spacing w:val="6"/>
                <w:lang w:val="uk-UA"/>
              </w:rPr>
              <w:t xml:space="preserve">на території обслуговування» і подати його до відділу </w:t>
            </w:r>
            <w:r w:rsidRPr="00D41EA8">
              <w:rPr>
                <w:rFonts w:ascii="Times New Roman" w:eastAsia="Times New Roman" w:hAnsi="Times New Roman"/>
                <w:spacing w:val="7"/>
                <w:lang w:val="uk-UA"/>
              </w:rPr>
              <w:t xml:space="preserve">освіти з інформацією про вжиті заходи щодо залучення таких </w:t>
            </w:r>
            <w:r w:rsidRPr="00D41EA8">
              <w:rPr>
                <w:rFonts w:ascii="Times New Roman" w:eastAsia="Times New Roman" w:hAnsi="Times New Roman"/>
                <w:spacing w:val="6"/>
                <w:lang w:val="uk-UA"/>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E7018D">
            <w:pPr>
              <w:jc w:val="center"/>
              <w:rPr>
                <w:rFonts w:ascii="Times New Roman" w:eastAsia="Times New Roman" w:hAnsi="Times New Roman"/>
                <w:lang w:val="uk-UA"/>
              </w:rPr>
            </w:pPr>
            <w:r>
              <w:rPr>
                <w:rFonts w:ascii="Times New Roman" w:eastAsia="Times New Roman" w:hAnsi="Times New Roman"/>
                <w:lang w:val="uk-UA"/>
              </w:rPr>
              <w:t>До 06</w:t>
            </w:r>
            <w:r w:rsidR="003F65A0" w:rsidRPr="00D41EA8">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7</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D41EA8">
              <w:rPr>
                <w:rFonts w:ascii="Times New Roman" w:eastAsia="Times New Roman" w:hAnsi="Times New Roman"/>
                <w:spacing w:val="8"/>
                <w:lang w:val="uk-UA"/>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E7018D">
            <w:pPr>
              <w:jc w:val="center"/>
              <w:rPr>
                <w:rFonts w:ascii="Times New Roman" w:eastAsia="Times New Roman" w:hAnsi="Times New Roman"/>
                <w:lang w:val="uk-UA"/>
              </w:rPr>
            </w:pPr>
            <w:r>
              <w:rPr>
                <w:rFonts w:ascii="Times New Roman" w:eastAsia="Times New Roman" w:hAnsi="Times New Roman"/>
                <w:lang w:val="uk-UA"/>
              </w:rPr>
              <w:t>До 06</w:t>
            </w:r>
            <w:r w:rsidR="003F65A0" w:rsidRPr="00D41EA8">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8</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4"/>
                <w:lang w:val="uk-UA"/>
              </w:rPr>
              <w:t xml:space="preserve">За наявності в школі учнів, </w:t>
            </w:r>
            <w:r w:rsidRPr="00D41EA8">
              <w:rPr>
                <w:rFonts w:ascii="Times New Roman" w:eastAsia="Times New Roman" w:hAnsi="Times New Roman"/>
                <w:spacing w:val="-2"/>
                <w:lang w:val="uk-UA"/>
              </w:rPr>
              <w:t>які проживають на закріпленій за школою території об</w:t>
            </w:r>
            <w:r w:rsidRPr="00D41EA8">
              <w:rPr>
                <w:rFonts w:ascii="Times New Roman" w:eastAsia="Times New Roman" w:hAnsi="Times New Roman"/>
                <w:spacing w:val="5"/>
                <w:lang w:val="uk-UA"/>
              </w:rPr>
              <w:t>слуговування і яких не було включено до списку, подати до</w:t>
            </w:r>
            <w:r w:rsidRPr="00D41EA8">
              <w:rPr>
                <w:rFonts w:ascii="Times New Roman" w:eastAsia="Times New Roman" w:hAnsi="Times New Roman"/>
                <w:spacing w:val="11"/>
                <w:lang w:val="uk-UA"/>
              </w:rPr>
              <w:t xml:space="preserve">датковий список таких учнів відділу </w:t>
            </w:r>
            <w:r w:rsidRPr="00D41EA8">
              <w:rPr>
                <w:rFonts w:ascii="Times New Roman" w:eastAsia="Times New Roman" w:hAnsi="Times New Roman"/>
                <w:spacing w:val="-1"/>
                <w:lang w:val="uk-UA"/>
              </w:rPr>
              <w:t>освіти.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E7018D">
            <w:pPr>
              <w:jc w:val="center"/>
              <w:rPr>
                <w:rFonts w:ascii="Times New Roman" w:eastAsia="Times New Roman" w:hAnsi="Times New Roman"/>
                <w:lang w:val="uk-UA"/>
              </w:rPr>
            </w:pPr>
            <w:r>
              <w:rPr>
                <w:rFonts w:ascii="Times New Roman" w:eastAsia="Times New Roman" w:hAnsi="Times New Roman"/>
                <w:lang w:val="uk-UA"/>
              </w:rPr>
              <w:t>До 06</w:t>
            </w:r>
            <w:r w:rsidR="003F65A0" w:rsidRPr="00D41EA8">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9</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lang w:val="uk-UA"/>
              </w:rPr>
            </w:pPr>
            <w:r w:rsidRPr="00D41EA8">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D41EA8">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D41EA8">
              <w:rPr>
                <w:rFonts w:ascii="Times New Roman" w:eastAsia="Times New Roman" w:hAnsi="Times New Roman"/>
                <w:spacing w:val="5"/>
                <w:lang w:val="uk-UA"/>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E7018D">
            <w:pPr>
              <w:jc w:val="center"/>
              <w:rPr>
                <w:rFonts w:ascii="Times New Roman" w:eastAsia="Times New Roman" w:hAnsi="Times New Roman"/>
                <w:lang w:val="uk-UA"/>
              </w:rPr>
            </w:pPr>
            <w:r>
              <w:rPr>
                <w:rFonts w:ascii="Times New Roman" w:eastAsia="Times New Roman" w:hAnsi="Times New Roman"/>
                <w:lang w:val="uk-UA"/>
              </w:rPr>
              <w:t>До 06</w:t>
            </w:r>
            <w:r w:rsidR="003F65A0" w:rsidRPr="00D41EA8">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AB74C4" w:rsidTr="007416BD">
        <w:tc>
          <w:tcPr>
            <w:tcW w:w="709" w:type="dxa"/>
          </w:tcPr>
          <w:p w:rsidR="003F65A0" w:rsidRPr="00D41EA8" w:rsidRDefault="003F65A0" w:rsidP="007416BD">
            <w:pPr>
              <w:jc w:val="center"/>
              <w:rPr>
                <w:rFonts w:ascii="Times New Roman" w:hAnsi="Times New Roman"/>
                <w:lang w:val="uk-UA"/>
              </w:rPr>
            </w:pPr>
            <w:r w:rsidRPr="00D41EA8">
              <w:rPr>
                <w:rFonts w:ascii="Times New Roman" w:hAnsi="Times New Roman"/>
                <w:lang w:val="uk-UA"/>
              </w:rPr>
              <w:t>10</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jc w:val="both"/>
              <w:rPr>
                <w:rFonts w:ascii="Times New Roman" w:eastAsia="Times New Roman" w:hAnsi="Times New Roman"/>
              </w:rPr>
            </w:pPr>
            <w:r w:rsidRPr="00D41EA8">
              <w:rPr>
                <w:rFonts w:ascii="Times New Roman" w:eastAsia="Times New Roman" w:hAnsi="Times New Roman"/>
                <w:spacing w:val="5"/>
                <w:lang w:val="uk-UA"/>
              </w:rPr>
              <w:t>Проводити роботу щодо залучення до навчання дітей 6-річного віку:</w:t>
            </w:r>
          </w:p>
          <w:p w:rsidR="003F65A0" w:rsidRPr="00D41EA8" w:rsidRDefault="003F65A0" w:rsidP="007416BD">
            <w:pPr>
              <w:shd w:val="clear" w:color="auto" w:fill="FFFFFF"/>
              <w:ind w:left="10"/>
              <w:jc w:val="both"/>
              <w:rPr>
                <w:rFonts w:ascii="Times New Roman" w:eastAsia="Times New Roman" w:hAnsi="Times New Roman"/>
              </w:rPr>
            </w:pPr>
            <w:r w:rsidRPr="00D41EA8">
              <w:rPr>
                <w:rFonts w:ascii="Times New Roman" w:eastAsia="Times New Roman" w:hAnsi="Times New Roman"/>
                <w:spacing w:val="7"/>
                <w:lang w:val="uk-UA"/>
              </w:rPr>
              <w:t>•   уточнити списки дітей, яким виповнилося 5 років;</w:t>
            </w:r>
          </w:p>
          <w:p w:rsidR="003F65A0" w:rsidRPr="00D41EA8" w:rsidRDefault="003F65A0" w:rsidP="007416BD">
            <w:pPr>
              <w:shd w:val="clear" w:color="auto" w:fill="FFFFFF"/>
              <w:ind w:left="10"/>
              <w:jc w:val="both"/>
              <w:rPr>
                <w:rFonts w:ascii="Times New Roman" w:eastAsia="Times New Roman" w:hAnsi="Times New Roman"/>
              </w:rPr>
            </w:pPr>
            <w:r w:rsidRPr="00D41EA8">
              <w:rPr>
                <w:rFonts w:ascii="Times New Roman" w:eastAsia="Times New Roman" w:hAnsi="Times New Roman"/>
                <w:spacing w:val="4"/>
                <w:lang w:val="uk-UA"/>
              </w:rPr>
              <w:t xml:space="preserve">•   провести бесіди з батьками про необхідність вступу до </w:t>
            </w:r>
            <w:r w:rsidR="00015193">
              <w:rPr>
                <w:rFonts w:ascii="Times New Roman" w:eastAsia="Times New Roman" w:hAnsi="Times New Roman"/>
                <w:spacing w:val="8"/>
                <w:lang w:val="uk-UA"/>
              </w:rPr>
              <w:t>ліцею</w:t>
            </w:r>
            <w:r w:rsidRPr="00D41EA8">
              <w:rPr>
                <w:rFonts w:ascii="Times New Roman" w:eastAsia="Times New Roman" w:hAnsi="Times New Roman"/>
                <w:spacing w:val="8"/>
                <w:lang w:val="uk-UA"/>
              </w:rPr>
              <w:t xml:space="preserve"> з 6-ти років;</w:t>
            </w:r>
          </w:p>
          <w:p w:rsidR="003F65A0" w:rsidRPr="006E49C7" w:rsidRDefault="003F65A0" w:rsidP="006E49C7">
            <w:pPr>
              <w:shd w:val="clear" w:color="auto" w:fill="FFFFFF"/>
              <w:ind w:left="14"/>
              <w:jc w:val="both"/>
              <w:rPr>
                <w:rFonts w:ascii="Times New Roman" w:eastAsia="Times New Roman" w:hAnsi="Times New Roman"/>
                <w:lang w:val="uk-UA"/>
              </w:rPr>
            </w:pPr>
            <w:r w:rsidRPr="00D41EA8">
              <w:rPr>
                <w:rFonts w:ascii="Times New Roman" w:eastAsia="Times New Roman" w:hAnsi="Times New Roman"/>
                <w:spacing w:val="6"/>
                <w:lang w:val="uk-UA"/>
              </w:rPr>
              <w:t>•  зібрати заяви батьків та пояснювальні записки з причи</w:t>
            </w:r>
            <w:r w:rsidRPr="00D41EA8">
              <w:rPr>
                <w:rFonts w:ascii="Times New Roman" w:eastAsia="Times New Roman" w:hAnsi="Times New Roman"/>
                <w:spacing w:val="2"/>
                <w:lang w:val="uk-UA"/>
              </w:rPr>
              <w:t>ною відмови;</w:t>
            </w:r>
          </w:p>
          <w:p w:rsidR="003F65A0" w:rsidRPr="00D41EA8" w:rsidRDefault="003F65A0" w:rsidP="007416BD">
            <w:pPr>
              <w:shd w:val="clear" w:color="auto" w:fill="FFFFFF"/>
              <w:jc w:val="both"/>
              <w:rPr>
                <w:rFonts w:ascii="Times New Roman" w:eastAsia="Times New Roman" w:hAnsi="Times New Roman"/>
                <w:spacing w:val="5"/>
                <w:lang w:val="uk-UA"/>
              </w:rPr>
            </w:pPr>
            <w:r w:rsidRPr="00D41EA8">
              <w:rPr>
                <w:rFonts w:ascii="Times New Roman" w:eastAsia="Times New Roman" w:hAnsi="Times New Roman"/>
                <w:spacing w:val="5"/>
                <w:lang w:val="uk-UA"/>
              </w:rPr>
              <w:t>•</w:t>
            </w:r>
            <w:r w:rsidRPr="00D41EA8">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7416BD">
            <w:pPr>
              <w:jc w:val="center"/>
              <w:rPr>
                <w:rFonts w:ascii="Times New Roman" w:eastAsia="Times New Roman" w:hAnsi="Times New Roman"/>
                <w:lang w:val="uk-UA"/>
              </w:rPr>
            </w:pPr>
            <w:r>
              <w:rPr>
                <w:rFonts w:ascii="Times New Roman" w:eastAsia="Times New Roman" w:hAnsi="Times New Roman"/>
                <w:lang w:val="uk-UA"/>
              </w:rPr>
              <w:t>До 06.</w:t>
            </w:r>
            <w:r w:rsidR="003F65A0" w:rsidRPr="00D41EA8">
              <w:rPr>
                <w:rFonts w:ascii="Times New Roman" w:eastAsia="Times New Roman" w:hAnsi="Times New Roman"/>
                <w:lang w:val="uk-UA"/>
              </w:rPr>
              <w:t>09.</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Протягом року</w:t>
            </w:r>
          </w:p>
          <w:p w:rsidR="003F65A0" w:rsidRPr="00D41EA8" w:rsidRDefault="003F65A0" w:rsidP="007416BD">
            <w:pPr>
              <w:jc w:val="center"/>
              <w:rPr>
                <w:rFonts w:ascii="Times New Roman" w:eastAsia="Times New Roman" w:hAnsi="Times New Roman"/>
                <w:lang w:val="uk-UA"/>
              </w:rPr>
            </w:pP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Серпень </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Жовтень</w:t>
            </w:r>
          </w:p>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AB74C4" w:rsidRDefault="003F65A0" w:rsidP="007416BD">
            <w:pPr>
              <w:jc w:val="center"/>
              <w:rPr>
                <w:rFonts w:ascii="Times New Roman" w:hAnsi="Times New Roman"/>
                <w:color w:val="FF0000"/>
                <w:lang w:val="uk-UA"/>
              </w:rPr>
            </w:pPr>
          </w:p>
        </w:tc>
      </w:tr>
      <w:tr w:rsidR="003F65A0" w:rsidRPr="00D41EA8" w:rsidTr="007416BD">
        <w:tc>
          <w:tcPr>
            <w:tcW w:w="709" w:type="dxa"/>
          </w:tcPr>
          <w:p w:rsidR="003F65A0" w:rsidRPr="00D41EA8" w:rsidRDefault="006E49C7" w:rsidP="007416BD">
            <w:pPr>
              <w:jc w:val="center"/>
              <w:rPr>
                <w:rFonts w:ascii="Times New Roman" w:hAnsi="Times New Roman"/>
                <w:lang w:val="uk-UA"/>
              </w:rPr>
            </w:pPr>
            <w:r>
              <w:rPr>
                <w:rFonts w:ascii="Times New Roman" w:hAnsi="Times New Roman"/>
                <w:lang w:val="uk-UA"/>
              </w:rPr>
              <w:t>11</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rPr>
            </w:pPr>
            <w:r w:rsidRPr="00D41EA8">
              <w:rPr>
                <w:rFonts w:ascii="Times New Roman" w:eastAsia="Times New Roman" w:hAnsi="Times New Roman"/>
                <w:spacing w:val="7"/>
                <w:lang w:val="uk-UA"/>
              </w:rPr>
              <w:t xml:space="preserve">Заслухати на спільному засіданні ради </w:t>
            </w:r>
            <w:r w:rsidR="00015193">
              <w:rPr>
                <w:rFonts w:ascii="Times New Roman" w:eastAsia="Times New Roman" w:hAnsi="Times New Roman"/>
                <w:spacing w:val="7"/>
                <w:lang w:val="uk-UA"/>
              </w:rPr>
              <w:t>ліцею</w:t>
            </w:r>
            <w:r w:rsidRPr="00D41EA8">
              <w:rPr>
                <w:rFonts w:ascii="Times New Roman" w:eastAsia="Times New Roman" w:hAnsi="Times New Roman"/>
                <w:spacing w:val="7"/>
                <w:lang w:val="uk-UA"/>
              </w:rPr>
              <w:t xml:space="preserve"> та педагогічної ради питання щодо відвідування учнями </w:t>
            </w:r>
            <w:r w:rsidR="00015193">
              <w:rPr>
                <w:rFonts w:ascii="Times New Roman" w:eastAsia="Times New Roman" w:hAnsi="Times New Roman"/>
                <w:spacing w:val="7"/>
                <w:lang w:val="uk-UA"/>
              </w:rPr>
              <w:t>ліцею</w:t>
            </w:r>
            <w:r w:rsidRPr="00D41EA8">
              <w:rPr>
                <w:rFonts w:ascii="Times New Roman" w:eastAsia="Times New Roman" w:hAnsi="Times New Roman"/>
                <w:spacing w:val="7"/>
                <w:lang w:val="uk-UA"/>
              </w:rPr>
              <w:t xml:space="preserve">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6E49C7" w:rsidP="007416BD">
            <w:pPr>
              <w:jc w:val="center"/>
              <w:rPr>
                <w:rFonts w:ascii="Times New Roman" w:hAnsi="Times New Roman"/>
                <w:lang w:val="uk-UA"/>
              </w:rPr>
            </w:pPr>
            <w:r>
              <w:rPr>
                <w:rFonts w:ascii="Times New Roman" w:hAnsi="Times New Roman"/>
                <w:lang w:val="uk-UA"/>
              </w:rPr>
              <w:t>12</w:t>
            </w:r>
          </w:p>
        </w:tc>
        <w:tc>
          <w:tcPr>
            <w:tcW w:w="4967" w:type="dxa"/>
            <w:tcBorders>
              <w:top w:val="single" w:sz="4" w:space="0" w:color="000080"/>
              <w:left w:val="single" w:sz="4" w:space="0" w:color="000080"/>
              <w:bottom w:val="single" w:sz="4" w:space="0" w:color="000080"/>
              <w:right w:val="single" w:sz="4" w:space="0" w:color="000080"/>
            </w:tcBorders>
          </w:tcPr>
          <w:p w:rsidR="003F65A0" w:rsidRPr="00015193" w:rsidRDefault="003F65A0" w:rsidP="007416BD">
            <w:pPr>
              <w:shd w:val="clear" w:color="auto" w:fill="FFFFFF"/>
              <w:rPr>
                <w:rFonts w:ascii="Times New Roman" w:eastAsia="Times New Roman" w:hAnsi="Times New Roman"/>
                <w:lang w:val="uk-UA"/>
              </w:rPr>
            </w:pP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 xml:space="preserve">педколективу </w:t>
            </w:r>
            <w:r w:rsidR="00015193">
              <w:rPr>
                <w:rFonts w:ascii="Times New Roman" w:eastAsia="Times New Roman" w:hAnsi="Times New Roman"/>
                <w:spacing w:val="6"/>
                <w:lang w:val="uk-UA"/>
              </w:rPr>
              <w:t>ліцею</w:t>
            </w:r>
            <w:r w:rsidRPr="00D41EA8">
              <w:rPr>
                <w:rFonts w:ascii="Times New Roman" w:eastAsia="Times New Roman" w:hAnsi="Times New Roman"/>
                <w:spacing w:val="6"/>
                <w:lang w:val="uk-UA"/>
              </w:rPr>
              <w:t xml:space="preserve"> щодо проведення обліку дітей і підлітків </w:t>
            </w:r>
            <w:r w:rsidRPr="00D41EA8">
              <w:rPr>
                <w:rFonts w:ascii="Times New Roman" w:eastAsia="Times New Roman" w:hAnsi="Times New Roman"/>
                <w:spacing w:val="5"/>
                <w:lang w:val="uk-UA"/>
              </w:rPr>
              <w:t xml:space="preserve">шкільного віку  на території обслуговування </w:t>
            </w:r>
            <w:r w:rsidR="00015193">
              <w:rPr>
                <w:rFonts w:ascii="Times New Roman" w:eastAsia="Times New Roman" w:hAnsi="Times New Roman"/>
                <w:spacing w:val="-2"/>
                <w:lang w:val="uk-UA"/>
              </w:rPr>
              <w:t>ліцею</w:t>
            </w:r>
            <w:r w:rsidRPr="00D41EA8">
              <w:rPr>
                <w:rFonts w:ascii="Times New Roman" w:eastAsia="Times New Roman" w:hAnsi="Times New Roman"/>
                <w:spacing w:val="-2"/>
                <w:lang w:val="uk-UA"/>
              </w:rPr>
              <w:t>»</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6E49C7" w:rsidP="007416BD">
            <w:pPr>
              <w:jc w:val="center"/>
              <w:rPr>
                <w:rFonts w:ascii="Times New Roman" w:hAnsi="Times New Roman"/>
                <w:lang w:val="uk-UA"/>
              </w:rPr>
            </w:pPr>
            <w:r>
              <w:rPr>
                <w:rFonts w:ascii="Times New Roman" w:hAnsi="Times New Roman"/>
                <w:lang w:val="uk-UA"/>
              </w:rPr>
              <w:t>13</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E7018D">
            <w:pPr>
              <w:shd w:val="clear" w:color="auto" w:fill="FFFFFF"/>
              <w:rPr>
                <w:rFonts w:ascii="Times New Roman" w:eastAsia="Times New Roman" w:hAnsi="Times New Roman"/>
              </w:rPr>
            </w:pPr>
            <w:r w:rsidRPr="00D41EA8">
              <w:rPr>
                <w:rFonts w:ascii="Times New Roman" w:eastAsia="Times New Roman" w:hAnsi="Times New Roman"/>
                <w:spacing w:val="7"/>
                <w:lang w:val="uk-UA"/>
              </w:rPr>
              <w:t>Перевірити п</w:t>
            </w:r>
            <w:r w:rsidR="00E7018D">
              <w:rPr>
                <w:rFonts w:ascii="Times New Roman" w:eastAsia="Times New Roman" w:hAnsi="Times New Roman"/>
                <w:spacing w:val="7"/>
                <w:lang w:val="uk-UA"/>
              </w:rPr>
              <w:t>рацевлаштування випускників 9 класу</w:t>
            </w:r>
            <w:r w:rsidRPr="00D41EA8">
              <w:rPr>
                <w:rFonts w:ascii="Times New Roman" w:eastAsia="Times New Roman" w:hAnsi="Times New Roman"/>
                <w:spacing w:val="7"/>
                <w:lang w:val="uk-UA"/>
              </w:rPr>
              <w:t xml:space="preserve">. </w:t>
            </w:r>
            <w:r w:rsidRPr="00D41EA8">
              <w:rPr>
                <w:rFonts w:ascii="Times New Roman" w:eastAsia="Times New Roman" w:hAnsi="Times New Roman"/>
                <w:spacing w:val="6"/>
                <w:lang w:val="uk-UA"/>
              </w:rPr>
              <w:t xml:space="preserve">Підтвердити довідками про навчання. </w:t>
            </w:r>
            <w:r w:rsidRPr="00D41EA8">
              <w:rPr>
                <w:rFonts w:ascii="Times New Roman" w:eastAsia="Times New Roman" w:hAnsi="Times New Roman"/>
                <w:spacing w:val="5"/>
                <w:lang w:val="uk-UA"/>
              </w:rPr>
              <w:t xml:space="preserve">Узагальнити проведену роботу в наказі «Про підсумки роботи </w:t>
            </w:r>
            <w:r w:rsidRPr="00D41EA8">
              <w:rPr>
                <w:rFonts w:ascii="Times New Roman" w:eastAsia="Times New Roman" w:hAnsi="Times New Roman"/>
                <w:spacing w:val="6"/>
                <w:lang w:val="uk-UA"/>
              </w:rPr>
              <w:t xml:space="preserve">щодо </w:t>
            </w:r>
            <w:r w:rsidR="00E7018D">
              <w:rPr>
                <w:rFonts w:ascii="Times New Roman" w:eastAsia="Times New Roman" w:hAnsi="Times New Roman"/>
                <w:spacing w:val="6"/>
                <w:lang w:val="uk-UA"/>
              </w:rPr>
              <w:t>працевлаштування випускників 9</w:t>
            </w:r>
            <w:r w:rsidRPr="00D41EA8">
              <w:rPr>
                <w:rFonts w:ascii="Times New Roman" w:eastAsia="Times New Roman" w:hAnsi="Times New Roman"/>
                <w:spacing w:val="6"/>
                <w:lang w:val="uk-UA"/>
              </w:rPr>
              <w:t xml:space="preserve"> клас</w:t>
            </w:r>
            <w:r w:rsidR="00E7018D">
              <w:rPr>
                <w:rFonts w:ascii="Times New Roman" w:eastAsia="Times New Roman" w:hAnsi="Times New Roman"/>
                <w:spacing w:val="6"/>
                <w:lang w:val="uk-UA"/>
              </w:rPr>
              <w:t>у</w:t>
            </w:r>
            <w:r w:rsidRPr="00D41EA8">
              <w:rPr>
                <w:rFonts w:ascii="Times New Roman" w:eastAsia="Times New Roman" w:hAnsi="Times New Roman"/>
                <w:spacing w:val="6"/>
                <w:lang w:val="uk-UA"/>
              </w:rPr>
              <w:t xml:space="preserve"> </w:t>
            </w:r>
            <w:r w:rsidRPr="00D41EA8">
              <w:rPr>
                <w:rFonts w:ascii="Times New Roman" w:eastAsia="Times New Roman" w:hAnsi="Times New Roman"/>
                <w:lang w:val="uk-UA"/>
              </w:rPr>
              <w:t>202</w:t>
            </w:r>
            <w:r w:rsidR="003C72DA">
              <w:rPr>
                <w:rFonts w:ascii="Times New Roman" w:eastAsia="Times New Roman" w:hAnsi="Times New Roman"/>
                <w:lang w:val="uk-UA"/>
              </w:rPr>
              <w:t>3</w:t>
            </w:r>
            <w:r w:rsidRPr="00D41EA8">
              <w:rPr>
                <w:rFonts w:ascii="Times New Roman" w:eastAsia="Times New Roman" w:hAnsi="Times New Roman"/>
                <w:lang w:val="uk-UA"/>
              </w:rPr>
              <w:t>-202</w:t>
            </w:r>
            <w:r w:rsidR="003C72DA">
              <w:rPr>
                <w:rFonts w:ascii="Times New Roman" w:eastAsia="Times New Roman" w:hAnsi="Times New Roman"/>
                <w:lang w:val="uk-UA"/>
              </w:rPr>
              <w:t>4</w:t>
            </w:r>
            <w:r w:rsidRPr="00D41EA8">
              <w:rPr>
                <w:rFonts w:ascii="Times New Roman" w:eastAsia="Times New Roman" w:hAnsi="Times New Roman"/>
                <w:lang w:val="uk-UA"/>
              </w:rPr>
              <w:t xml:space="preserve"> </w:t>
            </w:r>
            <w:r w:rsidRPr="00D41EA8">
              <w:rPr>
                <w:rFonts w:ascii="Times New Roman" w:eastAsia="Times New Roman" w:hAnsi="Times New Roman"/>
                <w:spacing w:val="6"/>
                <w:lang w:val="uk-UA"/>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253FCE" w:rsidP="00E7018D">
            <w:pPr>
              <w:jc w:val="center"/>
              <w:rPr>
                <w:rFonts w:ascii="Times New Roman" w:eastAsia="Times New Roman" w:hAnsi="Times New Roman"/>
                <w:lang w:val="uk-UA"/>
              </w:rPr>
            </w:pPr>
            <w:r>
              <w:rPr>
                <w:rFonts w:ascii="Times New Roman" w:eastAsia="Times New Roman" w:hAnsi="Times New Roman"/>
                <w:lang w:val="uk-UA"/>
              </w:rPr>
              <w:t>До 13</w:t>
            </w:r>
            <w:r w:rsidR="003F65A0" w:rsidRPr="00D41EA8">
              <w:rPr>
                <w:rFonts w:ascii="Times New Roman" w:eastAsia="Times New Roman" w:hAnsi="Times New Roman"/>
                <w:lang w:val="uk-UA"/>
              </w:rPr>
              <w:t>.09.</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r w:rsidR="003F65A0" w:rsidRPr="00D41EA8" w:rsidTr="007416BD">
        <w:tc>
          <w:tcPr>
            <w:tcW w:w="709" w:type="dxa"/>
          </w:tcPr>
          <w:p w:rsidR="003F65A0" w:rsidRPr="00D41EA8" w:rsidRDefault="006E49C7" w:rsidP="007416BD">
            <w:pPr>
              <w:jc w:val="center"/>
              <w:rPr>
                <w:rFonts w:ascii="Times New Roman" w:hAnsi="Times New Roman"/>
                <w:lang w:val="uk-UA"/>
              </w:rPr>
            </w:pPr>
            <w:r>
              <w:rPr>
                <w:rFonts w:ascii="Times New Roman" w:hAnsi="Times New Roman"/>
                <w:lang w:val="uk-UA"/>
              </w:rPr>
              <w:t>14</w:t>
            </w:r>
          </w:p>
        </w:tc>
        <w:tc>
          <w:tcPr>
            <w:tcW w:w="4967"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shd w:val="clear" w:color="auto" w:fill="FFFFFF"/>
              <w:rPr>
                <w:rFonts w:ascii="Times New Roman" w:eastAsia="Times New Roman" w:hAnsi="Times New Roman"/>
                <w:lang w:val="uk-UA"/>
              </w:rPr>
            </w:pPr>
            <w:r w:rsidRPr="00D41EA8">
              <w:rPr>
                <w:rFonts w:ascii="Times New Roman" w:eastAsia="Times New Roman" w:hAnsi="Times New Roman"/>
                <w:spacing w:val="6"/>
                <w:lang w:val="uk-UA"/>
              </w:rPr>
              <w:t>У разі змін вносити корективи до статистичних звітів (інфор</w:t>
            </w:r>
            <w:r w:rsidRPr="00D41EA8">
              <w:rPr>
                <w:rFonts w:ascii="Times New Roman" w:eastAsia="Times New Roman" w:hAnsi="Times New Roman"/>
                <w:spacing w:val="9"/>
                <w:lang w:val="uk-UA"/>
              </w:rPr>
              <w:t xml:space="preserve">мація про облік дітей і підлітків шкільного віку за роками, </w:t>
            </w:r>
            <w:r w:rsidRPr="00D41EA8">
              <w:rPr>
                <w:rFonts w:ascii="Times New Roman" w:eastAsia="Times New Roman" w:hAnsi="Times New Roman"/>
                <w:spacing w:val="8"/>
                <w:lang w:val="uk-UA"/>
              </w:rPr>
              <w:t xml:space="preserve">про охоплення дітей і підлітків шкільного віку навчанням, </w:t>
            </w:r>
            <w:r w:rsidRPr="00D41EA8">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lang w:val="uk-UA"/>
              </w:rPr>
            </w:pPr>
            <w:r w:rsidRPr="00D41EA8">
              <w:rPr>
                <w:rFonts w:ascii="Times New Roman" w:eastAsia="Times New Roman" w:hAnsi="Times New Roman"/>
                <w:lang w:val="uk-UA"/>
              </w:rPr>
              <w:t xml:space="preserve">Щокварталь-но до </w:t>
            </w:r>
          </w:p>
          <w:p w:rsidR="003F65A0" w:rsidRPr="00D41EA8" w:rsidRDefault="00E83B4A" w:rsidP="007416BD">
            <w:pPr>
              <w:jc w:val="center"/>
              <w:rPr>
                <w:rFonts w:ascii="Times New Roman" w:eastAsia="Times New Roman" w:hAnsi="Times New Roman"/>
                <w:lang w:val="uk-UA"/>
              </w:rPr>
            </w:pPr>
            <w:r>
              <w:rPr>
                <w:rFonts w:ascii="Times New Roman" w:eastAsia="Times New Roman" w:hAnsi="Times New Roman"/>
                <w:lang w:val="uk-UA"/>
              </w:rPr>
              <w:t>15</w:t>
            </w:r>
            <w:r w:rsidR="003F65A0" w:rsidRPr="00D41EA8">
              <w:rPr>
                <w:rFonts w:ascii="Times New Roman" w:eastAsia="Times New Roman" w:hAnsi="Times New Roman"/>
                <w:lang w:val="uk-UA"/>
              </w:rPr>
              <w:t xml:space="preserve"> числа</w:t>
            </w:r>
          </w:p>
        </w:tc>
        <w:tc>
          <w:tcPr>
            <w:tcW w:w="1650" w:type="dxa"/>
            <w:tcBorders>
              <w:top w:val="single" w:sz="4" w:space="0" w:color="000080"/>
              <w:left w:val="single" w:sz="4" w:space="0" w:color="000080"/>
              <w:bottom w:val="single" w:sz="4" w:space="0" w:color="000080"/>
              <w:right w:val="single" w:sz="4" w:space="0" w:color="000080"/>
            </w:tcBorders>
          </w:tcPr>
          <w:p w:rsidR="003F65A0" w:rsidRPr="00D41EA8" w:rsidRDefault="003F65A0" w:rsidP="007416BD">
            <w:pPr>
              <w:jc w:val="center"/>
              <w:rPr>
                <w:rFonts w:ascii="Times New Roman" w:eastAsia="Times New Roman" w:hAnsi="Times New Roman"/>
              </w:rPr>
            </w:pPr>
          </w:p>
        </w:tc>
        <w:tc>
          <w:tcPr>
            <w:tcW w:w="1342" w:type="dxa"/>
          </w:tcPr>
          <w:p w:rsidR="003F65A0" w:rsidRPr="00D41EA8" w:rsidRDefault="003F65A0" w:rsidP="007416BD">
            <w:pPr>
              <w:jc w:val="center"/>
              <w:rPr>
                <w:rFonts w:ascii="Times New Roman" w:hAnsi="Times New Roman"/>
                <w:lang w:val="uk-UA"/>
              </w:rPr>
            </w:pPr>
          </w:p>
        </w:tc>
      </w:tr>
    </w:tbl>
    <w:p w:rsidR="00C845A8" w:rsidRDefault="00C845A8" w:rsidP="003F65A0">
      <w:pPr>
        <w:tabs>
          <w:tab w:val="left" w:pos="2370"/>
        </w:tabs>
        <w:rPr>
          <w:rFonts w:ascii="Times New Roman" w:hAnsi="Times New Roman"/>
          <w:b/>
          <w:sz w:val="24"/>
          <w:szCs w:val="24"/>
          <w:lang w:val="uk-UA"/>
        </w:rPr>
      </w:pPr>
    </w:p>
    <w:p w:rsidR="00E83B4A" w:rsidRDefault="00E83B4A" w:rsidP="003F65A0">
      <w:pPr>
        <w:tabs>
          <w:tab w:val="left" w:pos="2370"/>
        </w:tabs>
        <w:rPr>
          <w:rFonts w:ascii="Times New Roman" w:hAnsi="Times New Roman"/>
          <w:b/>
          <w:sz w:val="24"/>
          <w:szCs w:val="24"/>
          <w:lang w:val="uk-UA"/>
        </w:rPr>
      </w:pPr>
    </w:p>
    <w:p w:rsidR="00C845A8" w:rsidRDefault="00C845A8" w:rsidP="003F65A0">
      <w:pPr>
        <w:tabs>
          <w:tab w:val="left" w:pos="2370"/>
        </w:tabs>
        <w:rPr>
          <w:rFonts w:ascii="Times New Roman" w:hAnsi="Times New Roman"/>
          <w:b/>
          <w:sz w:val="24"/>
          <w:szCs w:val="24"/>
          <w:lang w:val="uk-UA"/>
        </w:rPr>
      </w:pPr>
    </w:p>
    <w:p w:rsidR="006E49C7" w:rsidRDefault="006E49C7" w:rsidP="003F65A0">
      <w:pPr>
        <w:tabs>
          <w:tab w:val="left" w:pos="2370"/>
        </w:tabs>
        <w:rPr>
          <w:rFonts w:ascii="Times New Roman" w:hAnsi="Times New Roman"/>
          <w:b/>
          <w:sz w:val="24"/>
          <w:szCs w:val="24"/>
          <w:lang w:val="uk-UA"/>
        </w:rPr>
      </w:pPr>
    </w:p>
    <w:p w:rsidR="00845451" w:rsidRDefault="00845451" w:rsidP="003F65A0">
      <w:pPr>
        <w:tabs>
          <w:tab w:val="left" w:pos="2370"/>
        </w:tabs>
        <w:rPr>
          <w:rFonts w:ascii="Times New Roman" w:hAnsi="Times New Roman"/>
          <w:b/>
          <w:sz w:val="24"/>
          <w:szCs w:val="24"/>
          <w:lang w:val="uk-UA"/>
        </w:rPr>
      </w:pPr>
    </w:p>
    <w:p w:rsidR="003F65A0" w:rsidRPr="00D41EA8" w:rsidRDefault="003F65A0" w:rsidP="003F65A0">
      <w:pPr>
        <w:tabs>
          <w:tab w:val="left" w:pos="2370"/>
        </w:tabs>
        <w:rPr>
          <w:rFonts w:ascii="Times New Roman" w:hAnsi="Times New Roman"/>
          <w:b/>
          <w:sz w:val="24"/>
          <w:szCs w:val="24"/>
          <w:lang w:val="uk-UA"/>
        </w:rPr>
      </w:pPr>
      <w:r w:rsidRPr="00D41EA8">
        <w:rPr>
          <w:rFonts w:ascii="Times New Roman" w:hAnsi="Times New Roman"/>
          <w:b/>
          <w:sz w:val="24"/>
          <w:szCs w:val="24"/>
          <w:lang w:val="uk-UA"/>
        </w:rPr>
        <w:lastRenderedPageBreak/>
        <w:t>2.2.5.3.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3717BA" w:rsidRPr="00D41EA8" w:rsidTr="007416BD">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650"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34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D41EA8" w:rsidTr="007416BD">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Проводити попереднє опитування випускників 9,11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 xml:space="preserve">Вересень </w:t>
            </w:r>
          </w:p>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Квітень,</w:t>
            </w:r>
          </w:p>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 xml:space="preserve">травень  </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Класні керівники</w:t>
            </w:r>
          </w:p>
          <w:p w:rsidR="003717BA" w:rsidRPr="005263B1" w:rsidRDefault="003717BA" w:rsidP="003717BA">
            <w:pPr>
              <w:jc w:val="center"/>
              <w:rPr>
                <w:rFonts w:ascii="Times New Roman" w:eastAsia="Times New Roman" w:hAnsi="Times New Roman"/>
                <w:lang w:val="uk-UA"/>
              </w:rPr>
            </w:pPr>
          </w:p>
          <w:p w:rsidR="003717BA" w:rsidRPr="005263B1" w:rsidRDefault="003717BA" w:rsidP="003717BA">
            <w:pPr>
              <w:jc w:val="center"/>
              <w:rPr>
                <w:rFonts w:ascii="Times New Roman" w:eastAsia="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Вести облік працевлаштування випускників ліцею</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Вересень</w:t>
            </w:r>
          </w:p>
          <w:p w:rsidR="003717BA" w:rsidRPr="005263B1" w:rsidRDefault="003717BA" w:rsidP="003717BA">
            <w:pPr>
              <w:jc w:val="center"/>
              <w:rPr>
                <w:rFonts w:ascii="Times New Roman" w:eastAsia="Times New Roman" w:hAnsi="Times New Roman"/>
                <w:lang w:val="uk-UA"/>
              </w:rPr>
            </w:pP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ЗДВР, класні керівники</w:t>
            </w: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Надавати інформацію про працевлаштування випускників до відділу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jc w:val="center"/>
              <w:rPr>
                <w:rFonts w:ascii="Times New Roman" w:eastAsia="Times New Roman" w:hAnsi="Times New Roman"/>
                <w:lang w:val="uk-UA"/>
              </w:rPr>
            </w:pPr>
            <w:r>
              <w:rPr>
                <w:rFonts w:ascii="Times New Roman" w:eastAsia="Times New Roman" w:hAnsi="Times New Roman"/>
                <w:lang w:val="uk-UA"/>
              </w:rPr>
              <w:t>З</w:t>
            </w:r>
            <w:r w:rsidR="003717BA" w:rsidRPr="005263B1">
              <w:rPr>
                <w:rFonts w:ascii="Times New Roman" w:eastAsia="Times New Roman" w:hAnsi="Times New Roman"/>
                <w:lang w:val="uk-UA"/>
              </w:rPr>
              <w:t>а запитом</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D41EA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eastAsia="Times New Roman" w:hAnsi="Times New Roman"/>
                <w:lang w:val="uk-UA"/>
              </w:rPr>
            </w:pPr>
            <w:r w:rsidRPr="005263B1">
              <w:rPr>
                <w:rFonts w:ascii="Times New Roman" w:eastAsia="Times New Roman" w:hAnsi="Times New Roman"/>
                <w:lang w:val="uk-UA"/>
              </w:rPr>
              <w:t>Організовувати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imes New Roman" w:hAnsi="Times New Roman"/>
                <w:lang w:val="uk-UA"/>
              </w:rPr>
            </w:pPr>
            <w:r w:rsidRPr="005263B1">
              <w:rPr>
                <w:rFonts w:ascii="Times New Roman" w:eastAsia="Times New Roman" w:hAnsi="Times New Roman"/>
                <w:lang w:val="uk-UA"/>
              </w:rPr>
              <w:t>Адміністрація ліцею</w:t>
            </w:r>
          </w:p>
          <w:p w:rsidR="003717BA" w:rsidRPr="005263B1" w:rsidRDefault="003717BA" w:rsidP="003717BA">
            <w:pPr>
              <w:jc w:val="center"/>
              <w:rPr>
                <w:rFonts w:ascii="Times New Roman" w:eastAsia="Times New Roman" w:hAnsi="Times New Roman"/>
                <w:lang w:val="uk-UA"/>
              </w:rPr>
            </w:pPr>
          </w:p>
        </w:tc>
        <w:tc>
          <w:tcPr>
            <w:tcW w:w="1342" w:type="dxa"/>
          </w:tcPr>
          <w:p w:rsidR="003717BA" w:rsidRPr="005263B1" w:rsidRDefault="003717BA" w:rsidP="003717BA">
            <w:pPr>
              <w:jc w:val="center"/>
              <w:rPr>
                <w:rFonts w:ascii="Times New Roman" w:hAnsi="Times New Roman"/>
                <w:lang w:val="uk-UA"/>
              </w:rPr>
            </w:pPr>
          </w:p>
        </w:tc>
      </w:tr>
    </w:tbl>
    <w:p w:rsidR="003F65A0" w:rsidRDefault="003F65A0" w:rsidP="003F65A0">
      <w:pPr>
        <w:tabs>
          <w:tab w:val="left" w:pos="2370"/>
        </w:tabs>
        <w:rPr>
          <w:rFonts w:ascii="Times New Roman" w:hAnsi="Times New Roman"/>
          <w:b/>
          <w:color w:val="FF0000"/>
          <w:sz w:val="24"/>
          <w:szCs w:val="24"/>
          <w:lang w:val="uk-UA"/>
        </w:rPr>
      </w:pPr>
    </w:p>
    <w:p w:rsidR="003F65A0" w:rsidRPr="00B946F8" w:rsidRDefault="003F65A0" w:rsidP="003F65A0">
      <w:pPr>
        <w:tabs>
          <w:tab w:val="left" w:pos="2370"/>
        </w:tabs>
        <w:rPr>
          <w:rFonts w:ascii="Times New Roman" w:hAnsi="Times New Roman"/>
          <w:b/>
          <w:sz w:val="24"/>
          <w:szCs w:val="24"/>
          <w:lang w:val="uk-UA"/>
        </w:rPr>
      </w:pPr>
      <w:r w:rsidRPr="00B946F8">
        <w:rPr>
          <w:rFonts w:ascii="Times New Roman" w:hAnsi="Times New Roman"/>
          <w:b/>
          <w:sz w:val="24"/>
          <w:szCs w:val="24"/>
          <w:lang w:val="uk-UA"/>
        </w:rPr>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751"/>
        <w:gridCol w:w="1241"/>
      </w:tblGrid>
      <w:tr w:rsidR="003717BA" w:rsidRPr="00B946F8" w:rsidTr="007416BD">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751"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241"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B946F8" w:rsidTr="007416BD">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both"/>
              <w:rPr>
                <w:rFonts w:ascii="Times New Roman" w:hAnsi="Times New Roman"/>
                <w:lang w:val="uk-UA"/>
              </w:rPr>
            </w:pPr>
            <w:r w:rsidRPr="005263B1">
              <w:rPr>
                <w:rFonts w:ascii="Times New Roman" w:hAnsi="Times New Roman"/>
                <w:lang w:val="uk-UA"/>
              </w:rPr>
              <w:t xml:space="preserve">Провести роботу щодо обліку дітей-сиріт та дітей, позбавлених батьківського піклування та занесення їх до соціального паспорту </w:t>
            </w:r>
            <w:r w:rsidR="00015193">
              <w:rPr>
                <w:rFonts w:ascii="Times New Roman" w:hAnsi="Times New Roman"/>
                <w:lang w:val="uk-UA"/>
              </w:rPr>
              <w:t>ліцею</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jc w:val="center"/>
              <w:rPr>
                <w:rFonts w:ascii="Times New Roman" w:hAnsi="Times New Roman"/>
                <w:lang w:val="uk-UA"/>
              </w:rPr>
            </w:pPr>
            <w:r>
              <w:rPr>
                <w:rFonts w:ascii="Times New Roman" w:hAnsi="Times New Roman"/>
                <w:lang w:val="uk-UA"/>
              </w:rPr>
              <w:t>До 13</w:t>
            </w:r>
            <w:r w:rsidR="003717BA">
              <w:rPr>
                <w:rFonts w:ascii="Times New Roman" w:hAnsi="Times New Roman"/>
                <w:lang w:val="uk-UA"/>
              </w:rPr>
              <w:t>.09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Соціальний педгог</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2"/>
                <w:lang w:val="uk-UA"/>
              </w:rPr>
              <w:t>Д</w:t>
            </w:r>
            <w:r w:rsidR="00253FCE">
              <w:rPr>
                <w:rFonts w:ascii="Times New Roman" w:hAnsi="Times New Roman"/>
                <w:spacing w:val="-2"/>
                <w:lang w:val="uk-UA"/>
              </w:rPr>
              <w:t>о 13</w:t>
            </w:r>
            <w:r>
              <w:rPr>
                <w:rFonts w:ascii="Times New Roman" w:hAnsi="Times New Roman"/>
                <w:spacing w:val="-2"/>
                <w:lang w:val="uk-UA"/>
              </w:rPr>
              <w:t>.09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Соціальний педгог</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rPr>
                <w:rFonts w:ascii="Times New Roman" w:hAnsi="Times New Roman"/>
                <w:lang w:val="uk-UA"/>
              </w:rPr>
            </w:pPr>
            <w:r w:rsidRPr="005263B1">
              <w:rPr>
                <w:rFonts w:ascii="Times New Roman" w:hAnsi="Times New Roman"/>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jc w:val="center"/>
              <w:rPr>
                <w:rFonts w:ascii="Times New Roman" w:hAnsi="Times New Roman"/>
                <w:lang w:val="uk-UA"/>
              </w:rPr>
            </w:pPr>
            <w:r>
              <w:rPr>
                <w:rFonts w:ascii="Times New Roman" w:hAnsi="Times New Roman"/>
                <w:lang w:val="uk-UA"/>
              </w:rPr>
              <w:t>З 02</w:t>
            </w:r>
            <w:r w:rsidR="003717BA">
              <w:rPr>
                <w:rFonts w:ascii="Times New Roman" w:hAnsi="Times New Roman"/>
                <w:lang w:val="uk-UA"/>
              </w:rPr>
              <w:t>.09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Адміністрація 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spacing w:val="-2"/>
                <w:lang w:val="uk-UA"/>
              </w:rPr>
              <w:t xml:space="preserve">Залучити дітей, в тому числі й пільгового </w:t>
            </w:r>
            <w:r w:rsidRPr="005263B1">
              <w:rPr>
                <w:rFonts w:ascii="Times New Roman" w:hAnsi="Times New Roman"/>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shd w:val="clear" w:color="auto" w:fill="FFFFFF"/>
              <w:jc w:val="center"/>
              <w:rPr>
                <w:rFonts w:ascii="Times New Roman" w:hAnsi="Times New Roman"/>
              </w:rPr>
            </w:pPr>
            <w:r>
              <w:rPr>
                <w:rFonts w:ascii="Times New Roman" w:hAnsi="Times New Roman"/>
                <w:lang w:val="uk-UA"/>
              </w:rPr>
              <w:t>До 13</w:t>
            </w:r>
            <w:r w:rsidR="003717BA">
              <w:rPr>
                <w:rFonts w:ascii="Times New Roman" w:hAnsi="Times New Roman"/>
                <w:lang w:val="uk-UA"/>
              </w:rPr>
              <w:t>.09</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hanging="36"/>
              <w:jc w:val="center"/>
              <w:rPr>
                <w:rFonts w:ascii="Times New Roman" w:hAnsi="Times New Roman"/>
              </w:rPr>
            </w:pPr>
            <w:r w:rsidRPr="005263B1">
              <w:rPr>
                <w:rFonts w:ascii="Times New Roman" w:hAnsi="Times New Roman"/>
                <w:spacing w:val="-1"/>
                <w:lang w:val="uk-UA"/>
              </w:rPr>
              <w:t xml:space="preserve">Класні </w:t>
            </w:r>
            <w:r w:rsidRPr="005263B1">
              <w:rPr>
                <w:rFonts w:ascii="Times New Roman" w:hAnsi="Times New Roman"/>
                <w:lang w:val="uk-UA"/>
              </w:rPr>
              <w:t>керівники, класоводи, керівники гуртків</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lang w:val="uk-UA"/>
              </w:rPr>
              <w:t xml:space="preserve">Охопити всіх дітей, в тому числі й </w:t>
            </w:r>
            <w:r w:rsidRPr="005263B1">
              <w:rPr>
                <w:rFonts w:ascii="Times New Roman" w:hAnsi="Times New Roman"/>
                <w:spacing w:val="-3"/>
                <w:lang w:val="uk-UA"/>
              </w:rPr>
              <w:t xml:space="preserve">пільгового контингенту, поглибленим </w:t>
            </w:r>
            <w:r w:rsidRPr="005263B1">
              <w:rPr>
                <w:rFonts w:ascii="Times New Roman" w:hAnsi="Times New Roman"/>
                <w:lang w:val="uk-UA"/>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shd w:val="clear" w:color="auto" w:fill="FFFFFF"/>
              <w:ind w:firstLine="24"/>
              <w:jc w:val="center"/>
              <w:rPr>
                <w:rFonts w:ascii="Times New Roman" w:hAnsi="Times New Roman"/>
              </w:rPr>
            </w:pPr>
            <w:r>
              <w:rPr>
                <w:rFonts w:ascii="Times New Roman" w:hAnsi="Times New Roman"/>
                <w:lang w:val="uk-UA"/>
              </w:rPr>
              <w:t>Жовтень - грудень 2024</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hanging="14"/>
              <w:jc w:val="center"/>
              <w:rPr>
                <w:rFonts w:ascii="Times New Roman" w:hAnsi="Times New Roman"/>
                <w:lang w:val="uk-UA"/>
              </w:rPr>
            </w:pPr>
            <w:r w:rsidRPr="005263B1">
              <w:rPr>
                <w:rFonts w:ascii="Times New Roman" w:hAnsi="Times New Roman"/>
                <w:lang w:val="uk-UA"/>
              </w:rPr>
              <w:t>Адміністрація</w:t>
            </w:r>
          </w:p>
          <w:p w:rsidR="003717BA" w:rsidRPr="005263B1" w:rsidRDefault="003717BA" w:rsidP="003717BA">
            <w:pPr>
              <w:shd w:val="clear" w:color="auto" w:fill="FFFFFF"/>
              <w:ind w:hanging="14"/>
              <w:jc w:val="center"/>
              <w:rPr>
                <w:rFonts w:ascii="Times New Roman" w:hAnsi="Times New Roman"/>
              </w:rPr>
            </w:pPr>
            <w:r w:rsidRPr="005263B1">
              <w:rPr>
                <w:rFonts w:ascii="Times New Roman" w:hAnsi="Times New Roman"/>
                <w:lang w:val="uk-UA"/>
              </w:rPr>
              <w:t>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4"/>
              <w:rPr>
                <w:rFonts w:ascii="Times New Roman" w:hAnsi="Times New Roman"/>
                <w:lang w:val="uk-UA"/>
              </w:rPr>
            </w:pPr>
            <w:r w:rsidRPr="005263B1">
              <w:rPr>
                <w:rFonts w:ascii="Times New Roman" w:hAnsi="Times New Roman"/>
                <w:lang w:val="uk-UA"/>
              </w:rPr>
              <w:t xml:space="preserve">Обстежити житлові умови дітей, що </w:t>
            </w:r>
            <w:r w:rsidRPr="005263B1">
              <w:rPr>
                <w:rFonts w:ascii="Times New Roman" w:hAnsi="Times New Roman"/>
                <w:spacing w:val="-2"/>
                <w:lang w:val="uk-UA"/>
              </w:rPr>
              <w:t xml:space="preserve">знаходяться під опікою, та тих, що цього </w:t>
            </w:r>
            <w:r w:rsidRPr="005263B1">
              <w:rPr>
                <w:rFonts w:ascii="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shd w:val="clear" w:color="auto" w:fill="FFFFFF"/>
              <w:jc w:val="center"/>
              <w:rPr>
                <w:rFonts w:ascii="Times New Roman" w:hAnsi="Times New Roman"/>
                <w:lang w:val="uk-UA"/>
              </w:rPr>
            </w:pPr>
            <w:r>
              <w:rPr>
                <w:rFonts w:ascii="Times New Roman" w:hAnsi="Times New Roman"/>
                <w:lang w:val="uk-UA"/>
              </w:rPr>
              <w:t>Вересень 2024</w:t>
            </w:r>
          </w:p>
          <w:p w:rsidR="003717BA" w:rsidRPr="005263B1" w:rsidRDefault="003717BA" w:rsidP="003717BA">
            <w:pPr>
              <w:shd w:val="clear" w:color="auto" w:fill="FFFFFF"/>
              <w:jc w:val="center"/>
              <w:rPr>
                <w:rFonts w:ascii="Times New Roman" w:hAnsi="Times New Roman"/>
                <w:lang w:val="uk-UA"/>
              </w:rPr>
            </w:pPr>
            <w:r w:rsidRPr="005263B1">
              <w:rPr>
                <w:rFonts w:ascii="Times New Roman" w:hAnsi="Times New Roman"/>
                <w:lang w:val="uk-UA"/>
              </w:rPr>
              <w:t>Січень</w:t>
            </w:r>
          </w:p>
          <w:p w:rsidR="003717BA" w:rsidRPr="005263B1" w:rsidRDefault="00253FCE" w:rsidP="003717BA">
            <w:pPr>
              <w:shd w:val="clear" w:color="auto" w:fill="FFFFFF"/>
              <w:jc w:val="center"/>
              <w:rPr>
                <w:rFonts w:ascii="Times New Roman" w:hAnsi="Times New Roman"/>
                <w:lang w:val="uk-UA"/>
              </w:rPr>
            </w:pPr>
            <w:r>
              <w:rPr>
                <w:rFonts w:ascii="Times New Roman" w:hAnsi="Times New Roman"/>
                <w:lang w:val="uk-UA"/>
              </w:rPr>
              <w:t>2025</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0"/>
              <w:jc w:val="center"/>
              <w:rPr>
                <w:rFonts w:ascii="Times New Roman" w:hAnsi="Times New Roman"/>
              </w:rPr>
            </w:pPr>
            <w:r w:rsidRPr="005263B1">
              <w:rPr>
                <w:rFonts w:ascii="Times New Roman" w:hAnsi="Times New Roman"/>
                <w:lang w:val="uk-UA"/>
              </w:rPr>
              <w:t xml:space="preserve">Класні керівники, класоводи , соціальний педагог, ЗДВР </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rPr>
                <w:rFonts w:ascii="Times New Roman" w:hAnsi="Times New Roman"/>
              </w:rPr>
            </w:pPr>
            <w:r w:rsidRPr="005263B1">
              <w:rPr>
                <w:rFonts w:ascii="Times New Roman" w:hAnsi="Times New Roman"/>
                <w:spacing w:val="-2"/>
                <w:lang w:val="uk-UA"/>
              </w:rPr>
              <w:t xml:space="preserve">Організувати вручення подарунків на день </w:t>
            </w:r>
            <w:r w:rsidRPr="005263B1">
              <w:rPr>
                <w:rFonts w:ascii="Times New Roman" w:hAnsi="Times New Roman"/>
                <w:spacing w:val="-3"/>
                <w:lang w:val="uk-UA"/>
              </w:rPr>
              <w:t xml:space="preserve">Святого Миколая, новорічні свята учням </w:t>
            </w:r>
            <w:r w:rsidR="00015193">
              <w:rPr>
                <w:rFonts w:ascii="Times New Roman" w:hAnsi="Times New Roman"/>
                <w:spacing w:val="-3"/>
                <w:lang w:val="uk-UA"/>
              </w:rPr>
              <w:t>ліцею</w:t>
            </w:r>
            <w:r w:rsidRPr="005263B1">
              <w:rPr>
                <w:rFonts w:ascii="Times New Roman" w:hAnsi="Times New Roman"/>
                <w:spacing w:val="-3"/>
                <w:lang w:val="uk-UA"/>
              </w:rPr>
              <w:t xml:space="preserve">, </w:t>
            </w:r>
            <w:r w:rsidRPr="005263B1">
              <w:rPr>
                <w:rFonts w:ascii="Times New Roman" w:hAnsi="Times New Roman"/>
                <w:lang w:val="uk-UA"/>
              </w:rPr>
              <w:t xml:space="preserve"> дітям пільгового контингенту, дітям з особливими освітніми потребами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lang w:val="uk-UA"/>
              </w:rPr>
              <w:t>Грудень 202</w:t>
            </w:r>
            <w:r w:rsidR="00253FCE">
              <w:rPr>
                <w:rFonts w:ascii="Times New Roman" w:hAnsi="Times New Roman"/>
                <w:lang w:val="uk-UA"/>
              </w:rPr>
              <w:t>4</w:t>
            </w:r>
          </w:p>
          <w:p w:rsidR="003717BA" w:rsidRPr="005263B1" w:rsidRDefault="003717BA" w:rsidP="003717BA">
            <w:pPr>
              <w:shd w:val="clear" w:color="auto" w:fill="FFFFFF"/>
              <w:jc w:val="center"/>
              <w:rPr>
                <w:rFonts w:ascii="Times New Roman" w:hAnsi="Times New Roman"/>
              </w:rPr>
            </w:pP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Адміністрація</w:t>
            </w:r>
          </w:p>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ліцею</w:t>
            </w:r>
          </w:p>
        </w:tc>
        <w:tc>
          <w:tcPr>
            <w:tcW w:w="1241" w:type="dxa"/>
          </w:tcPr>
          <w:p w:rsidR="003717BA" w:rsidRPr="005263B1" w:rsidRDefault="003717BA" w:rsidP="003717BA">
            <w:pPr>
              <w:jc w:val="center"/>
              <w:rPr>
                <w:rFonts w:ascii="Times New Roman" w:hAnsi="Times New Roman"/>
                <w:lang w:val="uk-UA"/>
              </w:rPr>
            </w:pPr>
          </w:p>
        </w:tc>
      </w:tr>
      <w:tr w:rsidR="003717BA" w:rsidRPr="00B946F8" w:rsidTr="007416BD">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10"/>
              <w:rPr>
                <w:rFonts w:ascii="Times New Roman" w:hAnsi="Times New Roman"/>
              </w:rPr>
            </w:pPr>
            <w:r w:rsidRPr="005263B1">
              <w:rPr>
                <w:rFonts w:ascii="Times New Roman" w:hAnsi="Times New Roman"/>
                <w:spacing w:val="-5"/>
                <w:lang w:val="uk-UA"/>
              </w:rPr>
              <w:t xml:space="preserve">Організувати учнів у заходах </w:t>
            </w:r>
            <w:r w:rsidRPr="005263B1">
              <w:rPr>
                <w:rFonts w:ascii="Times New Roman" w:hAnsi="Times New Roman"/>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253FCE" w:rsidP="003717BA">
            <w:pPr>
              <w:shd w:val="clear" w:color="auto" w:fill="FFFFFF"/>
              <w:jc w:val="center"/>
              <w:rPr>
                <w:rFonts w:ascii="Times New Roman" w:hAnsi="Times New Roman"/>
                <w:lang w:val="en-US"/>
              </w:rPr>
            </w:pPr>
            <w:r>
              <w:rPr>
                <w:rFonts w:ascii="Times New Roman" w:hAnsi="Times New Roman"/>
                <w:lang w:val="uk-UA"/>
              </w:rPr>
              <w:t>02 червня 2024</w:t>
            </w:r>
          </w:p>
        </w:tc>
        <w:tc>
          <w:tcPr>
            <w:tcW w:w="1751"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shd w:val="clear" w:color="auto" w:fill="FFFFFF"/>
              <w:ind w:firstLine="34"/>
              <w:jc w:val="center"/>
              <w:rPr>
                <w:rFonts w:ascii="Times New Roman" w:hAnsi="Times New Roman"/>
                <w:lang w:val="uk-UA"/>
              </w:rPr>
            </w:pPr>
            <w:r w:rsidRPr="005263B1">
              <w:rPr>
                <w:rFonts w:ascii="Times New Roman" w:hAnsi="Times New Roman"/>
                <w:lang w:val="uk-UA"/>
              </w:rPr>
              <w:t>ЗДВР, педагог організатор</w:t>
            </w:r>
          </w:p>
        </w:tc>
        <w:tc>
          <w:tcPr>
            <w:tcW w:w="1241" w:type="dxa"/>
          </w:tcPr>
          <w:p w:rsidR="003717BA" w:rsidRPr="005263B1" w:rsidRDefault="003717BA" w:rsidP="003717BA">
            <w:pPr>
              <w:jc w:val="center"/>
              <w:rPr>
                <w:rFonts w:ascii="Times New Roman" w:hAnsi="Times New Roman"/>
                <w:lang w:val="uk-UA"/>
              </w:rPr>
            </w:pPr>
          </w:p>
        </w:tc>
      </w:tr>
    </w:tbl>
    <w:p w:rsidR="003F65A0" w:rsidRDefault="003F65A0"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CB767E" w:rsidRDefault="00CB767E" w:rsidP="003F65A0">
      <w:pPr>
        <w:tabs>
          <w:tab w:val="left" w:pos="2370"/>
        </w:tabs>
        <w:spacing w:before="240"/>
        <w:rPr>
          <w:rFonts w:ascii="Times New Roman" w:hAnsi="Times New Roman"/>
          <w:b/>
          <w:sz w:val="24"/>
          <w:szCs w:val="24"/>
          <w:lang w:val="uk-UA"/>
        </w:rPr>
      </w:pPr>
    </w:p>
    <w:p w:rsidR="00B46738" w:rsidRDefault="00B46738" w:rsidP="003F65A0">
      <w:pPr>
        <w:tabs>
          <w:tab w:val="left" w:pos="2370"/>
        </w:tabs>
        <w:spacing w:before="240"/>
        <w:rPr>
          <w:rFonts w:ascii="Times New Roman" w:hAnsi="Times New Roman"/>
          <w:b/>
          <w:sz w:val="24"/>
          <w:szCs w:val="24"/>
          <w:lang w:val="uk-UA"/>
        </w:rPr>
      </w:pPr>
    </w:p>
    <w:p w:rsidR="00253FCE" w:rsidRPr="00B946F8" w:rsidRDefault="00253FCE" w:rsidP="003F65A0">
      <w:pPr>
        <w:tabs>
          <w:tab w:val="left" w:pos="2370"/>
        </w:tabs>
        <w:spacing w:before="240"/>
        <w:rPr>
          <w:rFonts w:ascii="Times New Roman" w:hAnsi="Times New Roman"/>
          <w:b/>
          <w:sz w:val="24"/>
          <w:szCs w:val="24"/>
          <w:lang w:val="uk-UA"/>
        </w:rPr>
      </w:pPr>
    </w:p>
    <w:p w:rsidR="003F65A0" w:rsidRPr="00B946F8" w:rsidRDefault="003F65A0" w:rsidP="003F65A0">
      <w:pPr>
        <w:tabs>
          <w:tab w:val="left" w:pos="2370"/>
        </w:tabs>
        <w:spacing w:before="240"/>
        <w:rPr>
          <w:rFonts w:ascii="Times New Roman" w:hAnsi="Times New Roman"/>
          <w:b/>
          <w:sz w:val="24"/>
          <w:szCs w:val="24"/>
          <w:lang w:val="uk-UA"/>
        </w:rPr>
      </w:pPr>
      <w:r w:rsidRPr="00B946F8">
        <w:rPr>
          <w:rFonts w:ascii="Times New Roman" w:hAnsi="Times New Roman"/>
          <w:b/>
          <w:sz w:val="24"/>
          <w:szCs w:val="24"/>
          <w:lang w:val="uk-UA"/>
        </w:rPr>
        <w:lastRenderedPageBreak/>
        <w:t>2</w:t>
      </w:r>
      <w:r w:rsidRPr="003273CE">
        <w:rPr>
          <w:rFonts w:ascii="Times New Roman" w:hAnsi="Times New Roman"/>
          <w:b/>
          <w:sz w:val="24"/>
          <w:szCs w:val="24"/>
          <w:lang w:val="uk-UA"/>
        </w:rPr>
        <w:t>.2.5.5. Захо</w:t>
      </w:r>
      <w:r w:rsidR="003273CE" w:rsidRPr="003273CE">
        <w:rPr>
          <w:rFonts w:ascii="Times New Roman" w:hAnsi="Times New Roman"/>
          <w:b/>
          <w:sz w:val="24"/>
          <w:szCs w:val="24"/>
          <w:lang w:val="uk-UA"/>
        </w:rPr>
        <w:t xml:space="preserve"> </w:t>
      </w:r>
      <w:r w:rsidRPr="003273CE">
        <w:rPr>
          <w:rFonts w:ascii="Times New Roman" w:hAnsi="Times New Roman"/>
          <w:b/>
          <w:sz w:val="24"/>
          <w:szCs w:val="24"/>
          <w:lang w:val="uk-UA"/>
        </w:rPr>
        <w:t>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362"/>
        <w:gridCol w:w="1650"/>
        <w:gridCol w:w="1342"/>
      </w:tblGrid>
      <w:tr w:rsidR="003717BA" w:rsidRPr="005263B1" w:rsidTr="003717BA">
        <w:tc>
          <w:tcPr>
            <w:tcW w:w="709"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w:t>
            </w:r>
          </w:p>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з/п</w:t>
            </w:r>
          </w:p>
        </w:tc>
        <w:tc>
          <w:tcPr>
            <w:tcW w:w="4967"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Заходи</w:t>
            </w:r>
          </w:p>
        </w:tc>
        <w:tc>
          <w:tcPr>
            <w:tcW w:w="136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Термін виконання</w:t>
            </w:r>
          </w:p>
        </w:tc>
        <w:tc>
          <w:tcPr>
            <w:tcW w:w="1650"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Відповідальний</w:t>
            </w:r>
          </w:p>
        </w:tc>
        <w:tc>
          <w:tcPr>
            <w:tcW w:w="1342" w:type="dxa"/>
          </w:tcPr>
          <w:p w:rsidR="003717BA" w:rsidRPr="005263B1" w:rsidRDefault="003717BA" w:rsidP="003717BA">
            <w:pPr>
              <w:jc w:val="center"/>
              <w:rPr>
                <w:rFonts w:ascii="Times New Roman" w:hAnsi="Times New Roman"/>
                <w:b/>
                <w:lang w:val="uk-UA"/>
              </w:rPr>
            </w:pPr>
            <w:r w:rsidRPr="005263B1">
              <w:rPr>
                <w:rFonts w:ascii="Times New Roman" w:hAnsi="Times New Roman"/>
                <w:b/>
                <w:lang w:val="uk-UA"/>
              </w:rPr>
              <w:t>Відмітка про виконання</w:t>
            </w:r>
          </w:p>
        </w:tc>
      </w:tr>
      <w:tr w:rsidR="003717BA" w:rsidRPr="005263B1" w:rsidTr="003717BA">
        <w:tc>
          <w:tcPr>
            <w:tcW w:w="709" w:type="dxa"/>
          </w:tcPr>
          <w:p w:rsidR="003717BA" w:rsidRPr="005263B1" w:rsidRDefault="003717BA" w:rsidP="003717BA">
            <w:pPr>
              <w:jc w:val="center"/>
              <w:rPr>
                <w:rFonts w:ascii="Times New Roman" w:hAnsi="Times New Roman"/>
                <w:lang w:val="uk-UA"/>
              </w:rPr>
            </w:pPr>
          </w:p>
          <w:p w:rsidR="003717BA" w:rsidRPr="005263B1" w:rsidRDefault="003717BA" w:rsidP="003717BA">
            <w:pPr>
              <w:jc w:val="center"/>
              <w:rPr>
                <w:rFonts w:ascii="Times New Roman" w:hAnsi="Times New Roman"/>
                <w:lang w:val="uk-UA"/>
              </w:rPr>
            </w:pPr>
            <w:r w:rsidRPr="005263B1">
              <w:rPr>
                <w:rFonts w:ascii="Times New Roman" w:hAnsi="Times New Roman"/>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69" w:lineRule="exact"/>
              <w:ind w:left="134" w:hanging="24"/>
              <w:jc w:val="both"/>
              <w:rPr>
                <w:rFonts w:ascii="Times New Roman" w:hAnsi="Times New Roman"/>
              </w:rPr>
            </w:pPr>
            <w:r w:rsidRPr="005263B1">
              <w:rPr>
                <w:rFonts w:ascii="Times New Roman" w:hAnsi="Times New Roman"/>
                <w:spacing w:val="-2"/>
                <w:lang w:val="uk-UA"/>
              </w:rPr>
              <w:t>Скласти спільний план дій з сектором ювенальної превенції Коростенського відділу поліції та службою у спра</w:t>
            </w:r>
            <w:r w:rsidR="003273CE">
              <w:rPr>
                <w:rFonts w:ascii="Times New Roman" w:hAnsi="Times New Roman"/>
                <w:spacing w:val="-2"/>
                <w:lang w:val="uk-UA"/>
              </w:rPr>
              <w:t>вах дітей міськвиконкому на 2024/2025</w:t>
            </w:r>
            <w:r w:rsidRPr="005263B1">
              <w:rPr>
                <w:rFonts w:ascii="Times New Roman" w:hAnsi="Times New Roman"/>
                <w:spacing w:val="-2"/>
                <w:lang w:val="uk-UA"/>
              </w:rPr>
              <w:t xml:space="preserve"> навчальний рік</w:t>
            </w:r>
          </w:p>
        </w:tc>
        <w:tc>
          <w:tcPr>
            <w:tcW w:w="1362" w:type="dxa"/>
          </w:tcPr>
          <w:p w:rsidR="003717BA" w:rsidRPr="005263B1" w:rsidRDefault="003717BA" w:rsidP="003717BA">
            <w:pPr>
              <w:jc w:val="center"/>
              <w:rPr>
                <w:rFonts w:ascii="Times New Roman" w:hAnsi="Times New Roman"/>
              </w:rPr>
            </w:pPr>
            <w:r w:rsidRPr="005263B1">
              <w:rPr>
                <w:rFonts w:ascii="Times New Roman" w:hAnsi="Times New Roman"/>
              </w:rPr>
              <w:t>Вересень</w:t>
            </w:r>
          </w:p>
          <w:p w:rsidR="003717BA" w:rsidRPr="005263B1" w:rsidRDefault="003717BA" w:rsidP="003717BA">
            <w:pPr>
              <w:jc w:val="center"/>
              <w:rPr>
                <w:rFonts w:ascii="Times New Roman" w:hAnsi="Times New Roman"/>
                <w:lang w:val="uk-UA"/>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left="134" w:hanging="29"/>
              <w:rPr>
                <w:rFonts w:ascii="Times New Roman" w:hAnsi="Times New Roman"/>
              </w:rPr>
            </w:pPr>
            <w:r w:rsidRPr="005263B1">
              <w:rPr>
                <w:rFonts w:ascii="Times New Roman" w:hAnsi="Times New Roman"/>
                <w:spacing w:val="-2"/>
                <w:lang w:val="uk-UA"/>
              </w:rPr>
              <w:t xml:space="preserve">Дотримуватись статті Закону України "Про освіту" </w:t>
            </w:r>
            <w:r w:rsidRPr="005263B1">
              <w:rPr>
                <w:rFonts w:ascii="Times New Roman" w:hAnsi="Times New Roman"/>
                <w:spacing w:val="1"/>
                <w:lang w:val="uk-UA"/>
              </w:rPr>
              <w:t xml:space="preserve">щодо отримання учнями повної загальної </w:t>
            </w:r>
            <w:r w:rsidRPr="005263B1">
              <w:rPr>
                <w:rFonts w:ascii="Times New Roman" w:hAnsi="Times New Roman"/>
                <w:spacing w:val="-1"/>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rPr>
              <w:t>Педколектив</w:t>
            </w:r>
          </w:p>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lang w:val="uk-UA"/>
              </w:rPr>
              <w:t>ліцею</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rPr>
                <w:rFonts w:ascii="Times New Roman" w:hAnsi="Times New Roman"/>
                <w:lang w:val="uk-UA"/>
              </w:rPr>
            </w:pPr>
            <w:r w:rsidRPr="005263B1">
              <w:rPr>
                <w:rFonts w:ascii="Times New Roman" w:hAnsi="Times New Roman"/>
                <w:lang w:val="uk-UA"/>
              </w:rPr>
              <w:t xml:space="preserve">    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hanging="24"/>
              <w:rPr>
                <w:rFonts w:ascii="Times New Roman" w:hAnsi="Times New Roman"/>
              </w:rPr>
            </w:pPr>
            <w:r w:rsidRPr="005263B1">
              <w:rPr>
                <w:rFonts w:ascii="Times New Roman" w:hAnsi="Times New Roman"/>
                <w:spacing w:val="-2"/>
                <w:lang w:val="uk-UA"/>
              </w:rPr>
              <w:t>Забезпечити наступність у правовій роботі між початковою, основною та старшою ланкою</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lang w:val="uk-UA"/>
              </w:rPr>
              <w:t>ЗДВР, класні керівники, класоводи</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rPr>
                <w:rFonts w:ascii="Times New Roman" w:hAnsi="Times New Roman"/>
              </w:rPr>
            </w:pPr>
            <w:r w:rsidRPr="005263B1">
              <w:rPr>
                <w:rFonts w:ascii="Times New Roman" w:hAnsi="Times New Roman"/>
                <w:lang w:val="uk-UA"/>
              </w:rPr>
              <w:t xml:space="preserve">Спрямувати роботу класних керівників на </w:t>
            </w:r>
            <w:r w:rsidRPr="005263B1">
              <w:rPr>
                <w:rFonts w:ascii="Times New Roman" w:hAnsi="Times New Roman"/>
                <w:spacing w:val="-1"/>
                <w:lang w:val="uk-UA"/>
              </w:rPr>
              <w:t xml:space="preserve">виявлення психологічного клімату в сім'ях та умов </w:t>
            </w:r>
            <w:r w:rsidRPr="005263B1">
              <w:rPr>
                <w:rFonts w:ascii="Times New Roman" w:hAnsi="Times New Roman"/>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0"/>
              <w:rPr>
                <w:rFonts w:ascii="Times New Roman" w:hAnsi="Times New Roman"/>
              </w:rPr>
            </w:pPr>
            <w:r w:rsidRPr="005263B1">
              <w:rPr>
                <w:rFonts w:ascii="Times New Roman" w:hAnsi="Times New Roman"/>
                <w:spacing w:val="-2"/>
                <w:lang w:val="uk-UA"/>
              </w:rPr>
              <w:t>Вести соціально-психологічний супровід дітей, які виховуються в проблемних сім</w:t>
            </w:r>
            <w:r w:rsidRPr="005263B1">
              <w:rPr>
                <w:rFonts w:ascii="Times New Roman" w:hAnsi="Times New Roman"/>
                <w:spacing w:val="-2"/>
              </w:rPr>
              <w:t>’</w:t>
            </w:r>
            <w:r w:rsidRPr="005263B1">
              <w:rPr>
                <w:rFonts w:ascii="Times New Roman" w:hAnsi="Times New Roman"/>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spacing w:val="-4"/>
                <w:lang w:val="uk-UA"/>
              </w:rPr>
            </w:pPr>
            <w:r w:rsidRPr="005263B1">
              <w:rPr>
                <w:rFonts w:ascii="Times New Roman" w:hAnsi="Times New Roman"/>
                <w:spacing w:val="-4"/>
                <w:lang w:val="uk-UA"/>
              </w:rPr>
              <w:t>Соціальний педагог,</w:t>
            </w:r>
          </w:p>
          <w:p w:rsidR="003717BA" w:rsidRPr="005263B1" w:rsidRDefault="003717BA" w:rsidP="003717BA">
            <w:pPr>
              <w:shd w:val="clear" w:color="auto" w:fill="FFFFFF"/>
              <w:ind w:right="-214"/>
              <w:jc w:val="center"/>
              <w:rPr>
                <w:rFonts w:ascii="Times New Roman" w:hAnsi="Times New Roman"/>
                <w:lang w:val="uk-UA"/>
              </w:rPr>
            </w:pPr>
            <w:r w:rsidRPr="005263B1">
              <w:rPr>
                <w:rFonts w:ascii="Times New Roman" w:hAnsi="Times New Roman"/>
                <w:spacing w:val="-4"/>
                <w:lang w:val="uk-UA"/>
              </w:rPr>
              <w:t xml:space="preserve"> психолог</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83" w:lineRule="exact"/>
              <w:ind w:left="5" w:right="140" w:firstLine="10"/>
              <w:rPr>
                <w:rFonts w:ascii="Times New Roman" w:hAnsi="Times New Roman"/>
              </w:rPr>
            </w:pPr>
            <w:r w:rsidRPr="005263B1">
              <w:rPr>
                <w:rFonts w:ascii="Times New Roman" w:hAnsi="Times New Roman"/>
                <w:spacing w:val="-2"/>
                <w:lang w:val="uk-UA"/>
              </w:rPr>
              <w:t xml:space="preserve">Вести щоденний облік відвідування учнями </w:t>
            </w:r>
            <w:r w:rsidR="00015193">
              <w:rPr>
                <w:rFonts w:ascii="Times New Roman" w:hAnsi="Times New Roman"/>
                <w:spacing w:val="-2"/>
                <w:lang w:val="uk-UA"/>
              </w:rPr>
              <w:t>ліцею</w:t>
            </w:r>
            <w:r w:rsidRPr="005263B1">
              <w:rPr>
                <w:rFonts w:ascii="Times New Roman" w:hAnsi="Times New Roman"/>
                <w:spacing w:val="-2"/>
                <w:lang w:val="uk-UA"/>
              </w:rPr>
              <w:t xml:space="preserve"> </w:t>
            </w:r>
            <w:r w:rsidRPr="005263B1">
              <w:rPr>
                <w:rFonts w:ascii="Times New Roman" w:hAnsi="Times New Roman"/>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jc w:val="center"/>
              <w:rPr>
                <w:rFonts w:ascii="Times New Roman" w:hAnsi="Times New Roman"/>
              </w:rPr>
            </w:pPr>
            <w:r w:rsidRPr="005263B1">
              <w:rPr>
                <w:rFonts w:ascii="Times New Roman" w:hAnsi="Times New Roman"/>
                <w:spacing w:val="-2"/>
                <w:lang w:val="uk-UA"/>
              </w:rPr>
              <w:t>ЗДНВР, 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4" w:right="140"/>
              <w:rPr>
                <w:rFonts w:ascii="Times New Roman" w:hAnsi="Times New Roman"/>
              </w:rPr>
            </w:pPr>
            <w:r w:rsidRPr="005263B1">
              <w:rPr>
                <w:rFonts w:ascii="Times New Roman" w:hAnsi="Times New Roman"/>
                <w:spacing w:val="-2"/>
                <w:lang w:val="uk-UA"/>
              </w:rPr>
              <w:t>Спланувати роботу Ради профілактики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ind w:left="10"/>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right="-214"/>
              <w:jc w:val="center"/>
              <w:rPr>
                <w:rFonts w:ascii="Times New Roman" w:hAnsi="Times New Roman"/>
              </w:rPr>
            </w:pPr>
            <w:r w:rsidRPr="005263B1">
              <w:rPr>
                <w:rFonts w:ascii="Times New Roman" w:hAnsi="Times New Roman"/>
                <w:spacing w:val="-4"/>
                <w:lang w:val="uk-UA"/>
              </w:rPr>
              <w:t>ЗДВР</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C72DA">
            <w:pPr>
              <w:shd w:val="clear" w:color="auto" w:fill="FFFFFF"/>
              <w:spacing w:line="278" w:lineRule="exact"/>
              <w:ind w:left="14" w:right="140" w:firstLine="19"/>
              <w:rPr>
                <w:rFonts w:ascii="Times New Roman" w:hAnsi="Times New Roman"/>
              </w:rPr>
            </w:pPr>
            <w:r w:rsidRPr="005263B1">
              <w:rPr>
                <w:rFonts w:ascii="Times New Roman" w:hAnsi="Times New Roman"/>
                <w:spacing w:val="-2"/>
                <w:lang w:val="uk-UA"/>
              </w:rPr>
              <w:t xml:space="preserve">Залучити дітей, схильних до правопорушень, до </w:t>
            </w:r>
            <w:r w:rsidRPr="005263B1">
              <w:rPr>
                <w:rFonts w:ascii="Times New Roman" w:hAnsi="Times New Roman"/>
                <w:lang w:val="uk-UA"/>
              </w:rPr>
              <w:t xml:space="preserve">занять в </w:t>
            </w:r>
            <w:r w:rsidR="003C72DA">
              <w:rPr>
                <w:rFonts w:ascii="Times New Roman" w:hAnsi="Times New Roman"/>
                <w:lang w:val="uk-UA"/>
              </w:rPr>
              <w:t>гуртку «Все буде Україна»</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ind w:left="10"/>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0"/>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ind w:left="10"/>
              <w:jc w:val="center"/>
              <w:rPr>
                <w:rFonts w:ascii="Times New Roman" w:hAnsi="Times New Roman"/>
              </w:rPr>
            </w:pPr>
            <w:r w:rsidRPr="005263B1">
              <w:rPr>
                <w:rFonts w:ascii="Times New Roman" w:hAnsi="Times New Roman"/>
                <w:spacing w:val="-4"/>
                <w:lang w:val="uk-UA"/>
              </w:rPr>
              <w:t>класні керівники, керівники гуртків</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left="19" w:right="140" w:firstLine="24"/>
              <w:rPr>
                <w:rFonts w:ascii="Times New Roman" w:hAnsi="Times New Roman"/>
              </w:rPr>
            </w:pPr>
            <w:r w:rsidRPr="005263B1">
              <w:rPr>
                <w:rFonts w:ascii="Times New Roman" w:hAnsi="Times New Roman"/>
                <w:spacing w:val="-1"/>
                <w:lang w:val="uk-UA"/>
              </w:rPr>
              <w:t xml:space="preserve">Постійно підтримувати зв'язок з батьками учнів, </w:t>
            </w:r>
            <w:r w:rsidRPr="005263B1">
              <w:rPr>
                <w:rFonts w:ascii="Times New Roman" w:hAnsi="Times New Roman"/>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ind w:left="19"/>
              <w:jc w:val="center"/>
              <w:rPr>
                <w:rFonts w:ascii="Times New Roman" w:hAnsi="Times New Roman"/>
              </w:rPr>
            </w:pPr>
            <w:r w:rsidRPr="005263B1">
              <w:rPr>
                <w:rFonts w:ascii="Times New Roman" w:hAnsi="Times New Roman"/>
                <w:spacing w:val="-3"/>
                <w:lang w:val="uk-UA"/>
              </w:rPr>
              <w:t>ЗДВР, класні керівники</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168" w:hanging="10"/>
              <w:rPr>
                <w:rFonts w:ascii="Times New Roman" w:hAnsi="Times New Roman"/>
              </w:rPr>
            </w:pPr>
            <w:r w:rsidRPr="005263B1">
              <w:rPr>
                <w:rFonts w:ascii="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3"/>
                <w:lang w:val="uk-UA"/>
              </w:rPr>
            </w:pPr>
            <w:r w:rsidRPr="005263B1">
              <w:rPr>
                <w:rFonts w:ascii="Times New Roman" w:hAnsi="Times New Roman"/>
                <w:spacing w:val="-3"/>
                <w:lang w:val="uk-UA"/>
              </w:rPr>
              <w:t>Вересень</w:t>
            </w:r>
          </w:p>
          <w:p w:rsidR="003717BA" w:rsidRPr="005263B1" w:rsidRDefault="003717BA" w:rsidP="003717BA">
            <w:pPr>
              <w:shd w:val="clear" w:color="auto" w:fill="FFFFFF"/>
              <w:jc w:val="center"/>
              <w:rPr>
                <w:rFonts w:ascii="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5"/>
                <w:lang w:val="uk-UA"/>
              </w:rPr>
              <w:t>Практичний психолог</w:t>
            </w: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8" w:lineRule="exact"/>
              <w:ind w:right="14" w:hanging="5"/>
              <w:rPr>
                <w:rFonts w:ascii="Times New Roman" w:hAnsi="Times New Roman"/>
              </w:rPr>
            </w:pPr>
            <w:r w:rsidRPr="005263B1">
              <w:rPr>
                <w:rFonts w:ascii="Times New Roman" w:hAnsi="Times New Roman"/>
                <w:spacing w:val="-2"/>
                <w:lang w:val="uk-UA"/>
              </w:rPr>
              <w:t xml:space="preserve">Проводити індивідуальні бесіди з учнями, схильними </w:t>
            </w:r>
            <w:r w:rsidRPr="005263B1">
              <w:rPr>
                <w:rFonts w:ascii="Times New Roman" w:hAnsi="Times New Roman"/>
                <w:spacing w:val="-1"/>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практичний психолог,</w:t>
            </w:r>
          </w:p>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4"/>
                <w:lang w:val="uk-UA"/>
              </w:rPr>
              <w:t>класні керівники</w:t>
            </w:r>
          </w:p>
          <w:p w:rsidR="003717BA" w:rsidRPr="005263B1" w:rsidRDefault="003717BA" w:rsidP="003717BA">
            <w:pPr>
              <w:shd w:val="clear" w:color="auto" w:fill="FFFFFF"/>
              <w:jc w:val="center"/>
              <w:rPr>
                <w:rFonts w:ascii="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226"/>
              <w:rPr>
                <w:rFonts w:ascii="Times New Roman" w:hAnsi="Times New Roman"/>
              </w:rPr>
            </w:pPr>
            <w:r w:rsidRPr="005263B1">
              <w:rPr>
                <w:rFonts w:ascii="Times New Roman" w:hAnsi="Times New Roman"/>
                <w:spacing w:val="-2"/>
                <w:lang w:val="uk-UA"/>
              </w:rPr>
              <w:t xml:space="preserve">Проводити індивідуальні бесіди з метою виявлення </w:t>
            </w:r>
            <w:r w:rsidRPr="005263B1">
              <w:rPr>
                <w:rFonts w:ascii="Times New Roman" w:hAnsi="Times New Roman"/>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Практичний психолог,</w:t>
            </w:r>
          </w:p>
          <w:p w:rsidR="003717BA" w:rsidRPr="005263B1" w:rsidRDefault="003717BA" w:rsidP="003717BA">
            <w:pPr>
              <w:shd w:val="clear" w:color="auto" w:fill="FFFFFF"/>
              <w:jc w:val="center"/>
              <w:rPr>
                <w:rFonts w:ascii="Times New Roman" w:hAnsi="Times New Roman"/>
              </w:rPr>
            </w:pPr>
            <w:r w:rsidRPr="005263B1">
              <w:rPr>
                <w:rFonts w:ascii="Times New Roman" w:hAnsi="Times New Roman"/>
                <w:spacing w:val="-4"/>
                <w:lang w:val="uk-UA"/>
              </w:rPr>
              <w:t>класні керівники</w:t>
            </w:r>
          </w:p>
          <w:p w:rsidR="003717BA" w:rsidRPr="005263B1" w:rsidRDefault="003717BA" w:rsidP="003717BA">
            <w:pPr>
              <w:shd w:val="clear" w:color="auto" w:fill="FFFFFF"/>
              <w:jc w:val="center"/>
              <w:rPr>
                <w:rFonts w:ascii="Times New Roman" w:hAnsi="Times New Roman"/>
              </w:rPr>
            </w:pPr>
          </w:p>
        </w:tc>
        <w:tc>
          <w:tcPr>
            <w:tcW w:w="1342" w:type="dxa"/>
          </w:tcPr>
          <w:p w:rsidR="003717BA" w:rsidRPr="005263B1" w:rsidRDefault="003717BA" w:rsidP="003717BA">
            <w:pPr>
              <w:jc w:val="center"/>
              <w:rPr>
                <w:rFonts w:ascii="Times New Roman" w:hAnsi="Times New Roman"/>
                <w:lang w:val="uk-UA"/>
              </w:rPr>
            </w:pPr>
          </w:p>
        </w:tc>
      </w:tr>
      <w:tr w:rsidR="003717BA" w:rsidRPr="005263B1" w:rsidTr="003717BA">
        <w:tc>
          <w:tcPr>
            <w:tcW w:w="709" w:type="dxa"/>
          </w:tcPr>
          <w:p w:rsidR="003717BA" w:rsidRPr="005263B1" w:rsidRDefault="003717BA" w:rsidP="003717BA">
            <w:pPr>
              <w:jc w:val="center"/>
              <w:rPr>
                <w:rFonts w:ascii="Times New Roman" w:hAnsi="Times New Roman"/>
                <w:lang w:val="uk-UA"/>
              </w:rPr>
            </w:pPr>
            <w:r w:rsidRPr="005263B1">
              <w:rPr>
                <w:rFonts w:ascii="Times New Roman" w:hAnsi="Times New Roman"/>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spacing w:line="274" w:lineRule="exact"/>
              <w:ind w:right="374" w:firstLine="5"/>
              <w:rPr>
                <w:rFonts w:ascii="Times New Roman" w:hAnsi="Times New Roman"/>
              </w:rPr>
            </w:pPr>
            <w:r w:rsidRPr="005263B1">
              <w:rPr>
                <w:rFonts w:ascii="Times New Roman" w:hAnsi="Times New Roman"/>
                <w:lang w:val="uk-UA"/>
              </w:rPr>
              <w:t xml:space="preserve">Залучати в індивідуальному порядку важковиховуваних учнів до участі в підготовці </w:t>
            </w:r>
            <w:r w:rsidRPr="005263B1">
              <w:rPr>
                <w:rFonts w:ascii="Times New Roman" w:hAnsi="Times New Roman"/>
                <w:spacing w:val="-2"/>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3717BA" w:rsidRPr="005263B1" w:rsidRDefault="003717BA" w:rsidP="003717BA">
            <w:pPr>
              <w:jc w:val="center"/>
              <w:rPr>
                <w:rFonts w:ascii="Times New Roman" w:eastAsiaTheme="minorHAnsi" w:hAnsi="Times New Roman"/>
                <w:lang w:val="uk-UA"/>
              </w:rPr>
            </w:pPr>
            <w:r w:rsidRPr="005263B1">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3717BA" w:rsidRPr="005263B1" w:rsidRDefault="003717BA" w:rsidP="003717BA">
            <w:pPr>
              <w:shd w:val="clear" w:color="auto" w:fill="FFFFFF"/>
              <w:jc w:val="center"/>
              <w:rPr>
                <w:rFonts w:ascii="Times New Roman" w:hAnsi="Times New Roman"/>
                <w:spacing w:val="-4"/>
                <w:lang w:val="uk-UA"/>
              </w:rPr>
            </w:pPr>
            <w:r w:rsidRPr="005263B1">
              <w:rPr>
                <w:rFonts w:ascii="Times New Roman" w:hAnsi="Times New Roman"/>
                <w:spacing w:val="-4"/>
                <w:lang w:val="uk-UA"/>
              </w:rPr>
              <w:t>ЗДВР,</w:t>
            </w:r>
          </w:p>
          <w:p w:rsidR="003717BA" w:rsidRPr="005263B1" w:rsidRDefault="003717BA" w:rsidP="003717BA">
            <w:pPr>
              <w:shd w:val="clear" w:color="auto" w:fill="FFFFFF"/>
              <w:jc w:val="center"/>
              <w:rPr>
                <w:rFonts w:ascii="Times New Roman" w:hAnsi="Times New Roman"/>
                <w:spacing w:val="-2"/>
                <w:lang w:val="uk-UA"/>
              </w:rPr>
            </w:pPr>
            <w:r w:rsidRPr="005263B1">
              <w:rPr>
                <w:rFonts w:ascii="Times New Roman" w:hAnsi="Times New Roman"/>
                <w:spacing w:val="-2"/>
                <w:lang w:val="uk-UA"/>
              </w:rPr>
              <w:t>класні керівники</w:t>
            </w:r>
          </w:p>
        </w:tc>
        <w:tc>
          <w:tcPr>
            <w:tcW w:w="1342" w:type="dxa"/>
          </w:tcPr>
          <w:p w:rsidR="003717BA" w:rsidRPr="005263B1" w:rsidRDefault="003717BA" w:rsidP="003717BA">
            <w:pPr>
              <w:jc w:val="center"/>
              <w:rPr>
                <w:rFonts w:ascii="Times New Roman" w:hAnsi="Times New Roman"/>
                <w:lang w:val="uk-UA"/>
              </w:rPr>
            </w:pPr>
          </w:p>
        </w:tc>
      </w:tr>
    </w:tbl>
    <w:p w:rsidR="003717BA" w:rsidRPr="005263B1" w:rsidRDefault="003717BA" w:rsidP="003717BA">
      <w:pPr>
        <w:tabs>
          <w:tab w:val="left" w:pos="2370"/>
        </w:tabs>
        <w:spacing w:before="240"/>
        <w:rPr>
          <w:rFonts w:ascii="Times New Roman" w:hAnsi="Times New Roman"/>
          <w:b/>
          <w:sz w:val="20"/>
          <w:szCs w:val="20"/>
          <w:lang w:val="uk-UA"/>
        </w:rPr>
      </w:pPr>
    </w:p>
    <w:p w:rsidR="003717BA" w:rsidRPr="007037A1" w:rsidRDefault="003717BA" w:rsidP="003717BA">
      <w:pPr>
        <w:tabs>
          <w:tab w:val="left" w:pos="2370"/>
        </w:tabs>
        <w:spacing w:before="240"/>
        <w:rPr>
          <w:rFonts w:ascii="Times New Roman" w:hAnsi="Times New Roman"/>
          <w:b/>
          <w:color w:val="FF0000"/>
          <w:sz w:val="24"/>
          <w:szCs w:val="24"/>
          <w:lang w:val="uk-UA"/>
        </w:rPr>
      </w:pPr>
    </w:p>
    <w:p w:rsidR="003717BA" w:rsidRDefault="003717BA" w:rsidP="003717BA">
      <w:pPr>
        <w:tabs>
          <w:tab w:val="left" w:pos="2370"/>
        </w:tabs>
        <w:spacing w:before="240"/>
        <w:rPr>
          <w:rFonts w:ascii="Times New Roman" w:hAnsi="Times New Roman"/>
          <w:b/>
          <w:sz w:val="24"/>
          <w:szCs w:val="24"/>
          <w:lang w:val="uk-UA"/>
        </w:rPr>
      </w:pPr>
    </w:p>
    <w:p w:rsidR="003717BA" w:rsidRDefault="003717BA" w:rsidP="003717BA">
      <w:pPr>
        <w:tabs>
          <w:tab w:val="left" w:pos="2370"/>
        </w:tabs>
        <w:spacing w:before="240"/>
        <w:rPr>
          <w:rFonts w:ascii="Times New Roman" w:hAnsi="Times New Roman"/>
          <w:b/>
          <w:sz w:val="24"/>
          <w:szCs w:val="24"/>
          <w:lang w:val="uk-UA"/>
        </w:rPr>
      </w:pPr>
    </w:p>
    <w:p w:rsidR="00CB767E" w:rsidRDefault="00CB767E" w:rsidP="00ED0DF3">
      <w:pPr>
        <w:tabs>
          <w:tab w:val="left" w:pos="2370"/>
        </w:tabs>
        <w:spacing w:before="240"/>
        <w:rPr>
          <w:rFonts w:ascii="Times New Roman" w:hAnsi="Times New Roman"/>
          <w:b/>
          <w:sz w:val="24"/>
          <w:szCs w:val="24"/>
          <w:lang w:val="uk-UA"/>
        </w:rPr>
      </w:pPr>
    </w:p>
    <w:p w:rsidR="00ED0DF3" w:rsidRPr="003717BA" w:rsidRDefault="00ED0DF3" w:rsidP="00ED0DF3">
      <w:pPr>
        <w:tabs>
          <w:tab w:val="left" w:pos="2370"/>
        </w:tabs>
        <w:spacing w:before="240"/>
        <w:rPr>
          <w:rFonts w:ascii="Times New Roman" w:hAnsi="Times New Roman"/>
          <w:b/>
          <w:sz w:val="24"/>
          <w:szCs w:val="24"/>
          <w:lang w:val="uk-UA"/>
        </w:rPr>
      </w:pPr>
      <w:r w:rsidRPr="007575D7">
        <w:rPr>
          <w:rFonts w:ascii="Times New Roman" w:hAnsi="Times New Roman"/>
          <w:b/>
          <w:sz w:val="24"/>
          <w:szCs w:val="24"/>
          <w:lang w:val="uk-UA"/>
        </w:rPr>
        <w:lastRenderedPageBreak/>
        <w:t>2</w:t>
      </w:r>
      <w:r w:rsidRPr="003717BA">
        <w:rPr>
          <w:rFonts w:ascii="Times New Roman" w:hAnsi="Times New Roman"/>
          <w:b/>
          <w:sz w:val="24"/>
          <w:szCs w:val="24"/>
          <w:lang w:val="uk-UA"/>
        </w:rPr>
        <w:t>.2.5.6. 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727"/>
        <w:gridCol w:w="1241"/>
      </w:tblGrid>
      <w:tr w:rsidR="003717BA" w:rsidRPr="007575D7" w:rsidTr="003717BA">
        <w:tc>
          <w:tcPr>
            <w:tcW w:w="666"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w:t>
            </w:r>
          </w:p>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з/п</w:t>
            </w:r>
          </w:p>
        </w:tc>
        <w:tc>
          <w:tcPr>
            <w:tcW w:w="5004"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Заходи</w:t>
            </w:r>
          </w:p>
        </w:tc>
        <w:tc>
          <w:tcPr>
            <w:tcW w:w="1392"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Термін виконання</w:t>
            </w:r>
          </w:p>
        </w:tc>
        <w:tc>
          <w:tcPr>
            <w:tcW w:w="1727"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Відповідальний</w:t>
            </w:r>
          </w:p>
        </w:tc>
        <w:tc>
          <w:tcPr>
            <w:tcW w:w="1241" w:type="dxa"/>
          </w:tcPr>
          <w:p w:rsidR="003717BA" w:rsidRPr="007575D7" w:rsidRDefault="003717BA" w:rsidP="003717BA">
            <w:pPr>
              <w:jc w:val="center"/>
              <w:rPr>
                <w:rFonts w:ascii="Times New Roman" w:hAnsi="Times New Roman"/>
                <w:b/>
                <w:lang w:val="uk-UA"/>
              </w:rPr>
            </w:pPr>
            <w:r w:rsidRPr="007575D7">
              <w:rPr>
                <w:rFonts w:ascii="Times New Roman" w:hAnsi="Times New Roman"/>
                <w:b/>
                <w:lang w:val="uk-UA"/>
              </w:rPr>
              <w:t>Відмітка про виконання</w:t>
            </w:r>
          </w:p>
        </w:tc>
      </w:tr>
      <w:tr w:rsidR="003717BA" w:rsidRPr="007575D7" w:rsidTr="003717BA">
        <w:tc>
          <w:tcPr>
            <w:tcW w:w="666" w:type="dxa"/>
          </w:tcPr>
          <w:p w:rsidR="003717BA" w:rsidRPr="007575D7" w:rsidRDefault="003717BA" w:rsidP="003717BA">
            <w:pPr>
              <w:jc w:val="center"/>
              <w:rPr>
                <w:rFonts w:ascii="Times New Roman" w:hAnsi="Times New Roman"/>
                <w:lang w:val="uk-UA"/>
              </w:rPr>
            </w:pPr>
          </w:p>
          <w:p w:rsidR="003717BA" w:rsidRPr="007575D7" w:rsidRDefault="003717BA" w:rsidP="003717BA">
            <w:pPr>
              <w:jc w:val="center"/>
              <w:rPr>
                <w:rFonts w:ascii="Times New Roman" w:hAnsi="Times New Roman"/>
                <w:lang w:val="uk-UA"/>
              </w:rPr>
            </w:pPr>
            <w:r w:rsidRPr="007575D7">
              <w:rPr>
                <w:rFonts w:ascii="Times New Roman" w:hAnsi="Times New Roman"/>
                <w:lang w:val="uk-UA"/>
              </w:rPr>
              <w:t>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Вересень</w:t>
            </w:r>
          </w:p>
        </w:tc>
        <w:tc>
          <w:tcPr>
            <w:tcW w:w="1727" w:type="dxa"/>
          </w:tcPr>
          <w:p w:rsidR="003717BA" w:rsidRPr="007575D7" w:rsidRDefault="003717BA" w:rsidP="00843F73">
            <w:pPr>
              <w:jc w:val="center"/>
              <w:rPr>
                <w:rFonts w:ascii="Times New Roman" w:eastAsia="SimSun" w:hAnsi="Times New Roman"/>
                <w:lang w:val="uk-UA" w:eastAsia="zh-CN"/>
              </w:rPr>
            </w:pPr>
            <w:r w:rsidRPr="007575D7">
              <w:rPr>
                <w:rFonts w:ascii="Times New Roman" w:eastAsia="SimSun" w:hAnsi="Times New Roman"/>
                <w:lang w:val="uk-UA" w:eastAsia="zh-CN"/>
              </w:rPr>
              <w:t xml:space="preserve">Класні керівники, класоводи,   </w:t>
            </w:r>
            <w:r w:rsidR="00843F73">
              <w:rPr>
                <w:rFonts w:ascii="Times New Roman" w:eastAsia="SimSun" w:hAnsi="Times New Roman"/>
                <w:lang w:val="uk-UA" w:eastAsia="zh-CN"/>
              </w:rPr>
              <w:t>соціальний педагог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w:t>
            </w:r>
            <w:r w:rsidR="00843F73">
              <w:rPr>
                <w:rFonts w:ascii="Times New Roman" w:eastAsia="SimSun" w:hAnsi="Times New Roman"/>
                <w:lang w:val="uk-UA" w:eastAsia="zh-CN"/>
              </w:rPr>
              <w:t xml:space="preserve"> 13</w:t>
            </w:r>
            <w:r>
              <w:rPr>
                <w:rFonts w:ascii="Times New Roman" w:eastAsia="SimSun" w:hAnsi="Times New Roman"/>
                <w:lang w:val="uk-UA" w:eastAsia="zh-CN"/>
              </w:rPr>
              <w:t>.09</w:t>
            </w:r>
          </w:p>
        </w:tc>
        <w:tc>
          <w:tcPr>
            <w:tcW w:w="1727"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Соціальний педагог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843F73"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До 25</w:t>
            </w:r>
            <w:r w:rsidR="003717BA">
              <w:rPr>
                <w:rFonts w:ascii="Times New Roman" w:eastAsia="SimSun" w:hAnsi="Times New Roman"/>
                <w:lang w:val="uk-UA" w:eastAsia="zh-CN"/>
              </w:rPr>
              <w:t>.09</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(спостереження – упродовж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4.</w:t>
            </w:r>
          </w:p>
        </w:tc>
        <w:tc>
          <w:tcPr>
            <w:tcW w:w="5004" w:type="dxa"/>
          </w:tcPr>
          <w:p w:rsidR="003717BA" w:rsidRPr="007575D7" w:rsidRDefault="003717BA" w:rsidP="00843F73">
            <w:pPr>
              <w:rPr>
                <w:rFonts w:ascii="Times New Roman" w:eastAsia="SimSun" w:hAnsi="Times New Roman"/>
                <w:lang w:val="uk-UA" w:eastAsia="zh-CN"/>
              </w:rPr>
            </w:pPr>
            <w:r w:rsidRPr="007575D7">
              <w:rPr>
                <w:rFonts w:ascii="Times New Roman" w:eastAsia="SimSun" w:hAnsi="Times New Roman"/>
                <w:lang w:val="uk-UA" w:eastAsia="zh-CN"/>
              </w:rPr>
              <w:t xml:space="preserve">Проводити години спілкування, години довіри </w:t>
            </w:r>
            <w:r w:rsidR="00843F73">
              <w:rPr>
                <w:rFonts w:ascii="Times New Roman" w:eastAsia="SimSun" w:hAnsi="Times New Roman"/>
                <w:lang w:val="uk-UA" w:eastAsia="zh-CN"/>
              </w:rPr>
              <w:t>з превентивного виховання ліцеїстів</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Упродовж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5.</w:t>
            </w:r>
          </w:p>
        </w:tc>
        <w:tc>
          <w:tcPr>
            <w:tcW w:w="5004" w:type="dxa"/>
          </w:tcPr>
          <w:p w:rsidR="003717BA" w:rsidRPr="007575D7" w:rsidRDefault="00843F73" w:rsidP="003717BA">
            <w:pPr>
              <w:rPr>
                <w:rFonts w:ascii="Times New Roman" w:eastAsia="SimSun" w:hAnsi="Times New Roman"/>
                <w:lang w:val="uk-UA" w:eastAsia="zh-CN"/>
              </w:rPr>
            </w:pPr>
            <w:r>
              <w:rPr>
                <w:rFonts w:ascii="Times New Roman" w:eastAsia="SimSun" w:hAnsi="Times New Roman"/>
                <w:lang w:val="uk-UA" w:eastAsia="zh-CN"/>
              </w:rPr>
              <w:t>Спланувати й провести  Т</w:t>
            </w:r>
            <w:r w:rsidR="003717BA">
              <w:rPr>
                <w:rFonts w:ascii="Times New Roman" w:eastAsia="SimSun" w:hAnsi="Times New Roman"/>
                <w:lang w:val="uk-UA" w:eastAsia="zh-CN"/>
              </w:rPr>
              <w:t xml:space="preserve">иждень  правових знань </w:t>
            </w:r>
          </w:p>
        </w:tc>
        <w:tc>
          <w:tcPr>
            <w:tcW w:w="1392"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Грудень 2024</w:t>
            </w:r>
          </w:p>
          <w:p w:rsidR="003717BA" w:rsidRPr="007575D7" w:rsidRDefault="003717BA" w:rsidP="003717BA">
            <w:pPr>
              <w:jc w:val="center"/>
              <w:rPr>
                <w:rFonts w:ascii="Times New Roman" w:eastAsia="SimSun" w:hAnsi="Times New Roman"/>
                <w:lang w:val="uk-UA" w:eastAsia="zh-CN"/>
              </w:rPr>
            </w:pP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Соціальний педагог</w:t>
            </w:r>
            <w:r w:rsidR="003717BA" w:rsidRPr="007575D7">
              <w:rPr>
                <w:rFonts w:ascii="Times New Roman" w:eastAsia="SimSun" w:hAnsi="Times New Roman"/>
                <w:lang w:val="uk-UA" w:eastAsia="zh-CN"/>
              </w:rPr>
              <w:t>, класні керівники, класоводи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8.</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керівники гуртків</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10.</w:t>
            </w:r>
          </w:p>
        </w:tc>
        <w:tc>
          <w:tcPr>
            <w:tcW w:w="5004" w:type="dxa"/>
          </w:tcPr>
          <w:p w:rsidR="003717BA" w:rsidRPr="007575D7" w:rsidRDefault="003717BA" w:rsidP="00843F73">
            <w:pPr>
              <w:rPr>
                <w:rFonts w:ascii="Times New Roman" w:eastAsia="SimSun" w:hAnsi="Times New Roman"/>
                <w:lang w:val="uk-UA" w:eastAsia="zh-CN"/>
              </w:rPr>
            </w:pPr>
            <w:r w:rsidRPr="007575D7">
              <w:rPr>
                <w:rFonts w:ascii="Times New Roman" w:eastAsia="SimSun" w:hAnsi="Times New Roman"/>
                <w:lang w:val="uk-UA" w:eastAsia="zh-CN"/>
              </w:rPr>
              <w:t>Проводити операції-рейди: «Урок», «Перерва», «Запізнення»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11.</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12.</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Двічі на рік</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 класні керівники, 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13.</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Відповідно до плану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14.</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Забезпечити безперервну співпрацю з представниками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15.</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Скласти соціальні паспорти </w:t>
            </w:r>
            <w:r w:rsidR="00015193">
              <w:rPr>
                <w:rFonts w:ascii="Times New Roman" w:eastAsia="SimSun" w:hAnsi="Times New Roman"/>
                <w:lang w:val="uk-UA" w:eastAsia="zh-CN"/>
              </w:rPr>
              <w:t>ліцею</w:t>
            </w:r>
            <w:r w:rsidRPr="007575D7">
              <w:rPr>
                <w:rFonts w:ascii="Times New Roman" w:eastAsia="SimSun" w:hAnsi="Times New Roman"/>
                <w:lang w:val="uk-UA" w:eastAsia="zh-CN"/>
              </w:rPr>
              <w:t xml:space="preserve"> та класів </w:t>
            </w:r>
          </w:p>
        </w:tc>
        <w:tc>
          <w:tcPr>
            <w:tcW w:w="1392"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До 13</w:t>
            </w:r>
            <w:r w:rsidR="003717BA">
              <w:rPr>
                <w:rFonts w:ascii="Times New Roman" w:eastAsia="SimSun" w:hAnsi="Times New Roman"/>
                <w:lang w:val="uk-UA" w:eastAsia="zh-CN"/>
              </w:rPr>
              <w:t>.09</w:t>
            </w:r>
          </w:p>
        </w:tc>
        <w:tc>
          <w:tcPr>
            <w:tcW w:w="1727"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Соціальний педагог</w:t>
            </w:r>
            <w:r w:rsidR="003717BA" w:rsidRPr="007575D7">
              <w:rPr>
                <w:rFonts w:ascii="Times New Roman" w:eastAsia="SimSun" w:hAnsi="Times New Roman"/>
                <w:lang w:val="uk-UA" w:eastAsia="zh-CN"/>
              </w:rPr>
              <w:t>,</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 класоводи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16.</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моніторинг соціальної адаптації учнів </w:t>
            </w:r>
            <w:r w:rsidR="00015193">
              <w:rPr>
                <w:rFonts w:ascii="Times New Roman" w:eastAsia="SimSun" w:hAnsi="Times New Roman"/>
                <w:lang w:val="uk-UA" w:eastAsia="zh-CN"/>
              </w:rPr>
              <w:t>ліцею</w:t>
            </w:r>
            <w:r w:rsidRPr="007575D7">
              <w:rPr>
                <w:rFonts w:ascii="Times New Roman" w:eastAsia="SimSun" w:hAnsi="Times New Roman"/>
                <w:lang w:val="uk-UA" w:eastAsia="zh-CN"/>
              </w:rPr>
              <w:t xml:space="preserve"> </w:t>
            </w:r>
            <w:r w:rsidRPr="007575D7">
              <w:rPr>
                <w:rFonts w:ascii="Times New Roman" w:eastAsia="SimSun" w:hAnsi="Times New Roman"/>
                <w:lang w:val="uk-UA" w:eastAsia="zh-CN"/>
              </w:rPr>
              <w:lastRenderedPageBreak/>
              <w:t xml:space="preserve">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lastRenderedPageBreak/>
              <w:t xml:space="preserve">Упродовж </w:t>
            </w:r>
            <w:r>
              <w:rPr>
                <w:rFonts w:ascii="Times New Roman" w:eastAsiaTheme="minorHAnsi" w:hAnsi="Times New Roman"/>
                <w:lang w:val="uk-UA"/>
              </w:rPr>
              <w:lastRenderedPageBreak/>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lastRenderedPageBreak/>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lastRenderedPageBreak/>
              <w:t>17.</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843F73" w:rsidP="003717BA">
            <w:pPr>
              <w:jc w:val="center"/>
              <w:rPr>
                <w:rFonts w:ascii="Times New Roman" w:eastAsia="SimSun" w:hAnsi="Times New Roman"/>
                <w:lang w:val="uk-UA" w:eastAsia="zh-CN"/>
              </w:rPr>
            </w:pPr>
            <w:r>
              <w:rPr>
                <w:rFonts w:ascii="Times New Roman" w:eastAsia="SimSun" w:hAnsi="Times New Roman"/>
                <w:lang w:val="uk-UA" w:eastAsia="zh-CN"/>
              </w:rPr>
              <w:t>Соціальний педагог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18.</w:t>
            </w:r>
          </w:p>
        </w:tc>
        <w:tc>
          <w:tcPr>
            <w:tcW w:w="5004" w:type="dxa"/>
          </w:tcPr>
          <w:p w:rsidR="003717BA" w:rsidRPr="007575D7" w:rsidRDefault="003717BA" w:rsidP="003717BA">
            <w:pPr>
              <w:jc w:val="both"/>
              <w:rPr>
                <w:rFonts w:ascii="Times New Roman" w:eastAsia="SimSun" w:hAnsi="Times New Roman"/>
                <w:lang w:val="uk-UA" w:eastAsia="zh-CN"/>
              </w:rPr>
            </w:pPr>
            <w:r w:rsidRPr="007575D7">
              <w:rPr>
                <w:rFonts w:ascii="Times New Roman" w:eastAsia="SimSun" w:hAnsi="Times New Roma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717BA" w:rsidP="003717BA">
            <w:pPr>
              <w:jc w:val="center"/>
              <w:rPr>
                <w:rFonts w:ascii="Times New Roman" w:hAnsi="Times New Roman"/>
                <w:lang w:val="uk-UA"/>
              </w:rPr>
            </w:pPr>
            <w:r w:rsidRPr="007575D7">
              <w:rPr>
                <w:rFonts w:ascii="Times New Roman" w:hAnsi="Times New Roman"/>
                <w:lang w:val="uk-UA"/>
              </w:rPr>
              <w:t>19.</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r w:rsidRPr="007575D7">
              <w:rPr>
                <w:rFonts w:ascii="Times New Roman" w:eastAsiaTheme="minorHAnsi" w:hAnsi="Times New Roman"/>
                <w:lang w:val="uk-UA"/>
              </w:rPr>
              <w:t xml:space="preserve"> </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20</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21</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843F73"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22</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аналіз умов проживання в сім</w:t>
            </w:r>
            <w:r w:rsidRPr="007575D7">
              <w:rPr>
                <w:rFonts w:ascii="Times New Roman" w:eastAsia="SimSun" w:hAnsi="Times New Roman"/>
                <w:lang w:eastAsia="zh-CN"/>
              </w:rPr>
              <w:t>’</w:t>
            </w:r>
            <w:r w:rsidRPr="007575D7">
              <w:rPr>
                <w:rFonts w:ascii="Times New Roman" w:eastAsia="SimSun" w:hAnsi="Times New Roman"/>
                <w:lang w:val="uk-UA" w:eastAsia="zh-CN"/>
              </w:rPr>
              <w:t xml:space="preserve">ях опікунів дітей-сиріт, дітей позбавлених батьківської опіки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 xml:space="preserve">До </w:t>
            </w:r>
            <w:r w:rsidR="00843F73">
              <w:rPr>
                <w:rFonts w:ascii="Times New Roman" w:eastAsia="SimSun" w:hAnsi="Times New Roman"/>
                <w:lang w:val="uk-UA" w:eastAsia="zh-CN"/>
              </w:rPr>
              <w:t>13.09.2024</w:t>
            </w:r>
            <w:r w:rsidRPr="007575D7">
              <w:rPr>
                <w:rFonts w:ascii="Times New Roman" w:eastAsia="SimSun" w:hAnsi="Times New Roman"/>
                <w:lang w:val="uk-UA" w:eastAsia="zh-CN"/>
              </w:rPr>
              <w:t>,</w:t>
            </w:r>
          </w:p>
          <w:p w:rsidR="003717BA" w:rsidRPr="007575D7" w:rsidRDefault="00177F95" w:rsidP="003717BA">
            <w:pPr>
              <w:jc w:val="center"/>
              <w:rPr>
                <w:rFonts w:ascii="Times New Roman" w:eastAsia="SimSun" w:hAnsi="Times New Roman"/>
                <w:lang w:val="uk-UA" w:eastAsia="zh-CN"/>
              </w:rPr>
            </w:pPr>
            <w:r>
              <w:rPr>
                <w:rFonts w:ascii="Times New Roman" w:eastAsia="SimSun" w:hAnsi="Times New Roman"/>
                <w:lang w:val="uk-UA" w:eastAsia="zh-CN"/>
              </w:rPr>
              <w:t>до 24.01.2025</w:t>
            </w:r>
          </w:p>
        </w:tc>
        <w:tc>
          <w:tcPr>
            <w:tcW w:w="1727" w:type="dxa"/>
          </w:tcPr>
          <w:p w:rsidR="003717BA" w:rsidRPr="007575D7" w:rsidRDefault="00177F95" w:rsidP="003717BA">
            <w:pPr>
              <w:jc w:val="center"/>
              <w:rPr>
                <w:rFonts w:ascii="Times New Roman" w:eastAsia="SimSun" w:hAnsi="Times New Roman"/>
                <w:lang w:val="uk-UA" w:eastAsia="zh-CN"/>
              </w:rPr>
            </w:pPr>
            <w:r>
              <w:rPr>
                <w:rFonts w:ascii="Times New Roman" w:eastAsia="SimSun" w:hAnsi="Times New Roman"/>
                <w:lang w:val="uk-UA" w:eastAsia="zh-CN"/>
              </w:rPr>
              <w:t>Соціальний педагог</w:t>
            </w:r>
            <w:r w:rsidR="003717BA" w:rsidRPr="007575D7">
              <w:rPr>
                <w:rFonts w:ascii="Times New Roman" w:eastAsia="SimSun" w:hAnsi="Times New Roman"/>
                <w:lang w:val="uk-UA" w:eastAsia="zh-CN"/>
              </w:rPr>
              <w:t>, 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23</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діагностику негативно-емоційного стану дитини</w:t>
            </w:r>
          </w:p>
        </w:tc>
        <w:tc>
          <w:tcPr>
            <w:tcW w:w="1392" w:type="dxa"/>
          </w:tcPr>
          <w:p w:rsidR="003717BA" w:rsidRPr="007575D7" w:rsidRDefault="003717BA" w:rsidP="003717BA">
            <w:pPr>
              <w:jc w:val="center"/>
              <w:rPr>
                <w:rFonts w:ascii="Times New Roman" w:eastAsia="SimSun" w:hAnsi="Times New Roman"/>
                <w:lang w:val="uk-UA" w:eastAsia="zh-CN"/>
              </w:rPr>
            </w:pPr>
            <w:r>
              <w:rPr>
                <w:rFonts w:ascii="Times New Roman" w:eastAsia="SimSun" w:hAnsi="Times New Roman"/>
                <w:lang w:val="uk-UA" w:eastAsia="zh-CN"/>
              </w:rPr>
              <w:t>До 30.09</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24</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Упродовж лютого 2023</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843F73" w:rsidP="003717BA">
            <w:pPr>
              <w:jc w:val="center"/>
              <w:rPr>
                <w:rFonts w:ascii="Times New Roman" w:hAnsi="Times New Roman"/>
                <w:lang w:val="uk-UA"/>
              </w:rPr>
            </w:pPr>
            <w:r>
              <w:rPr>
                <w:rFonts w:ascii="Times New Roman" w:hAnsi="Times New Roman"/>
                <w:lang w:val="uk-UA"/>
              </w:rPr>
              <w:t>25</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Вчитель фізкультури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26</w:t>
            </w:r>
            <w:r w:rsidR="003717BA" w:rsidRPr="007575D7">
              <w:rPr>
                <w:rFonts w:ascii="Times New Roman" w:hAnsi="Times New Roman"/>
                <w:lang w:val="uk-UA"/>
              </w:rPr>
              <w:t>.</w:t>
            </w:r>
          </w:p>
        </w:tc>
        <w:tc>
          <w:tcPr>
            <w:tcW w:w="5004" w:type="dxa"/>
          </w:tcPr>
          <w:p w:rsidR="003717BA" w:rsidRPr="007575D7" w:rsidRDefault="003717BA" w:rsidP="00177F95">
            <w:pPr>
              <w:rPr>
                <w:rFonts w:ascii="Times New Roman" w:eastAsia="SimSun" w:hAnsi="Times New Roman"/>
                <w:lang w:val="uk-UA" w:eastAsia="zh-CN"/>
              </w:rPr>
            </w:pPr>
            <w:r w:rsidRPr="007575D7">
              <w:rPr>
                <w:rFonts w:ascii="Times New Roman" w:eastAsia="SimSun" w:hAnsi="Times New Roman"/>
                <w:lang w:val="uk-UA" w:eastAsia="zh-CN"/>
              </w:rPr>
              <w:t xml:space="preserve">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w:t>
            </w:r>
            <w:r w:rsidR="00177F95">
              <w:rPr>
                <w:rFonts w:ascii="Times New Roman" w:eastAsia="SimSun" w:hAnsi="Times New Roman"/>
                <w:lang w:val="uk-UA" w:eastAsia="zh-CN"/>
              </w:rPr>
              <w:t>ліцеї</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27</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медичне обстеження учнів</w:t>
            </w:r>
          </w:p>
        </w:tc>
        <w:tc>
          <w:tcPr>
            <w:tcW w:w="1392" w:type="dxa"/>
          </w:tcPr>
          <w:p w:rsidR="003717BA" w:rsidRPr="007575D7" w:rsidRDefault="003717BA" w:rsidP="003717BA">
            <w:pPr>
              <w:jc w:val="center"/>
              <w:rPr>
                <w:rFonts w:ascii="Times New Roman" w:eastAsia="SimSun" w:hAnsi="Times New Roman"/>
                <w:lang w:val="en-US" w:eastAsia="zh-CN"/>
              </w:rPr>
            </w:pPr>
            <w:r w:rsidRPr="007575D7">
              <w:rPr>
                <w:rFonts w:ascii="Times New Roman" w:eastAsia="SimSun" w:hAnsi="Times New Roman"/>
                <w:lang w:val="uk-UA" w:eastAsia="zh-CN"/>
              </w:rPr>
              <w:t>Відповідно до</w:t>
            </w:r>
            <w:r w:rsidRPr="007575D7">
              <w:rPr>
                <w:rFonts w:ascii="Times New Roman" w:eastAsia="SimSun" w:hAnsi="Times New Roman"/>
                <w:lang w:eastAsia="zh-CN"/>
              </w:rPr>
              <w:t xml:space="preserve"> граф</w:t>
            </w:r>
            <w:r w:rsidRPr="007575D7">
              <w:rPr>
                <w:rFonts w:ascii="Times New Roman" w:eastAsia="SimSun" w:hAnsi="Times New Roman"/>
                <w:lang w:val="uk-UA" w:eastAsia="zh-CN"/>
              </w:rPr>
              <w:t>і</w:t>
            </w:r>
            <w:r w:rsidRPr="007575D7">
              <w:rPr>
                <w:rFonts w:ascii="Times New Roman" w:eastAsia="SimSun" w:hAnsi="Times New Roman"/>
                <w:lang w:eastAsia="zh-CN"/>
              </w:rPr>
              <w:t>к</w:t>
            </w:r>
            <w:r w:rsidRPr="007575D7">
              <w:rPr>
                <w:rFonts w:ascii="Times New Roman" w:eastAsia="SimSun" w:hAnsi="Times New Roman"/>
                <w:lang w:val="uk-UA" w:eastAsia="zh-CN"/>
              </w:rPr>
              <w:t>а</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28</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Контролювати та аналізувати стан здоров'я </w:t>
            </w:r>
            <w:r w:rsidR="00630BE8">
              <w:rPr>
                <w:rFonts w:ascii="Times New Roman" w:eastAsia="SimSun" w:hAnsi="Times New Roman"/>
                <w:lang w:val="uk-UA" w:eastAsia="zh-CN"/>
              </w:rPr>
              <w:t>учнів ліцею</w:t>
            </w:r>
            <w:r w:rsidRPr="007575D7">
              <w:rPr>
                <w:rFonts w:ascii="Times New Roman" w:eastAsia="SimSun" w:hAnsi="Times New Roman"/>
                <w:lang w:val="uk-UA" w:eastAsia="zh-CN"/>
              </w:rPr>
              <w:t xml:space="preserve">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29</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30</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Забезпечити участь </w:t>
            </w:r>
            <w:r w:rsidR="00630BE8">
              <w:rPr>
                <w:rFonts w:ascii="Times New Roman" w:eastAsia="SimSun" w:hAnsi="Times New Roman"/>
                <w:lang w:val="uk-UA" w:eastAsia="zh-CN"/>
              </w:rPr>
              <w:t>учнів ліцею</w:t>
            </w:r>
            <w:r w:rsidRPr="007575D7">
              <w:rPr>
                <w:rFonts w:ascii="Times New Roman" w:eastAsia="SimSun" w:hAnsi="Times New Roman"/>
                <w:lang w:val="uk-UA" w:eastAsia="zh-CN"/>
              </w:rPr>
              <w:t xml:space="preserve">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3717BA">
            <w:pPr>
              <w:jc w:val="center"/>
              <w:rPr>
                <w:rFonts w:ascii="Times New Roman" w:eastAsiaTheme="minorHAnsi" w:hAnsi="Times New Roman"/>
                <w:lang w:val="uk-UA"/>
              </w:rPr>
            </w:pPr>
            <w:r w:rsidRPr="00442408">
              <w:rPr>
                <w:rFonts w:ascii="Times New Roman" w:eastAsiaTheme="minorHAnsi" w:hAnsi="Times New Roman"/>
                <w:lang w:val="uk-UA"/>
              </w:rPr>
              <w:t xml:space="preserve">Упродовж </w:t>
            </w:r>
            <w:r>
              <w:rPr>
                <w:rFonts w:ascii="Times New Roman" w:eastAsiaTheme="minorHAnsi" w:hAnsi="Times New Roman"/>
                <w:lang w:val="uk-UA"/>
              </w:rPr>
              <w:t>2024-2025</w:t>
            </w:r>
            <w:r w:rsidRPr="00B46738">
              <w:rPr>
                <w:rFonts w:ascii="Times New Roman" w:eastAsiaTheme="minorHAnsi" w:hAnsi="Times New Roman"/>
                <w:lang w:val="uk-UA"/>
              </w:rPr>
              <w:t xml:space="preserve"> </w:t>
            </w:r>
            <w:r w:rsidRPr="00442408">
              <w:rPr>
                <w:rFonts w:ascii="Times New Roman" w:eastAsiaTheme="minorHAnsi" w:hAnsi="Times New Roman"/>
                <w:lang w:val="uk-UA"/>
              </w:rPr>
              <w:t>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31</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177F95" w:rsidP="00177F95">
            <w:pPr>
              <w:jc w:val="center"/>
              <w:rPr>
                <w:rFonts w:ascii="Times New Roman" w:eastAsiaTheme="minorHAnsi" w:hAnsi="Times New Roman"/>
                <w:lang w:val="uk-UA"/>
              </w:rPr>
            </w:pPr>
            <w:r w:rsidRPr="0044240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32</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Організовувати зустрічі учнів із лікарями ЦМЛ,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33</w:t>
            </w:r>
            <w:r w:rsidR="003717BA" w:rsidRPr="007575D7">
              <w:rPr>
                <w:rFonts w:ascii="Times New Roman" w:hAnsi="Times New Roman"/>
                <w:lang w:val="uk-UA"/>
              </w:rPr>
              <w:t>.</w:t>
            </w:r>
          </w:p>
        </w:tc>
        <w:tc>
          <w:tcPr>
            <w:tcW w:w="5004" w:type="dxa"/>
          </w:tcPr>
          <w:p w:rsidR="003717BA" w:rsidRPr="007575D7" w:rsidRDefault="003717BA" w:rsidP="003C72DA">
            <w:pPr>
              <w:rPr>
                <w:rFonts w:ascii="Times New Roman" w:eastAsia="SimSun" w:hAnsi="Times New Roman"/>
                <w:lang w:val="uk-UA" w:eastAsia="zh-CN"/>
              </w:rPr>
            </w:pPr>
            <w:r w:rsidRPr="007575D7">
              <w:rPr>
                <w:rFonts w:ascii="Times New Roman" w:eastAsia="SimSun" w:hAnsi="Times New Roman"/>
                <w:lang w:val="uk-UA" w:eastAsia="zh-CN"/>
              </w:rPr>
              <w:t>Залучати учнів до участі в роботі</w:t>
            </w:r>
            <w:r w:rsidR="003C72DA">
              <w:rPr>
                <w:rFonts w:ascii="Times New Roman" w:eastAsia="SimSun" w:hAnsi="Times New Roman"/>
                <w:lang w:val="uk-UA" w:eastAsia="zh-CN"/>
              </w:rPr>
              <w:t xml:space="preserve"> </w:t>
            </w:r>
            <w:r w:rsidRPr="007575D7">
              <w:rPr>
                <w:rFonts w:ascii="Times New Roman" w:eastAsia="SimSun" w:hAnsi="Times New Roman"/>
                <w:lang w:val="uk-UA" w:eastAsia="zh-CN"/>
              </w:rPr>
              <w:t xml:space="preserve"> гуртків </w:t>
            </w:r>
            <w:r w:rsidR="00015193">
              <w:rPr>
                <w:rFonts w:ascii="Times New Roman" w:eastAsia="SimSun" w:hAnsi="Times New Roman"/>
                <w:lang w:val="uk-UA" w:eastAsia="zh-CN"/>
              </w:rPr>
              <w:t>ліцею</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 xml:space="preserve">Класні керівники, керівники </w:t>
            </w:r>
            <w:r w:rsidRPr="007575D7">
              <w:rPr>
                <w:rFonts w:ascii="Times New Roman" w:eastAsia="SimSun" w:hAnsi="Times New Roman"/>
                <w:lang w:val="uk-UA" w:eastAsia="zh-CN"/>
              </w:rPr>
              <w:lastRenderedPageBreak/>
              <w:t>гуртків</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lastRenderedPageBreak/>
              <w:t>34</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AB0E38">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p w:rsidR="003717BA" w:rsidRPr="007575D7" w:rsidRDefault="003717BA" w:rsidP="003717BA">
            <w:pPr>
              <w:jc w:val="center"/>
              <w:rPr>
                <w:rFonts w:ascii="Times New Roman" w:eastAsia="SimSun" w:hAnsi="Times New Roman"/>
                <w:lang w:val="uk-UA" w:eastAsia="zh-CN"/>
              </w:rPr>
            </w:pP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177F95" w:rsidP="003717BA">
            <w:pPr>
              <w:jc w:val="center"/>
              <w:rPr>
                <w:rFonts w:ascii="Times New Roman" w:hAnsi="Times New Roman"/>
                <w:lang w:val="uk-UA"/>
              </w:rPr>
            </w:pPr>
            <w:r>
              <w:rPr>
                <w:rFonts w:ascii="Times New Roman" w:hAnsi="Times New Roman"/>
                <w:lang w:val="uk-UA"/>
              </w:rPr>
              <w:t>35</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Бібліотекар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36</w:t>
            </w:r>
            <w:r w:rsidR="003717BA" w:rsidRPr="007575D7">
              <w:rPr>
                <w:rFonts w:ascii="Times New Roman" w:hAnsi="Times New Roman"/>
                <w:lang w:val="uk-UA"/>
              </w:rPr>
              <w:t>.</w:t>
            </w:r>
          </w:p>
        </w:tc>
        <w:tc>
          <w:tcPr>
            <w:tcW w:w="5004" w:type="dxa"/>
          </w:tcPr>
          <w:p w:rsidR="003717BA" w:rsidRPr="007575D7" w:rsidRDefault="003717BA" w:rsidP="003C72DA">
            <w:pPr>
              <w:rPr>
                <w:rFonts w:ascii="Times New Roman" w:eastAsia="SimSun" w:hAnsi="Times New Roman"/>
                <w:lang w:val="uk-UA" w:eastAsia="zh-CN"/>
              </w:rPr>
            </w:pPr>
            <w:r w:rsidRPr="007575D7">
              <w:rPr>
                <w:rFonts w:ascii="Times New Roman" w:eastAsia="SimSun" w:hAnsi="Times New Roman"/>
                <w:lang w:val="uk-UA" w:eastAsia="zh-CN"/>
              </w:rPr>
              <w:t>Продовжити акції «</w:t>
            </w:r>
            <w:r w:rsidR="00177F95">
              <w:rPr>
                <w:rFonts w:ascii="Times New Roman" w:eastAsia="SimSun" w:hAnsi="Times New Roman"/>
                <w:lang w:val="uk-UA" w:eastAsia="zh-CN"/>
              </w:rPr>
              <w:t>МИ проти куріння</w:t>
            </w:r>
            <w:r w:rsidRPr="007575D7">
              <w:rPr>
                <w:rFonts w:ascii="Times New Roman" w:eastAsia="SimSun" w:hAnsi="Times New Roman"/>
                <w:lang w:val="uk-UA" w:eastAsia="zh-CN"/>
              </w:rPr>
              <w:t xml:space="preserve">» «Стоп </w:t>
            </w:r>
            <w:r w:rsidR="00177F95">
              <w:rPr>
                <w:rFonts w:ascii="Times New Roman" w:eastAsia="SimSun" w:hAnsi="Times New Roman"/>
                <w:lang w:val="uk-UA" w:eastAsia="zh-CN"/>
              </w:rPr>
              <w:t>боулінг!»</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Практичний психолог</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37</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Pr>
          <w:p w:rsidR="003717BA" w:rsidRPr="007575D7" w:rsidRDefault="00177F95" w:rsidP="003717BA">
            <w:pPr>
              <w:jc w:val="center"/>
              <w:rPr>
                <w:rFonts w:ascii="Times New Roman" w:eastAsia="SimSun" w:hAnsi="Times New Roman"/>
                <w:lang w:val="uk-UA" w:eastAsia="zh-CN"/>
              </w:rPr>
            </w:pPr>
            <w:r>
              <w:rPr>
                <w:rFonts w:ascii="Times New Roman" w:eastAsia="SimSun" w:hAnsi="Times New Roman"/>
                <w:lang w:val="uk-UA" w:eastAsia="zh-CN"/>
              </w:rPr>
              <w:t>До 20</w:t>
            </w:r>
            <w:r w:rsidR="003717BA">
              <w:rPr>
                <w:rFonts w:ascii="Times New Roman" w:eastAsia="SimSun" w:hAnsi="Times New Roman"/>
                <w:lang w:val="uk-UA" w:eastAsia="zh-CN"/>
              </w:rPr>
              <w:t>.12</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38</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3717BA" w:rsidRPr="007575D7" w:rsidRDefault="00177F95" w:rsidP="003717BA">
            <w:pPr>
              <w:jc w:val="center"/>
              <w:rPr>
                <w:rFonts w:ascii="Times New Roman" w:eastAsia="SimSun" w:hAnsi="Times New Roman"/>
                <w:lang w:val="uk-UA" w:eastAsia="zh-CN"/>
              </w:rPr>
            </w:pPr>
            <w:r>
              <w:rPr>
                <w:rFonts w:ascii="Times New Roman" w:eastAsia="SimSun" w:hAnsi="Times New Roman"/>
                <w:lang w:val="uk-UA" w:eastAsia="zh-CN"/>
              </w:rPr>
              <w:t>До 20</w:t>
            </w:r>
            <w:r w:rsidR="003717BA">
              <w:rPr>
                <w:rFonts w:ascii="Times New Roman" w:eastAsia="SimSun" w:hAnsi="Times New Roman"/>
                <w:lang w:val="uk-UA" w:eastAsia="zh-CN"/>
              </w:rPr>
              <w:t>.12</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39</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40</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41</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Медсестра, 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42</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Скласти індивідуальні плани роботи з учнями, які знаходяться на внутрішкільному обліку</w:t>
            </w:r>
          </w:p>
        </w:tc>
        <w:tc>
          <w:tcPr>
            <w:tcW w:w="1392" w:type="dxa"/>
          </w:tcPr>
          <w:p w:rsidR="003717BA" w:rsidRPr="007575D7" w:rsidRDefault="00177F95" w:rsidP="003717BA">
            <w:pPr>
              <w:jc w:val="center"/>
              <w:rPr>
                <w:rFonts w:ascii="Times New Roman" w:eastAsia="SimSun" w:hAnsi="Times New Roman"/>
                <w:lang w:val="uk-UA" w:eastAsia="zh-CN"/>
              </w:rPr>
            </w:pPr>
            <w:r>
              <w:rPr>
                <w:rFonts w:ascii="Times New Roman" w:eastAsia="SimSun" w:hAnsi="Times New Roman"/>
                <w:lang w:val="uk-UA" w:eastAsia="zh-CN"/>
              </w:rPr>
              <w:t>До 13</w:t>
            </w:r>
            <w:r w:rsidR="003717BA">
              <w:rPr>
                <w:rFonts w:ascii="Times New Roman" w:eastAsia="SimSun" w:hAnsi="Times New Roman"/>
                <w:lang w:val="uk-UA" w:eastAsia="zh-CN"/>
              </w:rPr>
              <w:t>.09</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43</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Щотижня</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44</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Відповідно до графіка</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45</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r>
              <w:rPr>
                <w:rFonts w:ascii="Times New Roman" w:eastAsia="SimSun" w:hAnsi="Times New Roman"/>
                <w:lang w:val="uk-UA" w:eastAsia="zh-CN"/>
              </w:rPr>
              <w:t xml:space="preserve"> ліцей</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46</w:t>
            </w:r>
            <w:r w:rsidR="003717BA" w:rsidRPr="007575D7">
              <w:rPr>
                <w:rFonts w:ascii="Times New Roman" w:hAnsi="Times New Roman"/>
                <w:lang w:val="uk-UA"/>
              </w:rPr>
              <w:t>.</w:t>
            </w:r>
          </w:p>
        </w:tc>
        <w:tc>
          <w:tcPr>
            <w:tcW w:w="5004" w:type="dxa"/>
          </w:tcPr>
          <w:p w:rsidR="003717BA" w:rsidRPr="007575D7" w:rsidRDefault="003717BA" w:rsidP="00177F95">
            <w:pPr>
              <w:rPr>
                <w:rFonts w:ascii="Times New Roman" w:eastAsia="SimSun" w:hAnsi="Times New Roman"/>
                <w:lang w:val="uk-UA" w:eastAsia="zh-CN"/>
              </w:rPr>
            </w:pPr>
            <w:r w:rsidRPr="007575D7">
              <w:rPr>
                <w:rFonts w:ascii="Times New Roman" w:eastAsia="SimSun" w:hAnsi="Times New Roman"/>
                <w:lang w:val="uk-UA" w:eastAsia="zh-CN"/>
              </w:rPr>
              <w:t xml:space="preserve">Проводити індивідуальну роботу з дітьми з </w:t>
            </w:r>
            <w:r w:rsidR="00177F95">
              <w:rPr>
                <w:rFonts w:ascii="Times New Roman" w:eastAsia="SimSun" w:hAnsi="Times New Roman"/>
                <w:lang w:val="uk-UA" w:eastAsia="zh-CN"/>
              </w:rPr>
              <w:t>сімей , що опинилися в складних життєвих обставинах</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Громадський інспектор,</w:t>
            </w:r>
          </w:p>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47</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Здійснювати контроль щодо виявлення й поширення фактів жорстокого поводження з</w:t>
            </w:r>
            <w:r>
              <w:rPr>
                <w:rFonts w:ascii="Times New Roman" w:eastAsia="SimSun" w:hAnsi="Times New Roman"/>
                <w:lang w:val="uk-UA" w:eastAsia="zh-CN"/>
              </w:rPr>
              <w:t xml:space="preserve"> дітьми працівників, учнів ліцею</w:t>
            </w:r>
            <w:r w:rsidRPr="007575D7">
              <w:rPr>
                <w:rFonts w:ascii="Times New Roman" w:eastAsia="SimSun" w:hAnsi="Times New Roman"/>
                <w:lang w:val="uk-UA" w:eastAsia="zh-CN"/>
              </w:rPr>
              <w:t xml:space="preserve">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ЗДВР</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48</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Класні керівники</w:t>
            </w:r>
            <w:r>
              <w:rPr>
                <w:rFonts w:ascii="Times New Roman" w:eastAsia="SimSun" w:hAnsi="Times New Roman"/>
                <w:lang w:val="uk-UA" w:eastAsia="zh-CN"/>
              </w:rPr>
              <w:t xml:space="preserve"> </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49</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Організувати спільну діяльність </w:t>
            </w:r>
            <w:r w:rsidR="00015193">
              <w:rPr>
                <w:rFonts w:ascii="Times New Roman" w:eastAsia="SimSun" w:hAnsi="Times New Roman"/>
                <w:lang w:val="uk-UA" w:eastAsia="zh-CN"/>
              </w:rPr>
              <w:t>ліцею</w:t>
            </w:r>
            <w:r w:rsidRPr="007575D7">
              <w:rPr>
                <w:rFonts w:ascii="Times New Roman" w:eastAsia="SimSun" w:hAnsi="Times New Roman"/>
                <w:lang w:val="uk-UA" w:eastAsia="zh-CN"/>
              </w:rPr>
              <w:t xml:space="preserve">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50</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Залучати бать</w:t>
            </w:r>
            <w:r>
              <w:rPr>
                <w:rFonts w:ascii="Times New Roman" w:eastAsia="SimSun" w:hAnsi="Times New Roman"/>
                <w:lang w:val="uk-UA" w:eastAsia="zh-CN"/>
              </w:rPr>
              <w:t>ків до участі в загальноліцейних</w:t>
            </w:r>
            <w:r w:rsidRPr="007575D7">
              <w:rPr>
                <w:rFonts w:ascii="Times New Roman" w:eastAsia="SimSun" w:hAnsi="Times New Roman"/>
                <w:lang w:val="uk-UA" w:eastAsia="zh-CN"/>
              </w:rPr>
              <w:t>,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51</w:t>
            </w:r>
            <w:r w:rsidR="003717BA" w:rsidRPr="007575D7">
              <w:rPr>
                <w:rFonts w:ascii="Times New Roman" w:hAnsi="Times New Roman"/>
                <w:lang w:val="uk-UA"/>
              </w:rPr>
              <w:t>.</w:t>
            </w:r>
          </w:p>
        </w:tc>
        <w:tc>
          <w:tcPr>
            <w:tcW w:w="5004" w:type="dxa"/>
          </w:tcPr>
          <w:p w:rsidR="003717BA" w:rsidRPr="007575D7" w:rsidRDefault="003717BA" w:rsidP="00177F95">
            <w:pPr>
              <w:rPr>
                <w:rFonts w:ascii="Times New Roman" w:eastAsia="SimSun" w:hAnsi="Times New Roman"/>
                <w:lang w:val="uk-UA" w:eastAsia="zh-CN"/>
              </w:rPr>
            </w:pPr>
            <w:r w:rsidRPr="007575D7">
              <w:rPr>
                <w:rFonts w:ascii="Times New Roman" w:eastAsia="SimSun" w:hAnsi="Times New Roman"/>
                <w:lang w:val="uk-UA" w:eastAsia="zh-CN"/>
              </w:rPr>
              <w:t xml:space="preserve">Проводити індивідуальні бесіди з представниками громадських організацій щодо участі в </w:t>
            </w:r>
            <w:r w:rsidR="00177F95">
              <w:rPr>
                <w:rFonts w:ascii="Times New Roman" w:eastAsia="SimSun" w:hAnsi="Times New Roman"/>
                <w:lang w:val="uk-UA" w:eastAsia="zh-CN"/>
              </w:rPr>
              <w:t>освітньому</w:t>
            </w:r>
            <w:r w:rsidRPr="007575D7">
              <w:rPr>
                <w:rFonts w:ascii="Times New Roman" w:eastAsia="SimSun" w:hAnsi="Times New Roman"/>
                <w:lang w:val="uk-UA" w:eastAsia="zh-CN"/>
              </w:rPr>
              <w:t>процесі</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r w:rsidR="003717BA" w:rsidRPr="007575D7" w:rsidTr="003717BA">
        <w:tc>
          <w:tcPr>
            <w:tcW w:w="666" w:type="dxa"/>
          </w:tcPr>
          <w:p w:rsidR="003717BA" w:rsidRPr="007575D7" w:rsidRDefault="003C72DA" w:rsidP="003717BA">
            <w:pPr>
              <w:jc w:val="center"/>
              <w:rPr>
                <w:rFonts w:ascii="Times New Roman" w:hAnsi="Times New Roman"/>
                <w:lang w:val="uk-UA"/>
              </w:rPr>
            </w:pPr>
            <w:r>
              <w:rPr>
                <w:rFonts w:ascii="Times New Roman" w:hAnsi="Times New Roman"/>
                <w:lang w:val="uk-UA"/>
              </w:rPr>
              <w:t>52</w:t>
            </w:r>
            <w:r w:rsidR="003717BA" w:rsidRPr="007575D7">
              <w:rPr>
                <w:rFonts w:ascii="Times New Roman" w:hAnsi="Times New Roman"/>
                <w:lang w:val="uk-UA"/>
              </w:rPr>
              <w:t>.</w:t>
            </w:r>
          </w:p>
        </w:tc>
        <w:tc>
          <w:tcPr>
            <w:tcW w:w="5004" w:type="dxa"/>
          </w:tcPr>
          <w:p w:rsidR="003717BA" w:rsidRPr="007575D7" w:rsidRDefault="003717BA" w:rsidP="003717BA">
            <w:pPr>
              <w:rPr>
                <w:rFonts w:ascii="Times New Roman" w:eastAsia="SimSun" w:hAnsi="Times New Roman"/>
                <w:lang w:val="uk-UA" w:eastAsia="zh-CN"/>
              </w:rPr>
            </w:pPr>
            <w:r w:rsidRPr="007575D7">
              <w:rPr>
                <w:rFonts w:ascii="Times New Roman" w:eastAsia="SimSun" w:hAnsi="Times New Roman"/>
                <w:lang w:val="uk-UA" w:eastAsia="zh-CN"/>
              </w:rPr>
              <w:t xml:space="preserve">Практикувати проведення спільних рейдів </w:t>
            </w:r>
          </w:p>
        </w:tc>
        <w:tc>
          <w:tcPr>
            <w:tcW w:w="1392" w:type="dxa"/>
            <w:tcBorders>
              <w:top w:val="single" w:sz="4" w:space="0" w:color="auto"/>
              <w:left w:val="single" w:sz="4" w:space="0" w:color="auto"/>
              <w:bottom w:val="single" w:sz="4" w:space="0" w:color="auto"/>
              <w:right w:val="single" w:sz="4" w:space="0" w:color="auto"/>
            </w:tcBorders>
          </w:tcPr>
          <w:p w:rsidR="003717BA" w:rsidRPr="007575D7" w:rsidRDefault="003717BA" w:rsidP="003717BA">
            <w:pPr>
              <w:jc w:val="center"/>
              <w:rPr>
                <w:rFonts w:ascii="Times New Roman" w:eastAsiaTheme="minorHAnsi" w:hAnsi="Times New Roman"/>
                <w:lang w:val="uk-UA"/>
              </w:rPr>
            </w:pPr>
            <w:r w:rsidRPr="007575D7">
              <w:rPr>
                <w:rFonts w:ascii="Times New Roman" w:eastAsiaTheme="minorHAnsi" w:hAnsi="Times New Roman"/>
                <w:lang w:val="uk-UA"/>
              </w:rPr>
              <w:t>Упродовж навчального року</w:t>
            </w:r>
          </w:p>
        </w:tc>
        <w:tc>
          <w:tcPr>
            <w:tcW w:w="1727" w:type="dxa"/>
          </w:tcPr>
          <w:p w:rsidR="003717BA" w:rsidRPr="007575D7" w:rsidRDefault="003717BA" w:rsidP="003717BA">
            <w:pPr>
              <w:jc w:val="center"/>
              <w:rPr>
                <w:rFonts w:ascii="Times New Roman" w:eastAsia="SimSun" w:hAnsi="Times New Roman"/>
                <w:lang w:val="uk-UA" w:eastAsia="zh-CN"/>
              </w:rPr>
            </w:pPr>
            <w:r w:rsidRPr="007575D7">
              <w:rPr>
                <w:rFonts w:ascii="Times New Roman" w:eastAsia="SimSun" w:hAnsi="Times New Roman"/>
                <w:lang w:val="uk-UA" w:eastAsia="zh-CN"/>
              </w:rPr>
              <w:t>Адміністрація</w:t>
            </w:r>
            <w:r>
              <w:rPr>
                <w:rFonts w:ascii="Times New Roman" w:eastAsia="SimSun" w:hAnsi="Times New Roman"/>
                <w:lang w:val="uk-UA" w:eastAsia="zh-CN"/>
              </w:rPr>
              <w:t xml:space="preserve"> ліцею</w:t>
            </w:r>
          </w:p>
        </w:tc>
        <w:tc>
          <w:tcPr>
            <w:tcW w:w="1241" w:type="dxa"/>
          </w:tcPr>
          <w:p w:rsidR="003717BA" w:rsidRPr="007575D7" w:rsidRDefault="003717BA" w:rsidP="003717BA">
            <w:pPr>
              <w:jc w:val="center"/>
              <w:rPr>
                <w:rFonts w:ascii="Times New Roman" w:hAnsi="Times New Roman"/>
                <w:lang w:val="uk-UA"/>
              </w:rPr>
            </w:pPr>
          </w:p>
        </w:tc>
      </w:tr>
    </w:tbl>
    <w:p w:rsidR="00E83B4A" w:rsidRDefault="00E83B4A" w:rsidP="003F65A0">
      <w:pPr>
        <w:tabs>
          <w:tab w:val="left" w:pos="2370"/>
        </w:tabs>
        <w:spacing w:before="240"/>
        <w:rPr>
          <w:rFonts w:ascii="Times New Roman" w:hAnsi="Times New Roman"/>
          <w:b/>
          <w:sz w:val="28"/>
          <w:szCs w:val="28"/>
          <w:lang w:val="uk-UA"/>
        </w:rPr>
      </w:pPr>
    </w:p>
    <w:p w:rsidR="003F65A0" w:rsidRPr="003640D5" w:rsidRDefault="003F65A0" w:rsidP="003F65A0">
      <w:pPr>
        <w:tabs>
          <w:tab w:val="left" w:pos="2370"/>
        </w:tabs>
        <w:spacing w:before="240"/>
        <w:rPr>
          <w:rFonts w:ascii="Times New Roman" w:hAnsi="Times New Roman"/>
          <w:b/>
          <w:sz w:val="28"/>
          <w:szCs w:val="28"/>
          <w:lang w:val="uk-UA"/>
        </w:rPr>
      </w:pPr>
      <w:r w:rsidRPr="003640D5">
        <w:rPr>
          <w:rFonts w:ascii="Times New Roman" w:hAnsi="Times New Roman"/>
          <w:b/>
          <w:sz w:val="28"/>
          <w:szCs w:val="28"/>
          <w:lang w:val="uk-UA"/>
        </w:rPr>
        <w:lastRenderedPageBreak/>
        <w:t>2.3. Формування інклюзивного, розвивального та мотивуючого до навчання освітнього простору</w:t>
      </w: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3640D5" w:rsidTr="007416BD">
        <w:tc>
          <w:tcPr>
            <w:tcW w:w="56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5028"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40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8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відповідність стану освітнього середовища принципам інклюзивної освіти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Вересень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3.</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Вересень </w:t>
            </w:r>
          </w:p>
        </w:tc>
        <w:tc>
          <w:tcPr>
            <w:tcW w:w="1650" w:type="dxa"/>
          </w:tcPr>
          <w:p w:rsidR="003F65A0" w:rsidRPr="003640D5" w:rsidRDefault="003F65A0" w:rsidP="007416BD">
            <w:pPr>
              <w:jc w:val="cente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4.</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Здійснити аналіз динаміки розвитку інклюзивного навчання відповідно до освітніх потреб</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5.</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6</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7</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Проводити аналіз психофізичного розвитку учнів з ООП, соціальних умов розвитку</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8</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Розробити інструментарій для аналізу психофізичного розвитку учнів з ООП, соціальних умов розвитку</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9.</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10</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11.</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12.</w:t>
            </w:r>
          </w:p>
        </w:tc>
        <w:tc>
          <w:tcPr>
            <w:tcW w:w="5028" w:type="dxa"/>
          </w:tcPr>
          <w:p w:rsidR="003F65A0" w:rsidRDefault="003F65A0" w:rsidP="007416BD">
            <w:pPr>
              <w:jc w:val="both"/>
              <w:rPr>
                <w:rFonts w:ascii="Times New Roman" w:hAnsi="Times New Roman"/>
                <w:lang w:val="uk-UA"/>
              </w:rPr>
            </w:pPr>
            <w:r w:rsidRPr="003640D5">
              <w:rPr>
                <w:rFonts w:ascii="Times New Roman" w:hAnsi="Times New Roman"/>
                <w:lang w:val="uk-UA"/>
              </w:rPr>
              <w:t>Розглянути на нарадах при директорові питання організації інклюзивного навчання:</w:t>
            </w:r>
          </w:p>
          <w:p w:rsidR="0087164F" w:rsidRDefault="0087164F" w:rsidP="007416BD">
            <w:pPr>
              <w:jc w:val="both"/>
              <w:rPr>
                <w:rFonts w:ascii="Times New Roman" w:hAnsi="Times New Roman"/>
                <w:lang w:val="uk-UA"/>
              </w:rPr>
            </w:pPr>
          </w:p>
          <w:p w:rsidR="0087164F" w:rsidRDefault="0087164F" w:rsidP="007416BD">
            <w:pPr>
              <w:jc w:val="both"/>
              <w:rPr>
                <w:rFonts w:ascii="Times New Roman" w:hAnsi="Times New Roman"/>
                <w:lang w:val="uk-UA"/>
              </w:rPr>
            </w:pPr>
            <w:r>
              <w:rPr>
                <w:rFonts w:ascii="Times New Roman" w:hAnsi="Times New Roman"/>
                <w:lang w:val="uk-UA"/>
              </w:rPr>
              <w:t>-</w:t>
            </w:r>
            <w:r w:rsidRPr="003640D5">
              <w:rPr>
                <w:rFonts w:ascii="Times New Roman" w:hAnsi="Times New Roman"/>
                <w:lang w:val="uk-UA"/>
              </w:rPr>
              <w:t xml:space="preserve"> Організація інклюзивного навчання в </w:t>
            </w:r>
            <w:r>
              <w:rPr>
                <w:rFonts w:ascii="Times New Roman" w:hAnsi="Times New Roman"/>
                <w:lang w:val="uk-UA"/>
              </w:rPr>
              <w:t>ліцеї;</w:t>
            </w:r>
          </w:p>
          <w:p w:rsidR="0087164F" w:rsidRDefault="0087164F" w:rsidP="007416BD">
            <w:pPr>
              <w:jc w:val="both"/>
              <w:rPr>
                <w:rFonts w:ascii="Times New Roman" w:hAnsi="Times New Roman"/>
                <w:lang w:val="uk-UA"/>
              </w:rPr>
            </w:pPr>
            <w:r>
              <w:rPr>
                <w:rFonts w:ascii="Times New Roman" w:hAnsi="Times New Roman"/>
                <w:lang w:val="uk-UA"/>
              </w:rPr>
              <w:t>- В</w:t>
            </w:r>
            <w:r w:rsidRPr="003640D5">
              <w:rPr>
                <w:rFonts w:ascii="Times New Roman" w:hAnsi="Times New Roman"/>
                <w:lang w:val="uk-UA"/>
              </w:rPr>
              <w:t xml:space="preserve">провадження інклюзивної моделі освіти з подальшим розробленням плану розвитку </w:t>
            </w:r>
            <w:r>
              <w:rPr>
                <w:rFonts w:ascii="Times New Roman" w:hAnsi="Times New Roman"/>
                <w:lang w:val="uk-UA"/>
              </w:rPr>
              <w:t>ліцею</w:t>
            </w:r>
            <w:r w:rsidRPr="003640D5">
              <w:rPr>
                <w:rFonts w:ascii="Times New Roman" w:hAnsi="Times New Roman"/>
                <w:lang w:val="uk-UA"/>
              </w:rPr>
              <w:t xml:space="preserve"> у напрямі інклюзивної освіти</w:t>
            </w:r>
            <w:r>
              <w:rPr>
                <w:rFonts w:ascii="Times New Roman" w:hAnsi="Times New Roman"/>
                <w:lang w:val="uk-UA"/>
              </w:rPr>
              <w:t>;</w:t>
            </w:r>
          </w:p>
          <w:p w:rsidR="0087164F" w:rsidRDefault="0087164F" w:rsidP="007416BD">
            <w:pPr>
              <w:jc w:val="both"/>
              <w:rPr>
                <w:rFonts w:ascii="Times New Roman" w:hAnsi="Times New Roman"/>
                <w:lang w:val="uk-UA"/>
              </w:rPr>
            </w:pPr>
            <w:r>
              <w:rPr>
                <w:rFonts w:ascii="Times New Roman" w:hAnsi="Times New Roman"/>
                <w:lang w:val="uk-UA"/>
              </w:rPr>
              <w:t>-З</w:t>
            </w:r>
            <w:r w:rsidRPr="003640D5">
              <w:rPr>
                <w:rFonts w:ascii="Times New Roman" w:hAnsi="Times New Roman"/>
                <w:lang w:val="uk-UA"/>
              </w:rPr>
              <w:t>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r>
              <w:rPr>
                <w:rFonts w:ascii="Times New Roman" w:hAnsi="Times New Roman"/>
                <w:lang w:val="uk-UA"/>
              </w:rPr>
              <w:t>;</w:t>
            </w:r>
          </w:p>
          <w:p w:rsidR="0087164F" w:rsidRDefault="0087164F" w:rsidP="007416BD">
            <w:pPr>
              <w:jc w:val="both"/>
              <w:rPr>
                <w:rFonts w:ascii="Times New Roman" w:hAnsi="Times New Roman"/>
                <w:lang w:val="uk-UA"/>
              </w:rPr>
            </w:pPr>
            <w:r>
              <w:rPr>
                <w:rFonts w:ascii="Times New Roman" w:hAnsi="Times New Roman"/>
                <w:lang w:val="uk-UA"/>
              </w:rPr>
              <w:t>- В</w:t>
            </w:r>
            <w:r w:rsidRPr="003640D5">
              <w:rPr>
                <w:rFonts w:ascii="Times New Roman" w:hAnsi="Times New Roman"/>
                <w:lang w:val="uk-UA"/>
              </w:rPr>
              <w:t>ирішення низки соціальних проблем щодо інтегрування в суспільство дітей з особливими освітніми потребами</w:t>
            </w:r>
            <w:r>
              <w:rPr>
                <w:rFonts w:ascii="Times New Roman" w:hAnsi="Times New Roman"/>
                <w:lang w:val="uk-UA"/>
              </w:rPr>
              <w:t>;</w:t>
            </w:r>
          </w:p>
          <w:p w:rsidR="0087164F" w:rsidRPr="003640D5" w:rsidRDefault="0087164F" w:rsidP="007416BD">
            <w:pPr>
              <w:jc w:val="both"/>
              <w:rPr>
                <w:rFonts w:ascii="Times New Roman" w:hAnsi="Times New Roman"/>
                <w:lang w:val="uk-UA"/>
              </w:rPr>
            </w:pPr>
            <w:r>
              <w:rPr>
                <w:rFonts w:ascii="Times New Roman" w:hAnsi="Times New Roman"/>
                <w:lang w:val="uk-UA"/>
              </w:rPr>
              <w:t>- У</w:t>
            </w:r>
            <w:r w:rsidRPr="003640D5">
              <w:rPr>
                <w:rFonts w:ascii="Times New Roman" w:hAnsi="Times New Roman"/>
                <w:lang w:val="uk-UA"/>
              </w:rPr>
              <w:t>досконалення системи підготовки та перепідготовки педагогічних кадрів, які працюють в умовах інклюзивного навчання</w:t>
            </w:r>
          </w:p>
        </w:tc>
        <w:tc>
          <w:tcPr>
            <w:tcW w:w="1406" w:type="dxa"/>
          </w:tcPr>
          <w:p w:rsidR="0087164F" w:rsidRDefault="003F65A0" w:rsidP="006C2DCC">
            <w:pPr>
              <w:jc w:val="center"/>
              <w:rPr>
                <w:rFonts w:ascii="Times New Roman" w:hAnsi="Times New Roman"/>
                <w:lang w:val="uk-UA"/>
              </w:rPr>
            </w:pPr>
            <w:r w:rsidRPr="003640D5">
              <w:rPr>
                <w:rFonts w:ascii="Times New Roman" w:hAnsi="Times New Roman"/>
                <w:lang w:val="uk-UA"/>
              </w:rPr>
              <w:t>Упродовж навчального року</w:t>
            </w:r>
            <w:r w:rsidR="0087164F" w:rsidRPr="003640D5">
              <w:rPr>
                <w:rFonts w:ascii="Times New Roman" w:hAnsi="Times New Roman"/>
                <w:lang w:val="uk-UA"/>
              </w:rPr>
              <w:t xml:space="preserve"> Вересень Листопад </w:t>
            </w: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r w:rsidRPr="003640D5">
              <w:rPr>
                <w:rFonts w:ascii="Times New Roman" w:hAnsi="Times New Roman"/>
                <w:lang w:val="uk-UA"/>
              </w:rPr>
              <w:t xml:space="preserve">Грудень </w:t>
            </w: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r w:rsidRPr="003640D5">
              <w:rPr>
                <w:rFonts w:ascii="Times New Roman" w:hAnsi="Times New Roman"/>
                <w:lang w:val="uk-UA"/>
              </w:rPr>
              <w:t xml:space="preserve">Лютий </w:t>
            </w:r>
          </w:p>
          <w:p w:rsidR="0087164F" w:rsidRDefault="0087164F" w:rsidP="006C2DCC">
            <w:pPr>
              <w:jc w:val="center"/>
              <w:rPr>
                <w:rFonts w:ascii="Times New Roman" w:hAnsi="Times New Roman"/>
                <w:lang w:val="uk-UA"/>
              </w:rPr>
            </w:pPr>
          </w:p>
          <w:p w:rsidR="0087164F" w:rsidRDefault="0087164F" w:rsidP="006C2DCC">
            <w:pPr>
              <w:jc w:val="center"/>
              <w:rPr>
                <w:rFonts w:ascii="Times New Roman" w:hAnsi="Times New Roman"/>
                <w:lang w:val="uk-UA"/>
              </w:rPr>
            </w:pPr>
          </w:p>
          <w:p w:rsidR="003F65A0" w:rsidRPr="003640D5" w:rsidRDefault="0087164F" w:rsidP="006C2DCC">
            <w:pPr>
              <w:jc w:val="center"/>
              <w:rPr>
                <w:rFonts w:ascii="Times New Roman" w:hAnsi="Times New Roman"/>
                <w:lang w:val="uk-UA"/>
              </w:rPr>
            </w:pPr>
            <w:r w:rsidRPr="003640D5">
              <w:rPr>
                <w:rFonts w:ascii="Times New Roman" w:hAnsi="Times New Roman"/>
                <w:lang w:val="uk-UA"/>
              </w:rPr>
              <w:t>Березень</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87164F" w:rsidP="007416BD">
            <w:pPr>
              <w:jc w:val="center"/>
              <w:rPr>
                <w:rFonts w:ascii="Times New Roman" w:hAnsi="Times New Roman"/>
                <w:lang w:val="uk-UA"/>
              </w:rPr>
            </w:pPr>
            <w:r>
              <w:rPr>
                <w:rFonts w:ascii="Times New Roman" w:hAnsi="Times New Roman"/>
                <w:lang w:val="uk-UA"/>
              </w:rPr>
              <w:t>13</w:t>
            </w:r>
            <w:r w:rsidR="003F65A0" w:rsidRPr="003640D5">
              <w:rPr>
                <w:rFonts w:ascii="Times New Roman" w:hAnsi="Times New Roman"/>
                <w:lang w:val="uk-UA"/>
              </w:rPr>
              <w:t>.</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Листопад-грудень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87164F" w:rsidP="007416BD">
            <w:pPr>
              <w:jc w:val="center"/>
              <w:rPr>
                <w:rFonts w:ascii="Times New Roman" w:hAnsi="Times New Roman"/>
                <w:lang w:val="uk-UA"/>
              </w:rPr>
            </w:pPr>
            <w:r>
              <w:rPr>
                <w:rFonts w:ascii="Times New Roman" w:hAnsi="Times New Roman"/>
                <w:lang w:val="uk-UA"/>
              </w:rPr>
              <w:t>14.</w:t>
            </w:r>
          </w:p>
        </w:tc>
        <w:tc>
          <w:tcPr>
            <w:tcW w:w="5028" w:type="dxa"/>
          </w:tcPr>
          <w:p w:rsidR="003F65A0" w:rsidRPr="003640D5" w:rsidRDefault="003F65A0" w:rsidP="007416BD">
            <w:pPr>
              <w:jc w:val="both"/>
              <w:rPr>
                <w:rFonts w:ascii="Times New Roman" w:hAnsi="Times New Roman"/>
                <w:lang w:val="uk-UA"/>
              </w:rPr>
            </w:pPr>
            <w:r w:rsidRPr="003640D5">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3F65A0" w:rsidRPr="003640D5" w:rsidRDefault="003F65A0" w:rsidP="006C2DCC">
            <w:pPr>
              <w:jc w:val="center"/>
              <w:rPr>
                <w:rFonts w:ascii="Times New Roman" w:hAnsi="Times New Roman"/>
                <w:lang w:val="uk-UA"/>
              </w:rPr>
            </w:pPr>
            <w:r w:rsidRPr="003640D5">
              <w:rPr>
                <w:rFonts w:ascii="Times New Roman" w:hAnsi="Times New Roman"/>
                <w:lang w:val="uk-UA"/>
              </w:rPr>
              <w:t xml:space="preserve">Грудень </w:t>
            </w:r>
            <w:r w:rsidR="006C2DCC">
              <w:rPr>
                <w:rFonts w:ascii="Times New Roman" w:hAnsi="Times New Roman"/>
                <w:lang w:val="uk-UA"/>
              </w:rPr>
              <w:t xml:space="preserve"> , </w:t>
            </w:r>
            <w:r w:rsidR="00EA4A98">
              <w:rPr>
                <w:rFonts w:ascii="Times New Roman" w:hAnsi="Times New Roman"/>
                <w:lang w:val="uk-UA"/>
              </w:rPr>
              <w:t>т</w:t>
            </w:r>
            <w:r w:rsidRPr="003640D5">
              <w:rPr>
                <w:rFonts w:ascii="Times New Roman" w:hAnsi="Times New Roman"/>
                <w:lang w:val="uk-UA"/>
              </w:rPr>
              <w:t xml:space="preserve">равень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15.</w:t>
            </w:r>
          </w:p>
        </w:tc>
        <w:tc>
          <w:tcPr>
            <w:tcW w:w="5028" w:type="dxa"/>
          </w:tcPr>
          <w:p w:rsidR="003F65A0" w:rsidRDefault="003F65A0" w:rsidP="007416BD">
            <w:pPr>
              <w:jc w:val="both"/>
              <w:rPr>
                <w:rFonts w:ascii="Times New Roman" w:hAnsi="Times New Roman"/>
                <w:lang w:val="uk-UA"/>
              </w:rPr>
            </w:pPr>
            <w:r w:rsidRPr="003640D5">
              <w:rPr>
                <w:rFonts w:ascii="Times New Roman" w:hAnsi="Times New Roman"/>
                <w:lang w:val="uk-UA"/>
              </w:rPr>
              <w:t xml:space="preserve">Створити нормативно-правові основи для організації </w:t>
            </w:r>
            <w:r w:rsidRPr="003640D5">
              <w:rPr>
                <w:rFonts w:ascii="Times New Roman" w:hAnsi="Times New Roman"/>
                <w:lang w:val="uk-UA"/>
              </w:rPr>
              <w:lastRenderedPageBreak/>
              <w:t>інклюзивної освіти:</w:t>
            </w:r>
          </w:p>
          <w:p w:rsidR="0087164F" w:rsidRDefault="0087164F" w:rsidP="007416BD">
            <w:pPr>
              <w:jc w:val="both"/>
              <w:rPr>
                <w:rFonts w:ascii="Times New Roman" w:hAnsi="Times New Roman"/>
                <w:lang w:val="uk-UA"/>
              </w:rPr>
            </w:pPr>
            <w:r w:rsidRPr="003640D5">
              <w:rPr>
                <w:rFonts w:ascii="Times New Roman" w:hAnsi="Times New Roman"/>
                <w:lang w:val="uk-UA"/>
              </w:rPr>
              <w:t>- Положення про організацію інклюзивної освіти</w:t>
            </w:r>
            <w:r>
              <w:rPr>
                <w:rFonts w:ascii="Times New Roman" w:hAnsi="Times New Roman"/>
                <w:lang w:val="uk-UA"/>
              </w:rPr>
              <w:t>;</w:t>
            </w:r>
          </w:p>
          <w:p w:rsidR="0087164F" w:rsidRDefault="0087164F" w:rsidP="007416BD">
            <w:pPr>
              <w:jc w:val="both"/>
              <w:rPr>
                <w:rFonts w:ascii="Times New Roman" w:hAnsi="Times New Roman"/>
                <w:lang w:val="uk-UA"/>
              </w:rPr>
            </w:pPr>
            <w:r w:rsidRPr="003640D5">
              <w:rPr>
                <w:rFonts w:ascii="Times New Roman" w:hAnsi="Times New Roman"/>
                <w:lang w:val="uk-UA"/>
              </w:rPr>
              <w:t>- Положення про команду супроводу</w:t>
            </w:r>
            <w:r>
              <w:rPr>
                <w:rFonts w:ascii="Times New Roman" w:hAnsi="Times New Roman"/>
                <w:lang w:val="uk-UA"/>
              </w:rPr>
              <w:t>;</w:t>
            </w:r>
          </w:p>
          <w:p w:rsidR="0087164F" w:rsidRDefault="0087164F" w:rsidP="007416BD">
            <w:pPr>
              <w:jc w:val="both"/>
              <w:rPr>
                <w:rFonts w:ascii="Times New Roman" w:hAnsi="Times New Roman"/>
                <w:lang w:val="uk-UA"/>
              </w:rPr>
            </w:pPr>
            <w:r w:rsidRPr="003640D5">
              <w:rPr>
                <w:rFonts w:ascii="Times New Roman" w:hAnsi="Times New Roman"/>
                <w:lang w:val="uk-UA"/>
              </w:rPr>
              <w:t>-Навчання за індивідуаль-ними навчальними планами</w:t>
            </w:r>
            <w:r>
              <w:rPr>
                <w:rFonts w:ascii="Times New Roman" w:hAnsi="Times New Roman"/>
                <w:lang w:val="uk-UA"/>
              </w:rPr>
              <w:t>;</w:t>
            </w:r>
          </w:p>
          <w:p w:rsidR="0087164F" w:rsidRDefault="0087164F" w:rsidP="007416BD">
            <w:pPr>
              <w:jc w:val="both"/>
              <w:rPr>
                <w:rFonts w:ascii="Times New Roman" w:hAnsi="Times New Roman"/>
                <w:lang w:val="uk-UA"/>
              </w:rPr>
            </w:pPr>
            <w:r w:rsidRPr="003640D5">
              <w:rPr>
                <w:rFonts w:ascii="Times New Roman" w:hAnsi="Times New Roman"/>
                <w:lang w:val="uk-UA"/>
              </w:rPr>
              <w:t>- Положення про організацію внутрішкільного моніторингу</w:t>
            </w:r>
            <w:r>
              <w:rPr>
                <w:rFonts w:ascii="Times New Roman" w:hAnsi="Times New Roman"/>
                <w:lang w:val="uk-UA"/>
              </w:rPr>
              <w:t>;</w:t>
            </w:r>
          </w:p>
          <w:p w:rsidR="0087164F" w:rsidRDefault="0087164F" w:rsidP="007416BD">
            <w:pPr>
              <w:jc w:val="both"/>
              <w:rPr>
                <w:rFonts w:ascii="Times New Roman" w:hAnsi="Times New Roman"/>
                <w:lang w:val="uk-UA"/>
              </w:rPr>
            </w:pPr>
            <w:r>
              <w:rPr>
                <w:rFonts w:ascii="Times New Roman" w:hAnsi="Times New Roman"/>
                <w:lang w:val="uk-UA"/>
              </w:rPr>
              <w:t>-</w:t>
            </w:r>
            <w:r w:rsidRPr="003640D5">
              <w:rPr>
                <w:rFonts w:ascii="Times New Roman" w:hAnsi="Times New Roman"/>
                <w:lang w:val="uk-UA"/>
              </w:rPr>
              <w:t>Положення про шкільний медико-психолого-педагогічний консиліум</w:t>
            </w:r>
            <w:r>
              <w:rPr>
                <w:rFonts w:ascii="Times New Roman" w:hAnsi="Times New Roman"/>
                <w:lang w:val="uk-UA"/>
              </w:rPr>
              <w:t>;</w:t>
            </w:r>
          </w:p>
          <w:p w:rsidR="0087164F" w:rsidRDefault="0087164F" w:rsidP="007416BD">
            <w:pPr>
              <w:jc w:val="both"/>
              <w:rPr>
                <w:rFonts w:ascii="Times New Roman" w:hAnsi="Times New Roman"/>
                <w:lang w:val="uk-UA"/>
              </w:rPr>
            </w:pPr>
            <w:r>
              <w:rPr>
                <w:rFonts w:ascii="Times New Roman" w:hAnsi="Times New Roman"/>
                <w:lang w:val="uk-UA"/>
              </w:rPr>
              <w:t>-</w:t>
            </w:r>
            <w:r w:rsidRPr="003640D5">
              <w:rPr>
                <w:rFonts w:ascii="Times New Roman" w:hAnsi="Times New Roman"/>
                <w:lang w:val="uk-UA"/>
              </w:rPr>
              <w:t>Посадова інструкція практичного психолога</w:t>
            </w:r>
            <w:r>
              <w:rPr>
                <w:rFonts w:ascii="Times New Roman" w:hAnsi="Times New Roman"/>
                <w:lang w:val="uk-UA"/>
              </w:rPr>
              <w:t>, директора з навчально- виховної роботи;</w:t>
            </w:r>
          </w:p>
          <w:p w:rsidR="0087164F" w:rsidRPr="003640D5" w:rsidRDefault="0087164F" w:rsidP="007416BD">
            <w:pPr>
              <w:jc w:val="both"/>
              <w:rPr>
                <w:rFonts w:ascii="Times New Roman" w:hAnsi="Times New Roman"/>
                <w:lang w:val="uk-UA"/>
              </w:rPr>
            </w:pPr>
            <w:r w:rsidRPr="003640D5">
              <w:rPr>
                <w:rFonts w:ascii="Times New Roman" w:hAnsi="Times New Roman"/>
                <w:lang w:val="uk-UA"/>
              </w:rPr>
              <w:t>Положення про оцінювання дітей в умовах інклюзивного навчання</w:t>
            </w:r>
            <w:r>
              <w:rPr>
                <w:rFonts w:ascii="Times New Roman" w:hAnsi="Times New Roman"/>
                <w:lang w:val="uk-UA"/>
              </w:rPr>
              <w:t>.</w:t>
            </w:r>
          </w:p>
        </w:tc>
        <w:tc>
          <w:tcPr>
            <w:tcW w:w="1406" w:type="dxa"/>
          </w:tcPr>
          <w:p w:rsidR="003F65A0" w:rsidRPr="003640D5" w:rsidRDefault="003F65A0" w:rsidP="0087164F">
            <w:pPr>
              <w:jc w:val="center"/>
              <w:rPr>
                <w:rFonts w:ascii="Times New Roman" w:hAnsi="Times New Roman"/>
                <w:lang w:val="uk-UA"/>
              </w:rPr>
            </w:pPr>
            <w:r w:rsidRPr="003640D5">
              <w:rPr>
                <w:rFonts w:ascii="Times New Roman" w:hAnsi="Times New Roman"/>
                <w:lang w:val="uk-UA"/>
              </w:rPr>
              <w:lastRenderedPageBreak/>
              <w:t xml:space="preserve">Вересень </w:t>
            </w:r>
          </w:p>
        </w:tc>
        <w:tc>
          <w:tcPr>
            <w:tcW w:w="1650"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 xml:space="preserve"> </w:t>
            </w:r>
          </w:p>
        </w:tc>
        <w:tc>
          <w:tcPr>
            <w:tcW w:w="1380" w:type="dxa"/>
          </w:tcPr>
          <w:p w:rsidR="003F65A0" w:rsidRPr="003640D5" w:rsidRDefault="003F65A0" w:rsidP="007416BD">
            <w:pPr>
              <w:jc w:val="center"/>
              <w:rPr>
                <w:rFonts w:ascii="Times New Roman" w:hAnsi="Times New Roman"/>
                <w:b/>
                <w:lang w:val="uk-UA"/>
              </w:rPr>
            </w:pPr>
          </w:p>
        </w:tc>
      </w:tr>
    </w:tbl>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3F65A0" w:rsidRDefault="003F65A0"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CB767E" w:rsidRDefault="00CB767E" w:rsidP="003F65A0">
      <w:pPr>
        <w:tabs>
          <w:tab w:val="left" w:pos="2370"/>
        </w:tabs>
        <w:rPr>
          <w:rFonts w:ascii="Times New Roman" w:hAnsi="Times New Roman"/>
          <w:b/>
          <w:color w:val="FF0000"/>
          <w:sz w:val="24"/>
          <w:szCs w:val="24"/>
          <w:lang w:val="uk-UA"/>
        </w:rPr>
      </w:pPr>
    </w:p>
    <w:p w:rsidR="00E021C5" w:rsidRDefault="00E021C5" w:rsidP="003F65A0">
      <w:pPr>
        <w:tabs>
          <w:tab w:val="left" w:pos="2370"/>
        </w:tabs>
        <w:rPr>
          <w:rFonts w:ascii="Times New Roman" w:hAnsi="Times New Roman"/>
          <w:b/>
          <w:color w:val="FF0000"/>
          <w:sz w:val="24"/>
          <w:szCs w:val="24"/>
          <w:lang w:val="uk-UA"/>
        </w:rPr>
      </w:pPr>
    </w:p>
    <w:p w:rsidR="00E021C5" w:rsidRDefault="00E021C5"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lastRenderedPageBreak/>
        <w:t>2.3.2. Організація індивідуального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3F65A0" w:rsidRPr="003640D5" w:rsidTr="007416BD">
        <w:tc>
          <w:tcPr>
            <w:tcW w:w="56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5028"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406"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8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2.</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3.</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4.</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5.</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6.</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  </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7.</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8.</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87164F" w:rsidP="007416BD">
            <w:pPr>
              <w:autoSpaceDE w:val="0"/>
              <w:autoSpaceDN w:val="0"/>
              <w:adjustRightInd w:val="0"/>
              <w:rPr>
                <w:rFonts w:ascii="Times New Roman" w:hAnsi="Times New Roman"/>
                <w:lang w:val="uk-UA" w:eastAsia="uk-UA"/>
              </w:rPr>
            </w:pPr>
            <w:r>
              <w:rPr>
                <w:rFonts w:ascii="Times New Roman" w:hAnsi="Times New Roman"/>
                <w:lang w:val="uk-UA" w:eastAsia="uk-UA"/>
              </w:rPr>
              <w:t>До 10</w:t>
            </w:r>
            <w:r w:rsidR="006C2DCC">
              <w:rPr>
                <w:rFonts w:ascii="Times New Roman" w:hAnsi="Times New Roman"/>
                <w:lang w:val="uk-UA" w:eastAsia="uk-UA"/>
              </w:rPr>
              <w:t>.09.</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9.</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10</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Виконання навчального плану, оформлення шкільної документації</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Грудень,</w:t>
            </w:r>
          </w:p>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травень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Вчителі предметники</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11</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Серпень</w:t>
            </w:r>
          </w:p>
          <w:p w:rsidR="003F65A0" w:rsidRPr="003640D5" w:rsidRDefault="0087164F"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С</w:t>
            </w:r>
            <w:r w:rsidR="003F65A0" w:rsidRPr="003640D5">
              <w:rPr>
                <w:rFonts w:ascii="Times New Roman" w:hAnsi="Times New Roman"/>
                <w:lang w:val="uk-UA" w:eastAsia="uk-UA"/>
              </w:rPr>
              <w:t>ічень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Вчителі предметники</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12</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постійно</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13</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Грудень, </w:t>
            </w:r>
          </w:p>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14</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w:t>
            </w:r>
          </w:p>
        </w:tc>
        <w:tc>
          <w:tcPr>
            <w:tcW w:w="1380" w:type="dxa"/>
          </w:tcPr>
          <w:p w:rsidR="003F65A0" w:rsidRPr="003640D5" w:rsidRDefault="003F65A0" w:rsidP="007416BD">
            <w:pPr>
              <w:jc w:val="center"/>
              <w:rPr>
                <w:rFonts w:ascii="Times New Roman" w:hAnsi="Times New Roman"/>
                <w:b/>
                <w:lang w:val="uk-UA"/>
              </w:rPr>
            </w:pPr>
          </w:p>
        </w:tc>
      </w:tr>
      <w:tr w:rsidR="003F65A0" w:rsidRPr="003640D5" w:rsidTr="007416BD">
        <w:tc>
          <w:tcPr>
            <w:tcW w:w="566"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15</w:t>
            </w:r>
          </w:p>
        </w:tc>
        <w:tc>
          <w:tcPr>
            <w:tcW w:w="5028"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jc w:val="both"/>
              <w:rPr>
                <w:rFonts w:ascii="Times New Roman" w:hAnsi="Times New Roman"/>
                <w:lang w:val="uk-UA" w:eastAsia="uk-UA"/>
              </w:rPr>
            </w:pPr>
            <w:r w:rsidRPr="003640D5">
              <w:rPr>
                <w:rFonts w:ascii="Times New Roman" w:hAnsi="Times New Roman"/>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r w:rsidRPr="003640D5">
              <w:rPr>
                <w:rFonts w:ascii="Times New Roman" w:hAnsi="Times New Roman"/>
                <w:lang w:val="uk-UA" w:eastAsia="uk-UA"/>
              </w:rPr>
              <w:t>Березень-квітень</w:t>
            </w:r>
          </w:p>
        </w:tc>
        <w:tc>
          <w:tcPr>
            <w:tcW w:w="1650" w:type="dxa"/>
            <w:tcBorders>
              <w:top w:val="single" w:sz="6" w:space="0" w:color="auto"/>
              <w:left w:val="single" w:sz="6" w:space="0" w:color="auto"/>
              <w:bottom w:val="single" w:sz="6" w:space="0" w:color="auto"/>
              <w:right w:val="single" w:sz="6" w:space="0" w:color="auto"/>
            </w:tcBorders>
          </w:tcPr>
          <w:p w:rsidR="003F65A0" w:rsidRPr="003640D5" w:rsidRDefault="003F65A0" w:rsidP="007416BD">
            <w:pPr>
              <w:autoSpaceDE w:val="0"/>
              <w:autoSpaceDN w:val="0"/>
              <w:adjustRightInd w:val="0"/>
              <w:rPr>
                <w:rFonts w:ascii="Times New Roman" w:hAnsi="Times New Roman"/>
                <w:lang w:val="uk-UA" w:eastAsia="uk-UA"/>
              </w:rPr>
            </w:pPr>
          </w:p>
        </w:tc>
        <w:tc>
          <w:tcPr>
            <w:tcW w:w="1380" w:type="dxa"/>
          </w:tcPr>
          <w:p w:rsidR="003F65A0" w:rsidRPr="003640D5" w:rsidRDefault="003F65A0" w:rsidP="007416BD">
            <w:pPr>
              <w:jc w:val="center"/>
              <w:rPr>
                <w:rFonts w:ascii="Times New Roman" w:hAnsi="Times New Roman"/>
                <w:b/>
                <w:lang w:val="uk-UA"/>
              </w:rPr>
            </w:pPr>
          </w:p>
        </w:tc>
      </w:tr>
    </w:tbl>
    <w:p w:rsidR="003F65A0" w:rsidRDefault="003F65A0"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Default="007B3DB2" w:rsidP="003F65A0">
      <w:pPr>
        <w:tabs>
          <w:tab w:val="left" w:pos="2370"/>
        </w:tabs>
        <w:rPr>
          <w:rFonts w:ascii="Times New Roman" w:hAnsi="Times New Roman"/>
          <w:b/>
          <w:sz w:val="24"/>
          <w:szCs w:val="24"/>
          <w:lang w:val="uk-UA"/>
        </w:rPr>
      </w:pPr>
    </w:p>
    <w:p w:rsidR="007B3DB2" w:rsidRPr="003640D5" w:rsidRDefault="007B3DB2" w:rsidP="003F65A0">
      <w:pPr>
        <w:tabs>
          <w:tab w:val="left" w:pos="2370"/>
        </w:tabs>
        <w:rPr>
          <w:rFonts w:ascii="Times New Roman" w:hAnsi="Times New Roman"/>
          <w:b/>
          <w:sz w:val="24"/>
          <w:szCs w:val="24"/>
          <w:lang w:val="uk-UA"/>
        </w:rPr>
      </w:pPr>
    </w:p>
    <w:p w:rsidR="00ED0DF3" w:rsidRPr="00DC33FE" w:rsidRDefault="00ED0DF3" w:rsidP="00ED0DF3">
      <w:pPr>
        <w:tabs>
          <w:tab w:val="left" w:pos="2370"/>
        </w:tabs>
        <w:rPr>
          <w:rFonts w:ascii="Times New Roman" w:hAnsi="Times New Roman"/>
          <w:b/>
          <w:sz w:val="24"/>
          <w:szCs w:val="24"/>
          <w:lang w:val="uk-UA"/>
        </w:rPr>
      </w:pPr>
      <w:r w:rsidRPr="00DC33FE">
        <w:rPr>
          <w:rFonts w:ascii="Times New Roman" w:hAnsi="Times New Roman"/>
          <w:b/>
          <w:sz w:val="24"/>
          <w:szCs w:val="24"/>
          <w:lang w:val="uk-UA"/>
        </w:rPr>
        <w:lastRenderedPageBreak/>
        <w:t>2.3.3. Заходи щодо формування навичок здорового способу життя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ED0DF3" w:rsidRPr="00DC33FE" w:rsidTr="00ED0DF3">
        <w:tc>
          <w:tcPr>
            <w:tcW w:w="566"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w:t>
            </w:r>
          </w:p>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з/п</w:t>
            </w:r>
          </w:p>
        </w:tc>
        <w:tc>
          <w:tcPr>
            <w:tcW w:w="5028"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Заходи</w:t>
            </w:r>
          </w:p>
        </w:tc>
        <w:tc>
          <w:tcPr>
            <w:tcW w:w="1406"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Термін виконання</w:t>
            </w:r>
          </w:p>
        </w:tc>
        <w:tc>
          <w:tcPr>
            <w:tcW w:w="1650"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Відповідальний</w:t>
            </w:r>
          </w:p>
        </w:tc>
        <w:tc>
          <w:tcPr>
            <w:tcW w:w="1380" w:type="dxa"/>
          </w:tcPr>
          <w:p w:rsidR="00ED0DF3" w:rsidRPr="00DC33FE" w:rsidRDefault="00ED0DF3" w:rsidP="00ED0DF3">
            <w:pPr>
              <w:jc w:val="center"/>
              <w:rPr>
                <w:rFonts w:ascii="Times New Roman" w:hAnsi="Times New Roman"/>
                <w:b/>
                <w:lang w:val="uk-UA"/>
              </w:rPr>
            </w:pPr>
            <w:r w:rsidRPr="00DC33FE">
              <w:rPr>
                <w:rFonts w:ascii="Times New Roman" w:hAnsi="Times New Roman"/>
                <w:b/>
                <w:lang w:val="uk-UA"/>
              </w:rPr>
              <w:t>Відмітка про виконання</w:t>
            </w: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1</w:t>
            </w:r>
            <w:r>
              <w:rPr>
                <w:rFonts w:ascii="Times New Roman" w:hAnsi="Times New Roman"/>
                <w:lang w:val="uk-UA"/>
              </w:rPr>
              <w:t>.</w:t>
            </w:r>
          </w:p>
        </w:tc>
        <w:tc>
          <w:tcPr>
            <w:tcW w:w="5028" w:type="dxa"/>
          </w:tcPr>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 xml:space="preserve">Провести </w:t>
            </w:r>
            <w:r w:rsidR="007B3DB2">
              <w:rPr>
                <w:rFonts w:ascii="Times New Roman" w:eastAsia="Times New Roman" w:hAnsi="Times New Roman"/>
                <w:lang w:val="uk-UA"/>
              </w:rPr>
              <w:t>цикл бесід за віковими групами:</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Тематика бесід 1-4кл:</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«Чистота – запорука здоров'я»</w:t>
            </w:r>
          </w:p>
          <w:p w:rsidR="00ED0DF3" w:rsidRPr="00DC33FE" w:rsidRDefault="0087164F" w:rsidP="00ED0DF3">
            <w:pPr>
              <w:rPr>
                <w:rFonts w:ascii="Times New Roman" w:eastAsia="Times New Roman" w:hAnsi="Times New Roman"/>
                <w:lang w:val="uk-UA"/>
              </w:rPr>
            </w:pPr>
            <w:r w:rsidRPr="00DC33FE">
              <w:rPr>
                <w:rFonts w:ascii="Times New Roman" w:eastAsia="Times New Roman" w:hAnsi="Times New Roman"/>
                <w:lang w:val="uk-UA"/>
              </w:rPr>
              <w:t xml:space="preserve"> </w:t>
            </w:r>
            <w:r w:rsidR="00ED0DF3" w:rsidRPr="00DC33FE">
              <w:rPr>
                <w:rFonts w:ascii="Times New Roman" w:eastAsia="Times New Roman" w:hAnsi="Times New Roman"/>
                <w:lang w:val="uk-UA"/>
              </w:rPr>
              <w:t>«Найцінніше в твоєму житті –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«Продукти харчування: наші друзі і вороги»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«Почни день з</w:t>
            </w:r>
            <w:r w:rsidR="0087164F">
              <w:rPr>
                <w:rFonts w:ascii="Times New Roman" w:eastAsia="Times New Roman" w:hAnsi="Times New Roman"/>
                <w:lang w:val="uk-UA"/>
              </w:rPr>
              <w:t xml:space="preserve"> посмішки</w:t>
            </w:r>
            <w:r w:rsidRPr="00DC33FE">
              <w:rPr>
                <w:rFonts w:ascii="Times New Roman" w:eastAsia="Times New Roman" w:hAnsi="Times New Roman"/>
                <w:lang w:val="uk-UA"/>
              </w:rPr>
              <w:t>»</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«Переможемо всі хвороби разом»</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5-9 класи:</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«Алкоголь і здоров’я»</w:t>
            </w:r>
          </w:p>
          <w:p w:rsidR="00ED0DF3" w:rsidRPr="00DC33FE" w:rsidRDefault="0087164F" w:rsidP="00ED0DF3">
            <w:pPr>
              <w:rPr>
                <w:rFonts w:ascii="Times New Roman" w:eastAsia="Times New Roman" w:hAnsi="Times New Roman"/>
                <w:lang w:val="uk-UA"/>
              </w:rPr>
            </w:pPr>
            <w:r w:rsidRPr="00DC33FE">
              <w:rPr>
                <w:rFonts w:ascii="Times New Roman" w:eastAsia="Times New Roman" w:hAnsi="Times New Roman"/>
                <w:lang w:val="uk-UA"/>
              </w:rPr>
              <w:t xml:space="preserve"> </w:t>
            </w:r>
            <w:r w:rsidR="00ED0DF3" w:rsidRPr="00DC33FE">
              <w:rPr>
                <w:rFonts w:ascii="Times New Roman" w:eastAsia="Times New Roman" w:hAnsi="Times New Roman"/>
                <w:lang w:val="uk-UA"/>
              </w:rPr>
              <w:t>«Правильне харчування та здоровий спосіб життя – запорука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«Здоров'я – головне багатство»</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«Особиста гігієна дівчаток»</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«Про шкідливі звички»</w:t>
            </w:r>
          </w:p>
          <w:p w:rsidR="00ED0DF3" w:rsidRPr="00DC33FE" w:rsidRDefault="00ED0DF3" w:rsidP="00ED0DF3">
            <w:pPr>
              <w:rPr>
                <w:rFonts w:ascii="Times New Roman" w:eastAsia="Times New Roman" w:hAnsi="Times New Roman"/>
                <w:u w:val="single"/>
                <w:lang w:val="uk-UA"/>
              </w:rPr>
            </w:pPr>
            <w:r w:rsidRPr="00DC33FE">
              <w:rPr>
                <w:rFonts w:ascii="Times New Roman" w:eastAsia="Times New Roman" w:hAnsi="Times New Roman"/>
                <w:u w:val="single"/>
                <w:lang w:val="uk-UA"/>
              </w:rPr>
              <w:t>10-11 класи:</w:t>
            </w:r>
          </w:p>
          <w:p w:rsidR="00ED0DF3" w:rsidRPr="00DC33FE" w:rsidRDefault="0087164F" w:rsidP="00ED0DF3">
            <w:pPr>
              <w:rPr>
                <w:rFonts w:ascii="Times New Roman" w:eastAsia="Times New Roman" w:hAnsi="Times New Roman"/>
                <w:lang w:val="uk-UA"/>
              </w:rPr>
            </w:pPr>
            <w:r w:rsidRPr="00DC33FE">
              <w:rPr>
                <w:rFonts w:ascii="Times New Roman" w:eastAsia="Times New Roman" w:hAnsi="Times New Roman"/>
                <w:lang w:val="uk-UA"/>
              </w:rPr>
              <w:t xml:space="preserve"> </w:t>
            </w:r>
            <w:r w:rsidR="00ED0DF3" w:rsidRPr="00DC33FE">
              <w:rPr>
                <w:rFonts w:ascii="Times New Roman" w:eastAsia="Times New Roman" w:hAnsi="Times New Roman"/>
                <w:lang w:val="uk-UA"/>
              </w:rPr>
              <w:t>«Алкоголь та родина»</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«Статева культура – основа родини та усвідомленого батьківства»</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«Зроби свій вибір на користь здоров'я»</w:t>
            </w:r>
          </w:p>
          <w:p w:rsidR="00ED0DF3" w:rsidRPr="00DC33FE" w:rsidRDefault="00ED0DF3" w:rsidP="00ED0DF3">
            <w:pPr>
              <w:rPr>
                <w:rFonts w:ascii="Times New Roman" w:eastAsia="Times New Roman" w:hAnsi="Times New Roman"/>
                <w:lang w:val="uk-UA"/>
              </w:rPr>
            </w:pPr>
            <w:r w:rsidRPr="00DC33FE">
              <w:rPr>
                <w:rFonts w:ascii="Times New Roman" w:eastAsia="Times New Roman" w:hAnsi="Times New Roman"/>
                <w:lang w:val="uk-UA"/>
              </w:rPr>
              <w:t>«Подбай про своє здоровя сам!»</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eastAsia="Times New Roman" w:hAnsi="Times New Roman"/>
                <w:lang w:val="uk-UA"/>
              </w:rPr>
            </w:pP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2</w:t>
            </w:r>
            <w:r>
              <w:rPr>
                <w:rFonts w:ascii="Times New Roman" w:hAnsi="Times New Roman"/>
                <w:lang w:val="uk-UA"/>
              </w:rPr>
              <w:t>.</w:t>
            </w:r>
          </w:p>
        </w:tc>
        <w:tc>
          <w:tcPr>
            <w:tcW w:w="5028" w:type="dxa"/>
          </w:tcPr>
          <w:p w:rsidR="00ED0DF3" w:rsidRPr="00DC33FE" w:rsidRDefault="00ED0DF3" w:rsidP="00ED0DF3">
            <w:pPr>
              <w:spacing w:before="100" w:beforeAutospacing="1" w:after="100" w:afterAutospacing="1" w:line="256" w:lineRule="auto"/>
              <w:jc w:val="both"/>
              <w:rPr>
                <w:rFonts w:ascii="Times New Roman" w:eastAsia="Times New Roman" w:hAnsi="Times New Roman"/>
              </w:rPr>
            </w:pPr>
            <w:r w:rsidRPr="00DC33FE">
              <w:rPr>
                <w:rFonts w:ascii="Times New Roman" w:hAnsi="Times New Roman"/>
              </w:rPr>
              <w:t xml:space="preserve">Здійснювати контроль за відвідуванням учнями </w:t>
            </w:r>
            <w:r w:rsidRPr="00DC33FE">
              <w:rPr>
                <w:rFonts w:ascii="Times New Roman" w:hAnsi="Times New Roman"/>
                <w:lang w:val="uk-UA"/>
              </w:rPr>
              <w:t>ліцею</w:t>
            </w:r>
            <w:r w:rsidRPr="00DC33FE">
              <w:rPr>
                <w:rFonts w:ascii="Times New Roman" w:hAnsi="Times New Roman"/>
              </w:rPr>
              <w:t xml:space="preserve">  </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3</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засідання Ради профілактики правопорушень  з питання роботи щодо попередження правопорушень серед неповнолітніх, профілактики алкоголізму та наркозалежності та тютюно куріння   </w:t>
            </w:r>
          </w:p>
        </w:tc>
        <w:tc>
          <w:tcPr>
            <w:tcW w:w="1406" w:type="dxa"/>
          </w:tcPr>
          <w:p w:rsidR="00ED0DF3" w:rsidRPr="00DC33FE" w:rsidRDefault="0087164F" w:rsidP="00ED0DF3">
            <w:pPr>
              <w:jc w:val="center"/>
              <w:rPr>
                <w:rFonts w:ascii="Times New Roman" w:hAnsi="Times New Roman"/>
                <w:lang w:val="uk-UA"/>
              </w:rPr>
            </w:pPr>
            <w:r>
              <w:rPr>
                <w:rFonts w:ascii="Times New Roman" w:hAnsi="Times New Roman"/>
                <w:lang w:val="uk-UA"/>
              </w:rPr>
              <w:t>Згіно графіку</w:t>
            </w:r>
            <w:r w:rsidR="00B46738">
              <w:rPr>
                <w:rFonts w:ascii="Times New Roman" w:hAnsi="Times New Roman"/>
                <w:lang w:val="uk-UA"/>
              </w:rPr>
              <w:t xml:space="preserve">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ЗДВР</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4</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зустрічі з працівниками ювенальної превенції  учнів 5-10 класів</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ЗДВР, 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5</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 xml:space="preserve">Провести  класні години в 5-11-х класах на теми: </w:t>
            </w:r>
          </w:p>
          <w:p w:rsidR="00ED0DF3" w:rsidRPr="00DC33FE" w:rsidRDefault="00ED0DF3" w:rsidP="00ED0DF3">
            <w:pPr>
              <w:jc w:val="both"/>
              <w:rPr>
                <w:rFonts w:ascii="Times New Roman" w:eastAsia="Times New Roman" w:hAnsi="Times New Roman"/>
                <w:lang w:val="uk-UA"/>
              </w:rPr>
            </w:pPr>
            <w:r w:rsidRPr="00DC33FE">
              <w:rPr>
                <w:rFonts w:ascii="Times New Roman" w:hAnsi="Times New Roman"/>
                <w:lang w:val="uk-UA"/>
              </w:rPr>
              <w:t xml:space="preserve">-«Вплив нікотину, алкоголю та наркотиків на здоров’я»; </w:t>
            </w:r>
          </w:p>
          <w:p w:rsidR="00ED0DF3" w:rsidRPr="00DC33FE" w:rsidRDefault="00ED0DF3" w:rsidP="00ED0DF3">
            <w:pPr>
              <w:jc w:val="both"/>
              <w:rPr>
                <w:rFonts w:ascii="Times New Roman" w:hAnsi="Times New Roman"/>
                <w:lang w:val="uk-UA"/>
              </w:rPr>
            </w:pPr>
            <w:r w:rsidRPr="00DC33FE">
              <w:rPr>
                <w:rFonts w:ascii="Times New Roman" w:hAnsi="Times New Roman"/>
                <w:lang w:val="uk-UA"/>
              </w:rPr>
              <w:t>- «</w:t>
            </w:r>
            <w:r w:rsidR="007B3DB2">
              <w:rPr>
                <w:rFonts w:ascii="Times New Roman" w:hAnsi="Times New Roman"/>
                <w:lang w:val="uk-UA"/>
              </w:rPr>
              <w:t>Що я знаю про шкідливі звички».</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6</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години спілкування  з медсестрою ліцею  для учнів 9-11-х класів</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Березень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Сестра медична</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7</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класні  батьківські збори учнів 5-11-х класів на теми :</w:t>
            </w:r>
          </w:p>
          <w:p w:rsidR="00ED0DF3" w:rsidRPr="00DC33FE" w:rsidRDefault="00EB364B" w:rsidP="00ED0DF3">
            <w:pPr>
              <w:jc w:val="both"/>
              <w:rPr>
                <w:rFonts w:ascii="Times New Roman" w:hAnsi="Times New Roman"/>
                <w:lang w:val="uk-UA"/>
              </w:rPr>
            </w:pPr>
            <w:r>
              <w:rPr>
                <w:rFonts w:ascii="Times New Roman" w:hAnsi="Times New Roman"/>
                <w:lang w:val="uk-UA"/>
              </w:rPr>
              <w:t>-</w:t>
            </w:r>
            <w:r w:rsidR="00ED0DF3" w:rsidRPr="00DC33FE">
              <w:rPr>
                <w:rFonts w:ascii="Times New Roman" w:hAnsi="Times New Roman"/>
                <w:lang w:val="uk-UA"/>
              </w:rPr>
              <w:t>Перші проблеми підліткового віку</w:t>
            </w:r>
            <w:r>
              <w:rPr>
                <w:rFonts w:ascii="Times New Roman" w:hAnsi="Times New Roman"/>
                <w:lang w:val="uk-UA"/>
              </w:rPr>
              <w:t>.</w:t>
            </w:r>
            <w:r w:rsidRPr="00DC33FE">
              <w:rPr>
                <w:rFonts w:ascii="Times New Roman" w:hAnsi="Times New Roman"/>
                <w:lang w:val="uk-UA"/>
              </w:rPr>
              <w:t xml:space="preserve"> Шкідливі звички</w:t>
            </w:r>
            <w:r>
              <w:rPr>
                <w:rFonts w:ascii="Times New Roman" w:hAnsi="Times New Roman"/>
                <w:lang w:val="uk-UA"/>
              </w:rPr>
              <w:t>.</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Лютий - березень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8</w:t>
            </w:r>
            <w:r>
              <w:rPr>
                <w:rFonts w:ascii="Times New Roman" w:hAnsi="Times New Roman"/>
                <w:lang w:val="uk-UA"/>
              </w:rPr>
              <w:t>.</w:t>
            </w:r>
          </w:p>
        </w:tc>
        <w:tc>
          <w:tcPr>
            <w:tcW w:w="5028" w:type="dxa"/>
          </w:tcPr>
          <w:p w:rsidR="00ED0DF3" w:rsidRPr="00DC33FE" w:rsidRDefault="00ED0DF3" w:rsidP="00ED0DF3">
            <w:pPr>
              <w:jc w:val="both"/>
              <w:rPr>
                <w:rFonts w:ascii="Times New Roman" w:hAnsi="Times New Roman"/>
                <w:lang w:val="uk-UA"/>
              </w:rPr>
            </w:pPr>
            <w:r w:rsidRPr="00DC33FE">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D0DF3" w:rsidRPr="00DC33FE" w:rsidRDefault="00B46738" w:rsidP="00ED0DF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D0DF3" w:rsidRPr="00DC33FE" w:rsidTr="00ED0DF3">
        <w:tc>
          <w:tcPr>
            <w:tcW w:w="566"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10</w:t>
            </w:r>
            <w:r>
              <w:rPr>
                <w:rFonts w:ascii="Times New Roman" w:hAnsi="Times New Roman"/>
                <w:lang w:val="uk-UA"/>
              </w:rPr>
              <w:t>.</w:t>
            </w:r>
          </w:p>
        </w:tc>
        <w:tc>
          <w:tcPr>
            <w:tcW w:w="5028" w:type="dxa"/>
          </w:tcPr>
          <w:p w:rsidR="00ED0DF3" w:rsidRPr="00DC33FE" w:rsidRDefault="00ED0DF3" w:rsidP="00ED0DF3">
            <w:pPr>
              <w:jc w:val="both"/>
              <w:rPr>
                <w:rFonts w:ascii="Times New Roman" w:eastAsia="Times New Roman" w:hAnsi="Times New Roman"/>
                <w:lang w:val="uk-UA"/>
              </w:rPr>
            </w:pPr>
            <w:r w:rsidRPr="00DC33FE">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 xml:space="preserve">Упродовж </w:t>
            </w:r>
          </w:p>
          <w:p w:rsidR="00ED0DF3" w:rsidRPr="00DC33FE" w:rsidRDefault="00ED0DF3" w:rsidP="00ED0DF3">
            <w:pPr>
              <w:jc w:val="center"/>
              <w:rPr>
                <w:rFonts w:ascii="Times New Roman" w:eastAsia="Times New Roman" w:hAnsi="Times New Roman"/>
                <w:lang w:val="uk-UA"/>
              </w:rPr>
            </w:pPr>
            <w:r w:rsidRPr="00DC33FE">
              <w:rPr>
                <w:rFonts w:ascii="Times New Roman" w:eastAsia="Times New Roman" w:hAnsi="Times New Roman"/>
                <w:lang w:val="uk-UA"/>
              </w:rPr>
              <w:t>навчального року</w:t>
            </w:r>
          </w:p>
        </w:tc>
        <w:tc>
          <w:tcPr>
            <w:tcW w:w="1650" w:type="dxa"/>
          </w:tcPr>
          <w:p w:rsidR="00ED0DF3" w:rsidRPr="00DC33FE" w:rsidRDefault="00ED0DF3" w:rsidP="00ED0DF3">
            <w:pPr>
              <w:jc w:val="center"/>
              <w:rPr>
                <w:rFonts w:ascii="Times New Roman" w:hAnsi="Times New Roman"/>
                <w:lang w:val="uk-UA"/>
              </w:rPr>
            </w:pPr>
            <w:r w:rsidRPr="00DC33FE">
              <w:rPr>
                <w:rFonts w:ascii="Times New Roman" w:hAnsi="Times New Roman"/>
                <w:lang w:val="uk-UA"/>
              </w:rPr>
              <w:t>Класні керівники</w:t>
            </w:r>
          </w:p>
        </w:tc>
        <w:tc>
          <w:tcPr>
            <w:tcW w:w="1380" w:type="dxa"/>
          </w:tcPr>
          <w:p w:rsidR="00ED0DF3" w:rsidRPr="00DC33FE" w:rsidRDefault="00ED0DF3" w:rsidP="00ED0DF3">
            <w:pPr>
              <w:jc w:val="center"/>
              <w:rPr>
                <w:rFonts w:ascii="Times New Roman" w:hAnsi="Times New Roman"/>
                <w:b/>
                <w:lang w:val="uk-UA"/>
              </w:rPr>
            </w:pPr>
          </w:p>
        </w:tc>
      </w:tr>
      <w:tr w:rsidR="00EB364B" w:rsidRPr="00DC33FE" w:rsidTr="00ED0DF3">
        <w:tc>
          <w:tcPr>
            <w:tcW w:w="566" w:type="dxa"/>
          </w:tcPr>
          <w:p w:rsidR="00EB364B" w:rsidRPr="00DC33FE" w:rsidRDefault="00EB364B" w:rsidP="00ED0DF3">
            <w:pPr>
              <w:jc w:val="center"/>
              <w:rPr>
                <w:rFonts w:ascii="Times New Roman" w:hAnsi="Times New Roman"/>
                <w:lang w:val="uk-UA"/>
              </w:rPr>
            </w:pPr>
            <w:r>
              <w:rPr>
                <w:rFonts w:ascii="Times New Roman" w:hAnsi="Times New Roman"/>
                <w:lang w:val="uk-UA"/>
              </w:rPr>
              <w:t>11.</w:t>
            </w:r>
          </w:p>
        </w:tc>
        <w:tc>
          <w:tcPr>
            <w:tcW w:w="5028" w:type="dxa"/>
          </w:tcPr>
          <w:p w:rsidR="00EB364B" w:rsidRPr="00DC33FE" w:rsidRDefault="00EB364B" w:rsidP="00ED0DF3">
            <w:pPr>
              <w:jc w:val="both"/>
              <w:rPr>
                <w:rFonts w:ascii="Times New Roman" w:hAnsi="Times New Roman"/>
                <w:lang w:val="uk-UA"/>
              </w:rPr>
            </w:pPr>
            <w:r>
              <w:rPr>
                <w:rFonts w:ascii="Times New Roman" w:hAnsi="Times New Roman"/>
                <w:lang w:val="uk-UA"/>
              </w:rPr>
              <w:t>Проведення Місячника безпеки життєдіяльності</w:t>
            </w:r>
          </w:p>
        </w:tc>
        <w:tc>
          <w:tcPr>
            <w:tcW w:w="1406" w:type="dxa"/>
          </w:tcPr>
          <w:p w:rsidR="00EB364B" w:rsidRPr="00DC33FE" w:rsidRDefault="00EB364B" w:rsidP="00ED0DF3">
            <w:pPr>
              <w:jc w:val="center"/>
              <w:rPr>
                <w:rFonts w:ascii="Times New Roman" w:eastAsia="Times New Roman" w:hAnsi="Times New Roman"/>
                <w:lang w:val="uk-UA"/>
              </w:rPr>
            </w:pPr>
            <w:r>
              <w:rPr>
                <w:rFonts w:ascii="Times New Roman" w:eastAsia="Times New Roman" w:hAnsi="Times New Roman"/>
                <w:lang w:val="uk-UA"/>
              </w:rPr>
              <w:t>Листопад</w:t>
            </w:r>
          </w:p>
        </w:tc>
        <w:tc>
          <w:tcPr>
            <w:tcW w:w="1650" w:type="dxa"/>
          </w:tcPr>
          <w:p w:rsidR="00EB364B" w:rsidRPr="00DC33FE" w:rsidRDefault="00EB364B" w:rsidP="00ED0DF3">
            <w:pPr>
              <w:jc w:val="center"/>
              <w:rPr>
                <w:rFonts w:ascii="Times New Roman" w:hAnsi="Times New Roman"/>
                <w:lang w:val="uk-UA"/>
              </w:rPr>
            </w:pPr>
            <w:r>
              <w:rPr>
                <w:rFonts w:ascii="Times New Roman" w:hAnsi="Times New Roman"/>
                <w:lang w:val="uk-UA"/>
              </w:rPr>
              <w:t>ЗДВР</w:t>
            </w:r>
          </w:p>
        </w:tc>
        <w:tc>
          <w:tcPr>
            <w:tcW w:w="1380" w:type="dxa"/>
          </w:tcPr>
          <w:p w:rsidR="00EB364B" w:rsidRPr="00DC33FE" w:rsidRDefault="00EB364B" w:rsidP="00ED0DF3">
            <w:pPr>
              <w:jc w:val="center"/>
              <w:rPr>
                <w:rFonts w:ascii="Times New Roman" w:hAnsi="Times New Roman"/>
                <w:b/>
                <w:lang w:val="uk-UA"/>
              </w:rPr>
            </w:pPr>
          </w:p>
        </w:tc>
      </w:tr>
    </w:tbl>
    <w:p w:rsidR="003F65A0" w:rsidRDefault="003F65A0" w:rsidP="003F65A0">
      <w:pPr>
        <w:tabs>
          <w:tab w:val="left" w:pos="2370"/>
        </w:tabs>
        <w:rPr>
          <w:rFonts w:ascii="Times New Roman" w:hAnsi="Times New Roman"/>
          <w:b/>
          <w:color w:val="FF0000"/>
          <w:sz w:val="24"/>
          <w:szCs w:val="24"/>
          <w:lang w:val="uk-UA"/>
        </w:rPr>
      </w:pPr>
    </w:p>
    <w:p w:rsidR="00E83B4A" w:rsidRDefault="00E83B4A" w:rsidP="003F65A0">
      <w:pPr>
        <w:tabs>
          <w:tab w:val="left" w:pos="2370"/>
        </w:tabs>
        <w:rPr>
          <w:rFonts w:ascii="Times New Roman" w:hAnsi="Times New Roman"/>
          <w:b/>
          <w:color w:val="FF0000"/>
          <w:sz w:val="24"/>
          <w:szCs w:val="24"/>
          <w:lang w:val="uk-UA"/>
        </w:rPr>
      </w:pPr>
    </w:p>
    <w:p w:rsidR="00E83B4A" w:rsidRDefault="00E83B4A" w:rsidP="003F65A0">
      <w:pPr>
        <w:tabs>
          <w:tab w:val="left" w:pos="2370"/>
        </w:tabs>
        <w:rPr>
          <w:rFonts w:ascii="Times New Roman" w:hAnsi="Times New Roman"/>
          <w:b/>
          <w:color w:val="FF0000"/>
          <w:sz w:val="24"/>
          <w:szCs w:val="24"/>
          <w:lang w:val="uk-UA"/>
        </w:rPr>
      </w:pPr>
    </w:p>
    <w:p w:rsidR="00E83B4A" w:rsidRDefault="00E83B4A" w:rsidP="003F65A0">
      <w:pPr>
        <w:tabs>
          <w:tab w:val="left" w:pos="2370"/>
        </w:tabs>
        <w:rPr>
          <w:rFonts w:ascii="Times New Roman" w:hAnsi="Times New Roman"/>
          <w:b/>
          <w:color w:val="FF0000"/>
          <w:sz w:val="24"/>
          <w:szCs w:val="24"/>
          <w:lang w:val="uk-UA"/>
        </w:rPr>
      </w:pPr>
    </w:p>
    <w:p w:rsidR="003F65A0" w:rsidRPr="00E83B4A" w:rsidRDefault="003F65A0" w:rsidP="003F65A0">
      <w:pPr>
        <w:tabs>
          <w:tab w:val="left" w:pos="2370"/>
        </w:tabs>
        <w:rPr>
          <w:rFonts w:ascii="Times New Roman" w:hAnsi="Times New Roman"/>
          <w:b/>
          <w:sz w:val="24"/>
          <w:szCs w:val="24"/>
          <w:lang w:val="uk-UA"/>
        </w:rPr>
      </w:pPr>
      <w:r w:rsidRPr="00E83B4A">
        <w:rPr>
          <w:rFonts w:ascii="Times New Roman" w:hAnsi="Times New Roman"/>
          <w:b/>
          <w:sz w:val="24"/>
          <w:szCs w:val="24"/>
          <w:lang w:val="uk-UA"/>
        </w:rPr>
        <w:lastRenderedPageBreak/>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3F65A0" w:rsidRPr="00E83B4A" w:rsidRDefault="00E83B4A" w:rsidP="003F65A0">
      <w:pPr>
        <w:spacing w:after="0" w:line="240" w:lineRule="auto"/>
        <w:jc w:val="both"/>
        <w:rPr>
          <w:rFonts w:ascii="Times New Roman" w:hAnsi="Times New Roman"/>
          <w:sz w:val="24"/>
          <w:szCs w:val="24"/>
          <w:lang w:val="uk-UA"/>
        </w:rPr>
      </w:pPr>
      <w:r w:rsidRPr="00E83B4A">
        <w:rPr>
          <w:rFonts w:ascii="Times New Roman" w:hAnsi="Times New Roman"/>
          <w:sz w:val="24"/>
          <w:szCs w:val="24"/>
          <w:lang w:val="uk-UA"/>
        </w:rPr>
        <w:t xml:space="preserve">        </w:t>
      </w:r>
      <w:r w:rsidR="003F65A0" w:rsidRPr="00E83B4A">
        <w:rPr>
          <w:rFonts w:ascii="Times New Roman" w:hAnsi="Times New Roman"/>
          <w:sz w:val="24"/>
          <w:szCs w:val="24"/>
          <w:lang w:val="uk-UA"/>
        </w:rPr>
        <w:t>Головною метою діяльності бібліотек</w:t>
      </w:r>
      <w:r w:rsidR="00B91807">
        <w:rPr>
          <w:rFonts w:ascii="Times New Roman" w:hAnsi="Times New Roman"/>
          <w:sz w:val="24"/>
          <w:szCs w:val="24"/>
          <w:lang w:val="uk-UA"/>
        </w:rPr>
        <w:t>и ліцею</w:t>
      </w:r>
      <w:r w:rsidR="003F65A0" w:rsidRPr="00E83B4A">
        <w:rPr>
          <w:rFonts w:ascii="Times New Roman" w:hAnsi="Times New Roman"/>
          <w:sz w:val="24"/>
          <w:szCs w:val="24"/>
          <w:lang w:val="uk-UA"/>
        </w:rPr>
        <w:t xml:space="preserve"> є забезпечення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p w:rsidR="00E83B4A" w:rsidRPr="000F5004" w:rsidRDefault="00E83B4A" w:rsidP="000F5004">
      <w:pPr>
        <w:spacing w:after="0"/>
        <w:jc w:val="center"/>
        <w:rPr>
          <w:rFonts w:ascii="Times New Roman" w:eastAsia="Times New Roman" w:hAnsi="Times New Roman"/>
          <w:b/>
          <w:sz w:val="24"/>
          <w:szCs w:val="24"/>
          <w:lang w:val="uk-UA" w:eastAsia="ru-RU"/>
        </w:rPr>
      </w:pPr>
      <w:r>
        <w:rPr>
          <w:rFonts w:ascii="Times New Roman" w:hAnsi="Times New Roman"/>
          <w:color w:val="FF0000"/>
          <w:sz w:val="24"/>
          <w:szCs w:val="24"/>
          <w:lang w:val="uk-UA"/>
        </w:rPr>
        <w:t xml:space="preserve">      </w:t>
      </w:r>
      <w:r w:rsidRPr="000F5004">
        <w:rPr>
          <w:rFonts w:ascii="Times New Roman" w:eastAsia="Times New Roman" w:hAnsi="Times New Roman"/>
          <w:b/>
          <w:sz w:val="24"/>
          <w:szCs w:val="24"/>
          <w:lang w:val="uk-UA" w:eastAsia="ru-RU"/>
        </w:rPr>
        <w:t>Основні напрямки і завдання роботи бібліотеки на 2024-2025 навчальний рік</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Головним завданням роботи бібліотеки  в закладі є виховання учнів здатної до творчості, ініціативи, адаптованої до конкретного вибору свого місця в житті, яке є носієм кращих надбань національної та світової культури.</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Гуманізація виховного процесу, що виражається в створенні умов для всебічного розвитку особистості; для спонукання її до самоаналізу, самооцінки, саморозвитку, самовиховання.</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Підтримка та укріплення традицій, що сприяють створенню загальноліцейного  колективу.</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Анкетування читачів бібліотеки з метою виявлення їхніх уподобань.</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Виховання бережливого ставлення до шкільних підручників.</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Особлива увага буде приділятися широкій популяризації української літератури,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Надання допомоги вчителям у науково-методичній роботі, у вивченні досягнень педагогіки й психології, нових педагогічних технологій та їх застосування на практиці.</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Формування правової культури читачів, громадянськості, патріотизму, поширення інтересу до історії рідного краю.</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Покращення диференційованого обслуговування користувачів бібліотеки; організація книжкового фонду з урахуванням змін інтересів читачів. - Забезпечення можливості найбільш повного й швидкого доступу до інформаційних ресурсів.</w:t>
      </w:r>
    </w:p>
    <w:p w:rsidR="00E83B4A" w:rsidRPr="00E83B4A" w:rsidRDefault="00E83B4A" w:rsidP="00E83B4A">
      <w:pPr>
        <w:spacing w:after="0" w:line="259" w:lineRule="auto"/>
        <w:jc w:val="both"/>
        <w:rPr>
          <w:rFonts w:ascii="Times New Roman" w:hAnsi="Times New Roman"/>
          <w:sz w:val="24"/>
          <w:szCs w:val="24"/>
          <w:lang w:val="uk-UA"/>
        </w:rPr>
      </w:pPr>
      <w:r w:rsidRPr="00E83B4A">
        <w:rPr>
          <w:rFonts w:ascii="Times New Roman" w:hAnsi="Times New Roman"/>
          <w:sz w:val="24"/>
          <w:szCs w:val="24"/>
          <w:lang w:val="uk-UA"/>
        </w:rPr>
        <w:t>- Головна мета бібліотеки – надання допомоги учням і педагогам у забезпеченні їхніх інформаційних потреб. Успішна  реалізація цієї мети можлива лише за умови грамотного планування всієї діяльності бібліотеки.</w:t>
      </w:r>
    </w:p>
    <w:p w:rsidR="00E83B4A" w:rsidRPr="00E83B4A" w:rsidRDefault="00E83B4A" w:rsidP="00B91807">
      <w:pPr>
        <w:spacing w:after="0" w:line="240" w:lineRule="auto"/>
        <w:jc w:val="both"/>
        <w:rPr>
          <w:rFonts w:ascii="Times New Roman" w:hAnsi="Times New Roman"/>
          <w:sz w:val="24"/>
          <w:szCs w:val="24"/>
          <w:lang w:val="uk-UA"/>
        </w:rPr>
      </w:pPr>
      <w:r w:rsidRPr="00E83B4A">
        <w:rPr>
          <w:rFonts w:ascii="Times New Roman" w:hAnsi="Times New Roman"/>
          <w:sz w:val="24"/>
          <w:szCs w:val="24"/>
          <w:lang w:val="uk-UA"/>
        </w:rPr>
        <w:t>-  Важливу роль відіграє бібліотека в засвоєнні програм, організації навчальної діяльності та дозвілля дітей.</w:t>
      </w:r>
    </w:p>
    <w:p w:rsidR="00E83B4A" w:rsidRPr="000F5004" w:rsidRDefault="00E83B4A" w:rsidP="00B91807">
      <w:pPr>
        <w:spacing w:after="0" w:line="240" w:lineRule="auto"/>
        <w:jc w:val="both"/>
        <w:rPr>
          <w:rFonts w:ascii="Times New Roman" w:hAnsi="Times New Roman"/>
          <w:b/>
          <w:sz w:val="24"/>
          <w:szCs w:val="24"/>
          <w:lang w:val="uk-UA"/>
        </w:rPr>
      </w:pPr>
      <w:r w:rsidRPr="00E83B4A">
        <w:rPr>
          <w:rFonts w:ascii="Times New Roman" w:hAnsi="Times New Roman"/>
          <w:sz w:val="24"/>
          <w:szCs w:val="24"/>
          <w:lang w:val="uk-UA"/>
        </w:rPr>
        <w:t xml:space="preserve"> </w:t>
      </w:r>
      <w:r w:rsidR="00823039">
        <w:rPr>
          <w:rFonts w:ascii="Times New Roman" w:hAnsi="Times New Roman"/>
          <w:sz w:val="24"/>
          <w:szCs w:val="24"/>
          <w:lang w:val="uk-UA"/>
        </w:rPr>
        <w:t xml:space="preserve">        </w:t>
      </w:r>
      <w:r w:rsidRPr="000F5004">
        <w:rPr>
          <w:rFonts w:ascii="Times New Roman" w:hAnsi="Times New Roman"/>
          <w:b/>
          <w:sz w:val="24"/>
          <w:szCs w:val="24"/>
          <w:lang w:val="uk-UA"/>
        </w:rPr>
        <w:t>Напрямки діяльності бібліотеки:</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р</w:t>
      </w:r>
      <w:r w:rsidR="00E83B4A" w:rsidRPr="00E83B4A">
        <w:rPr>
          <w:rFonts w:ascii="Times New Roman" w:hAnsi="Times New Roman"/>
          <w:sz w:val="24"/>
          <w:szCs w:val="24"/>
          <w:lang w:val="uk-UA"/>
        </w:rPr>
        <w:t>обота з учнями;</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у</w:t>
      </w:r>
      <w:r w:rsidR="00E83B4A" w:rsidRPr="00E83B4A">
        <w:rPr>
          <w:rFonts w:ascii="Times New Roman" w:hAnsi="Times New Roman"/>
          <w:sz w:val="24"/>
          <w:szCs w:val="24"/>
          <w:lang w:val="uk-UA"/>
        </w:rPr>
        <w:t>роки культури читання;</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б</w:t>
      </w:r>
      <w:r w:rsidR="00E83B4A" w:rsidRPr="00E83B4A">
        <w:rPr>
          <w:rFonts w:ascii="Times New Roman" w:hAnsi="Times New Roman"/>
          <w:sz w:val="24"/>
          <w:szCs w:val="24"/>
          <w:lang w:val="uk-UA"/>
        </w:rPr>
        <w:t>ібліографічні огляди;</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і</w:t>
      </w:r>
      <w:r w:rsidR="00E83B4A" w:rsidRPr="00E83B4A">
        <w:rPr>
          <w:rFonts w:ascii="Times New Roman" w:hAnsi="Times New Roman"/>
          <w:sz w:val="24"/>
          <w:szCs w:val="24"/>
          <w:lang w:val="uk-UA"/>
        </w:rPr>
        <w:t>нформаційні ті інші огляди літератури;</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д</w:t>
      </w:r>
      <w:r w:rsidR="00E83B4A" w:rsidRPr="00E83B4A">
        <w:rPr>
          <w:rFonts w:ascii="Times New Roman" w:hAnsi="Times New Roman"/>
          <w:sz w:val="24"/>
          <w:szCs w:val="24"/>
          <w:lang w:val="uk-UA"/>
        </w:rPr>
        <w:t>оповіді про навички роботи з книгою;</w:t>
      </w:r>
    </w:p>
    <w:p w:rsidR="00E83B4A" w:rsidRPr="00E83B4A"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п</w:t>
      </w:r>
      <w:r w:rsidR="00E83B4A" w:rsidRPr="00E83B4A">
        <w:rPr>
          <w:rFonts w:ascii="Times New Roman" w:hAnsi="Times New Roman"/>
          <w:sz w:val="24"/>
          <w:szCs w:val="24"/>
          <w:lang w:val="uk-UA"/>
        </w:rPr>
        <w:t>редметні тижні;</w:t>
      </w:r>
    </w:p>
    <w:p w:rsidR="00823039" w:rsidRDefault="000F5004" w:rsidP="00B91807">
      <w:pPr>
        <w:spacing w:after="0" w:line="240" w:lineRule="auto"/>
        <w:jc w:val="both"/>
        <w:rPr>
          <w:rFonts w:ascii="Times New Roman" w:hAnsi="Times New Roman"/>
          <w:sz w:val="24"/>
          <w:szCs w:val="24"/>
          <w:lang w:val="uk-UA"/>
        </w:rPr>
      </w:pPr>
      <w:r>
        <w:rPr>
          <w:rFonts w:ascii="Times New Roman" w:hAnsi="Times New Roman"/>
          <w:sz w:val="24"/>
          <w:szCs w:val="24"/>
          <w:lang w:val="uk-UA"/>
        </w:rPr>
        <w:t>- п</w:t>
      </w:r>
      <w:r w:rsidR="00E83B4A" w:rsidRPr="00E83B4A">
        <w:rPr>
          <w:rFonts w:ascii="Times New Roman" w:hAnsi="Times New Roman"/>
          <w:sz w:val="24"/>
          <w:szCs w:val="24"/>
          <w:lang w:val="uk-UA"/>
        </w:rPr>
        <w:t>ідтримка загальноліцейних  заходів.</w:t>
      </w:r>
    </w:p>
    <w:p w:rsidR="000F5004" w:rsidRPr="00823039" w:rsidRDefault="000F5004" w:rsidP="00823039">
      <w:pPr>
        <w:spacing w:after="0" w:line="240" w:lineRule="auto"/>
        <w:jc w:val="both"/>
        <w:rPr>
          <w:rFonts w:ascii="Times New Roman" w:hAnsi="Times New Roman"/>
          <w:sz w:val="24"/>
          <w:szCs w:val="24"/>
          <w:lang w:val="uk-UA"/>
        </w:rPr>
      </w:pPr>
    </w:p>
    <w:tbl>
      <w:tblPr>
        <w:tblW w:w="9284"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9"/>
        <w:gridCol w:w="4326"/>
        <w:gridCol w:w="3969"/>
      </w:tblGrid>
      <w:tr w:rsidR="00823039" w:rsidRPr="00823039" w:rsidTr="00823039">
        <w:trPr>
          <w:jc w:val="center"/>
        </w:trPr>
        <w:tc>
          <w:tcPr>
            <w:tcW w:w="98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b/>
                <w:sz w:val="24"/>
                <w:szCs w:val="24"/>
                <w:lang w:val="uk-UA"/>
              </w:rPr>
            </w:pPr>
            <w:r w:rsidRPr="006A6ED0">
              <w:rPr>
                <w:rFonts w:ascii="Times New Roman" w:hAnsi="Times New Roman"/>
                <w:b/>
                <w:sz w:val="24"/>
                <w:szCs w:val="24"/>
                <w:lang w:val="uk-UA"/>
              </w:rPr>
              <w:t>№ з/п</w:t>
            </w: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b/>
                <w:i/>
                <w:sz w:val="24"/>
                <w:szCs w:val="24"/>
                <w:lang w:val="uk-UA"/>
              </w:rPr>
            </w:pPr>
            <w:r w:rsidRPr="006A6ED0">
              <w:rPr>
                <w:rFonts w:ascii="Times New Roman" w:hAnsi="Times New Roman"/>
                <w:b/>
                <w:i/>
                <w:sz w:val="24"/>
                <w:szCs w:val="24"/>
                <w:lang w:val="uk-UA"/>
              </w:rPr>
              <w:t>Показники  роботи</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b/>
                <w:i/>
                <w:sz w:val="24"/>
                <w:szCs w:val="24"/>
                <w:lang w:val="uk-UA"/>
              </w:rPr>
            </w:pPr>
            <w:r w:rsidRPr="006A6ED0">
              <w:rPr>
                <w:rFonts w:ascii="Times New Roman" w:hAnsi="Times New Roman"/>
                <w:b/>
                <w:i/>
                <w:sz w:val="24"/>
                <w:szCs w:val="24"/>
                <w:lang w:val="uk-UA"/>
              </w:rPr>
              <w:t>Кількісні показники</w:t>
            </w:r>
          </w:p>
        </w:tc>
      </w:tr>
      <w:tr w:rsidR="00823039" w:rsidRPr="00823039" w:rsidTr="00823039">
        <w:trPr>
          <w:jc w:val="center"/>
        </w:trPr>
        <w:tc>
          <w:tcPr>
            <w:tcW w:w="989" w:type="dxa"/>
            <w:tcBorders>
              <w:top w:val="single" w:sz="4" w:space="0" w:color="auto"/>
              <w:left w:val="single" w:sz="4" w:space="0" w:color="auto"/>
              <w:bottom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Усього учнів</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uk-UA"/>
              </w:rPr>
              <w:t>168</w:t>
            </w:r>
          </w:p>
        </w:tc>
      </w:tr>
      <w:tr w:rsidR="00823039" w:rsidRPr="00823039" w:rsidTr="00823039">
        <w:trPr>
          <w:jc w:val="center"/>
        </w:trPr>
        <w:tc>
          <w:tcPr>
            <w:tcW w:w="989" w:type="dxa"/>
            <w:tcBorders>
              <w:top w:val="single" w:sz="4" w:space="0" w:color="auto"/>
              <w:left w:val="single" w:sz="4" w:space="0" w:color="auto"/>
              <w:bottom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Із них: учнів-читачів</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uk-UA"/>
              </w:rPr>
              <w:t>140</w:t>
            </w:r>
          </w:p>
        </w:tc>
      </w:tr>
      <w:tr w:rsidR="00823039" w:rsidRPr="00823039" w:rsidTr="00823039">
        <w:trPr>
          <w:jc w:val="center"/>
        </w:trPr>
        <w:tc>
          <w:tcPr>
            <w:tcW w:w="989" w:type="dxa"/>
            <w:tcBorders>
              <w:top w:val="single" w:sz="4" w:space="0" w:color="auto"/>
              <w:left w:val="single" w:sz="4" w:space="0" w:color="auto"/>
              <w:bottom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Педагогічних працівників</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en-US"/>
              </w:rPr>
            </w:pPr>
            <w:r w:rsidRPr="006A6ED0">
              <w:rPr>
                <w:rFonts w:ascii="Times New Roman" w:hAnsi="Times New Roman"/>
                <w:sz w:val="24"/>
                <w:szCs w:val="24"/>
                <w:lang w:val="uk-UA"/>
              </w:rPr>
              <w:t>2</w:t>
            </w:r>
            <w:r w:rsidRPr="006A6ED0">
              <w:rPr>
                <w:rFonts w:ascii="Times New Roman" w:hAnsi="Times New Roman"/>
                <w:sz w:val="24"/>
                <w:szCs w:val="24"/>
                <w:lang w:val="en-US"/>
              </w:rPr>
              <w:t>4</w:t>
            </w:r>
          </w:p>
        </w:tc>
      </w:tr>
      <w:tr w:rsidR="00823039" w:rsidRPr="00823039" w:rsidTr="00823039">
        <w:trPr>
          <w:jc w:val="center"/>
        </w:trPr>
        <w:tc>
          <w:tcPr>
            <w:tcW w:w="989" w:type="dxa"/>
            <w:tcBorders>
              <w:top w:val="single" w:sz="4" w:space="0" w:color="auto"/>
              <w:left w:val="single" w:sz="4" w:space="0" w:color="auto"/>
              <w:bottom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 xml:space="preserve">Середня відвідуваність </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uk-UA"/>
              </w:rPr>
              <w:t>~ 9</w:t>
            </w:r>
          </w:p>
        </w:tc>
      </w:tr>
      <w:tr w:rsidR="00823039" w:rsidRPr="00823039" w:rsidTr="00823039">
        <w:trPr>
          <w:trHeight w:val="711"/>
          <w:jc w:val="center"/>
        </w:trPr>
        <w:tc>
          <w:tcPr>
            <w:tcW w:w="989" w:type="dxa"/>
            <w:tcBorders>
              <w:top w:val="single" w:sz="4" w:space="0" w:color="auto"/>
              <w:left w:val="single" w:sz="4" w:space="0" w:color="auto"/>
              <w:bottom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 xml:space="preserve">Кількість масових заходів </w:t>
            </w:r>
          </w:p>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в т.ч.  кількість книжкових виставок</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uk-UA"/>
              </w:rPr>
              <w:t>20</w:t>
            </w:r>
          </w:p>
          <w:p w:rsidR="00823039" w:rsidRPr="006A6ED0" w:rsidRDefault="00823039" w:rsidP="00823039">
            <w:pPr>
              <w:spacing w:after="0" w:line="240" w:lineRule="auto"/>
              <w:jc w:val="center"/>
              <w:rPr>
                <w:rFonts w:ascii="Times New Roman" w:hAnsi="Times New Roman"/>
                <w:sz w:val="24"/>
                <w:szCs w:val="24"/>
                <w:lang w:val="uk-UA"/>
              </w:rPr>
            </w:pPr>
          </w:p>
        </w:tc>
      </w:tr>
      <w:tr w:rsidR="00823039" w:rsidRPr="00823039" w:rsidTr="00823039">
        <w:trPr>
          <w:jc w:val="center"/>
        </w:trPr>
        <w:tc>
          <w:tcPr>
            <w:tcW w:w="989" w:type="dxa"/>
            <w:vMerge w:val="restart"/>
            <w:tcBorders>
              <w:top w:val="single" w:sz="4" w:space="0" w:color="auto"/>
              <w:left w:val="single" w:sz="4" w:space="0" w:color="auto"/>
              <w:right w:val="single" w:sz="4" w:space="0" w:color="auto"/>
            </w:tcBorders>
          </w:tcPr>
          <w:p w:rsidR="00823039" w:rsidRPr="006A6ED0" w:rsidRDefault="00823039" w:rsidP="00E82E2D">
            <w:pPr>
              <w:numPr>
                <w:ilvl w:val="0"/>
                <w:numId w:val="99"/>
              </w:numPr>
              <w:spacing w:after="0" w:line="240" w:lineRule="auto"/>
              <w:jc w:val="both"/>
              <w:rPr>
                <w:rFonts w:ascii="Times New Roman" w:hAnsi="Times New Roman"/>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b/>
                <w:sz w:val="24"/>
                <w:szCs w:val="24"/>
                <w:lang w:val="uk-UA"/>
              </w:rPr>
            </w:pPr>
            <w:r w:rsidRPr="006A6ED0">
              <w:rPr>
                <w:rFonts w:ascii="Times New Roman" w:hAnsi="Times New Roman"/>
                <w:b/>
                <w:sz w:val="24"/>
                <w:szCs w:val="24"/>
                <w:lang w:val="uk-UA"/>
              </w:rPr>
              <w:t xml:space="preserve">Книжковий фонд </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p>
        </w:tc>
      </w:tr>
      <w:tr w:rsidR="00823039" w:rsidRPr="00823039" w:rsidTr="00823039">
        <w:trPr>
          <w:jc w:val="center"/>
        </w:trPr>
        <w:tc>
          <w:tcPr>
            <w:tcW w:w="989" w:type="dxa"/>
            <w:vMerge/>
            <w:tcBorders>
              <w:left w:val="single" w:sz="4" w:space="0" w:color="auto"/>
              <w:right w:val="single" w:sz="4" w:space="0" w:color="auto"/>
            </w:tcBorders>
          </w:tcPr>
          <w:p w:rsidR="00823039" w:rsidRPr="006A6ED0" w:rsidRDefault="00823039" w:rsidP="00823039">
            <w:pPr>
              <w:spacing w:after="0" w:line="240" w:lineRule="auto"/>
              <w:ind w:left="360"/>
              <w:jc w:val="both"/>
              <w:rPr>
                <w:rFonts w:ascii="Times New Roman" w:hAnsi="Times New Roman"/>
                <w:color w:val="FF0000"/>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 xml:space="preserve">художня література </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en-US"/>
              </w:rPr>
              <w:t>2</w:t>
            </w:r>
            <w:r w:rsidRPr="006A6ED0">
              <w:rPr>
                <w:rFonts w:ascii="Times New Roman" w:hAnsi="Times New Roman"/>
                <w:sz w:val="24"/>
                <w:szCs w:val="24"/>
                <w:lang w:val="uk-UA"/>
              </w:rPr>
              <w:t>726</w:t>
            </w:r>
          </w:p>
        </w:tc>
      </w:tr>
      <w:tr w:rsidR="00823039" w:rsidRPr="00823039" w:rsidTr="00823039">
        <w:trPr>
          <w:jc w:val="center"/>
        </w:trPr>
        <w:tc>
          <w:tcPr>
            <w:tcW w:w="989" w:type="dxa"/>
            <w:vMerge/>
            <w:tcBorders>
              <w:left w:val="single" w:sz="4" w:space="0" w:color="auto"/>
              <w:bottom w:val="single" w:sz="4" w:space="0" w:color="auto"/>
              <w:right w:val="single" w:sz="4" w:space="0" w:color="auto"/>
            </w:tcBorders>
          </w:tcPr>
          <w:p w:rsidR="00823039" w:rsidRPr="006A6ED0" w:rsidRDefault="00823039" w:rsidP="00823039">
            <w:pPr>
              <w:spacing w:after="0" w:line="240" w:lineRule="auto"/>
              <w:jc w:val="both"/>
              <w:rPr>
                <w:rFonts w:ascii="Times New Roman" w:hAnsi="Times New Roman"/>
                <w:color w:val="FF0000"/>
                <w:sz w:val="24"/>
                <w:szCs w:val="24"/>
                <w:lang w:val="uk-UA"/>
              </w:rPr>
            </w:pPr>
          </w:p>
        </w:tc>
        <w:tc>
          <w:tcPr>
            <w:tcW w:w="4326"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both"/>
              <w:rPr>
                <w:rFonts w:ascii="Times New Roman" w:hAnsi="Times New Roman"/>
                <w:sz w:val="24"/>
                <w:szCs w:val="24"/>
                <w:lang w:val="uk-UA"/>
              </w:rPr>
            </w:pPr>
            <w:r w:rsidRPr="006A6ED0">
              <w:rPr>
                <w:rFonts w:ascii="Times New Roman" w:hAnsi="Times New Roman"/>
                <w:sz w:val="24"/>
                <w:szCs w:val="24"/>
                <w:lang w:val="uk-UA"/>
              </w:rPr>
              <w:t>фонд підручників</w:t>
            </w:r>
          </w:p>
        </w:tc>
        <w:tc>
          <w:tcPr>
            <w:tcW w:w="3969" w:type="dxa"/>
            <w:tcBorders>
              <w:top w:val="single" w:sz="4" w:space="0" w:color="auto"/>
              <w:left w:val="single" w:sz="4" w:space="0" w:color="auto"/>
              <w:bottom w:val="single" w:sz="4" w:space="0" w:color="auto"/>
              <w:right w:val="single" w:sz="4" w:space="0" w:color="auto"/>
            </w:tcBorders>
            <w:hideMark/>
          </w:tcPr>
          <w:p w:rsidR="00823039" w:rsidRPr="006A6ED0" w:rsidRDefault="00823039" w:rsidP="00823039">
            <w:pPr>
              <w:spacing w:after="0" w:line="240" w:lineRule="auto"/>
              <w:jc w:val="center"/>
              <w:rPr>
                <w:rFonts w:ascii="Times New Roman" w:hAnsi="Times New Roman"/>
                <w:sz w:val="24"/>
                <w:szCs w:val="24"/>
                <w:lang w:val="uk-UA"/>
              </w:rPr>
            </w:pPr>
            <w:r w:rsidRPr="006A6ED0">
              <w:rPr>
                <w:rFonts w:ascii="Times New Roman" w:hAnsi="Times New Roman"/>
                <w:sz w:val="24"/>
                <w:szCs w:val="24"/>
                <w:lang w:val="uk-UA"/>
              </w:rPr>
              <w:t>3687</w:t>
            </w:r>
          </w:p>
        </w:tc>
      </w:tr>
    </w:tbl>
    <w:p w:rsidR="003F65A0" w:rsidRPr="00E83B4A" w:rsidRDefault="003F65A0" w:rsidP="00E83B4A">
      <w:pPr>
        <w:spacing w:after="0" w:line="240" w:lineRule="auto"/>
        <w:jc w:val="both"/>
        <w:rPr>
          <w:rFonts w:ascii="Times New Roman" w:hAnsi="Times New Roman"/>
          <w:sz w:val="24"/>
          <w:szCs w:val="24"/>
          <w:lang w:val="uk-UA"/>
        </w:rPr>
      </w:pPr>
    </w:p>
    <w:p w:rsidR="003F65A0" w:rsidRPr="006D6447" w:rsidRDefault="003F65A0" w:rsidP="003F65A0">
      <w:pPr>
        <w:spacing w:after="0" w:line="240" w:lineRule="auto"/>
        <w:jc w:val="both"/>
        <w:rPr>
          <w:rFonts w:ascii="Times New Roman" w:hAnsi="Times New Roman"/>
          <w:sz w:val="24"/>
          <w:szCs w:val="24"/>
        </w:rPr>
      </w:pPr>
    </w:p>
    <w:p w:rsidR="003F65A0" w:rsidRPr="006D6447" w:rsidRDefault="003F65A0" w:rsidP="003F65A0">
      <w:pPr>
        <w:spacing w:after="0" w:line="240" w:lineRule="auto"/>
        <w:jc w:val="both"/>
        <w:rPr>
          <w:rFonts w:ascii="Times New Roman" w:hAnsi="Times New Roman"/>
          <w:sz w:val="24"/>
          <w:szCs w:val="24"/>
        </w:rPr>
      </w:pPr>
    </w:p>
    <w:p w:rsidR="003F65A0" w:rsidRPr="006D6447" w:rsidRDefault="003F65A0" w:rsidP="003F65A0">
      <w:pPr>
        <w:spacing w:after="0" w:line="240" w:lineRule="auto"/>
        <w:jc w:val="both"/>
        <w:rPr>
          <w:rFonts w:ascii="Times New Roman" w:hAnsi="Times New Roman"/>
          <w:sz w:val="24"/>
          <w:szCs w:val="24"/>
        </w:rPr>
      </w:pPr>
    </w:p>
    <w:p w:rsidR="003F65A0" w:rsidRDefault="003F65A0"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Default="007B3DB2" w:rsidP="003F65A0">
      <w:pPr>
        <w:spacing w:after="0"/>
        <w:jc w:val="both"/>
        <w:rPr>
          <w:rFonts w:ascii="Times New Roman" w:hAnsi="Times New Roman"/>
          <w:sz w:val="28"/>
          <w:szCs w:val="28"/>
          <w:lang w:val="uk-UA"/>
        </w:rPr>
      </w:pPr>
    </w:p>
    <w:p w:rsidR="007B3DB2" w:rsidRPr="007B3DB2" w:rsidRDefault="007B3DB2" w:rsidP="003F65A0">
      <w:pPr>
        <w:spacing w:after="0"/>
        <w:jc w:val="both"/>
        <w:rPr>
          <w:rFonts w:ascii="Times New Roman" w:hAnsi="Times New Roman"/>
          <w:sz w:val="28"/>
          <w:szCs w:val="28"/>
          <w:lang w:val="uk-UA"/>
        </w:rPr>
      </w:pPr>
    </w:p>
    <w:p w:rsidR="003F65A0" w:rsidRDefault="003F65A0" w:rsidP="003F65A0">
      <w:pPr>
        <w:tabs>
          <w:tab w:val="left" w:pos="2370"/>
        </w:tabs>
        <w:rPr>
          <w:rFonts w:ascii="Times New Roman" w:hAnsi="Times New Roman"/>
          <w:b/>
          <w:color w:val="FF0000"/>
          <w:sz w:val="32"/>
          <w:szCs w:val="32"/>
          <w:lang w:val="uk-UA"/>
        </w:rPr>
      </w:pPr>
    </w:p>
    <w:p w:rsidR="00EA4A98" w:rsidRDefault="00EA4A98" w:rsidP="003F65A0">
      <w:pPr>
        <w:tabs>
          <w:tab w:val="left" w:pos="2370"/>
        </w:tabs>
        <w:rPr>
          <w:rFonts w:ascii="Times New Roman" w:hAnsi="Times New Roman"/>
          <w:b/>
          <w:color w:val="FF0000"/>
          <w:sz w:val="32"/>
          <w:szCs w:val="32"/>
          <w:lang w:val="uk-UA"/>
        </w:rPr>
      </w:pPr>
    </w:p>
    <w:p w:rsidR="00EA4A98" w:rsidRDefault="00EA4A98"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823039" w:rsidRDefault="00823039" w:rsidP="003F65A0">
      <w:pPr>
        <w:tabs>
          <w:tab w:val="left" w:pos="2370"/>
        </w:tabs>
        <w:rPr>
          <w:rFonts w:ascii="Times New Roman" w:hAnsi="Times New Roman"/>
          <w:b/>
          <w:color w:val="FF0000"/>
          <w:sz w:val="32"/>
          <w:szCs w:val="32"/>
          <w:lang w:val="uk-UA"/>
        </w:rPr>
      </w:pPr>
    </w:p>
    <w:p w:rsidR="00EA4A98" w:rsidRPr="00AB74C4" w:rsidRDefault="00EA4A98" w:rsidP="003F65A0">
      <w:pPr>
        <w:tabs>
          <w:tab w:val="left" w:pos="2370"/>
        </w:tabs>
        <w:rPr>
          <w:rFonts w:ascii="Times New Roman" w:hAnsi="Times New Roman"/>
          <w:b/>
          <w:color w:val="FF0000"/>
          <w:sz w:val="32"/>
          <w:szCs w:val="32"/>
          <w:lang w:val="uk-UA"/>
        </w:rPr>
      </w:pPr>
    </w:p>
    <w:p w:rsidR="003F65A0" w:rsidRPr="00DD78B5" w:rsidRDefault="003F65A0" w:rsidP="003F65A0">
      <w:pPr>
        <w:tabs>
          <w:tab w:val="left" w:pos="2370"/>
        </w:tabs>
        <w:jc w:val="center"/>
        <w:rPr>
          <w:rFonts w:ascii="Times New Roman" w:hAnsi="Times New Roman"/>
          <w:b/>
          <w:sz w:val="32"/>
          <w:szCs w:val="32"/>
          <w:lang w:val="uk-UA"/>
        </w:rPr>
      </w:pPr>
      <w:r w:rsidRPr="00DD78B5">
        <w:rPr>
          <w:rFonts w:ascii="Times New Roman" w:hAnsi="Times New Roman"/>
          <w:b/>
          <w:sz w:val="32"/>
          <w:szCs w:val="32"/>
          <w:lang w:val="uk-UA"/>
        </w:rPr>
        <w:lastRenderedPageBreak/>
        <w:t>Р о з д і л ІІІ</w:t>
      </w:r>
    </w:p>
    <w:p w:rsidR="003F65A0" w:rsidRPr="00DD78B5" w:rsidRDefault="003F65A0" w:rsidP="003F65A0">
      <w:pPr>
        <w:tabs>
          <w:tab w:val="left" w:pos="2370"/>
        </w:tabs>
        <w:jc w:val="center"/>
        <w:rPr>
          <w:rFonts w:ascii="Times New Roman" w:hAnsi="Times New Roman"/>
          <w:b/>
          <w:sz w:val="32"/>
          <w:szCs w:val="32"/>
          <w:lang w:val="uk-UA"/>
        </w:rPr>
      </w:pPr>
      <w:r w:rsidRPr="00DD78B5">
        <w:rPr>
          <w:rFonts w:ascii="Times New Roman" w:hAnsi="Times New Roman"/>
          <w:b/>
          <w:sz w:val="32"/>
          <w:szCs w:val="32"/>
          <w:lang w:val="uk-UA"/>
        </w:rPr>
        <w:t>СИСТЕМА ОЦІНЮВАННЯ ЗДОБУВАЧІВ ОСВІТИ</w:t>
      </w:r>
    </w:p>
    <w:p w:rsidR="003F65A0" w:rsidRPr="00DD78B5" w:rsidRDefault="003F65A0" w:rsidP="003F65A0">
      <w:pPr>
        <w:tabs>
          <w:tab w:val="left" w:pos="2370"/>
        </w:tabs>
        <w:rPr>
          <w:rFonts w:ascii="Times New Roman" w:hAnsi="Times New Roman"/>
          <w:b/>
          <w:sz w:val="24"/>
          <w:szCs w:val="24"/>
          <w:lang w:val="uk-UA"/>
        </w:rPr>
      </w:pPr>
      <w:r w:rsidRPr="00DD78B5">
        <w:rPr>
          <w:rFonts w:ascii="Times New Roman" w:hAnsi="Times New Roman"/>
          <w:b/>
          <w:sz w:val="24"/>
          <w:szCs w:val="24"/>
          <w:lang w:val="uk-UA"/>
        </w:rPr>
        <w:t>3.1.План-графік здійснення моніторингу організації освітнього процесу</w:t>
      </w:r>
    </w:p>
    <w:tbl>
      <w:tblPr>
        <w:tblStyle w:val="afff"/>
        <w:tblW w:w="0" w:type="auto"/>
        <w:tblInd w:w="-459" w:type="dxa"/>
        <w:tblLook w:val="04A0" w:firstRow="1" w:lastRow="0" w:firstColumn="1" w:lastColumn="0" w:noHBand="0" w:noVBand="1"/>
      </w:tblPr>
      <w:tblGrid>
        <w:gridCol w:w="709"/>
        <w:gridCol w:w="2548"/>
        <w:gridCol w:w="2591"/>
        <w:gridCol w:w="1270"/>
        <w:gridCol w:w="1650"/>
        <w:gridCol w:w="1262"/>
      </w:tblGrid>
      <w:tr w:rsidR="003F65A0" w:rsidRPr="00DD78B5" w:rsidTr="007416BD">
        <w:tc>
          <w:tcPr>
            <w:tcW w:w="709"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w:t>
            </w:r>
          </w:p>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з/п</w:t>
            </w:r>
          </w:p>
        </w:tc>
        <w:tc>
          <w:tcPr>
            <w:tcW w:w="5139" w:type="dxa"/>
            <w:gridSpan w:val="2"/>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Заходи</w:t>
            </w:r>
          </w:p>
        </w:tc>
        <w:tc>
          <w:tcPr>
            <w:tcW w:w="1270"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Термін виконання</w:t>
            </w:r>
          </w:p>
        </w:tc>
        <w:tc>
          <w:tcPr>
            <w:tcW w:w="1650"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Відповідальний</w:t>
            </w:r>
          </w:p>
        </w:tc>
        <w:tc>
          <w:tcPr>
            <w:tcW w:w="1262" w:type="dxa"/>
          </w:tcPr>
          <w:p w:rsidR="003F65A0" w:rsidRPr="00DD78B5" w:rsidRDefault="003F65A0" w:rsidP="007416BD">
            <w:pPr>
              <w:jc w:val="center"/>
              <w:rPr>
                <w:rFonts w:ascii="Times New Roman" w:hAnsi="Times New Roman"/>
                <w:b/>
                <w:lang w:val="uk-UA"/>
              </w:rPr>
            </w:pPr>
            <w:r w:rsidRPr="00DD78B5">
              <w:rPr>
                <w:rFonts w:ascii="Times New Roman" w:hAnsi="Times New Roman"/>
                <w:b/>
                <w:lang w:val="uk-UA"/>
              </w:rPr>
              <w:t>Відмітка про виконання</w:t>
            </w:r>
          </w:p>
        </w:tc>
      </w:tr>
      <w:tr w:rsidR="003F65A0" w:rsidRPr="00DD78B5" w:rsidTr="007416BD">
        <w:tc>
          <w:tcPr>
            <w:tcW w:w="709" w:type="dxa"/>
            <w:hideMark/>
          </w:tcPr>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 xml:space="preserve">1. </w:t>
            </w:r>
          </w:p>
          <w:p w:rsidR="003F65A0" w:rsidRPr="00DD78B5" w:rsidRDefault="003F65A0" w:rsidP="007416BD">
            <w:pPr>
              <w:rPr>
                <w:rFonts w:ascii="Times New Roman" w:eastAsia="Times New Roman" w:hAnsi="Times New Roman"/>
                <w:b/>
                <w:lang w:val="uk-UA"/>
              </w:rPr>
            </w:pP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Моніторинг роботи з обдарованими</w:t>
            </w:r>
          </w:p>
          <w:p w:rsidR="003F65A0" w:rsidRPr="00DD78B5" w:rsidRDefault="00FC4ABD" w:rsidP="007416BD">
            <w:pPr>
              <w:rPr>
                <w:rFonts w:ascii="Times New Roman" w:eastAsia="Times New Roman" w:hAnsi="Times New Roman"/>
                <w:lang w:val="uk-UA"/>
              </w:rPr>
            </w:pPr>
            <w:r w:rsidRPr="00DD78B5">
              <w:rPr>
                <w:rFonts w:ascii="Times New Roman" w:eastAsia="Times New Roman" w:hAnsi="Times New Roman"/>
                <w:lang w:val="uk-UA"/>
              </w:rPr>
              <w:t>У</w:t>
            </w:r>
            <w:r w:rsidR="003F65A0" w:rsidRPr="00DD78B5">
              <w:rPr>
                <w:rFonts w:ascii="Times New Roman" w:eastAsia="Times New Roman" w:hAnsi="Times New Roman"/>
                <w:lang w:val="uk-UA"/>
              </w:rPr>
              <w:t>чнями</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 xml:space="preserve">Всі учні </w:t>
            </w:r>
            <w:r w:rsidR="00015193">
              <w:rPr>
                <w:rFonts w:ascii="Times New Roman" w:eastAsia="Times New Roman" w:hAnsi="Times New Roman"/>
                <w:lang w:val="uk-UA"/>
              </w:rPr>
              <w:t>ліцею</w:t>
            </w:r>
          </w:p>
        </w:tc>
        <w:tc>
          <w:tcPr>
            <w:tcW w:w="1270" w:type="dxa"/>
            <w:hideMark/>
          </w:tcPr>
          <w:p w:rsidR="003F65A0" w:rsidRPr="00DD78B5" w:rsidRDefault="00EA4A98" w:rsidP="007416BD">
            <w:pPr>
              <w:jc w:val="center"/>
              <w:rPr>
                <w:rFonts w:ascii="Times New Roman" w:eastAsia="Times New Roman" w:hAnsi="Times New Roman"/>
                <w:lang w:val="uk-UA"/>
              </w:rPr>
            </w:pPr>
            <w:r>
              <w:rPr>
                <w:rFonts w:ascii="Times New Roman" w:eastAsia="Times New Roman" w:hAnsi="Times New Roman"/>
                <w:lang w:val="uk-UA"/>
              </w:rPr>
              <w:t>Г</w:t>
            </w:r>
            <w:r w:rsidR="003F65A0" w:rsidRPr="00DD78B5">
              <w:rPr>
                <w:rFonts w:ascii="Times New Roman" w:eastAsia="Times New Roman" w:hAnsi="Times New Roman"/>
                <w:lang w:val="uk-UA"/>
              </w:rPr>
              <w:t>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ind w:left="176"/>
              <w:rPr>
                <w:rFonts w:ascii="Times New Roman" w:eastAsia="Times New Roman" w:hAnsi="Times New Roman"/>
                <w:lang w:val="uk-UA"/>
              </w:rPr>
            </w:pPr>
          </w:p>
        </w:tc>
        <w:tc>
          <w:tcPr>
            <w:tcW w:w="1262" w:type="dxa"/>
          </w:tcPr>
          <w:p w:rsidR="003F65A0" w:rsidRPr="00DD78B5" w:rsidRDefault="003F65A0" w:rsidP="007416BD">
            <w:pPr>
              <w:jc w:val="center"/>
              <w:rPr>
                <w:rFonts w:ascii="Times New Roman" w:eastAsia="Times New Roman" w:hAnsi="Times New Roman"/>
                <w:lang w:val="uk-UA"/>
              </w:rPr>
            </w:pPr>
          </w:p>
        </w:tc>
      </w:tr>
      <w:tr w:rsidR="003F65A0" w:rsidRPr="00DD78B5" w:rsidTr="007416BD">
        <w:trPr>
          <w:trHeight w:val="982"/>
        </w:trPr>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2.</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весь педагогічний колектив</w:t>
            </w:r>
          </w:p>
        </w:tc>
        <w:tc>
          <w:tcPr>
            <w:tcW w:w="1270" w:type="dxa"/>
            <w:hideMark/>
          </w:tcPr>
          <w:p w:rsidR="003F65A0" w:rsidRPr="00DD78B5" w:rsidRDefault="00EA4A98" w:rsidP="007416BD">
            <w:pPr>
              <w:jc w:val="center"/>
              <w:rPr>
                <w:rFonts w:ascii="Times New Roman" w:eastAsia="Times New Roman" w:hAnsi="Times New Roman"/>
                <w:lang w:val="uk-UA"/>
              </w:rPr>
            </w:pPr>
            <w:r>
              <w:rPr>
                <w:rFonts w:ascii="Times New Roman" w:eastAsia="Times New Roman" w:hAnsi="Times New Roman"/>
                <w:lang w:val="uk-UA"/>
              </w:rPr>
              <w:t>Г</w:t>
            </w:r>
            <w:r w:rsidR="003F65A0" w:rsidRPr="00DD78B5">
              <w:rPr>
                <w:rFonts w:ascii="Times New Roman" w:eastAsia="Times New Roman" w:hAnsi="Times New Roman"/>
                <w:lang w:val="uk-UA"/>
              </w:rPr>
              <w:t>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ind w:left="176"/>
              <w:rPr>
                <w:rFonts w:ascii="Times New Roman" w:eastAsia="Times New Roman" w:hAnsi="Times New Roman"/>
                <w:lang w:val="uk-UA"/>
              </w:rPr>
            </w:pPr>
          </w:p>
        </w:tc>
        <w:tc>
          <w:tcPr>
            <w:tcW w:w="1262" w:type="dxa"/>
          </w:tcPr>
          <w:p w:rsidR="003F65A0" w:rsidRPr="00DD78B5" w:rsidRDefault="003F65A0" w:rsidP="007416BD">
            <w:pPr>
              <w:jc w:val="cente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3.</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Діяльність шкільних  методичних об’єднань</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E021C5">
            <w:pPr>
              <w:rPr>
                <w:rFonts w:ascii="Times New Roman" w:eastAsia="Times New Roman" w:hAnsi="Times New Roman"/>
                <w:b/>
                <w:lang w:val="uk-UA"/>
              </w:rPr>
            </w:pPr>
            <w:r w:rsidRPr="00DD78B5">
              <w:rPr>
                <w:rFonts w:ascii="Times New Roman" w:eastAsia="Times New Roman" w:hAnsi="Times New Roman"/>
                <w:lang w:val="uk-UA"/>
              </w:rPr>
              <w:t>ШМО вчителів початкових класів</w:t>
            </w:r>
          </w:p>
        </w:tc>
        <w:tc>
          <w:tcPr>
            <w:tcW w:w="1270" w:type="dxa"/>
            <w:hideMark/>
          </w:tcPr>
          <w:p w:rsidR="003F65A0" w:rsidRPr="00DD78B5" w:rsidRDefault="00EA4A98" w:rsidP="007416BD">
            <w:pPr>
              <w:jc w:val="center"/>
              <w:rPr>
                <w:rFonts w:ascii="Times New Roman" w:eastAsia="Times New Roman" w:hAnsi="Times New Roman"/>
                <w:lang w:val="uk-UA"/>
              </w:rPr>
            </w:pPr>
            <w:r>
              <w:rPr>
                <w:rFonts w:ascii="Times New Roman" w:eastAsia="Times New Roman" w:hAnsi="Times New Roman"/>
                <w:lang w:val="uk-UA"/>
              </w:rPr>
              <w:t>Г</w:t>
            </w:r>
            <w:r w:rsidR="003F65A0" w:rsidRPr="00DD78B5">
              <w:rPr>
                <w:rFonts w:ascii="Times New Roman" w:eastAsia="Times New Roman" w:hAnsi="Times New Roman"/>
                <w:lang w:val="uk-UA"/>
              </w:rPr>
              <w:t>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rPr>
                <w:rFonts w:ascii="Times New Roman" w:eastAsia="Times New Roman" w:hAnsi="Times New Roman"/>
                <w:b/>
                <w:lang w:val="uk-UA"/>
              </w:rPr>
            </w:pPr>
          </w:p>
        </w:tc>
        <w:tc>
          <w:tcPr>
            <w:tcW w:w="1262" w:type="dxa"/>
          </w:tcPr>
          <w:p w:rsidR="003F65A0" w:rsidRPr="00DD78B5" w:rsidRDefault="003F65A0" w:rsidP="007416BD">
            <w:pP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4.</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Результати ДПА, ЗНО</w:t>
            </w:r>
          </w:p>
        </w:tc>
        <w:tc>
          <w:tcPr>
            <w:tcW w:w="2591" w:type="dxa"/>
            <w:hideMark/>
          </w:tcPr>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Квадрант-аналіз, ре</w:t>
            </w:r>
            <w:r w:rsidR="006C2DCC">
              <w:rPr>
                <w:rFonts w:ascii="Times New Roman" w:eastAsia="Times New Roman" w:hAnsi="Times New Roman"/>
                <w:lang w:val="uk-UA"/>
              </w:rPr>
              <w:t>зультати ДПА, ЗНО учнів 4,9,11</w:t>
            </w:r>
            <w:r w:rsidRPr="00DD78B5">
              <w:rPr>
                <w:rFonts w:ascii="Times New Roman" w:eastAsia="Times New Roman" w:hAnsi="Times New Roman"/>
                <w:lang w:val="uk-UA"/>
              </w:rPr>
              <w:t xml:space="preserve"> класів</w:t>
            </w:r>
          </w:p>
        </w:tc>
        <w:tc>
          <w:tcPr>
            <w:tcW w:w="1270" w:type="dxa"/>
            <w:hideMark/>
          </w:tcPr>
          <w:p w:rsidR="003F65A0" w:rsidRPr="00DD78B5" w:rsidRDefault="00EA4A98" w:rsidP="007416BD">
            <w:pPr>
              <w:jc w:val="center"/>
              <w:rPr>
                <w:rFonts w:ascii="Times New Roman" w:eastAsia="Times New Roman" w:hAnsi="Times New Roman"/>
                <w:lang w:val="uk-UA"/>
              </w:rPr>
            </w:pPr>
            <w:r>
              <w:rPr>
                <w:rFonts w:ascii="Times New Roman" w:eastAsia="Times New Roman" w:hAnsi="Times New Roman"/>
                <w:lang w:val="uk-UA"/>
              </w:rPr>
              <w:t>Ч</w:t>
            </w:r>
            <w:r w:rsidR="003F65A0" w:rsidRPr="00DD78B5">
              <w:rPr>
                <w:rFonts w:ascii="Times New Roman" w:eastAsia="Times New Roman" w:hAnsi="Times New Roman"/>
                <w:lang w:val="uk-UA"/>
              </w:rPr>
              <w:t>ервень</w:t>
            </w:r>
          </w:p>
        </w:tc>
        <w:tc>
          <w:tcPr>
            <w:tcW w:w="1650" w:type="dxa"/>
            <w:hideMark/>
          </w:tcPr>
          <w:p w:rsidR="003F65A0" w:rsidRPr="00DD78B5" w:rsidRDefault="003F65A0" w:rsidP="007416BD">
            <w:pPr>
              <w:rPr>
                <w:rFonts w:ascii="Times New Roman" w:eastAsia="Times New Roman" w:hAnsi="Times New Roman"/>
                <w:lang w:val="uk-UA"/>
              </w:rPr>
            </w:pPr>
          </w:p>
        </w:tc>
        <w:tc>
          <w:tcPr>
            <w:tcW w:w="1262" w:type="dxa"/>
          </w:tcPr>
          <w:p w:rsidR="003F65A0" w:rsidRPr="00DD78B5" w:rsidRDefault="003F65A0" w:rsidP="007416BD">
            <w:pPr>
              <w:rPr>
                <w:rFonts w:ascii="Times New Roman" w:eastAsia="Times New Roman" w:hAnsi="Times New Roman"/>
                <w:lang w:val="uk-UA"/>
              </w:rPr>
            </w:pPr>
          </w:p>
        </w:tc>
      </w:tr>
      <w:tr w:rsidR="003F65A0" w:rsidRPr="00DD78B5" w:rsidTr="007416BD">
        <w:tc>
          <w:tcPr>
            <w:tcW w:w="709"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 xml:space="preserve">5. </w:t>
            </w:r>
          </w:p>
        </w:tc>
        <w:tc>
          <w:tcPr>
            <w:tcW w:w="2548" w:type="dxa"/>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3F65A0" w:rsidRPr="00DD78B5" w:rsidRDefault="003F65A0" w:rsidP="007416BD">
            <w:pPr>
              <w:rPr>
                <w:rFonts w:ascii="Times New Roman" w:eastAsia="Times New Roman" w:hAnsi="Times New Roman"/>
                <w:lang w:val="uk-UA"/>
              </w:rPr>
            </w:pPr>
            <w:r w:rsidRPr="00DD78B5">
              <w:rPr>
                <w:rFonts w:ascii="Times New Roman" w:eastAsia="Times New Roman" w:hAnsi="Times New Roman"/>
                <w:lang w:val="uk-UA"/>
              </w:rPr>
              <w:t>Кваліметрична модель,</w:t>
            </w:r>
          </w:p>
          <w:p w:rsidR="003F65A0" w:rsidRPr="00DD78B5" w:rsidRDefault="003F65A0" w:rsidP="007416BD">
            <w:pPr>
              <w:rPr>
                <w:rFonts w:ascii="Times New Roman" w:eastAsia="Times New Roman" w:hAnsi="Times New Roman"/>
                <w:b/>
                <w:lang w:val="uk-UA"/>
              </w:rPr>
            </w:pPr>
            <w:r w:rsidRPr="00DD78B5">
              <w:rPr>
                <w:rFonts w:ascii="Times New Roman" w:eastAsia="Times New Roman" w:hAnsi="Times New Roman"/>
                <w:lang w:val="uk-UA"/>
              </w:rPr>
              <w:t>результати знань, умінь та навичок учнів 3-10 класів з української мови та математики</w:t>
            </w:r>
          </w:p>
        </w:tc>
        <w:tc>
          <w:tcPr>
            <w:tcW w:w="1270" w:type="dxa"/>
            <w:hideMark/>
          </w:tcPr>
          <w:p w:rsidR="003F65A0" w:rsidRPr="00DD78B5" w:rsidRDefault="00EA4A98" w:rsidP="007416BD">
            <w:pPr>
              <w:jc w:val="center"/>
              <w:rPr>
                <w:rFonts w:ascii="Times New Roman" w:eastAsia="Times New Roman" w:hAnsi="Times New Roman"/>
                <w:lang w:val="uk-UA"/>
              </w:rPr>
            </w:pPr>
            <w:r>
              <w:rPr>
                <w:rFonts w:ascii="Times New Roman" w:eastAsia="Times New Roman" w:hAnsi="Times New Roman"/>
                <w:lang w:val="uk-UA"/>
              </w:rPr>
              <w:t>В</w:t>
            </w:r>
            <w:r w:rsidR="003F65A0" w:rsidRPr="00DD78B5">
              <w:rPr>
                <w:rFonts w:ascii="Times New Roman" w:eastAsia="Times New Roman" w:hAnsi="Times New Roman"/>
                <w:lang w:val="uk-UA"/>
              </w:rPr>
              <w:t>ересень, грудень,</w:t>
            </w:r>
          </w:p>
          <w:p w:rsidR="003F65A0" w:rsidRPr="00DD78B5" w:rsidRDefault="003F65A0" w:rsidP="007416BD">
            <w:pPr>
              <w:jc w:val="center"/>
              <w:rPr>
                <w:rFonts w:ascii="Times New Roman" w:eastAsia="Times New Roman" w:hAnsi="Times New Roman"/>
                <w:lang w:val="uk-UA"/>
              </w:rPr>
            </w:pPr>
            <w:r w:rsidRPr="00DD78B5">
              <w:rPr>
                <w:rFonts w:ascii="Times New Roman" w:eastAsia="Times New Roman" w:hAnsi="Times New Roman"/>
                <w:lang w:val="uk-UA"/>
              </w:rPr>
              <w:t>травень</w:t>
            </w:r>
          </w:p>
        </w:tc>
        <w:tc>
          <w:tcPr>
            <w:tcW w:w="1650" w:type="dxa"/>
            <w:hideMark/>
          </w:tcPr>
          <w:p w:rsidR="003F65A0" w:rsidRPr="00DD78B5" w:rsidRDefault="003F65A0" w:rsidP="007416BD">
            <w:pPr>
              <w:rPr>
                <w:rFonts w:ascii="Times New Roman" w:eastAsia="Times New Roman" w:hAnsi="Times New Roman"/>
                <w:lang w:val="uk-UA"/>
              </w:rPr>
            </w:pPr>
          </w:p>
        </w:tc>
        <w:tc>
          <w:tcPr>
            <w:tcW w:w="1262" w:type="dxa"/>
          </w:tcPr>
          <w:p w:rsidR="003F65A0" w:rsidRPr="00DD78B5" w:rsidRDefault="003F65A0" w:rsidP="007416BD">
            <w:pPr>
              <w:rPr>
                <w:rFonts w:ascii="Times New Roman" w:eastAsia="Times New Roman" w:hAnsi="Times New Roman"/>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Pr="003640D5" w:rsidRDefault="003F65A0" w:rsidP="003F65A0">
      <w:pPr>
        <w:tabs>
          <w:tab w:val="left" w:pos="2370"/>
        </w:tabs>
        <w:rPr>
          <w:rFonts w:ascii="Times New Roman" w:hAnsi="Times New Roman"/>
          <w:b/>
          <w:sz w:val="24"/>
          <w:szCs w:val="24"/>
          <w:lang w:val="uk-UA"/>
        </w:rPr>
      </w:pPr>
      <w:r w:rsidRPr="003640D5">
        <w:rPr>
          <w:rFonts w:ascii="Times New Roman" w:hAnsi="Times New Roman"/>
          <w:b/>
          <w:sz w:val="24"/>
          <w:szCs w:val="24"/>
          <w:lang w:val="uk-UA"/>
        </w:rPr>
        <w:t xml:space="preserve">3.2.План-графік проведення контрольних робіт за завданнями адміністрації </w:t>
      </w:r>
      <w:r w:rsidR="00015193">
        <w:rPr>
          <w:rFonts w:ascii="Times New Roman" w:hAnsi="Times New Roman"/>
          <w:b/>
          <w:sz w:val="24"/>
          <w:szCs w:val="24"/>
          <w:lang w:val="uk-UA"/>
        </w:rPr>
        <w:t>ліцею</w:t>
      </w:r>
    </w:p>
    <w:tbl>
      <w:tblPr>
        <w:tblStyle w:val="afff"/>
        <w:tblW w:w="0" w:type="auto"/>
        <w:tblInd w:w="-459" w:type="dxa"/>
        <w:tblLook w:val="04A0" w:firstRow="1" w:lastRow="0" w:firstColumn="1" w:lastColumn="0" w:noHBand="0" w:noVBand="1"/>
      </w:tblPr>
      <w:tblGrid>
        <w:gridCol w:w="709"/>
        <w:gridCol w:w="4967"/>
        <w:gridCol w:w="1362"/>
        <w:gridCol w:w="1650"/>
        <w:gridCol w:w="1342"/>
      </w:tblGrid>
      <w:tr w:rsidR="003F65A0" w:rsidRPr="003640D5" w:rsidTr="007416BD">
        <w:tc>
          <w:tcPr>
            <w:tcW w:w="709"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w:t>
            </w:r>
          </w:p>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з/п</w:t>
            </w:r>
          </w:p>
        </w:tc>
        <w:tc>
          <w:tcPr>
            <w:tcW w:w="4967"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Заходи</w:t>
            </w:r>
          </w:p>
        </w:tc>
        <w:tc>
          <w:tcPr>
            <w:tcW w:w="1362"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Термін виконання</w:t>
            </w:r>
          </w:p>
        </w:tc>
        <w:tc>
          <w:tcPr>
            <w:tcW w:w="1650"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Відповідальний</w:t>
            </w:r>
          </w:p>
        </w:tc>
        <w:tc>
          <w:tcPr>
            <w:tcW w:w="1342" w:type="dxa"/>
          </w:tcPr>
          <w:p w:rsidR="003F65A0" w:rsidRPr="003640D5" w:rsidRDefault="003F65A0" w:rsidP="007416BD">
            <w:pPr>
              <w:jc w:val="center"/>
              <w:rPr>
                <w:rFonts w:ascii="Times New Roman" w:hAnsi="Times New Roman"/>
                <w:b/>
                <w:lang w:val="uk-UA"/>
              </w:rPr>
            </w:pPr>
            <w:r w:rsidRPr="003640D5">
              <w:rPr>
                <w:rFonts w:ascii="Times New Roman" w:hAnsi="Times New Roman"/>
                <w:b/>
                <w:lang w:val="uk-UA"/>
              </w:rPr>
              <w:t>Відмітка про виконання</w:t>
            </w:r>
          </w:p>
        </w:tc>
      </w:tr>
      <w:tr w:rsidR="003F65A0" w:rsidRPr="003640D5" w:rsidTr="007416BD">
        <w:tc>
          <w:tcPr>
            <w:tcW w:w="709" w:type="dxa"/>
          </w:tcPr>
          <w:p w:rsidR="003F65A0" w:rsidRPr="003640D5" w:rsidRDefault="003F65A0" w:rsidP="007416BD">
            <w:pPr>
              <w:jc w:val="center"/>
              <w:rPr>
                <w:rFonts w:ascii="Times New Roman" w:hAnsi="Times New Roman"/>
                <w:lang w:val="uk-UA"/>
              </w:rPr>
            </w:pPr>
          </w:p>
          <w:p w:rsidR="003F65A0" w:rsidRPr="003640D5" w:rsidRDefault="003F65A0" w:rsidP="007416BD">
            <w:pPr>
              <w:jc w:val="center"/>
              <w:rPr>
                <w:rFonts w:ascii="Times New Roman" w:hAnsi="Times New Roman"/>
                <w:lang w:val="uk-UA"/>
              </w:rPr>
            </w:pPr>
            <w:r w:rsidRPr="003640D5">
              <w:rPr>
                <w:rFonts w:ascii="Times New Roman" w:hAnsi="Times New Roman"/>
                <w:lang w:val="uk-UA"/>
              </w:rPr>
              <w:t>1</w:t>
            </w:r>
          </w:p>
        </w:tc>
        <w:tc>
          <w:tcPr>
            <w:tcW w:w="4967" w:type="dxa"/>
          </w:tcPr>
          <w:p w:rsidR="003F65A0" w:rsidRPr="005A5879" w:rsidRDefault="003F65A0" w:rsidP="007416BD">
            <w:pPr>
              <w:tabs>
                <w:tab w:val="left" w:pos="1260"/>
              </w:tabs>
              <w:rPr>
                <w:rFonts w:ascii="Times New Roman" w:eastAsia="Times New Roman" w:hAnsi="Times New Roman"/>
                <w:lang w:val="uk-UA"/>
              </w:rPr>
            </w:pPr>
            <w:r w:rsidRPr="005A5879">
              <w:rPr>
                <w:rFonts w:ascii="Times New Roman" w:eastAsia="Times New Roman" w:hAnsi="Times New Roman"/>
                <w:lang w:val="uk-UA"/>
              </w:rPr>
              <w:t xml:space="preserve"> Контроль знан</w:t>
            </w:r>
            <w:r w:rsidR="006C2DCC" w:rsidRPr="005A5879">
              <w:rPr>
                <w:rFonts w:ascii="Times New Roman" w:eastAsia="Times New Roman" w:hAnsi="Times New Roman"/>
                <w:lang w:val="uk-UA"/>
              </w:rPr>
              <w:t>ь, умінь та навичок учнів 2-11</w:t>
            </w:r>
            <w:r w:rsidRPr="005A5879">
              <w:rPr>
                <w:rFonts w:ascii="Times New Roman" w:eastAsia="Times New Roman" w:hAnsi="Times New Roman"/>
                <w:lang w:val="uk-UA"/>
              </w:rPr>
              <w:t xml:space="preserve"> класів з української мови, математики</w:t>
            </w:r>
            <w:r w:rsidR="00BE14D6">
              <w:rPr>
                <w:rFonts w:ascii="Times New Roman" w:eastAsia="Times New Roman" w:hAnsi="Times New Roman"/>
                <w:lang w:val="uk-UA"/>
              </w:rPr>
              <w:t>.</w:t>
            </w:r>
          </w:p>
        </w:tc>
        <w:tc>
          <w:tcPr>
            <w:tcW w:w="1362" w:type="dxa"/>
          </w:tcPr>
          <w:p w:rsidR="003F65A0" w:rsidRPr="005A5879" w:rsidRDefault="003F65A0" w:rsidP="00BE14D6">
            <w:pPr>
              <w:tabs>
                <w:tab w:val="left" w:pos="1260"/>
              </w:tabs>
              <w:jc w:val="center"/>
              <w:rPr>
                <w:rFonts w:ascii="Times New Roman" w:eastAsia="Times New Roman" w:hAnsi="Times New Roman"/>
                <w:bCs/>
                <w:lang w:val="uk-UA"/>
              </w:rPr>
            </w:pPr>
            <w:r w:rsidRPr="005A5879">
              <w:rPr>
                <w:rFonts w:ascii="Times New Roman" w:eastAsia="Times New Roman" w:hAnsi="Times New Roman"/>
                <w:bCs/>
                <w:lang w:val="uk-UA"/>
              </w:rPr>
              <w:t>Вересень</w:t>
            </w:r>
            <w:r w:rsidR="00EA4A98">
              <w:rPr>
                <w:rFonts w:ascii="Times New Roman" w:eastAsia="Times New Roman" w:hAnsi="Times New Roman"/>
                <w:bCs/>
                <w:lang w:val="uk-UA"/>
              </w:rPr>
              <w:t>,</w:t>
            </w:r>
          </w:p>
          <w:p w:rsidR="003F65A0" w:rsidRPr="005A5879" w:rsidRDefault="00EA4A98" w:rsidP="00BE14D6">
            <w:pPr>
              <w:tabs>
                <w:tab w:val="left" w:pos="1260"/>
              </w:tabs>
              <w:jc w:val="center"/>
              <w:rPr>
                <w:rFonts w:ascii="Times New Roman" w:eastAsia="Times New Roman" w:hAnsi="Times New Roman"/>
                <w:bCs/>
                <w:lang w:val="uk-UA"/>
              </w:rPr>
            </w:pPr>
            <w:r>
              <w:rPr>
                <w:rFonts w:ascii="Times New Roman" w:eastAsia="Times New Roman" w:hAnsi="Times New Roman"/>
                <w:bCs/>
                <w:lang w:val="uk-UA"/>
              </w:rPr>
              <w:t>г</w:t>
            </w:r>
            <w:r w:rsidR="003F65A0" w:rsidRPr="005A5879">
              <w:rPr>
                <w:rFonts w:ascii="Times New Roman" w:eastAsia="Times New Roman" w:hAnsi="Times New Roman"/>
                <w:bCs/>
                <w:lang w:val="uk-UA"/>
              </w:rPr>
              <w:t>рудень</w:t>
            </w:r>
          </w:p>
          <w:p w:rsidR="003F65A0" w:rsidRPr="005A5879" w:rsidRDefault="00EA4A98" w:rsidP="00BE14D6">
            <w:pPr>
              <w:jc w:val="center"/>
              <w:rPr>
                <w:rFonts w:ascii="Times New Roman" w:hAnsi="Times New Roman"/>
                <w:lang w:val="uk-UA"/>
              </w:rPr>
            </w:pPr>
            <w:r>
              <w:rPr>
                <w:rFonts w:ascii="Times New Roman" w:eastAsia="Times New Roman" w:hAnsi="Times New Roman"/>
                <w:bCs/>
                <w:lang w:val="uk-UA"/>
              </w:rPr>
              <w:t>т</w:t>
            </w:r>
            <w:r w:rsidR="003F65A0" w:rsidRPr="005A5879">
              <w:rPr>
                <w:rFonts w:ascii="Times New Roman" w:eastAsia="Times New Roman" w:hAnsi="Times New Roman"/>
                <w:bCs/>
                <w:lang w:val="uk-UA"/>
              </w:rPr>
              <w:t>равень</w:t>
            </w:r>
          </w:p>
        </w:tc>
        <w:tc>
          <w:tcPr>
            <w:tcW w:w="1650" w:type="dxa"/>
          </w:tcPr>
          <w:p w:rsidR="003F65A0" w:rsidRPr="005A5879" w:rsidRDefault="003F65A0" w:rsidP="007416BD">
            <w:pPr>
              <w:jc w:val="center"/>
              <w:rPr>
                <w:rFonts w:ascii="Times New Roman" w:hAnsi="Times New Roman"/>
                <w:lang w:val="uk-UA"/>
              </w:rPr>
            </w:pPr>
          </w:p>
        </w:tc>
        <w:tc>
          <w:tcPr>
            <w:tcW w:w="1342" w:type="dxa"/>
          </w:tcPr>
          <w:p w:rsidR="003F65A0" w:rsidRPr="003640D5" w:rsidRDefault="003F65A0" w:rsidP="007416BD">
            <w:pPr>
              <w:jc w:val="center"/>
              <w:rPr>
                <w:rFonts w:ascii="Times New Roman" w:hAnsi="Times New Roman"/>
                <w:lang w:val="uk-UA"/>
              </w:rPr>
            </w:pPr>
          </w:p>
        </w:tc>
      </w:tr>
      <w:tr w:rsidR="003F65A0" w:rsidRPr="003640D5" w:rsidTr="007416BD">
        <w:tc>
          <w:tcPr>
            <w:tcW w:w="709" w:type="dxa"/>
          </w:tcPr>
          <w:p w:rsidR="003F65A0" w:rsidRPr="003640D5" w:rsidRDefault="003F65A0" w:rsidP="007416BD">
            <w:pPr>
              <w:jc w:val="center"/>
              <w:rPr>
                <w:rFonts w:ascii="Times New Roman" w:hAnsi="Times New Roman"/>
                <w:lang w:val="uk-UA"/>
              </w:rPr>
            </w:pPr>
            <w:r w:rsidRPr="003640D5">
              <w:rPr>
                <w:rFonts w:ascii="Times New Roman" w:hAnsi="Times New Roman"/>
                <w:lang w:val="uk-UA"/>
              </w:rPr>
              <w:t>2</w:t>
            </w:r>
          </w:p>
        </w:tc>
        <w:tc>
          <w:tcPr>
            <w:tcW w:w="4967" w:type="dxa"/>
          </w:tcPr>
          <w:p w:rsidR="003F65A0" w:rsidRPr="005A5879" w:rsidRDefault="003F65A0" w:rsidP="007416BD">
            <w:pPr>
              <w:tabs>
                <w:tab w:val="left" w:pos="1260"/>
              </w:tabs>
              <w:rPr>
                <w:rFonts w:ascii="Times New Roman" w:eastAsia="Times New Roman" w:hAnsi="Times New Roman"/>
                <w:lang w:val="uk-UA"/>
              </w:rPr>
            </w:pPr>
            <w:r w:rsidRPr="005A5879">
              <w:rPr>
                <w:rFonts w:ascii="Times New Roman" w:eastAsia="Times New Roman" w:hAnsi="Times New Roman"/>
                <w:lang w:val="uk-UA"/>
              </w:rPr>
              <w:t>Контроль знань, умінь та навичок учнів 3-11-х класів з предметів, які підлягають внутрішньо шкільному контролю</w:t>
            </w:r>
            <w:r w:rsidR="00BE14D6">
              <w:rPr>
                <w:rFonts w:ascii="Times New Roman" w:eastAsia="Times New Roman" w:hAnsi="Times New Roman"/>
                <w:lang w:val="uk-UA"/>
              </w:rPr>
              <w:t>.</w:t>
            </w:r>
            <w:r w:rsidRPr="005A5879">
              <w:rPr>
                <w:rFonts w:ascii="Times New Roman" w:eastAsia="Times New Roman" w:hAnsi="Times New Roman"/>
                <w:lang w:val="uk-UA"/>
              </w:rPr>
              <w:t xml:space="preserve">  </w:t>
            </w:r>
          </w:p>
        </w:tc>
        <w:tc>
          <w:tcPr>
            <w:tcW w:w="1362" w:type="dxa"/>
          </w:tcPr>
          <w:p w:rsidR="003F65A0" w:rsidRPr="005A5879" w:rsidRDefault="003F65A0" w:rsidP="00BE14D6">
            <w:pPr>
              <w:tabs>
                <w:tab w:val="left" w:pos="1260"/>
              </w:tabs>
              <w:jc w:val="center"/>
              <w:rPr>
                <w:rFonts w:ascii="Times New Roman" w:eastAsia="Times New Roman" w:hAnsi="Times New Roman"/>
                <w:bCs/>
                <w:lang w:val="uk-UA"/>
              </w:rPr>
            </w:pPr>
            <w:r w:rsidRPr="005A5879">
              <w:rPr>
                <w:rFonts w:ascii="Times New Roman" w:eastAsia="Times New Roman" w:hAnsi="Times New Roman"/>
                <w:lang w:val="uk-UA"/>
              </w:rPr>
              <w:t>за окремим планом</w:t>
            </w:r>
          </w:p>
        </w:tc>
        <w:tc>
          <w:tcPr>
            <w:tcW w:w="1650" w:type="dxa"/>
          </w:tcPr>
          <w:p w:rsidR="003F65A0" w:rsidRPr="005A5879" w:rsidRDefault="003F65A0" w:rsidP="007416BD">
            <w:pPr>
              <w:jc w:val="center"/>
              <w:rPr>
                <w:rFonts w:ascii="Times New Roman" w:eastAsia="Times New Roman" w:hAnsi="Times New Roman"/>
                <w:lang w:val="uk-UA"/>
              </w:rPr>
            </w:pPr>
          </w:p>
        </w:tc>
        <w:tc>
          <w:tcPr>
            <w:tcW w:w="1342" w:type="dxa"/>
          </w:tcPr>
          <w:p w:rsidR="003F65A0" w:rsidRPr="003640D5" w:rsidRDefault="003F65A0" w:rsidP="007416BD">
            <w:pPr>
              <w:jc w:val="center"/>
              <w:rPr>
                <w:rFonts w:ascii="Times New Roman" w:hAnsi="Times New Roman"/>
                <w:lang w:val="uk-UA"/>
              </w:rPr>
            </w:pPr>
          </w:p>
        </w:tc>
      </w:tr>
    </w:tbl>
    <w:p w:rsidR="003F65A0" w:rsidRPr="00AB74C4" w:rsidRDefault="003F65A0"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rPr>
          <w:rFonts w:ascii="Times New Roman" w:hAnsi="Times New Roman"/>
          <w:b/>
          <w:color w:val="FF0000"/>
          <w:sz w:val="24"/>
          <w:szCs w:val="24"/>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Pr="00AB74C4" w:rsidRDefault="003F65A0" w:rsidP="003F65A0">
      <w:pPr>
        <w:tabs>
          <w:tab w:val="left" w:pos="2370"/>
        </w:tabs>
        <w:jc w:val="center"/>
        <w:rPr>
          <w:rFonts w:ascii="Times New Roman" w:hAnsi="Times New Roman"/>
          <w:b/>
          <w:color w:val="FF0000"/>
          <w:sz w:val="32"/>
          <w:szCs w:val="32"/>
          <w:lang w:val="uk-UA"/>
        </w:rPr>
      </w:pPr>
    </w:p>
    <w:p w:rsidR="003F65A0" w:rsidRDefault="003F65A0" w:rsidP="003F65A0">
      <w:pPr>
        <w:tabs>
          <w:tab w:val="left" w:pos="2370"/>
        </w:tabs>
        <w:jc w:val="center"/>
        <w:rPr>
          <w:rFonts w:ascii="Times New Roman" w:hAnsi="Times New Roman"/>
          <w:b/>
          <w:color w:val="FF0000"/>
          <w:sz w:val="32"/>
          <w:szCs w:val="32"/>
          <w:lang w:val="uk-UA"/>
        </w:rPr>
      </w:pPr>
    </w:p>
    <w:p w:rsidR="00E021C5" w:rsidRDefault="00E021C5" w:rsidP="003F65A0">
      <w:pPr>
        <w:tabs>
          <w:tab w:val="left" w:pos="2370"/>
        </w:tabs>
        <w:jc w:val="center"/>
        <w:rPr>
          <w:rFonts w:ascii="Times New Roman" w:hAnsi="Times New Roman"/>
          <w:b/>
          <w:color w:val="FF0000"/>
          <w:sz w:val="32"/>
          <w:szCs w:val="32"/>
          <w:lang w:val="uk-UA"/>
        </w:rPr>
      </w:pPr>
    </w:p>
    <w:p w:rsidR="00E021C5" w:rsidRPr="00AB74C4" w:rsidRDefault="00E021C5" w:rsidP="003F65A0">
      <w:pPr>
        <w:tabs>
          <w:tab w:val="left" w:pos="2370"/>
        </w:tabs>
        <w:jc w:val="center"/>
        <w:rPr>
          <w:rFonts w:ascii="Times New Roman" w:hAnsi="Times New Roman"/>
          <w:b/>
          <w:color w:val="FF0000"/>
          <w:sz w:val="32"/>
          <w:szCs w:val="32"/>
          <w:lang w:val="uk-UA"/>
        </w:rPr>
      </w:pPr>
    </w:p>
    <w:p w:rsidR="003F65A0" w:rsidRPr="00D54CC0" w:rsidRDefault="003F65A0" w:rsidP="003F65A0">
      <w:pPr>
        <w:tabs>
          <w:tab w:val="left" w:pos="2370"/>
        </w:tabs>
        <w:jc w:val="center"/>
        <w:rPr>
          <w:rFonts w:ascii="Times New Roman" w:hAnsi="Times New Roman"/>
          <w:b/>
          <w:sz w:val="32"/>
          <w:szCs w:val="32"/>
          <w:lang w:val="uk-UA"/>
        </w:rPr>
      </w:pPr>
      <w:r w:rsidRPr="00D54CC0">
        <w:rPr>
          <w:rFonts w:ascii="Times New Roman" w:hAnsi="Times New Roman"/>
          <w:b/>
          <w:sz w:val="32"/>
          <w:szCs w:val="32"/>
          <w:lang w:val="uk-UA"/>
        </w:rPr>
        <w:lastRenderedPageBreak/>
        <w:t>Р о з д і л  І</w:t>
      </w:r>
      <w:r w:rsidRPr="00D54CC0">
        <w:rPr>
          <w:rFonts w:ascii="Times New Roman" w:hAnsi="Times New Roman"/>
          <w:b/>
          <w:sz w:val="32"/>
          <w:szCs w:val="32"/>
          <w:lang w:val="en-US"/>
        </w:rPr>
        <w:t>V</w:t>
      </w:r>
    </w:p>
    <w:p w:rsidR="003F65A0" w:rsidRPr="00D54CC0" w:rsidRDefault="003F65A0" w:rsidP="003F65A0">
      <w:pPr>
        <w:tabs>
          <w:tab w:val="left" w:pos="2370"/>
        </w:tabs>
        <w:jc w:val="center"/>
        <w:rPr>
          <w:rFonts w:ascii="Times New Roman" w:hAnsi="Times New Roman"/>
          <w:b/>
          <w:sz w:val="32"/>
          <w:szCs w:val="32"/>
          <w:lang w:val="uk-UA"/>
        </w:rPr>
      </w:pPr>
      <w:r w:rsidRPr="00D54CC0">
        <w:rPr>
          <w:rFonts w:ascii="Times New Roman" w:hAnsi="Times New Roman"/>
          <w:b/>
          <w:sz w:val="32"/>
          <w:szCs w:val="32"/>
          <w:lang w:val="uk-UA"/>
        </w:rPr>
        <w:t>ПЕДАГОГІЧНА ДІЯЛЬНІСТЬ ПЕДАГОГІЧНИХ ПРАЦІВНИКІВ ЗАКЛАДУ ОСВІТИ</w:t>
      </w:r>
    </w:p>
    <w:p w:rsidR="003F65A0" w:rsidRPr="00BE14D6" w:rsidRDefault="003F65A0" w:rsidP="003F65A0">
      <w:pPr>
        <w:tabs>
          <w:tab w:val="left" w:pos="2370"/>
        </w:tabs>
        <w:jc w:val="both"/>
        <w:rPr>
          <w:rFonts w:ascii="Times New Roman" w:hAnsi="Times New Roman"/>
          <w:b/>
          <w:sz w:val="24"/>
          <w:szCs w:val="24"/>
          <w:lang w:val="uk-UA"/>
        </w:rPr>
      </w:pPr>
      <w:r w:rsidRPr="00BE14D6">
        <w:rPr>
          <w:rFonts w:ascii="Times New Roman" w:hAnsi="Times New Roman"/>
          <w:b/>
          <w:sz w:val="24"/>
          <w:szCs w:val="24"/>
          <w:lang w:val="uk-UA"/>
        </w:rPr>
        <w:t>4.1. Організація методичної роботи педагогічних працівників</w:t>
      </w: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BE14D6">
        <w:rPr>
          <w:rFonts w:ascii="Times New Roman" w:eastAsia="Times New Roman" w:hAnsi="Times New Roman"/>
          <w:b/>
          <w:sz w:val="24"/>
          <w:szCs w:val="24"/>
          <w:lang w:val="uk-UA" w:eastAsia="ru-RU"/>
        </w:rPr>
        <w:t>:</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b/>
          <w:sz w:val="24"/>
          <w:szCs w:val="24"/>
          <w:lang w:eastAsia="ru-RU"/>
        </w:rPr>
        <w:t>діагностичну</w:t>
      </w:r>
      <w:r w:rsidRPr="00BE14D6">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b/>
          <w:sz w:val="24"/>
          <w:szCs w:val="24"/>
          <w:lang w:eastAsia="ru-RU"/>
        </w:rPr>
        <w:t>відновлюючу</w:t>
      </w:r>
      <w:r w:rsidRPr="00BE14D6">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b/>
          <w:sz w:val="24"/>
          <w:szCs w:val="24"/>
          <w:lang w:eastAsia="ru-RU"/>
        </w:rPr>
        <w:t>коригуючу</w:t>
      </w:r>
      <w:r w:rsidRPr="00BE14D6">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b/>
          <w:sz w:val="24"/>
          <w:szCs w:val="24"/>
          <w:lang w:eastAsia="ru-RU"/>
        </w:rPr>
        <w:t>компенсаційну</w:t>
      </w:r>
      <w:r w:rsidRPr="00BE14D6">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BE14D6">
        <w:rPr>
          <w:rFonts w:ascii="Times New Roman" w:eastAsia="Times New Roman" w:hAnsi="Times New Roman"/>
          <w:sz w:val="24"/>
          <w:szCs w:val="24"/>
          <w:lang w:val="uk-UA" w:eastAsia="ru-RU"/>
        </w:rPr>
        <w:t>, формуванню професійної мобільності педагогів;</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b/>
          <w:sz w:val="24"/>
          <w:szCs w:val="24"/>
          <w:lang w:eastAsia="ru-RU"/>
        </w:rPr>
        <w:t>прогностичну (випереджуючу),</w:t>
      </w:r>
      <w:r w:rsidRPr="00BE14D6">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3F65A0" w:rsidRPr="00BE14D6" w:rsidRDefault="003F65A0" w:rsidP="003F65A0">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b/>
          <w:sz w:val="24"/>
          <w:szCs w:val="24"/>
          <w:lang w:eastAsia="ru-RU"/>
        </w:rPr>
        <w:t>моделюючу</w:t>
      </w:r>
      <w:r w:rsidRPr="00BE14D6">
        <w:rPr>
          <w:rFonts w:ascii="Times New Roman" w:eastAsia="Times New Roman" w:hAnsi="Times New Roman"/>
          <w:sz w:val="24"/>
          <w:szCs w:val="24"/>
          <w:lang w:eastAsia="ru-RU"/>
        </w:rPr>
        <w:t>, яка забезпечує розроблення перспективи та орі</w:t>
      </w:r>
      <w:r w:rsidR="00E021C5" w:rsidRPr="00BE14D6">
        <w:rPr>
          <w:rFonts w:ascii="Times New Roman" w:eastAsia="Times New Roman" w:hAnsi="Times New Roman"/>
          <w:sz w:val="24"/>
          <w:szCs w:val="24"/>
          <w:lang w:eastAsia="ru-RU"/>
        </w:rPr>
        <w:t>єнтирів педагогічної діяльності</w:t>
      </w:r>
      <w:r w:rsidR="00E021C5" w:rsidRPr="00BE14D6">
        <w:rPr>
          <w:rFonts w:ascii="Times New Roman" w:eastAsia="Times New Roman" w:hAnsi="Times New Roman"/>
          <w:sz w:val="24"/>
          <w:szCs w:val="24"/>
          <w:lang w:val="uk-UA" w:eastAsia="ru-RU"/>
        </w:rPr>
        <w:t>.</w:t>
      </w:r>
    </w:p>
    <w:p w:rsidR="00EA4A98" w:rsidRPr="00BE14D6" w:rsidRDefault="00EA4A98" w:rsidP="00EA4A98">
      <w:pPr>
        <w:spacing w:after="0" w:line="240" w:lineRule="auto"/>
        <w:jc w:val="center"/>
        <w:rPr>
          <w:rFonts w:ascii="Times New Roman" w:eastAsia="Times New Roman" w:hAnsi="Times New Roman"/>
          <w:b/>
          <w:color w:val="000000"/>
          <w:sz w:val="24"/>
          <w:szCs w:val="24"/>
          <w:lang w:val="uk-UA" w:eastAsia="uk-UA"/>
        </w:rPr>
      </w:pPr>
    </w:p>
    <w:p w:rsidR="00EA4A98" w:rsidRPr="00BE14D6" w:rsidRDefault="00EA4A98" w:rsidP="00EA4A98">
      <w:pPr>
        <w:spacing w:after="0" w:line="240" w:lineRule="auto"/>
        <w:jc w:val="center"/>
        <w:rPr>
          <w:rFonts w:ascii="Times New Roman" w:eastAsia="Times New Roman" w:hAnsi="Times New Roman"/>
          <w:sz w:val="24"/>
          <w:szCs w:val="24"/>
          <w:lang w:val="uk-UA" w:eastAsia="uk-UA"/>
        </w:rPr>
      </w:pPr>
      <w:r w:rsidRPr="00BE14D6">
        <w:rPr>
          <w:rFonts w:ascii="Times New Roman" w:eastAsia="Times New Roman" w:hAnsi="Times New Roman"/>
          <w:b/>
          <w:color w:val="000000"/>
          <w:sz w:val="24"/>
          <w:szCs w:val="24"/>
          <w:lang w:val="uk-UA" w:eastAsia="uk-UA"/>
        </w:rPr>
        <w:t xml:space="preserve">Педагогічний колектив в 2024-2025 навчальному році працює над єдиною </w:t>
      </w:r>
      <w:r w:rsidRPr="00BE14D6">
        <w:rPr>
          <w:rFonts w:ascii="Times New Roman" w:eastAsia="Times New Roman" w:hAnsi="Times New Roman"/>
          <w:b/>
          <w:sz w:val="24"/>
          <w:szCs w:val="24"/>
          <w:lang w:val="uk-UA" w:eastAsia="uk-UA"/>
        </w:rPr>
        <w:t>проблемою:</w:t>
      </w:r>
      <w:r w:rsidRPr="00BE14D6">
        <w:rPr>
          <w:rFonts w:ascii="Times New Roman" w:eastAsia="Times New Roman" w:hAnsi="Times New Roman"/>
          <w:b/>
          <w:bCs/>
          <w:i/>
          <w:iCs/>
          <w:sz w:val="24"/>
          <w:szCs w:val="24"/>
          <w:lang w:val="uk-UA" w:eastAsia="uk-UA"/>
        </w:rPr>
        <w:br/>
      </w:r>
      <w:r w:rsidRPr="00BE14D6">
        <w:rPr>
          <w:rFonts w:ascii="Times New Roman" w:eastAsia="Times New Roman" w:hAnsi="Times New Roman"/>
          <w:bCs/>
          <w:iCs/>
          <w:sz w:val="24"/>
          <w:szCs w:val="24"/>
          <w:lang w:val="uk-UA" w:eastAsia="uk-UA"/>
        </w:rPr>
        <w:t xml:space="preserve"> «Від творчо працюючого вчителя до конкурентоздатного компетентного випускника через впровадження інноваційних методів навчання і виховання в умовах НУШ».</w:t>
      </w:r>
    </w:p>
    <w:p w:rsidR="00EA4A98" w:rsidRPr="00BE14D6" w:rsidRDefault="00EA4A98"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4"/>
          <w:lang w:val="uk-UA" w:eastAsia="ru-RU"/>
        </w:rPr>
      </w:pP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4"/>
          <w:lang w:val="uk-UA" w:eastAsia="ru-RU"/>
        </w:rPr>
      </w:pPr>
      <w:r w:rsidRPr="00BE14D6">
        <w:rPr>
          <w:rFonts w:ascii="Times New Roman" w:eastAsia="Times New Roman" w:hAnsi="Times New Roman"/>
          <w:b/>
          <w:i/>
          <w:iCs/>
          <w:sz w:val="24"/>
          <w:szCs w:val="24"/>
          <w:lang w:eastAsia="ru-RU"/>
        </w:rPr>
        <w:t>Для вирішення ц</w:t>
      </w:r>
      <w:r w:rsidRPr="00BE14D6">
        <w:rPr>
          <w:rFonts w:ascii="Times New Roman" w:eastAsia="Times New Roman" w:hAnsi="Times New Roman"/>
          <w:b/>
          <w:i/>
          <w:iCs/>
          <w:sz w:val="24"/>
          <w:szCs w:val="24"/>
          <w:lang w:val="uk-UA" w:eastAsia="ru-RU"/>
        </w:rPr>
        <w:t xml:space="preserve">ієї </w:t>
      </w:r>
      <w:r w:rsidRPr="00BE14D6">
        <w:rPr>
          <w:rFonts w:ascii="Times New Roman" w:eastAsia="Times New Roman" w:hAnsi="Times New Roman"/>
          <w:b/>
          <w:i/>
          <w:iCs/>
          <w:sz w:val="24"/>
          <w:szCs w:val="24"/>
          <w:lang w:eastAsia="ru-RU"/>
        </w:rPr>
        <w:t xml:space="preserve"> проблем</w:t>
      </w:r>
      <w:r w:rsidRPr="00BE14D6">
        <w:rPr>
          <w:rFonts w:ascii="Times New Roman" w:eastAsia="Times New Roman" w:hAnsi="Times New Roman"/>
          <w:b/>
          <w:i/>
          <w:iCs/>
          <w:sz w:val="24"/>
          <w:szCs w:val="24"/>
          <w:lang w:val="uk-UA" w:eastAsia="ru-RU"/>
        </w:rPr>
        <w:t xml:space="preserve">и </w:t>
      </w:r>
      <w:r w:rsidRPr="00BE14D6">
        <w:rPr>
          <w:rFonts w:ascii="Times New Roman" w:eastAsia="Times New Roman" w:hAnsi="Times New Roman"/>
          <w:b/>
          <w:i/>
          <w:iCs/>
          <w:sz w:val="24"/>
          <w:szCs w:val="24"/>
          <w:lang w:eastAsia="ru-RU"/>
        </w:rPr>
        <w:t xml:space="preserve"> поставлені такі завдання :</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наукова підготовка</w:t>
      </w:r>
      <w:r w:rsidRPr="00BE14D6">
        <w:rPr>
          <w:rFonts w:ascii="Times New Roman" w:eastAsia="Times New Roman" w:hAnsi="Times New Roman"/>
          <w:sz w:val="24"/>
          <w:szCs w:val="24"/>
          <w:lang w:val="uk-UA" w:eastAsia="ru-RU"/>
        </w:rPr>
        <w:t xml:space="preserve"> педагогів</w:t>
      </w:r>
      <w:r w:rsidRPr="00BE14D6">
        <w:rPr>
          <w:rFonts w:ascii="Times New Roman" w:eastAsia="Times New Roman" w:hAnsi="Times New Roman"/>
          <w:sz w:val="24"/>
          <w:szCs w:val="24"/>
          <w:lang w:eastAsia="ru-RU"/>
        </w:rPr>
        <w:t>;</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оволодіння інноваційними формами та методами навчання;</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val="uk-UA" w:eastAsia="ru-RU"/>
        </w:rPr>
        <w:t>пі</w:t>
      </w:r>
      <w:r w:rsidRPr="00BE14D6">
        <w:rPr>
          <w:rFonts w:ascii="Times New Roman" w:eastAsia="Times New Roman" w:hAnsi="Times New Roman"/>
          <w:sz w:val="24"/>
          <w:szCs w:val="24"/>
          <w:lang w:eastAsia="ru-RU"/>
        </w:rPr>
        <w:t>знання вікових та психологічних особливостей учнів;</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BE14D6">
        <w:rPr>
          <w:rFonts w:ascii="Times New Roman" w:eastAsia="Times New Roman" w:hAnsi="Times New Roman"/>
          <w:sz w:val="24"/>
          <w:szCs w:val="24"/>
          <w:lang w:val="uk-UA" w:eastAsia="ru-RU"/>
        </w:rPr>
        <w:t xml:space="preserve"> </w:t>
      </w:r>
      <w:r w:rsidRPr="00BE14D6">
        <w:rPr>
          <w:rFonts w:ascii="Times New Roman" w:eastAsia="Times New Roman" w:hAnsi="Times New Roman"/>
          <w:sz w:val="24"/>
          <w:szCs w:val="24"/>
          <w:lang w:eastAsia="ru-RU"/>
        </w:rPr>
        <w:t>на</w:t>
      </w:r>
      <w:r w:rsidRPr="00BE14D6">
        <w:rPr>
          <w:rFonts w:ascii="Times New Roman" w:eastAsia="Times New Roman" w:hAnsi="Times New Roman"/>
          <w:sz w:val="24"/>
          <w:szCs w:val="24"/>
          <w:lang w:val="uk-UA" w:eastAsia="ru-RU"/>
        </w:rPr>
        <w:t xml:space="preserve"> </w:t>
      </w:r>
      <w:r w:rsidRPr="00BE14D6">
        <w:rPr>
          <w:rFonts w:ascii="Times New Roman" w:eastAsia="Times New Roman" w:hAnsi="Times New Roman"/>
          <w:sz w:val="24"/>
          <w:szCs w:val="24"/>
          <w:lang w:eastAsia="ru-RU"/>
        </w:rPr>
        <w:t>підвищення професійної майстерності;</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 xml:space="preserve">забезпечення високого наукового та методичного рівня </w:t>
      </w:r>
      <w:r w:rsidRPr="00BE14D6">
        <w:rPr>
          <w:rFonts w:ascii="Times New Roman" w:eastAsia="Times New Roman" w:hAnsi="Times New Roman"/>
          <w:sz w:val="24"/>
          <w:szCs w:val="24"/>
          <w:lang w:val="uk-UA" w:eastAsia="ru-RU"/>
        </w:rPr>
        <w:t>навчання</w:t>
      </w:r>
      <w:r w:rsidRPr="00BE14D6">
        <w:rPr>
          <w:rFonts w:ascii="Times New Roman" w:eastAsia="Times New Roman" w:hAnsi="Times New Roman"/>
          <w:sz w:val="24"/>
          <w:szCs w:val="24"/>
          <w:lang w:eastAsia="ru-RU"/>
        </w:rPr>
        <w:t>;</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 xml:space="preserve">активізація роботи </w:t>
      </w:r>
      <w:r w:rsidRPr="00BE14D6">
        <w:rPr>
          <w:rFonts w:ascii="Times New Roman" w:eastAsia="Times New Roman" w:hAnsi="Times New Roman"/>
          <w:sz w:val="24"/>
          <w:szCs w:val="24"/>
          <w:lang w:val="uk-UA" w:eastAsia="ru-RU"/>
        </w:rPr>
        <w:t>учителів</w:t>
      </w:r>
      <w:r w:rsidRPr="00BE14D6">
        <w:rPr>
          <w:rFonts w:ascii="Times New Roman" w:eastAsia="Times New Roman" w:hAnsi="Times New Roman"/>
          <w:sz w:val="24"/>
          <w:szCs w:val="24"/>
          <w:lang w:eastAsia="ru-RU"/>
        </w:rPr>
        <w:t xml:space="preserve"> з метою розвитку природних здібностей </w:t>
      </w:r>
      <w:r w:rsidR="00630BE8" w:rsidRPr="00BE14D6">
        <w:rPr>
          <w:rFonts w:ascii="Times New Roman" w:eastAsia="Times New Roman" w:hAnsi="Times New Roman"/>
          <w:sz w:val="24"/>
          <w:szCs w:val="24"/>
          <w:lang w:eastAsia="ru-RU"/>
        </w:rPr>
        <w:t>учнів ліцею</w:t>
      </w:r>
      <w:r w:rsidRPr="00BE14D6">
        <w:rPr>
          <w:rFonts w:ascii="Times New Roman" w:eastAsia="Times New Roman" w:hAnsi="Times New Roman"/>
          <w:sz w:val="24"/>
          <w:szCs w:val="24"/>
          <w:lang w:eastAsia="ru-RU"/>
        </w:rPr>
        <w:t>, творчої співпраці вчителя й учня та залучення до роботи   в Малій академії наук;</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lastRenderedPageBreak/>
        <w:t>введення в навчальний процес комп’ютерно - орієнтованих технологій</w:t>
      </w:r>
      <w:r w:rsidRPr="00BE14D6">
        <w:rPr>
          <w:rFonts w:ascii="Times New Roman" w:eastAsia="Times New Roman" w:hAnsi="Times New Roman"/>
          <w:sz w:val="24"/>
          <w:szCs w:val="24"/>
          <w:lang w:val="uk-UA" w:eastAsia="ru-RU"/>
        </w:rPr>
        <w:t>, інструментів дистанційного навчання</w:t>
      </w:r>
      <w:r w:rsidRPr="00BE14D6">
        <w:rPr>
          <w:rFonts w:ascii="Times New Roman" w:eastAsia="Times New Roman" w:hAnsi="Times New Roman"/>
          <w:sz w:val="24"/>
          <w:szCs w:val="24"/>
          <w:lang w:eastAsia="ru-RU"/>
        </w:rPr>
        <w:t>;</w:t>
      </w:r>
    </w:p>
    <w:p w:rsidR="003F65A0" w:rsidRPr="00BE14D6" w:rsidRDefault="003F65A0" w:rsidP="00E82E2D">
      <w:pPr>
        <w:numPr>
          <w:ilvl w:val="0"/>
          <w:numId w:val="20"/>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4"/>
          <w:lang w:eastAsia="ru-RU"/>
        </w:rPr>
      </w:pPr>
      <w:r w:rsidRPr="00BE14D6">
        <w:rPr>
          <w:rFonts w:ascii="Times New Roman" w:eastAsia="Times New Roman" w:hAnsi="Times New Roman"/>
          <w:sz w:val="24"/>
          <w:szCs w:val="24"/>
          <w:lang w:eastAsia="ru-RU"/>
        </w:rPr>
        <w:t xml:space="preserve">З метою удосконалення особистісно орієнтованого спрямування усіх аспектів </w:t>
      </w:r>
      <w:r w:rsidRPr="00BE14D6">
        <w:rPr>
          <w:rFonts w:ascii="Times New Roman" w:eastAsia="Times New Roman" w:hAnsi="Times New Roman"/>
          <w:sz w:val="24"/>
          <w:szCs w:val="24"/>
          <w:lang w:val="uk-UA" w:eastAsia="ru-RU"/>
        </w:rPr>
        <w:t>освітнього</w:t>
      </w:r>
      <w:r w:rsidRPr="00BE14D6">
        <w:rPr>
          <w:rFonts w:ascii="Times New Roman" w:eastAsia="Times New Roman" w:hAnsi="Times New Roman"/>
          <w:sz w:val="24"/>
          <w:szCs w:val="24"/>
          <w:lang w:eastAsia="ru-RU"/>
        </w:rPr>
        <w:t xml:space="preserve"> процесу, підвищення рівня педагогічної майстерності визначити, як основні, наступні </w:t>
      </w:r>
      <w:r w:rsidRPr="00BE14D6">
        <w:rPr>
          <w:rFonts w:ascii="Times New Roman" w:eastAsia="Times New Roman" w:hAnsi="Times New Roman"/>
          <w:b/>
          <w:sz w:val="24"/>
          <w:szCs w:val="24"/>
          <w:lang w:eastAsia="ru-RU"/>
        </w:rPr>
        <w:t xml:space="preserve">форми   методичної  роботи: </w:t>
      </w: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4"/>
          <w:lang w:eastAsia="ru-RU"/>
        </w:rPr>
      </w:pPr>
      <w:r w:rsidRPr="00BE14D6">
        <w:rPr>
          <w:rFonts w:ascii="Times New Roman" w:eastAsia="Times New Roman" w:hAnsi="Times New Roman"/>
          <w:b/>
          <w:i/>
          <w:iCs/>
          <w:sz w:val="24"/>
          <w:szCs w:val="24"/>
          <w:lang w:val="uk-UA" w:eastAsia="ru-RU"/>
        </w:rPr>
        <w:t>К</w:t>
      </w:r>
      <w:r w:rsidRPr="00BE14D6">
        <w:rPr>
          <w:rFonts w:ascii="Times New Roman" w:eastAsia="Times New Roman" w:hAnsi="Times New Roman"/>
          <w:b/>
          <w:i/>
          <w:iCs/>
          <w:sz w:val="24"/>
          <w:szCs w:val="24"/>
          <w:lang w:eastAsia="ru-RU"/>
        </w:rPr>
        <w:t>олективні  форми  роботи:</w:t>
      </w:r>
    </w:p>
    <w:p w:rsidR="003F65A0" w:rsidRPr="00BE14D6" w:rsidRDefault="003F65A0" w:rsidP="00E82E2D">
      <w:pPr>
        <w:numPr>
          <w:ilvl w:val="0"/>
          <w:numId w:val="21"/>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педагогічна рада;</w:t>
      </w:r>
    </w:p>
    <w:p w:rsidR="003F65A0" w:rsidRPr="00BE14D6" w:rsidRDefault="003F65A0" w:rsidP="00E82E2D">
      <w:pPr>
        <w:numPr>
          <w:ilvl w:val="0"/>
          <w:numId w:val="21"/>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методичн</w:t>
      </w:r>
      <w:r w:rsidRPr="00BE14D6">
        <w:rPr>
          <w:rFonts w:ascii="Times New Roman" w:eastAsia="Times New Roman" w:hAnsi="Times New Roman"/>
          <w:sz w:val="24"/>
          <w:szCs w:val="24"/>
          <w:lang w:val="uk-UA" w:eastAsia="ru-RU"/>
        </w:rPr>
        <w:t>е</w:t>
      </w:r>
      <w:r w:rsidRPr="00BE14D6">
        <w:rPr>
          <w:rFonts w:ascii="Times New Roman" w:eastAsia="Times New Roman" w:hAnsi="Times New Roman"/>
          <w:sz w:val="24"/>
          <w:szCs w:val="24"/>
          <w:lang w:eastAsia="ru-RU"/>
        </w:rPr>
        <w:t xml:space="preserve"> об’єднання;</w:t>
      </w:r>
    </w:p>
    <w:p w:rsidR="003F65A0" w:rsidRPr="00BE14D6" w:rsidRDefault="003F65A0" w:rsidP="00E82E2D">
      <w:pPr>
        <w:numPr>
          <w:ilvl w:val="0"/>
          <w:numId w:val="21"/>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психолого - педагогічні семінари;</w:t>
      </w:r>
    </w:p>
    <w:p w:rsidR="003F65A0" w:rsidRPr="00BE14D6" w:rsidRDefault="00E021C5" w:rsidP="00E82E2D">
      <w:pPr>
        <w:numPr>
          <w:ilvl w:val="0"/>
          <w:numId w:val="21"/>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педагогічні виставки</w:t>
      </w:r>
      <w:r w:rsidRPr="00BE14D6">
        <w:rPr>
          <w:rFonts w:ascii="Times New Roman" w:eastAsia="Times New Roman" w:hAnsi="Times New Roman"/>
          <w:sz w:val="24"/>
          <w:szCs w:val="24"/>
          <w:lang w:val="uk-UA" w:eastAsia="ru-RU"/>
        </w:rPr>
        <w:t>.</w:t>
      </w: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sidRPr="00BE14D6">
        <w:rPr>
          <w:rFonts w:ascii="Times New Roman" w:eastAsia="Times New Roman" w:hAnsi="Times New Roman"/>
          <w:b/>
          <w:i/>
          <w:iCs/>
          <w:sz w:val="24"/>
          <w:szCs w:val="24"/>
          <w:lang w:val="uk-UA" w:eastAsia="ru-RU"/>
        </w:rPr>
        <w:t xml:space="preserve">                                          Індивідуальні  форми  роботи:</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методичні консультації;</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співбесіди;</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наставництво;</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 xml:space="preserve">робота над методичною </w:t>
      </w:r>
      <w:r w:rsidRPr="00BE14D6">
        <w:rPr>
          <w:rFonts w:ascii="Times New Roman" w:eastAsia="Times New Roman" w:hAnsi="Times New Roman"/>
          <w:sz w:val="24"/>
          <w:szCs w:val="24"/>
          <w:lang w:val="uk-UA" w:eastAsia="ru-RU"/>
        </w:rPr>
        <w:t>темою</w:t>
      </w:r>
      <w:r w:rsidRPr="00BE14D6">
        <w:rPr>
          <w:rFonts w:ascii="Times New Roman" w:eastAsia="Times New Roman" w:hAnsi="Times New Roman"/>
          <w:sz w:val="24"/>
          <w:szCs w:val="24"/>
          <w:lang w:eastAsia="ru-RU"/>
        </w:rPr>
        <w:t>;</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атестація;</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курси підвищення кваліфікації;</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BE14D6">
        <w:rPr>
          <w:rFonts w:ascii="Times New Roman" w:eastAsia="Times New Roman" w:hAnsi="Times New Roman"/>
          <w:sz w:val="24"/>
          <w:szCs w:val="24"/>
          <w:lang w:eastAsia="ru-RU"/>
        </w:rPr>
        <w:t>творчі звіти;</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eastAsia="ru-RU"/>
        </w:rPr>
        <w:t>самоосвіта вчителів</w:t>
      </w:r>
      <w:r w:rsidRPr="00BE14D6">
        <w:rPr>
          <w:rFonts w:ascii="Times New Roman" w:eastAsia="Times New Roman" w:hAnsi="Times New Roman"/>
          <w:sz w:val="24"/>
          <w:szCs w:val="24"/>
          <w:lang w:val="uk-UA" w:eastAsia="ru-RU"/>
        </w:rPr>
        <w:t>;</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участь у професійних конкурсах;</w:t>
      </w:r>
    </w:p>
    <w:p w:rsidR="00E021C5"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 xml:space="preserve">аналіз уроків; </w:t>
      </w:r>
    </w:p>
    <w:p w:rsidR="003F65A0" w:rsidRPr="00BE14D6" w:rsidRDefault="003F65A0" w:rsidP="00E82E2D">
      <w:pPr>
        <w:numPr>
          <w:ilvl w:val="0"/>
          <w:numId w:val="22"/>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участь у методичних івентах.</w:t>
      </w:r>
    </w:p>
    <w:p w:rsidR="003F65A0" w:rsidRPr="00BE14D6" w:rsidRDefault="003F65A0" w:rsidP="003F65A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w:t>
      </w:r>
      <w:r w:rsidR="00015193" w:rsidRPr="00BE14D6">
        <w:rPr>
          <w:rFonts w:ascii="Times New Roman" w:eastAsia="Times New Roman" w:hAnsi="Times New Roman"/>
          <w:sz w:val="24"/>
          <w:szCs w:val="24"/>
          <w:lang w:val="uk-UA" w:eastAsia="ru-RU"/>
        </w:rPr>
        <w:t>ліцею</w:t>
      </w:r>
      <w:r w:rsidRPr="00BE14D6">
        <w:rPr>
          <w:rFonts w:ascii="Times New Roman" w:eastAsia="Times New Roman" w:hAnsi="Times New Roman"/>
          <w:sz w:val="24"/>
          <w:szCs w:val="24"/>
          <w:lang w:val="uk-UA" w:eastAsia="ru-RU"/>
        </w:rPr>
        <w:t xml:space="preserve">, організувати  роботу  в  таких  напрямках: </w:t>
      </w:r>
    </w:p>
    <w:tbl>
      <w:tblPr>
        <w:tblStyle w:val="afff"/>
        <w:tblW w:w="0" w:type="auto"/>
        <w:tblInd w:w="-459" w:type="dxa"/>
        <w:tblLook w:val="04A0" w:firstRow="1" w:lastRow="0" w:firstColumn="1" w:lastColumn="0" w:noHBand="0" w:noVBand="1"/>
      </w:tblPr>
      <w:tblGrid>
        <w:gridCol w:w="703"/>
        <w:gridCol w:w="4886"/>
        <w:gridCol w:w="1453"/>
        <w:gridCol w:w="1650"/>
        <w:gridCol w:w="1338"/>
      </w:tblGrid>
      <w:tr w:rsidR="00C17811" w:rsidRPr="00F7153E" w:rsidTr="00DD5D3E">
        <w:tc>
          <w:tcPr>
            <w:tcW w:w="703"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w:t>
            </w:r>
          </w:p>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з/п</w:t>
            </w:r>
          </w:p>
        </w:tc>
        <w:tc>
          <w:tcPr>
            <w:tcW w:w="4886"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Заходи</w:t>
            </w:r>
          </w:p>
        </w:tc>
        <w:tc>
          <w:tcPr>
            <w:tcW w:w="1453"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Термін виконання</w:t>
            </w:r>
          </w:p>
        </w:tc>
        <w:tc>
          <w:tcPr>
            <w:tcW w:w="1650"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Відповідальний</w:t>
            </w:r>
          </w:p>
        </w:tc>
        <w:tc>
          <w:tcPr>
            <w:tcW w:w="1338" w:type="dxa"/>
          </w:tcPr>
          <w:p w:rsidR="003F65A0" w:rsidRPr="00F7153E" w:rsidRDefault="003F65A0" w:rsidP="007416BD">
            <w:pPr>
              <w:jc w:val="center"/>
              <w:rPr>
                <w:rFonts w:ascii="Times New Roman" w:hAnsi="Times New Roman"/>
                <w:b/>
                <w:lang w:val="uk-UA"/>
              </w:rPr>
            </w:pPr>
            <w:r w:rsidRPr="00F7153E">
              <w:rPr>
                <w:rFonts w:ascii="Times New Roman" w:hAnsi="Times New Roman"/>
                <w:b/>
                <w:lang w:val="uk-UA"/>
              </w:rPr>
              <w:t>Відмітка про виконання</w:t>
            </w:r>
          </w:p>
        </w:tc>
      </w:tr>
      <w:tr w:rsidR="00C17811" w:rsidRPr="00AB74C4" w:rsidTr="00DD5D3E">
        <w:tc>
          <w:tcPr>
            <w:tcW w:w="703" w:type="dxa"/>
          </w:tcPr>
          <w:p w:rsidR="003F65A0" w:rsidRPr="00D54CC0" w:rsidRDefault="003F65A0" w:rsidP="007416BD">
            <w:pPr>
              <w:jc w:val="center"/>
              <w:rPr>
                <w:rFonts w:ascii="Times New Roman" w:hAnsi="Times New Roman"/>
                <w:b/>
                <w:lang w:val="uk-UA"/>
              </w:rPr>
            </w:pPr>
          </w:p>
        </w:tc>
        <w:tc>
          <w:tcPr>
            <w:tcW w:w="4886" w:type="dxa"/>
          </w:tcPr>
          <w:p w:rsidR="003F65A0" w:rsidRPr="00D54CC0" w:rsidRDefault="003F65A0" w:rsidP="007416BD">
            <w:pPr>
              <w:jc w:val="center"/>
              <w:rPr>
                <w:rFonts w:ascii="Times New Roman" w:hAnsi="Times New Roman"/>
                <w:b/>
                <w:lang w:val="uk-UA"/>
              </w:rPr>
            </w:pPr>
            <w:r w:rsidRPr="00D54CC0">
              <w:rPr>
                <w:rFonts w:ascii="Times New Roman" w:hAnsi="Times New Roman"/>
                <w:b/>
                <w:lang w:val="uk-UA"/>
              </w:rPr>
              <w:t>СЕРПЕНЬ</w:t>
            </w:r>
          </w:p>
        </w:tc>
        <w:tc>
          <w:tcPr>
            <w:tcW w:w="1453" w:type="dxa"/>
          </w:tcPr>
          <w:p w:rsidR="003F65A0" w:rsidRPr="00D54CC0" w:rsidRDefault="003F65A0" w:rsidP="007416BD">
            <w:pPr>
              <w:jc w:val="center"/>
              <w:rPr>
                <w:rFonts w:ascii="Times New Roman" w:hAnsi="Times New Roman"/>
                <w:b/>
                <w:lang w:val="uk-UA"/>
              </w:rPr>
            </w:pPr>
          </w:p>
        </w:tc>
        <w:tc>
          <w:tcPr>
            <w:tcW w:w="1650" w:type="dxa"/>
          </w:tcPr>
          <w:p w:rsidR="003F65A0" w:rsidRPr="00D54CC0" w:rsidRDefault="003F65A0" w:rsidP="007416BD">
            <w:pPr>
              <w:jc w:val="center"/>
              <w:rPr>
                <w:rFonts w:ascii="Times New Roman" w:hAnsi="Times New Roman"/>
                <w:b/>
                <w:lang w:val="uk-UA"/>
              </w:rPr>
            </w:pPr>
          </w:p>
        </w:tc>
        <w:tc>
          <w:tcPr>
            <w:tcW w:w="1338" w:type="dxa"/>
          </w:tcPr>
          <w:p w:rsidR="003F65A0" w:rsidRPr="00AB74C4" w:rsidRDefault="003F65A0" w:rsidP="007416BD">
            <w:pPr>
              <w:jc w:val="center"/>
              <w:rPr>
                <w:rFonts w:ascii="Times New Roman" w:hAnsi="Times New Roman"/>
                <w:b/>
                <w:color w:val="FF0000"/>
                <w:lang w:val="uk-UA"/>
              </w:rPr>
            </w:pPr>
          </w:p>
        </w:tc>
      </w:tr>
      <w:tr w:rsidR="00C17811" w:rsidRPr="00AB74C4" w:rsidTr="00DD5D3E">
        <w:tc>
          <w:tcPr>
            <w:tcW w:w="703" w:type="dxa"/>
          </w:tcPr>
          <w:p w:rsidR="003F65A0" w:rsidRPr="00D54CC0" w:rsidRDefault="003F65A0" w:rsidP="007416BD">
            <w:pPr>
              <w:shd w:val="clear" w:color="auto" w:fill="FFFFFF"/>
              <w:ind w:left="130"/>
              <w:rPr>
                <w:rFonts w:ascii="Times New Roman" w:eastAsia="Times New Roman" w:hAnsi="Times New Roman"/>
                <w:lang w:val="uk-UA"/>
              </w:rPr>
            </w:pPr>
            <w:r w:rsidRPr="00D54CC0">
              <w:rPr>
                <w:rFonts w:ascii="Times New Roman" w:eastAsia="Times New Roman" w:hAnsi="Times New Roman"/>
                <w:lang w:val="uk-UA"/>
              </w:rPr>
              <w:t>1</w:t>
            </w:r>
            <w:r w:rsidR="00E17C43">
              <w:rPr>
                <w:rFonts w:ascii="Times New Roman" w:eastAsia="Times New Roman" w:hAnsi="Times New Roman"/>
                <w:lang w:val="uk-UA"/>
              </w:rPr>
              <w:t>.</w:t>
            </w:r>
          </w:p>
        </w:tc>
        <w:tc>
          <w:tcPr>
            <w:tcW w:w="4886" w:type="dxa"/>
          </w:tcPr>
          <w:p w:rsidR="003F65A0" w:rsidRPr="00D54CC0" w:rsidRDefault="003F65A0" w:rsidP="007416BD">
            <w:pPr>
              <w:shd w:val="clear" w:color="auto" w:fill="FFFFFF"/>
              <w:ind w:right="254"/>
              <w:rPr>
                <w:rFonts w:ascii="Times New Roman" w:eastAsia="Times New Roman" w:hAnsi="Times New Roman"/>
              </w:rPr>
            </w:pPr>
            <w:r w:rsidRPr="00D54CC0">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53" w:type="dxa"/>
          </w:tcPr>
          <w:p w:rsidR="003F65A0" w:rsidRPr="00E021C5" w:rsidRDefault="00FC4ABD" w:rsidP="007416BD">
            <w:pPr>
              <w:shd w:val="clear" w:color="auto" w:fill="FFFFFF"/>
              <w:rPr>
                <w:rFonts w:ascii="Times New Roman" w:eastAsia="Times New Roman" w:hAnsi="Times New Roman"/>
                <w:lang w:val="uk-UA"/>
              </w:rPr>
            </w:pPr>
            <w:r>
              <w:rPr>
                <w:rFonts w:ascii="Times New Roman" w:eastAsia="Times New Roman" w:hAnsi="Times New Roman"/>
                <w:lang w:val="uk-UA"/>
              </w:rPr>
              <w:t>С</w:t>
            </w:r>
            <w:r w:rsidR="00E021C5">
              <w:rPr>
                <w:rFonts w:ascii="Times New Roman" w:eastAsia="Times New Roman" w:hAnsi="Times New Roman"/>
                <w:lang w:val="uk-UA"/>
              </w:rPr>
              <w:t>ерпень</w:t>
            </w:r>
          </w:p>
        </w:tc>
        <w:tc>
          <w:tcPr>
            <w:tcW w:w="1650" w:type="dxa"/>
          </w:tcPr>
          <w:p w:rsidR="003F65A0" w:rsidRPr="00D54CC0" w:rsidRDefault="003F65A0" w:rsidP="007416BD">
            <w:pPr>
              <w:shd w:val="clear" w:color="auto" w:fill="FFFFFF"/>
              <w:ind w:right="10"/>
              <w:jc w:val="center"/>
              <w:rPr>
                <w:rFonts w:ascii="Times New Roman" w:eastAsia="Times New Roman" w:hAnsi="Times New Roman"/>
                <w:lang w:val="uk-UA"/>
              </w:rPr>
            </w:pPr>
            <w:r w:rsidRPr="00D54CC0">
              <w:rPr>
                <w:rFonts w:ascii="Times New Roman" w:eastAsia="Times New Roman" w:hAnsi="Times New Roman"/>
                <w:lang w:val="uk-UA"/>
              </w:rPr>
              <w:t>.</w:t>
            </w:r>
          </w:p>
        </w:tc>
        <w:tc>
          <w:tcPr>
            <w:tcW w:w="1338" w:type="dxa"/>
          </w:tcPr>
          <w:p w:rsidR="003F65A0" w:rsidRPr="00AB74C4" w:rsidRDefault="003F65A0" w:rsidP="007416BD">
            <w:pPr>
              <w:jc w:val="center"/>
              <w:rPr>
                <w:rFonts w:ascii="Times New Roman" w:hAnsi="Times New Roman"/>
                <w:b/>
                <w:color w:val="FF0000"/>
                <w:lang w:val="uk-UA"/>
              </w:rPr>
            </w:pPr>
          </w:p>
        </w:tc>
      </w:tr>
      <w:tr w:rsidR="00C17811" w:rsidRPr="00AB74C4" w:rsidTr="00DD5D3E">
        <w:tc>
          <w:tcPr>
            <w:tcW w:w="703" w:type="dxa"/>
          </w:tcPr>
          <w:p w:rsidR="003F65A0" w:rsidRPr="00D54CC0" w:rsidRDefault="00E021C5" w:rsidP="007416BD">
            <w:pPr>
              <w:shd w:val="clear" w:color="auto" w:fill="FFFFFF"/>
              <w:ind w:left="125"/>
              <w:rPr>
                <w:rFonts w:ascii="Times New Roman" w:eastAsia="Times New Roman" w:hAnsi="Times New Roman"/>
              </w:rPr>
            </w:pPr>
            <w:r>
              <w:rPr>
                <w:rFonts w:ascii="Times New Roman" w:eastAsia="Times New Roman" w:hAnsi="Times New Roman"/>
                <w:lang w:val="uk-UA"/>
              </w:rPr>
              <w:t>2</w:t>
            </w:r>
            <w:r w:rsidR="00E17C43">
              <w:rPr>
                <w:rFonts w:ascii="Times New Roman" w:eastAsia="Times New Roman" w:hAnsi="Times New Roman"/>
                <w:lang w:val="uk-UA"/>
              </w:rPr>
              <w:t>.</w:t>
            </w:r>
          </w:p>
        </w:tc>
        <w:tc>
          <w:tcPr>
            <w:tcW w:w="4886" w:type="dxa"/>
          </w:tcPr>
          <w:p w:rsidR="003F65A0" w:rsidRPr="00D54CC0" w:rsidRDefault="003F65A0" w:rsidP="007416BD">
            <w:pPr>
              <w:shd w:val="clear" w:color="auto" w:fill="FFFFFF"/>
              <w:rPr>
                <w:rFonts w:ascii="Times New Roman" w:eastAsia="Times New Roman" w:hAnsi="Times New Roman"/>
              </w:rPr>
            </w:pPr>
            <w:r w:rsidRPr="00D54CC0">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методика проведення першого уроку;</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 xml:space="preserve">інструктаж щодо ведення і заповнення </w:t>
            </w:r>
            <w:r w:rsidR="00E021C5">
              <w:rPr>
                <w:rFonts w:ascii="Times New Roman" w:eastAsia="Times New Roman" w:hAnsi="Times New Roman"/>
                <w:lang w:val="uk-UA"/>
              </w:rPr>
              <w:t xml:space="preserve">електронних </w:t>
            </w:r>
            <w:r w:rsidRPr="00D54CC0">
              <w:rPr>
                <w:rFonts w:ascii="Times New Roman" w:eastAsia="Times New Roman" w:hAnsi="Times New Roman"/>
                <w:lang w:val="uk-UA"/>
              </w:rPr>
              <w:t>класних журналів;</w:t>
            </w:r>
          </w:p>
          <w:p w:rsidR="003F65A0" w:rsidRPr="00D54CC0" w:rsidRDefault="003F65A0" w:rsidP="007416BD">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про виконання єдиних вимог до усного і писемного мовлення учнів;</w:t>
            </w:r>
          </w:p>
          <w:p w:rsidR="003F65A0" w:rsidRPr="00D54CC0" w:rsidRDefault="003F65A0" w:rsidP="00F7153E">
            <w:pPr>
              <w:shd w:val="clear" w:color="auto" w:fill="FFFFFF"/>
              <w:tabs>
                <w:tab w:val="left" w:pos="403"/>
              </w:tabs>
              <w:ind w:firstLine="171"/>
              <w:rPr>
                <w:rFonts w:ascii="Times New Roman" w:eastAsia="Times New Roman" w:hAnsi="Times New Roman"/>
              </w:rPr>
            </w:pPr>
            <w:r w:rsidRPr="00D54CC0">
              <w:rPr>
                <w:rFonts w:ascii="Times New Roman" w:eastAsia="Times New Roman" w:hAnsi="Times New Roman"/>
                <w:lang w:val="uk-UA"/>
              </w:rPr>
              <w:t>•</w:t>
            </w:r>
            <w:r w:rsidRPr="00D54CC0">
              <w:rPr>
                <w:rFonts w:ascii="Times New Roman" w:eastAsia="Times New Roman" w:hAnsi="Times New Roman"/>
                <w:lang w:val="uk-UA"/>
              </w:rPr>
              <w:tab/>
              <w:t>організація календарно-тематичного планування на І семестр 202</w:t>
            </w:r>
            <w:r w:rsidR="00E021C5">
              <w:rPr>
                <w:rFonts w:ascii="Times New Roman" w:eastAsia="Times New Roman" w:hAnsi="Times New Roman"/>
                <w:lang w:val="uk-UA"/>
              </w:rPr>
              <w:t>4</w:t>
            </w:r>
            <w:r w:rsidRPr="00D54CC0">
              <w:rPr>
                <w:rFonts w:ascii="Times New Roman" w:eastAsia="Times New Roman" w:hAnsi="Times New Roman"/>
                <w:lang w:val="uk-UA"/>
              </w:rPr>
              <w:t>-202</w:t>
            </w:r>
            <w:r w:rsidR="00E021C5">
              <w:rPr>
                <w:rFonts w:ascii="Times New Roman" w:eastAsia="Times New Roman" w:hAnsi="Times New Roman"/>
                <w:lang w:val="uk-UA"/>
              </w:rPr>
              <w:t>5</w:t>
            </w:r>
            <w:r w:rsidR="00B46738">
              <w:rPr>
                <w:rFonts w:ascii="Times New Roman" w:eastAsia="Times New Roman" w:hAnsi="Times New Roman"/>
                <w:lang w:val="uk-UA"/>
              </w:rPr>
              <w:t xml:space="preserve"> </w:t>
            </w:r>
            <w:r w:rsidRPr="00D54CC0">
              <w:rPr>
                <w:rFonts w:ascii="Times New Roman" w:eastAsia="Times New Roman" w:hAnsi="Times New Roman"/>
                <w:lang w:val="uk-UA"/>
              </w:rPr>
              <w:t>навчального року</w:t>
            </w:r>
          </w:p>
        </w:tc>
        <w:tc>
          <w:tcPr>
            <w:tcW w:w="1453" w:type="dxa"/>
          </w:tcPr>
          <w:p w:rsidR="003F65A0" w:rsidRPr="00D54CC0" w:rsidRDefault="00FC4ABD" w:rsidP="007416BD">
            <w:pPr>
              <w:shd w:val="clear" w:color="auto" w:fill="FFFFFF"/>
              <w:rPr>
                <w:rFonts w:ascii="Times New Roman" w:eastAsia="Times New Roman" w:hAnsi="Times New Roman"/>
                <w:lang w:val="uk-UA"/>
              </w:rPr>
            </w:pPr>
            <w:r>
              <w:rPr>
                <w:rFonts w:ascii="Times New Roman" w:eastAsia="Times New Roman" w:hAnsi="Times New Roman"/>
                <w:lang w:val="uk-UA"/>
              </w:rPr>
              <w:t>С</w:t>
            </w:r>
            <w:r w:rsidR="003F65A0" w:rsidRPr="00D54CC0">
              <w:rPr>
                <w:rFonts w:ascii="Times New Roman" w:eastAsia="Times New Roman" w:hAnsi="Times New Roman"/>
                <w:lang w:val="uk-UA"/>
              </w:rPr>
              <w:t>ерпень</w:t>
            </w:r>
          </w:p>
        </w:tc>
        <w:tc>
          <w:tcPr>
            <w:tcW w:w="1650" w:type="dxa"/>
          </w:tcPr>
          <w:p w:rsidR="003F65A0" w:rsidRPr="00D54CC0" w:rsidRDefault="003F65A0" w:rsidP="007416BD">
            <w:pPr>
              <w:rPr>
                <w:rFonts w:ascii="Times New Roman" w:eastAsia="Times New Roman" w:hAnsi="Times New Roman"/>
              </w:rPr>
            </w:pPr>
          </w:p>
        </w:tc>
        <w:tc>
          <w:tcPr>
            <w:tcW w:w="1338" w:type="dxa"/>
          </w:tcPr>
          <w:p w:rsidR="003F65A0" w:rsidRPr="00AB74C4" w:rsidRDefault="003F65A0" w:rsidP="007416BD">
            <w:pPr>
              <w:jc w:val="center"/>
              <w:rPr>
                <w:rFonts w:ascii="Times New Roman" w:hAnsi="Times New Roman"/>
                <w:b/>
                <w:color w:val="FF0000"/>
                <w:lang w:val="uk-UA"/>
              </w:rPr>
            </w:pPr>
          </w:p>
        </w:tc>
      </w:tr>
      <w:tr w:rsidR="00C17811" w:rsidRPr="00AB74C4" w:rsidTr="00DD5D3E">
        <w:tc>
          <w:tcPr>
            <w:tcW w:w="703" w:type="dxa"/>
          </w:tcPr>
          <w:p w:rsidR="003F65A0" w:rsidRPr="00D54CC0" w:rsidRDefault="00E021C5" w:rsidP="007416BD">
            <w:pPr>
              <w:shd w:val="clear" w:color="auto" w:fill="FFFFFF"/>
              <w:ind w:left="130"/>
              <w:rPr>
                <w:rFonts w:ascii="Times New Roman" w:eastAsia="Times New Roman" w:hAnsi="Times New Roman"/>
              </w:rPr>
            </w:pPr>
            <w:r>
              <w:rPr>
                <w:rFonts w:ascii="Times New Roman" w:eastAsia="Times New Roman" w:hAnsi="Times New Roman"/>
                <w:lang w:val="uk-UA"/>
              </w:rPr>
              <w:t>3</w:t>
            </w:r>
            <w:r w:rsidR="00E17C43">
              <w:rPr>
                <w:rFonts w:ascii="Times New Roman" w:eastAsia="Times New Roman" w:hAnsi="Times New Roman"/>
                <w:lang w:val="uk-UA"/>
              </w:rPr>
              <w:t>.</w:t>
            </w:r>
          </w:p>
        </w:tc>
        <w:tc>
          <w:tcPr>
            <w:tcW w:w="4886" w:type="dxa"/>
          </w:tcPr>
          <w:p w:rsidR="003F65A0" w:rsidRPr="00D54CC0" w:rsidRDefault="003F65A0" w:rsidP="007416BD">
            <w:pPr>
              <w:shd w:val="clear" w:color="auto" w:fill="FFFFFF"/>
              <w:ind w:right="110"/>
              <w:rPr>
                <w:rFonts w:ascii="Times New Roman" w:eastAsia="Times New Roman" w:hAnsi="Times New Roman"/>
              </w:rPr>
            </w:pPr>
            <w:r w:rsidRPr="00D54CC0">
              <w:rPr>
                <w:rFonts w:ascii="Times New Roman" w:eastAsia="Times New Roman" w:hAnsi="Times New Roman"/>
                <w:lang w:val="uk-UA"/>
              </w:rPr>
              <w:t>Участь в огляді готовності кабінетів до початку нового навчального року</w:t>
            </w:r>
          </w:p>
        </w:tc>
        <w:tc>
          <w:tcPr>
            <w:tcW w:w="1453" w:type="dxa"/>
          </w:tcPr>
          <w:p w:rsidR="003F65A0" w:rsidRPr="00D54CC0" w:rsidRDefault="003F65A0" w:rsidP="007416BD">
            <w:pPr>
              <w:shd w:val="clear" w:color="auto" w:fill="FFFFFF"/>
              <w:rPr>
                <w:rFonts w:ascii="Times New Roman" w:eastAsia="Times New Roman" w:hAnsi="Times New Roman"/>
              </w:rPr>
            </w:pPr>
          </w:p>
        </w:tc>
        <w:tc>
          <w:tcPr>
            <w:tcW w:w="1650" w:type="dxa"/>
          </w:tcPr>
          <w:p w:rsidR="003F65A0" w:rsidRPr="00D54CC0" w:rsidRDefault="003F65A0" w:rsidP="007416BD">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3F65A0" w:rsidRPr="00AB74C4" w:rsidRDefault="003F65A0" w:rsidP="007416BD">
            <w:pPr>
              <w:jc w:val="center"/>
              <w:rPr>
                <w:rFonts w:ascii="Times New Roman" w:hAnsi="Times New Roman"/>
                <w:b/>
                <w:color w:val="FF0000"/>
                <w:lang w:val="uk-UA"/>
              </w:rPr>
            </w:pPr>
          </w:p>
        </w:tc>
      </w:tr>
      <w:tr w:rsidR="00C17811" w:rsidRPr="00AB74C4" w:rsidTr="00DD5D3E">
        <w:tc>
          <w:tcPr>
            <w:tcW w:w="703" w:type="dxa"/>
          </w:tcPr>
          <w:p w:rsidR="003F65A0" w:rsidRPr="00D54CC0" w:rsidRDefault="00E021C5" w:rsidP="007416BD">
            <w:pPr>
              <w:shd w:val="clear" w:color="auto" w:fill="FFFFFF"/>
              <w:ind w:left="134"/>
              <w:rPr>
                <w:rFonts w:ascii="Times New Roman" w:eastAsia="Times New Roman" w:hAnsi="Times New Roman"/>
              </w:rPr>
            </w:pPr>
            <w:r>
              <w:rPr>
                <w:rFonts w:ascii="Times New Roman" w:eastAsia="Times New Roman" w:hAnsi="Times New Roman"/>
                <w:lang w:val="uk-UA"/>
              </w:rPr>
              <w:t>4.</w:t>
            </w:r>
          </w:p>
        </w:tc>
        <w:tc>
          <w:tcPr>
            <w:tcW w:w="4886" w:type="dxa"/>
          </w:tcPr>
          <w:p w:rsidR="003F65A0" w:rsidRPr="00E17C43" w:rsidRDefault="003F65A0" w:rsidP="007416BD">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3F65A0" w:rsidRPr="00E17C43" w:rsidRDefault="00DD5D3E" w:rsidP="007416BD">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3F65A0" w:rsidRPr="00D54CC0" w:rsidRDefault="00DD5D3E" w:rsidP="007416BD">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3F65A0" w:rsidRPr="00AB74C4" w:rsidRDefault="003F65A0" w:rsidP="007416BD">
            <w:pPr>
              <w:jc w:val="center"/>
              <w:rPr>
                <w:rFonts w:ascii="Times New Roman" w:hAnsi="Times New Roman"/>
                <w:b/>
                <w:color w:val="FF0000"/>
                <w:lang w:val="uk-UA"/>
              </w:rPr>
            </w:pPr>
          </w:p>
        </w:tc>
      </w:tr>
      <w:tr w:rsidR="00C17811" w:rsidRPr="00BE3668" w:rsidTr="00DD5D3E">
        <w:tc>
          <w:tcPr>
            <w:tcW w:w="703" w:type="dxa"/>
          </w:tcPr>
          <w:p w:rsidR="003F65A0" w:rsidRPr="00BE3668" w:rsidRDefault="00E021C5"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5.</w:t>
            </w:r>
          </w:p>
        </w:tc>
        <w:tc>
          <w:tcPr>
            <w:tcW w:w="4886" w:type="dxa"/>
          </w:tcPr>
          <w:p w:rsidR="003F65A0" w:rsidRPr="00E17C43" w:rsidRDefault="003F65A0" w:rsidP="007416BD">
            <w:pPr>
              <w:shd w:val="clear" w:color="auto" w:fill="FFFFFF"/>
              <w:ind w:right="134"/>
              <w:rPr>
                <w:rFonts w:ascii="Times New Roman" w:eastAsia="Times New Roman" w:hAnsi="Times New Roman"/>
                <w:lang w:val="uk-UA"/>
              </w:rPr>
            </w:pPr>
            <w:r w:rsidRPr="00E17C43">
              <w:rPr>
                <w:rFonts w:ascii="Times New Roman" w:eastAsia="Times New Roman" w:hAnsi="Times New Roman"/>
                <w:lang w:val="uk-UA"/>
              </w:rPr>
              <w:t>Засідання методичних об</w:t>
            </w:r>
            <w:r w:rsidRPr="00E17C43">
              <w:rPr>
                <w:rFonts w:ascii="Times New Roman" w:eastAsia="Times New Roman" w:hAnsi="Times New Roman"/>
                <w:lang w:val="en-US"/>
              </w:rPr>
              <w:t>’</w:t>
            </w:r>
            <w:r w:rsidRPr="00E17C43">
              <w:rPr>
                <w:rFonts w:ascii="Times New Roman" w:eastAsia="Times New Roman" w:hAnsi="Times New Roman"/>
                <w:lang w:val="uk-UA"/>
              </w:rPr>
              <w:t>єднань</w:t>
            </w:r>
          </w:p>
        </w:tc>
        <w:tc>
          <w:tcPr>
            <w:tcW w:w="1453" w:type="dxa"/>
          </w:tcPr>
          <w:p w:rsidR="003F65A0" w:rsidRPr="00E17C43" w:rsidRDefault="00DD5D3E" w:rsidP="00DD5D3E">
            <w:pPr>
              <w:shd w:val="clear" w:color="auto" w:fill="FFFFFF"/>
              <w:ind w:right="250"/>
              <w:rPr>
                <w:rFonts w:ascii="Times New Roman" w:eastAsia="Times New Roman" w:hAnsi="Times New Roman"/>
                <w:lang w:val="uk-UA"/>
              </w:rPr>
            </w:pPr>
            <w:r>
              <w:rPr>
                <w:rFonts w:ascii="Times New Roman" w:eastAsia="Times New Roman" w:hAnsi="Times New Roman"/>
                <w:lang w:val="uk-UA"/>
              </w:rPr>
              <w:t>Згідно з графіком засідань</w:t>
            </w:r>
          </w:p>
        </w:tc>
        <w:tc>
          <w:tcPr>
            <w:tcW w:w="1650" w:type="dxa"/>
          </w:tcPr>
          <w:p w:rsidR="003F65A0" w:rsidRPr="00BE3668" w:rsidRDefault="003F65A0" w:rsidP="007416BD">
            <w:pPr>
              <w:rPr>
                <w:rFonts w:ascii="Times New Roman" w:eastAsia="Times New Roman" w:hAnsi="Times New Roman"/>
                <w:lang w:val="uk-UA"/>
              </w:rPr>
            </w:pPr>
            <w:r w:rsidRPr="00BE3668">
              <w:rPr>
                <w:rFonts w:ascii="Times New Roman" w:eastAsia="Times New Roman" w:hAnsi="Times New Roman"/>
                <w:lang w:val="uk-UA"/>
              </w:rPr>
              <w:t>Керівники ШМО</w:t>
            </w:r>
          </w:p>
        </w:tc>
        <w:tc>
          <w:tcPr>
            <w:tcW w:w="1338" w:type="dxa"/>
          </w:tcPr>
          <w:p w:rsidR="003F65A0" w:rsidRPr="00BE3668" w:rsidRDefault="003F65A0" w:rsidP="007416BD">
            <w:pPr>
              <w:jc w:val="center"/>
              <w:rPr>
                <w:rFonts w:ascii="Times New Roman" w:hAnsi="Times New Roman"/>
                <w:b/>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lastRenderedPageBreak/>
              <w:t>ВЕРЕСЕНЬ</w:t>
            </w:r>
          </w:p>
        </w:tc>
      </w:tr>
      <w:tr w:rsidR="00C17811" w:rsidRPr="00BE3668" w:rsidTr="00DD5D3E">
        <w:tc>
          <w:tcPr>
            <w:tcW w:w="703"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r w:rsidR="00E17C43">
              <w:rPr>
                <w:rFonts w:ascii="Times New Roman" w:eastAsia="Times New Roman" w:hAnsi="Times New Roman"/>
                <w:lang w:val="uk-UA"/>
              </w:rPr>
              <w:t>.</w:t>
            </w:r>
          </w:p>
        </w:tc>
        <w:tc>
          <w:tcPr>
            <w:tcW w:w="4886"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нормативності затвердження календарно</w:t>
            </w:r>
            <w:r w:rsidR="00FC4ABD">
              <w:rPr>
                <w:rFonts w:ascii="Times New Roman" w:eastAsia="Times New Roman" w:hAnsi="Times New Roman"/>
                <w:lang w:val="uk-UA"/>
              </w:rPr>
              <w:t xml:space="preserve"> </w:t>
            </w:r>
            <w:r w:rsidRPr="00BE3668">
              <w:rPr>
                <w:rFonts w:ascii="Times New Roman" w:eastAsia="Times New Roman" w:hAnsi="Times New Roman"/>
                <w:lang w:val="uk-UA"/>
              </w:rPr>
              <w:t>-тематичного планування учителями</w:t>
            </w:r>
          </w:p>
        </w:tc>
        <w:tc>
          <w:tcPr>
            <w:tcW w:w="1453" w:type="dxa"/>
          </w:tcPr>
          <w:p w:rsidR="003F65A0" w:rsidRPr="00BE3668" w:rsidRDefault="00E17C43"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до 10.09</w:t>
            </w:r>
          </w:p>
        </w:tc>
        <w:tc>
          <w:tcPr>
            <w:tcW w:w="1650" w:type="dxa"/>
          </w:tcPr>
          <w:p w:rsidR="003F65A0" w:rsidRPr="00BE3668" w:rsidRDefault="003F65A0" w:rsidP="007416BD">
            <w:pPr>
              <w:rPr>
                <w:rFonts w:ascii="Times New Roman" w:eastAsia="Times New Roman" w:hAnsi="Times New Roman"/>
              </w:rPr>
            </w:pPr>
          </w:p>
        </w:tc>
        <w:tc>
          <w:tcPr>
            <w:tcW w:w="1338" w:type="dxa"/>
          </w:tcPr>
          <w:p w:rsidR="003F65A0" w:rsidRPr="00BE3668" w:rsidRDefault="003F65A0" w:rsidP="007416BD">
            <w:pPr>
              <w:jc w:val="center"/>
              <w:rPr>
                <w:rFonts w:ascii="Times New Roman" w:hAnsi="Times New Roman"/>
                <w:b/>
                <w:lang w:val="uk-UA"/>
              </w:rPr>
            </w:pPr>
          </w:p>
        </w:tc>
      </w:tr>
      <w:tr w:rsidR="00C17811" w:rsidRPr="00BE3668" w:rsidTr="00DD5D3E">
        <w:tc>
          <w:tcPr>
            <w:tcW w:w="703"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r w:rsidR="00E17C43">
              <w:rPr>
                <w:rFonts w:ascii="Times New Roman" w:eastAsia="Times New Roman" w:hAnsi="Times New Roman"/>
                <w:lang w:val="uk-UA"/>
              </w:rPr>
              <w:t>.</w:t>
            </w:r>
          </w:p>
        </w:tc>
        <w:tc>
          <w:tcPr>
            <w:tcW w:w="4886"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 xml:space="preserve">Контроль нормативності заповнення сторінок </w:t>
            </w:r>
            <w:r w:rsidR="00E17C43">
              <w:rPr>
                <w:rFonts w:ascii="Times New Roman" w:eastAsia="Times New Roman" w:hAnsi="Times New Roman"/>
                <w:lang w:val="uk-UA"/>
              </w:rPr>
              <w:t xml:space="preserve"> електронних  </w:t>
            </w:r>
            <w:r w:rsidRPr="00BE3668">
              <w:rPr>
                <w:rFonts w:ascii="Times New Roman" w:eastAsia="Times New Roman" w:hAnsi="Times New Roman"/>
                <w:lang w:val="uk-UA"/>
              </w:rPr>
              <w:t>класних журналів, особових справ, журналів ТБ</w:t>
            </w:r>
          </w:p>
        </w:tc>
        <w:tc>
          <w:tcPr>
            <w:tcW w:w="1453"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02.09.</w:t>
            </w:r>
          </w:p>
        </w:tc>
        <w:tc>
          <w:tcPr>
            <w:tcW w:w="1650" w:type="dxa"/>
          </w:tcPr>
          <w:p w:rsidR="003F65A0" w:rsidRPr="00BE3668" w:rsidRDefault="003F65A0" w:rsidP="007416BD">
            <w:pPr>
              <w:rPr>
                <w:rFonts w:ascii="Times New Roman" w:eastAsia="Times New Roman" w:hAnsi="Times New Roman"/>
              </w:rPr>
            </w:pPr>
          </w:p>
        </w:tc>
        <w:tc>
          <w:tcPr>
            <w:tcW w:w="1338" w:type="dxa"/>
          </w:tcPr>
          <w:p w:rsidR="003F65A0" w:rsidRPr="00BE3668" w:rsidRDefault="003F65A0" w:rsidP="007416BD">
            <w:pPr>
              <w:jc w:val="center"/>
              <w:rPr>
                <w:rFonts w:ascii="Times New Roman" w:hAnsi="Times New Roman"/>
                <w:b/>
                <w:lang w:val="uk-UA"/>
              </w:rPr>
            </w:pPr>
          </w:p>
        </w:tc>
      </w:tr>
      <w:tr w:rsidR="00C17811" w:rsidRPr="00BE3668" w:rsidTr="00DD5D3E">
        <w:tc>
          <w:tcPr>
            <w:tcW w:w="703" w:type="dxa"/>
          </w:tcPr>
          <w:p w:rsidR="003F65A0" w:rsidRPr="00BE3668" w:rsidRDefault="003F65A0"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r w:rsidR="00E17C43">
              <w:rPr>
                <w:rFonts w:ascii="Times New Roman" w:eastAsia="Times New Roman" w:hAnsi="Times New Roman"/>
                <w:lang w:val="uk-UA"/>
              </w:rPr>
              <w:t>.</w:t>
            </w:r>
          </w:p>
        </w:tc>
        <w:tc>
          <w:tcPr>
            <w:tcW w:w="4886" w:type="dxa"/>
          </w:tcPr>
          <w:p w:rsidR="003F65A0" w:rsidRPr="00BE3668" w:rsidRDefault="003F65A0"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нормативності поурочного планування учителів</w:t>
            </w:r>
          </w:p>
        </w:tc>
        <w:tc>
          <w:tcPr>
            <w:tcW w:w="1453" w:type="dxa"/>
          </w:tcPr>
          <w:p w:rsidR="003F65A0" w:rsidRPr="00BE3668" w:rsidRDefault="003F65A0"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02.09.</w:t>
            </w:r>
          </w:p>
        </w:tc>
        <w:tc>
          <w:tcPr>
            <w:tcW w:w="1650" w:type="dxa"/>
          </w:tcPr>
          <w:p w:rsidR="003F65A0" w:rsidRPr="00BE3668" w:rsidRDefault="003F65A0" w:rsidP="007416BD">
            <w:pPr>
              <w:rPr>
                <w:rFonts w:ascii="Times New Roman" w:eastAsia="Times New Roman" w:hAnsi="Times New Roman"/>
              </w:rPr>
            </w:pPr>
          </w:p>
        </w:tc>
        <w:tc>
          <w:tcPr>
            <w:tcW w:w="1338" w:type="dxa"/>
          </w:tcPr>
          <w:p w:rsidR="003F65A0" w:rsidRPr="00BE3668" w:rsidRDefault="003F65A0" w:rsidP="007416BD">
            <w:pPr>
              <w:jc w:val="center"/>
              <w:rPr>
                <w:rFonts w:ascii="Times New Roman" w:hAnsi="Times New Roman"/>
                <w:b/>
                <w:lang w:val="uk-UA"/>
              </w:rPr>
            </w:pPr>
          </w:p>
        </w:tc>
      </w:tr>
      <w:tr w:rsidR="00C17811" w:rsidRPr="00BE3668" w:rsidTr="00DD5D3E">
        <w:tc>
          <w:tcPr>
            <w:tcW w:w="703" w:type="dxa"/>
          </w:tcPr>
          <w:p w:rsidR="00E021C5" w:rsidRPr="00D54CC0" w:rsidRDefault="00E17C43" w:rsidP="00DD5D3E">
            <w:pPr>
              <w:shd w:val="clear" w:color="auto" w:fill="FFFFFF"/>
              <w:ind w:left="125"/>
              <w:rPr>
                <w:rFonts w:ascii="Times New Roman" w:eastAsia="Times New Roman" w:hAnsi="Times New Roman"/>
              </w:rPr>
            </w:pPr>
            <w:r>
              <w:rPr>
                <w:rFonts w:ascii="Times New Roman" w:eastAsia="Times New Roman" w:hAnsi="Times New Roman"/>
                <w:lang w:val="uk-UA"/>
              </w:rPr>
              <w:t>4.</w:t>
            </w:r>
          </w:p>
        </w:tc>
        <w:tc>
          <w:tcPr>
            <w:tcW w:w="4886" w:type="dxa"/>
          </w:tcPr>
          <w:p w:rsidR="00E021C5" w:rsidRPr="00D54CC0" w:rsidRDefault="00E021C5" w:rsidP="00DD5D3E">
            <w:pPr>
              <w:shd w:val="clear" w:color="auto" w:fill="FFFFFF"/>
              <w:ind w:right="250"/>
              <w:rPr>
                <w:rFonts w:ascii="Times New Roman" w:eastAsia="Times New Roman" w:hAnsi="Times New Roman"/>
              </w:rPr>
            </w:pPr>
            <w:r w:rsidRPr="00D54CC0">
              <w:rPr>
                <w:rFonts w:ascii="Times New Roman" w:eastAsia="Times New Roman" w:hAnsi="Times New Roman"/>
                <w:lang w:val="uk-UA"/>
              </w:rPr>
              <w:t>Уточнення списків учителів для курсів підвищення кваліфікації</w:t>
            </w:r>
          </w:p>
        </w:tc>
        <w:tc>
          <w:tcPr>
            <w:tcW w:w="1453" w:type="dxa"/>
          </w:tcPr>
          <w:p w:rsidR="00E021C5" w:rsidRPr="00D54CC0" w:rsidRDefault="00E021C5" w:rsidP="00DD5D3E">
            <w:pPr>
              <w:shd w:val="clear" w:color="auto" w:fill="FFFFFF"/>
              <w:rPr>
                <w:rFonts w:ascii="Times New Roman" w:eastAsia="Times New Roman" w:hAnsi="Times New Roman"/>
                <w:lang w:val="uk-UA"/>
              </w:rPr>
            </w:pPr>
            <w:r w:rsidRPr="00D54CC0">
              <w:rPr>
                <w:rFonts w:ascii="Times New Roman" w:eastAsia="Times New Roman" w:hAnsi="Times New Roman"/>
                <w:lang w:val="uk-UA"/>
              </w:rPr>
              <w:t xml:space="preserve">Вересень </w:t>
            </w:r>
          </w:p>
        </w:tc>
        <w:tc>
          <w:tcPr>
            <w:tcW w:w="1650" w:type="dxa"/>
          </w:tcPr>
          <w:p w:rsidR="00E021C5" w:rsidRPr="00D54CC0" w:rsidRDefault="00E021C5" w:rsidP="00DD5D3E">
            <w:pPr>
              <w:rPr>
                <w:rFonts w:ascii="Times New Roman" w:eastAsia="Times New Roman" w:hAnsi="Times New Roman"/>
              </w:rPr>
            </w:pPr>
            <w:r w:rsidRPr="00D54CC0">
              <w:rPr>
                <w:rFonts w:ascii="Times New Roman" w:eastAsia="Times New Roman" w:hAnsi="Times New Roman"/>
                <w:lang w:val="uk-UA"/>
              </w:rPr>
              <w:t>.</w:t>
            </w:r>
          </w:p>
        </w:tc>
        <w:tc>
          <w:tcPr>
            <w:tcW w:w="1338" w:type="dxa"/>
          </w:tcPr>
          <w:p w:rsidR="00E021C5" w:rsidRPr="00AB74C4" w:rsidRDefault="00E021C5" w:rsidP="00DD5D3E">
            <w:pPr>
              <w:jc w:val="center"/>
              <w:rPr>
                <w:rFonts w:ascii="Times New Roman" w:hAnsi="Times New Roman"/>
                <w:b/>
                <w:color w:val="FF0000"/>
                <w:lang w:val="uk-UA"/>
              </w:rPr>
            </w:pPr>
          </w:p>
        </w:tc>
      </w:tr>
      <w:tr w:rsidR="00C17811" w:rsidRPr="00BE3668" w:rsidTr="00DD5D3E">
        <w:tc>
          <w:tcPr>
            <w:tcW w:w="703" w:type="dxa"/>
          </w:tcPr>
          <w:p w:rsidR="00E021C5" w:rsidRPr="00BE3668" w:rsidRDefault="00E17C43"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5.</w:t>
            </w:r>
          </w:p>
        </w:tc>
        <w:tc>
          <w:tcPr>
            <w:tcW w:w="4886" w:type="dxa"/>
          </w:tcPr>
          <w:p w:rsidR="00E021C5" w:rsidRPr="00BE3668" w:rsidRDefault="00E021C5"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453" w:type="dxa"/>
          </w:tcPr>
          <w:p w:rsidR="00E021C5" w:rsidRPr="00BE3668" w:rsidRDefault="00E021C5"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E021C5" w:rsidRPr="00BE3668" w:rsidRDefault="00E021C5"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E021C5" w:rsidRPr="00BE3668" w:rsidRDefault="00E021C5"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6.</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t>ЖОВТЕНЬ</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І (шкільний) етап Всеукраїнських учнівських олімпіад із навчальних предметів</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 xml:space="preserve">Засідання педагогічної ради </w:t>
            </w:r>
            <w:r>
              <w:rPr>
                <w:rFonts w:ascii="Times New Roman" w:eastAsia="Times New Roman" w:hAnsi="Times New Roman"/>
                <w:lang w:val="uk-UA"/>
              </w:rPr>
              <w:t>ліцею</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886" w:type="dxa"/>
          </w:tcPr>
          <w:p w:rsidR="00DD5D3E" w:rsidRPr="00564C34" w:rsidRDefault="00DD5D3E" w:rsidP="00DD5D3E">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Атестація педагогічних працівників</w:t>
            </w:r>
          </w:p>
        </w:tc>
        <w:tc>
          <w:tcPr>
            <w:tcW w:w="1453" w:type="dxa"/>
          </w:tcPr>
          <w:p w:rsidR="00DD5D3E" w:rsidRPr="00BE3668" w:rsidRDefault="00DD5D3E" w:rsidP="00DD5D3E"/>
        </w:tc>
        <w:tc>
          <w:tcPr>
            <w:tcW w:w="1650" w:type="dxa"/>
          </w:tcPr>
          <w:p w:rsidR="00DD5D3E" w:rsidRPr="00BE3668" w:rsidRDefault="00DD5D3E" w:rsidP="007416BD">
            <w:pPr>
              <w:rPr>
                <w:rFonts w:ascii="Times New Roman" w:eastAsia="Times New Roman" w:hAnsi="Times New Roman"/>
                <w:lang w:val="uk-UA"/>
              </w:rPr>
            </w:pPr>
            <w:r>
              <w:rPr>
                <w:rFonts w:ascii="Times New Roman" w:eastAsia="Times New Roman" w:hAnsi="Times New Roman"/>
                <w:lang w:val="uk-UA"/>
              </w:rPr>
              <w:t>Атестаційна комісія</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C17811" w:rsidRDefault="00DD5D3E" w:rsidP="00C17811">
            <w:pPr>
              <w:shd w:val="clear" w:color="auto" w:fill="FFFFFF"/>
              <w:rPr>
                <w:rFonts w:ascii="Times New Roman" w:eastAsia="Times New Roman" w:hAnsi="Times New Roman"/>
                <w:lang w:val="uk-UA"/>
              </w:rPr>
            </w:pPr>
            <w:r>
              <w:rPr>
                <w:rFonts w:ascii="Times New Roman" w:hAnsi="Times New Roman"/>
                <w:lang w:val="uk-UA"/>
              </w:rPr>
              <w:t xml:space="preserve">  </w:t>
            </w:r>
            <w:r w:rsidRPr="00C17811">
              <w:rPr>
                <w:rFonts w:ascii="Times New Roman" w:hAnsi="Times New Roman"/>
                <w:lang w:val="uk-UA"/>
              </w:rPr>
              <w:t>5.</w:t>
            </w:r>
          </w:p>
        </w:tc>
        <w:tc>
          <w:tcPr>
            <w:tcW w:w="4886" w:type="dxa"/>
          </w:tcPr>
          <w:p w:rsidR="00DD5D3E" w:rsidRPr="00564C34" w:rsidRDefault="00DD5D3E" w:rsidP="00DD5D3E">
            <w:pPr>
              <w:shd w:val="clear" w:color="auto" w:fill="FFFFFF"/>
              <w:ind w:right="134"/>
              <w:rPr>
                <w:rFonts w:ascii="Times New Roman" w:eastAsia="Times New Roman" w:hAnsi="Times New Roman"/>
                <w:lang w:val="uk-UA"/>
              </w:rPr>
            </w:pPr>
            <w:r>
              <w:rPr>
                <w:rFonts w:ascii="Times New Roman" w:eastAsia="Times New Roman" w:hAnsi="Times New Roman"/>
                <w:lang w:val="uk-UA"/>
              </w:rPr>
              <w:t>Засідання МО</w:t>
            </w:r>
          </w:p>
        </w:tc>
        <w:tc>
          <w:tcPr>
            <w:tcW w:w="1453" w:type="dxa"/>
          </w:tcPr>
          <w:p w:rsidR="00DD5D3E" w:rsidRPr="00A61B67" w:rsidRDefault="00DD5D3E" w:rsidP="00DD5D3E">
            <w:pPr>
              <w:rPr>
                <w:rFonts w:ascii="Times New Roman" w:hAnsi="Times New Roman"/>
                <w:lang w:val="uk-UA"/>
              </w:rPr>
            </w:pPr>
            <w:r w:rsidRPr="00A61B67">
              <w:rPr>
                <w:rFonts w:ascii="Times New Roman" w:hAnsi="Times New Roman"/>
                <w:lang w:val="uk-UA"/>
              </w:rPr>
              <w:t>Згідно графіку засідань</w:t>
            </w:r>
          </w:p>
        </w:tc>
        <w:tc>
          <w:tcPr>
            <w:tcW w:w="1650" w:type="dxa"/>
          </w:tcPr>
          <w:p w:rsidR="00DD5D3E" w:rsidRDefault="00DD5D3E" w:rsidP="007416BD">
            <w:pPr>
              <w:rPr>
                <w:rFonts w:ascii="Times New Roman" w:eastAsia="Times New Roman" w:hAnsi="Times New Roman"/>
                <w:lang w:val="uk-UA"/>
              </w:rPr>
            </w:pPr>
            <w:r>
              <w:rPr>
                <w:rFonts w:ascii="Times New Roman" w:eastAsia="Times New Roman" w:hAnsi="Times New Roman"/>
                <w:lang w:val="uk-UA"/>
              </w:rPr>
              <w:t>Керівник МО вчителів початкових класів</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C17811">
            <w:pPr>
              <w:shd w:val="clear" w:color="auto" w:fill="FFFFFF"/>
              <w:rPr>
                <w:rFonts w:ascii="Times New Roman" w:hAnsi="Times New Roman"/>
                <w:lang w:val="uk-UA"/>
              </w:rPr>
            </w:pPr>
            <w:r>
              <w:rPr>
                <w:rFonts w:ascii="Times New Roman" w:hAnsi="Times New Roman"/>
                <w:lang w:val="uk-UA"/>
              </w:rPr>
              <w:t>6.</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564C34">
              <w:rPr>
                <w:rFonts w:ascii="Times New Roman" w:eastAsia="Times New Roman" w:hAnsi="Times New Roman"/>
                <w:b/>
                <w:lang w:val="uk-UA"/>
              </w:rPr>
              <w:t>ЛИСТОПАД</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r>
              <w:rPr>
                <w:rFonts w:ascii="Times New Roman" w:eastAsia="Times New Roman" w:hAnsi="Times New Roman"/>
                <w:lang w:val="uk-UA"/>
              </w:rPr>
              <w:t>.</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ІІ (міський)  етап Всеукраїнських учнівських олімпіад із навчальних предметів</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r>
              <w:rPr>
                <w:rFonts w:ascii="Times New Roman" w:eastAsia="Times New Roman" w:hAnsi="Times New Roman"/>
                <w:lang w:val="uk-UA"/>
              </w:rPr>
              <w:t>.</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 xml:space="preserve">Підготовка до участі учителів </w:t>
            </w:r>
            <w:r>
              <w:rPr>
                <w:rFonts w:ascii="Times New Roman" w:eastAsia="Times New Roman" w:hAnsi="Times New Roman"/>
                <w:lang w:val="uk-UA"/>
              </w:rPr>
              <w:t>ліцею</w:t>
            </w:r>
            <w:r w:rsidRPr="00564C34">
              <w:rPr>
                <w:rFonts w:ascii="Times New Roman" w:eastAsia="Times New Roman" w:hAnsi="Times New Roman"/>
                <w:lang w:val="uk-UA"/>
              </w:rPr>
              <w:t xml:space="preserve"> у професійному конкурсі «Учитель року»</w:t>
            </w:r>
            <w:r>
              <w:rPr>
                <w:rFonts w:ascii="Times New Roman" w:eastAsia="Times New Roman" w:hAnsi="Times New Roman"/>
                <w:lang w:val="uk-UA"/>
              </w:rPr>
              <w:t>, «Добрі практики»</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Курси підвищення кваліфікації педагогічних працівників</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Обмін досвідом роботи. Взаємовідвідування уроків.</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5.</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6.</w:t>
            </w:r>
          </w:p>
        </w:tc>
        <w:tc>
          <w:tcPr>
            <w:tcW w:w="4886" w:type="dxa"/>
          </w:tcPr>
          <w:p w:rsidR="00DD5D3E" w:rsidRPr="00BE3668" w:rsidRDefault="00DD5D3E" w:rsidP="00DD5D3E">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Фестиваль відкритих уроків</w:t>
            </w:r>
          </w:p>
        </w:tc>
        <w:tc>
          <w:tcPr>
            <w:tcW w:w="1453" w:type="dxa"/>
          </w:tcPr>
          <w:p w:rsidR="00DD5D3E" w:rsidRPr="00BE3668" w:rsidRDefault="00DD5D3E" w:rsidP="00DD5D3E">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7.</w:t>
            </w:r>
          </w:p>
        </w:tc>
        <w:tc>
          <w:tcPr>
            <w:tcW w:w="4886" w:type="dxa"/>
          </w:tcPr>
          <w:p w:rsidR="00DD5D3E" w:rsidRPr="00BE3668" w:rsidRDefault="00DD5D3E" w:rsidP="00DD5D3E">
            <w:pPr>
              <w:shd w:val="clear" w:color="auto" w:fill="FFFFFF"/>
              <w:ind w:right="134"/>
              <w:rPr>
                <w:rFonts w:ascii="Times New Roman" w:eastAsia="Times New Roman" w:hAnsi="Times New Roman"/>
                <w:lang w:val="uk-UA"/>
              </w:rPr>
            </w:pPr>
            <w:r>
              <w:rPr>
                <w:rFonts w:ascii="Times New Roman" w:eastAsia="Times New Roman" w:hAnsi="Times New Roman"/>
                <w:lang w:val="uk-UA"/>
              </w:rPr>
              <w:t>Взаємовідвідування уроків</w:t>
            </w:r>
          </w:p>
        </w:tc>
        <w:tc>
          <w:tcPr>
            <w:tcW w:w="1453" w:type="dxa"/>
          </w:tcPr>
          <w:p w:rsidR="00DD5D3E" w:rsidRPr="00BE3668" w:rsidRDefault="00DD5D3E" w:rsidP="00DD5D3E">
            <w:r w:rsidRPr="00BE3668">
              <w:rPr>
                <w:rFonts w:ascii="Times New Roman" w:eastAsia="Times New Roman" w:hAnsi="Times New Roman"/>
                <w:lang w:val="uk-UA"/>
              </w:rPr>
              <w:t>Упродовж місяця</w:t>
            </w:r>
          </w:p>
        </w:tc>
        <w:tc>
          <w:tcPr>
            <w:tcW w:w="1650" w:type="dxa"/>
          </w:tcPr>
          <w:p w:rsidR="00DD5D3E" w:rsidRPr="00BE3668" w:rsidRDefault="00DD5D3E" w:rsidP="00DD5D3E">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8.</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564C34">
              <w:rPr>
                <w:rFonts w:ascii="Times New Roman" w:eastAsia="Times New Roman" w:hAnsi="Times New Roman"/>
                <w:b/>
                <w:lang w:val="uk-UA"/>
              </w:rPr>
              <w:t>ГРУДЕНЬ</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викладання предметів (за окремим планом)</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Контроль стану виконання навчальних програм</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Контроль стану ведення ділової документації вчителя</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Аналіз якості навчальних досягнень учнів за І семестр.</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5.</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Pr>
                <w:rFonts w:ascii="Times New Roman" w:eastAsia="Times New Roman" w:hAnsi="Times New Roman"/>
                <w:lang w:val="uk-UA"/>
              </w:rPr>
              <w:t>Засідання МО</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sidRPr="00A61B67">
              <w:rPr>
                <w:rFonts w:ascii="Times New Roman" w:hAnsi="Times New Roman"/>
                <w:lang w:val="uk-UA"/>
              </w:rPr>
              <w:t>Згідно графіку засідань</w:t>
            </w:r>
          </w:p>
        </w:tc>
        <w:tc>
          <w:tcPr>
            <w:tcW w:w="1650" w:type="dxa"/>
          </w:tcPr>
          <w:p w:rsidR="00DD5D3E" w:rsidRPr="00BE3668" w:rsidRDefault="00DD5D3E" w:rsidP="007416BD">
            <w:pPr>
              <w:rPr>
                <w:rFonts w:ascii="Times New Roman" w:eastAsia="Times New Roman" w:hAnsi="Times New Roman"/>
              </w:rPr>
            </w:pPr>
            <w:r>
              <w:rPr>
                <w:rFonts w:ascii="Times New Roman" w:eastAsia="Times New Roman" w:hAnsi="Times New Roman"/>
                <w:lang w:val="uk-UA"/>
              </w:rPr>
              <w:t>Керівники МО</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6.</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w:t>
            </w:r>
            <w:r>
              <w:rPr>
                <w:rFonts w:ascii="Times New Roman" w:eastAsia="Times New Roman" w:hAnsi="Times New Roman"/>
                <w:lang w:val="uk-UA"/>
              </w:rPr>
              <w:lastRenderedPageBreak/>
              <w:t xml:space="preserve">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lastRenderedPageBreak/>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lastRenderedPageBreak/>
              <w:t>СІЧЕНЬ</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Затвердження календарно-тематичного планування на ІІ семестр</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До 10.01.</w:t>
            </w:r>
          </w:p>
        </w:tc>
        <w:tc>
          <w:tcPr>
            <w:tcW w:w="1650" w:type="dxa"/>
          </w:tcPr>
          <w:p w:rsidR="00DD5D3E" w:rsidRPr="00BE3668" w:rsidRDefault="00DD5D3E" w:rsidP="007416BD">
            <w:pPr>
              <w:rPr>
                <w:rFonts w:ascii="Times New Roman" w:eastAsia="Times New Roman" w:hAnsi="Times New Roman"/>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t>ЛЮТИЙ</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педагогічної ради</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ШМО</w:t>
            </w:r>
          </w:p>
        </w:tc>
        <w:tc>
          <w:tcPr>
            <w:tcW w:w="1453" w:type="dxa"/>
          </w:tcPr>
          <w:p w:rsidR="00DD5D3E" w:rsidRPr="00BE3668" w:rsidRDefault="00FC4ABD"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 xml:space="preserve">Згідно з графіку проведення </w:t>
            </w:r>
            <w:r w:rsidR="00B34789">
              <w:rPr>
                <w:rFonts w:ascii="Times New Roman" w:eastAsia="Times New Roman" w:hAnsi="Times New Roman"/>
                <w:lang w:val="uk-UA"/>
              </w:rPr>
              <w:t xml:space="preserve"> </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Фестиваль відкритих уроків</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DD5D3E">
              <w:rPr>
                <w:rFonts w:ascii="Times New Roman" w:eastAsia="Times New Roman" w:hAnsi="Times New Roman"/>
                <w:b/>
                <w:lang w:val="uk-UA"/>
              </w:rPr>
              <w:t>БЕРЕЗЕНЬ</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r>
              <w:rPr>
                <w:rFonts w:ascii="Times New Roman" w:eastAsia="Times New Roman" w:hAnsi="Times New Roman"/>
                <w:lang w:val="uk-UA"/>
              </w:rPr>
              <w:t>.</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453" w:type="dxa"/>
          </w:tcPr>
          <w:p w:rsidR="00DD5D3E" w:rsidRPr="00BE3668" w:rsidRDefault="00B91807"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Згідно графіку проведення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r>
              <w:rPr>
                <w:rFonts w:ascii="Times New Roman" w:eastAsia="Times New Roman" w:hAnsi="Times New Roman"/>
                <w:lang w:val="uk-UA"/>
              </w:rPr>
              <w:t>.</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Підготовка матеріалів для ДПА</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3</w:t>
            </w:r>
            <w:r>
              <w:rPr>
                <w:rFonts w:ascii="Times New Roman" w:eastAsia="Times New Roman" w:hAnsi="Times New Roman"/>
                <w:lang w:val="uk-UA"/>
              </w:rPr>
              <w:t>.</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Підвищення кваліфікації педагогічних працівників</w:t>
            </w:r>
          </w:p>
        </w:tc>
        <w:tc>
          <w:tcPr>
            <w:tcW w:w="1453" w:type="dxa"/>
          </w:tcPr>
          <w:p w:rsidR="00DD5D3E" w:rsidRPr="00BE3668" w:rsidRDefault="00DD5D3E" w:rsidP="007416BD">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Pr>
                <w:rFonts w:ascii="Times New Roman" w:eastAsia="Times New Roman" w:hAnsi="Times New Roman"/>
                <w:lang w:val="uk-UA"/>
              </w:rPr>
              <w:t>Засідання МО</w:t>
            </w:r>
          </w:p>
        </w:tc>
        <w:tc>
          <w:tcPr>
            <w:tcW w:w="1453" w:type="dxa"/>
          </w:tcPr>
          <w:p w:rsidR="00DD5D3E" w:rsidRDefault="00DD5D3E" w:rsidP="007416BD">
            <w:pPr>
              <w:rPr>
                <w:rFonts w:ascii="Times New Roman" w:eastAsia="Times New Roman" w:hAnsi="Times New Roman"/>
                <w:lang w:val="uk-UA"/>
              </w:rPr>
            </w:pPr>
            <w:r>
              <w:rPr>
                <w:rFonts w:ascii="Times New Roman" w:eastAsia="Times New Roman" w:hAnsi="Times New Roman"/>
                <w:lang w:val="uk-UA"/>
              </w:rPr>
              <w:t xml:space="preserve">Згідно графіку проведення </w:t>
            </w:r>
          </w:p>
          <w:p w:rsidR="00DD5D3E" w:rsidRPr="00BE3668" w:rsidRDefault="00B34789" w:rsidP="007416BD">
            <w:pPr>
              <w:rPr>
                <w:rFonts w:ascii="Times New Roman" w:eastAsia="Times New Roman" w:hAnsi="Times New Roman"/>
                <w:lang w:val="uk-UA"/>
              </w:rPr>
            </w:pPr>
            <w:r>
              <w:rPr>
                <w:rFonts w:ascii="Times New Roman" w:eastAsia="Times New Roman" w:hAnsi="Times New Roman"/>
                <w:lang w:val="uk-UA"/>
              </w:rPr>
              <w:t>З</w:t>
            </w:r>
            <w:r w:rsidR="00DD5D3E">
              <w:rPr>
                <w:rFonts w:ascii="Times New Roman" w:eastAsia="Times New Roman" w:hAnsi="Times New Roman"/>
                <w:lang w:val="uk-UA"/>
              </w:rPr>
              <w:t>асідань</w:t>
            </w:r>
          </w:p>
        </w:tc>
        <w:tc>
          <w:tcPr>
            <w:tcW w:w="1650" w:type="dxa"/>
          </w:tcPr>
          <w:p w:rsidR="00DD5D3E" w:rsidRPr="00BE3668" w:rsidRDefault="00DD5D3E" w:rsidP="007416BD">
            <w:pPr>
              <w:rPr>
                <w:rFonts w:ascii="Times New Roman" w:eastAsia="Times New Roman" w:hAnsi="Times New Roman"/>
                <w:lang w:val="uk-UA"/>
              </w:rPr>
            </w:pPr>
            <w:r>
              <w:rPr>
                <w:rFonts w:ascii="Times New Roman" w:eastAsia="Times New Roman" w:hAnsi="Times New Roman"/>
                <w:lang w:val="uk-UA"/>
              </w:rPr>
              <w:t>Керівники МО</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5.</w:t>
            </w:r>
          </w:p>
        </w:tc>
        <w:tc>
          <w:tcPr>
            <w:tcW w:w="4886" w:type="dxa"/>
          </w:tcPr>
          <w:p w:rsidR="00DD5D3E" w:rsidRPr="00E17C43" w:rsidRDefault="00DD5D3E" w:rsidP="00DD5D3E">
            <w:pPr>
              <w:shd w:val="clear" w:color="auto" w:fill="FFFFFF"/>
              <w:ind w:right="134"/>
              <w:rPr>
                <w:rFonts w:ascii="Times New Roman" w:eastAsia="Times New Roman" w:hAnsi="Times New Roman"/>
              </w:rPr>
            </w:pPr>
            <w:r w:rsidRPr="00E17C43">
              <w:rPr>
                <w:rFonts w:ascii="Times New Roman" w:eastAsia="Times New Roman" w:hAnsi="Times New Roman"/>
                <w:lang w:val="uk-UA"/>
              </w:rPr>
              <w:t>Засідання педагогічної ради</w:t>
            </w:r>
          </w:p>
        </w:tc>
        <w:tc>
          <w:tcPr>
            <w:tcW w:w="1453" w:type="dxa"/>
          </w:tcPr>
          <w:p w:rsidR="00DD5D3E" w:rsidRPr="00E17C43" w:rsidRDefault="00DD5D3E" w:rsidP="00DD5D3E">
            <w:pPr>
              <w:shd w:val="clear" w:color="auto" w:fill="FFFFFF"/>
              <w:ind w:right="250"/>
              <w:rPr>
                <w:rFonts w:ascii="Times New Roman" w:eastAsia="Times New Roman" w:hAnsi="Times New Roman"/>
              </w:rPr>
            </w:pPr>
            <w:r>
              <w:rPr>
                <w:rFonts w:ascii="Times New Roman" w:eastAsia="Times New Roman" w:hAnsi="Times New Roman"/>
                <w:lang w:val="uk-UA"/>
              </w:rPr>
              <w:t xml:space="preserve">Згідно з графіком проведення </w:t>
            </w:r>
          </w:p>
        </w:tc>
        <w:tc>
          <w:tcPr>
            <w:tcW w:w="1650" w:type="dxa"/>
          </w:tcPr>
          <w:p w:rsidR="00DD5D3E" w:rsidRPr="00D54CC0" w:rsidRDefault="00DD5D3E" w:rsidP="00DD5D3E">
            <w:pPr>
              <w:rPr>
                <w:rFonts w:ascii="Times New Roman" w:eastAsia="Times New Roman" w:hAnsi="Times New Roman"/>
                <w:lang w:val="uk-UA"/>
              </w:rPr>
            </w:pPr>
            <w:r w:rsidRPr="00D54CC0">
              <w:rPr>
                <w:rFonts w:ascii="Times New Roman" w:eastAsia="Times New Roman" w:hAnsi="Times New Roman"/>
                <w:lang w:val="uk-UA"/>
              </w:rPr>
              <w:t>Педагоги</w:t>
            </w:r>
          </w:p>
        </w:tc>
        <w:tc>
          <w:tcPr>
            <w:tcW w:w="1338" w:type="dxa"/>
          </w:tcPr>
          <w:p w:rsidR="00DD5D3E" w:rsidRPr="00AB74C4" w:rsidRDefault="00DD5D3E" w:rsidP="00DD5D3E">
            <w:pPr>
              <w:jc w:val="center"/>
              <w:rPr>
                <w:rFonts w:ascii="Times New Roman" w:hAnsi="Times New Roman"/>
                <w:b/>
                <w:color w:val="FF0000"/>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t>КВІТЕНЬ</w:t>
            </w:r>
          </w:p>
        </w:tc>
      </w:tr>
      <w:tr w:rsidR="00DD5D3E" w:rsidRPr="00DD5D3E"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Атестація педагогічних працівників комісією ІІ рівня відділу освіти</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Згідно графіку проведення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564C34" w:rsidRDefault="00DD5D3E"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t>2</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Підготовка матеріалів ДПА</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sidRPr="00BE3668">
              <w:rPr>
                <w:rFonts w:ascii="Times New Roman" w:eastAsia="Times New Roman" w:hAnsi="Times New Roman"/>
                <w:lang w:val="uk-UA"/>
              </w:rPr>
              <w:t>Упродовж місяця</w:t>
            </w:r>
          </w:p>
        </w:tc>
        <w:tc>
          <w:tcPr>
            <w:tcW w:w="1650" w:type="dxa"/>
          </w:tcPr>
          <w:p w:rsidR="00DD5D3E" w:rsidRPr="00BE3668" w:rsidRDefault="00DD5D3E" w:rsidP="007416BD">
            <w:pPr>
              <w:rPr>
                <w:rFonts w:ascii="Times New Roman" w:eastAsia="Times New Roman" w:hAnsi="Times New Roman"/>
                <w:lang w:val="uk-UA"/>
              </w:rPr>
            </w:pPr>
            <w:r w:rsidRPr="00BE3668">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564C34" w:rsidRDefault="00DD5D3E"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t>3</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Засідання педагогічної ради</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Згідно графіку проведення</w:t>
            </w: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564C34" w:rsidRDefault="00DD5D3E" w:rsidP="007416BD">
            <w:pPr>
              <w:shd w:val="clear" w:color="auto" w:fill="FFFFFF"/>
              <w:ind w:left="134"/>
              <w:rPr>
                <w:rFonts w:ascii="Times New Roman" w:eastAsia="Times New Roman" w:hAnsi="Times New Roman"/>
                <w:lang w:val="uk-UA"/>
              </w:rPr>
            </w:pPr>
            <w:r w:rsidRPr="00564C34">
              <w:rPr>
                <w:rFonts w:ascii="Times New Roman" w:eastAsia="Times New Roman" w:hAnsi="Times New Roman"/>
                <w:lang w:val="uk-UA"/>
              </w:rPr>
              <w:t>4</w:t>
            </w:r>
          </w:p>
        </w:tc>
        <w:tc>
          <w:tcPr>
            <w:tcW w:w="4886" w:type="dxa"/>
          </w:tcPr>
          <w:p w:rsidR="00DD5D3E" w:rsidRPr="00564C34" w:rsidRDefault="00DD5D3E" w:rsidP="007416BD">
            <w:pPr>
              <w:shd w:val="clear" w:color="auto" w:fill="FFFFFF"/>
              <w:ind w:right="134"/>
              <w:rPr>
                <w:rFonts w:ascii="Times New Roman" w:eastAsia="Times New Roman" w:hAnsi="Times New Roman"/>
                <w:lang w:val="uk-UA"/>
              </w:rPr>
            </w:pPr>
            <w:r w:rsidRPr="00564C34">
              <w:rPr>
                <w:rFonts w:ascii="Times New Roman" w:eastAsia="Times New Roman" w:hAnsi="Times New Roman"/>
                <w:lang w:val="uk-UA"/>
              </w:rPr>
              <w:t>Засідання ШМО</w:t>
            </w:r>
          </w:p>
        </w:tc>
        <w:tc>
          <w:tcPr>
            <w:tcW w:w="1453" w:type="dxa"/>
          </w:tcPr>
          <w:p w:rsidR="00DD5D3E" w:rsidRDefault="00DD5D3E" w:rsidP="00DD5D3E">
            <w:pPr>
              <w:rPr>
                <w:rFonts w:ascii="Times New Roman" w:eastAsia="Times New Roman" w:hAnsi="Times New Roman"/>
                <w:lang w:val="uk-UA"/>
              </w:rPr>
            </w:pPr>
            <w:r>
              <w:rPr>
                <w:rFonts w:ascii="Times New Roman" w:eastAsia="Times New Roman" w:hAnsi="Times New Roman"/>
                <w:lang w:val="uk-UA"/>
              </w:rPr>
              <w:t xml:space="preserve">Згідно графіку проведення </w:t>
            </w:r>
          </w:p>
          <w:p w:rsidR="00DD5D3E" w:rsidRPr="00BE3668" w:rsidRDefault="00B34789" w:rsidP="00DD5D3E">
            <w:pPr>
              <w:rPr>
                <w:rFonts w:ascii="Times New Roman" w:eastAsia="Times New Roman" w:hAnsi="Times New Roman"/>
                <w:lang w:val="uk-UA"/>
              </w:rPr>
            </w:pPr>
            <w:r>
              <w:rPr>
                <w:rFonts w:ascii="Times New Roman" w:eastAsia="Times New Roman" w:hAnsi="Times New Roman"/>
                <w:lang w:val="uk-UA"/>
              </w:rPr>
              <w:t>З</w:t>
            </w:r>
            <w:r w:rsidR="00DD5D3E">
              <w:rPr>
                <w:rFonts w:ascii="Times New Roman" w:eastAsia="Times New Roman" w:hAnsi="Times New Roman"/>
                <w:lang w:val="uk-UA"/>
              </w:rPr>
              <w:t>асідань</w:t>
            </w:r>
          </w:p>
        </w:tc>
        <w:tc>
          <w:tcPr>
            <w:tcW w:w="1650" w:type="dxa"/>
          </w:tcPr>
          <w:p w:rsidR="00DD5D3E" w:rsidRPr="00BE3668" w:rsidRDefault="00DD5D3E" w:rsidP="00DD5D3E">
            <w:pPr>
              <w:rPr>
                <w:rFonts w:ascii="Times New Roman" w:eastAsia="Times New Roman" w:hAnsi="Times New Roman"/>
                <w:lang w:val="uk-UA"/>
              </w:rPr>
            </w:pPr>
            <w:r>
              <w:rPr>
                <w:rFonts w:ascii="Times New Roman" w:eastAsia="Times New Roman" w:hAnsi="Times New Roman"/>
                <w:lang w:val="uk-UA"/>
              </w:rPr>
              <w:t>Керівники МО</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10030" w:type="dxa"/>
            <w:gridSpan w:val="5"/>
          </w:tcPr>
          <w:p w:rsidR="00DD5D3E" w:rsidRPr="00BE3668" w:rsidRDefault="00DD5D3E" w:rsidP="007416BD">
            <w:pPr>
              <w:jc w:val="center"/>
              <w:rPr>
                <w:rFonts w:ascii="Times New Roman" w:hAnsi="Times New Roman"/>
                <w:b/>
                <w:lang w:val="uk-UA"/>
              </w:rPr>
            </w:pPr>
            <w:r w:rsidRPr="00BE3668">
              <w:rPr>
                <w:rFonts w:ascii="Times New Roman" w:eastAsia="Times New Roman" w:hAnsi="Times New Roman"/>
                <w:b/>
                <w:lang w:val="uk-UA"/>
              </w:rPr>
              <w:t>ТРАВЕНЬ</w:t>
            </w: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1</w:t>
            </w:r>
            <w:r>
              <w:rPr>
                <w:rFonts w:ascii="Times New Roman" w:eastAsia="Times New Roman" w:hAnsi="Times New Roman"/>
                <w:lang w:val="uk-UA"/>
              </w:rPr>
              <w:t>.</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p>
        </w:tc>
        <w:tc>
          <w:tcPr>
            <w:tcW w:w="1650" w:type="dxa"/>
          </w:tcPr>
          <w:p w:rsidR="00DD5D3E" w:rsidRPr="00BE3668" w:rsidRDefault="00DD5D3E" w:rsidP="007416BD">
            <w:pPr>
              <w:rPr>
                <w:rFonts w:ascii="Times New Roman" w:eastAsia="Times New Roman" w:hAnsi="Times New Roman"/>
                <w:lang w:val="uk-UA"/>
              </w:rPr>
            </w:pP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sidRPr="00BE3668">
              <w:rPr>
                <w:rFonts w:ascii="Times New Roman" w:eastAsia="Times New Roman" w:hAnsi="Times New Roman"/>
                <w:lang w:val="uk-UA"/>
              </w:rPr>
              <w:t>2</w:t>
            </w:r>
            <w:r>
              <w:rPr>
                <w:rFonts w:ascii="Times New Roman" w:eastAsia="Times New Roman" w:hAnsi="Times New Roman"/>
                <w:lang w:val="uk-UA"/>
              </w:rPr>
              <w:t>.</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ШМО</w:t>
            </w:r>
          </w:p>
        </w:tc>
        <w:tc>
          <w:tcPr>
            <w:tcW w:w="1453" w:type="dxa"/>
          </w:tcPr>
          <w:p w:rsidR="00DD5D3E" w:rsidRDefault="00DD5D3E" w:rsidP="00DD5D3E">
            <w:pPr>
              <w:rPr>
                <w:rFonts w:ascii="Times New Roman" w:eastAsia="Times New Roman" w:hAnsi="Times New Roman"/>
                <w:lang w:val="uk-UA"/>
              </w:rPr>
            </w:pPr>
            <w:r>
              <w:rPr>
                <w:rFonts w:ascii="Times New Roman" w:eastAsia="Times New Roman" w:hAnsi="Times New Roman"/>
                <w:lang w:val="uk-UA"/>
              </w:rPr>
              <w:t xml:space="preserve">Згідно графіку проведення </w:t>
            </w:r>
          </w:p>
          <w:p w:rsidR="00DD5D3E" w:rsidRPr="00BE3668" w:rsidRDefault="00B34789" w:rsidP="00DD5D3E">
            <w:pPr>
              <w:rPr>
                <w:rFonts w:ascii="Times New Roman" w:eastAsia="Times New Roman" w:hAnsi="Times New Roman"/>
                <w:lang w:val="uk-UA"/>
              </w:rPr>
            </w:pPr>
            <w:r>
              <w:rPr>
                <w:rFonts w:ascii="Times New Roman" w:eastAsia="Times New Roman" w:hAnsi="Times New Roman"/>
                <w:lang w:val="uk-UA"/>
              </w:rPr>
              <w:t>З</w:t>
            </w:r>
            <w:r w:rsidR="00DD5D3E">
              <w:rPr>
                <w:rFonts w:ascii="Times New Roman" w:eastAsia="Times New Roman" w:hAnsi="Times New Roman"/>
                <w:lang w:val="uk-UA"/>
              </w:rPr>
              <w:t>асідань</w:t>
            </w:r>
          </w:p>
        </w:tc>
        <w:tc>
          <w:tcPr>
            <w:tcW w:w="1650" w:type="dxa"/>
          </w:tcPr>
          <w:p w:rsidR="00DD5D3E" w:rsidRPr="00BE3668" w:rsidRDefault="00DD5D3E" w:rsidP="00DD5D3E">
            <w:pPr>
              <w:rPr>
                <w:rFonts w:ascii="Times New Roman" w:eastAsia="Times New Roman" w:hAnsi="Times New Roman"/>
                <w:lang w:val="uk-UA"/>
              </w:rPr>
            </w:pPr>
            <w:r>
              <w:rPr>
                <w:rFonts w:ascii="Times New Roman" w:eastAsia="Times New Roman" w:hAnsi="Times New Roman"/>
                <w:lang w:val="uk-UA"/>
              </w:rPr>
              <w:t>Керівники МО</w:t>
            </w:r>
          </w:p>
        </w:tc>
        <w:tc>
          <w:tcPr>
            <w:tcW w:w="1338" w:type="dxa"/>
          </w:tcPr>
          <w:p w:rsidR="00DD5D3E" w:rsidRPr="00BE3668" w:rsidRDefault="00DD5D3E" w:rsidP="007416BD">
            <w:pPr>
              <w:jc w:val="center"/>
              <w:rPr>
                <w:rFonts w:ascii="Times New Roman" w:hAnsi="Times New Roman"/>
                <w:b/>
                <w:lang w:val="uk-UA"/>
              </w:rPr>
            </w:pPr>
          </w:p>
        </w:tc>
      </w:tr>
      <w:tr w:rsidR="00DD5D3E" w:rsidRPr="00BE3668" w:rsidTr="00DD5D3E">
        <w:tc>
          <w:tcPr>
            <w:tcW w:w="703" w:type="dxa"/>
          </w:tcPr>
          <w:p w:rsidR="00DD5D3E" w:rsidRPr="00BE3668" w:rsidRDefault="00DD5D3E" w:rsidP="007416B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886" w:type="dxa"/>
          </w:tcPr>
          <w:p w:rsidR="00DD5D3E" w:rsidRPr="00BE3668" w:rsidRDefault="00DD5D3E" w:rsidP="007416BD">
            <w:pPr>
              <w:shd w:val="clear" w:color="auto" w:fill="FFFFFF"/>
              <w:ind w:right="134"/>
              <w:rPr>
                <w:rFonts w:ascii="Times New Roman" w:eastAsia="Times New Roman" w:hAnsi="Times New Roman"/>
                <w:lang w:val="uk-UA"/>
              </w:rPr>
            </w:pPr>
            <w:r w:rsidRPr="00BE3668">
              <w:rPr>
                <w:rFonts w:ascii="Times New Roman" w:eastAsia="Times New Roman" w:hAnsi="Times New Roman"/>
                <w:lang w:val="uk-UA"/>
              </w:rPr>
              <w:t>Засідання педагогічної ради</w:t>
            </w:r>
          </w:p>
        </w:tc>
        <w:tc>
          <w:tcPr>
            <w:tcW w:w="1453" w:type="dxa"/>
          </w:tcPr>
          <w:p w:rsidR="00DD5D3E" w:rsidRPr="00BE3668" w:rsidRDefault="00DD5D3E" w:rsidP="007416BD">
            <w:pPr>
              <w:shd w:val="clear" w:color="auto" w:fill="FFFFFF"/>
              <w:ind w:right="250"/>
              <w:rPr>
                <w:rFonts w:ascii="Times New Roman" w:eastAsia="Times New Roman" w:hAnsi="Times New Roman"/>
                <w:lang w:val="uk-UA"/>
              </w:rPr>
            </w:pPr>
            <w:r>
              <w:rPr>
                <w:rFonts w:ascii="Times New Roman" w:eastAsia="Times New Roman" w:hAnsi="Times New Roman"/>
                <w:lang w:val="uk-UA"/>
              </w:rPr>
              <w:t>Згідно графіку проведення</w:t>
            </w:r>
          </w:p>
        </w:tc>
        <w:tc>
          <w:tcPr>
            <w:tcW w:w="1650" w:type="dxa"/>
          </w:tcPr>
          <w:p w:rsidR="00DD5D3E" w:rsidRPr="00BE3668" w:rsidRDefault="00DD5D3E" w:rsidP="007416BD">
            <w:pPr>
              <w:rPr>
                <w:rFonts w:ascii="Times New Roman" w:eastAsia="Times New Roman" w:hAnsi="Times New Roman"/>
                <w:lang w:val="uk-UA"/>
              </w:rPr>
            </w:pPr>
            <w:r>
              <w:rPr>
                <w:rFonts w:ascii="Times New Roman" w:eastAsia="Times New Roman" w:hAnsi="Times New Roman"/>
                <w:lang w:val="uk-UA"/>
              </w:rPr>
              <w:t>Педагоги</w:t>
            </w:r>
          </w:p>
        </w:tc>
        <w:tc>
          <w:tcPr>
            <w:tcW w:w="1338" w:type="dxa"/>
          </w:tcPr>
          <w:p w:rsidR="00DD5D3E" w:rsidRPr="00BE3668" w:rsidRDefault="00DD5D3E" w:rsidP="007416BD">
            <w:pPr>
              <w:jc w:val="center"/>
              <w:rPr>
                <w:rFonts w:ascii="Times New Roman" w:hAnsi="Times New Roman"/>
                <w:b/>
                <w:lang w:val="uk-UA"/>
              </w:rPr>
            </w:pPr>
          </w:p>
        </w:tc>
      </w:tr>
    </w:tbl>
    <w:p w:rsidR="003F65A0" w:rsidRDefault="003F65A0" w:rsidP="003F65A0">
      <w:pPr>
        <w:tabs>
          <w:tab w:val="left" w:pos="2370"/>
        </w:tabs>
        <w:jc w:val="both"/>
        <w:rPr>
          <w:rFonts w:ascii="Times New Roman" w:hAnsi="Times New Roman"/>
          <w:b/>
          <w:sz w:val="24"/>
          <w:szCs w:val="24"/>
          <w:lang w:val="uk-UA"/>
        </w:rPr>
      </w:pPr>
    </w:p>
    <w:p w:rsidR="00B34789" w:rsidRDefault="00B34789" w:rsidP="003F65A0">
      <w:pPr>
        <w:tabs>
          <w:tab w:val="left" w:pos="2370"/>
        </w:tabs>
        <w:jc w:val="both"/>
        <w:rPr>
          <w:rFonts w:ascii="Times New Roman" w:hAnsi="Times New Roman"/>
          <w:b/>
          <w:sz w:val="24"/>
          <w:szCs w:val="24"/>
          <w:lang w:val="uk-UA"/>
        </w:rPr>
      </w:pPr>
    </w:p>
    <w:p w:rsidR="00B34789" w:rsidRDefault="00B34789" w:rsidP="003F65A0">
      <w:pPr>
        <w:tabs>
          <w:tab w:val="left" w:pos="2370"/>
        </w:tabs>
        <w:jc w:val="both"/>
        <w:rPr>
          <w:rFonts w:ascii="Times New Roman" w:hAnsi="Times New Roman"/>
          <w:b/>
          <w:sz w:val="24"/>
          <w:szCs w:val="24"/>
          <w:lang w:val="uk-UA"/>
        </w:rPr>
      </w:pPr>
    </w:p>
    <w:p w:rsidR="00B91807" w:rsidRPr="00BE3668" w:rsidRDefault="00B91807" w:rsidP="003F65A0">
      <w:pPr>
        <w:tabs>
          <w:tab w:val="left" w:pos="2370"/>
        </w:tabs>
        <w:jc w:val="both"/>
        <w:rPr>
          <w:rFonts w:ascii="Times New Roman" w:hAnsi="Times New Roman"/>
          <w:b/>
          <w:sz w:val="24"/>
          <w:szCs w:val="24"/>
          <w:lang w:val="uk-UA"/>
        </w:rPr>
      </w:pPr>
    </w:p>
    <w:p w:rsidR="003F65A0" w:rsidRPr="00BE3668" w:rsidRDefault="003F65A0" w:rsidP="003F65A0">
      <w:pPr>
        <w:tabs>
          <w:tab w:val="left" w:pos="2370"/>
        </w:tabs>
        <w:jc w:val="both"/>
        <w:rPr>
          <w:rFonts w:ascii="Times New Roman" w:hAnsi="Times New Roman"/>
          <w:b/>
          <w:sz w:val="24"/>
          <w:szCs w:val="24"/>
          <w:lang w:val="uk-UA"/>
        </w:rPr>
      </w:pPr>
      <w:r w:rsidRPr="00BE3668">
        <w:rPr>
          <w:rFonts w:ascii="Times New Roman" w:hAnsi="Times New Roman"/>
          <w:b/>
          <w:sz w:val="24"/>
          <w:szCs w:val="24"/>
          <w:lang w:val="uk-UA"/>
        </w:rPr>
        <w:lastRenderedPageBreak/>
        <w:t>4.1.1. Організація роботи методичного кабінету закладу освіти</w:t>
      </w:r>
    </w:p>
    <w:p w:rsidR="003F65A0" w:rsidRPr="00BE3668"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val="uk-UA" w:eastAsia="ru-RU"/>
        </w:rPr>
      </w:pPr>
      <w:r w:rsidRPr="00BE3668">
        <w:rPr>
          <w:rFonts w:ascii="Times New Roman" w:eastAsia="Times New Roman" w:hAnsi="Times New Roman"/>
          <w:b/>
          <w:i/>
          <w:sz w:val="24"/>
          <w:szCs w:val="24"/>
          <w:u w:val="single"/>
          <w:lang w:val="uk-UA" w:eastAsia="ru-RU"/>
        </w:rPr>
        <w:t>Основні  задачі  методичного  кабінету:</w:t>
      </w:r>
    </w:p>
    <w:p w:rsidR="003F65A0" w:rsidRPr="00BE3668" w:rsidRDefault="003F65A0" w:rsidP="00E82E2D">
      <w:pPr>
        <w:numPr>
          <w:ilvl w:val="0"/>
          <w:numId w:val="23"/>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3F65A0" w:rsidRPr="00BE3668" w:rsidRDefault="003F65A0" w:rsidP="00E82E2D">
      <w:pPr>
        <w:numPr>
          <w:ilvl w:val="0"/>
          <w:numId w:val="23"/>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3F65A0" w:rsidRPr="00BE3668" w:rsidRDefault="003F65A0" w:rsidP="00E82E2D">
      <w:pPr>
        <w:numPr>
          <w:ilvl w:val="0"/>
          <w:numId w:val="23"/>
        </w:numPr>
        <w:spacing w:after="0" w:line="240" w:lineRule="auto"/>
        <w:ind w:left="700" w:right="166"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3F65A0" w:rsidRPr="00BE3668" w:rsidRDefault="003F65A0" w:rsidP="00E82E2D">
      <w:pPr>
        <w:numPr>
          <w:ilvl w:val="0"/>
          <w:numId w:val="23"/>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активізація науково-дослідницької діяльності педагогів;</w:t>
      </w:r>
    </w:p>
    <w:p w:rsidR="003F65A0" w:rsidRPr="00BE3668" w:rsidRDefault="003F65A0" w:rsidP="00E82E2D">
      <w:pPr>
        <w:numPr>
          <w:ilvl w:val="0"/>
          <w:numId w:val="23"/>
        </w:numPr>
        <w:spacing w:after="0" w:line="240" w:lineRule="auto"/>
        <w:ind w:left="700" w:hanging="280"/>
        <w:jc w:val="both"/>
        <w:rPr>
          <w:rFonts w:ascii="Times New Roman" w:eastAsia="Times New Roman" w:hAnsi="Times New Roman"/>
          <w:sz w:val="24"/>
          <w:szCs w:val="24"/>
          <w:lang w:val="uk-UA" w:eastAsia="ru-RU"/>
        </w:rPr>
      </w:pPr>
      <w:r w:rsidRPr="00BE3668">
        <w:rPr>
          <w:rFonts w:ascii="Times New Roman" w:eastAsia="Times New Roman" w:hAnsi="Times New Roman"/>
          <w:sz w:val="24"/>
          <w:szCs w:val="24"/>
          <w:lang w:val="uk-UA" w:eastAsia="ru-RU"/>
        </w:rPr>
        <w:t>пропаганда досягнень педагогічної науки та ефективного педагогічного досвіду.</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701"/>
        <w:gridCol w:w="1559"/>
      </w:tblGrid>
      <w:tr w:rsidR="003F65A0" w:rsidRPr="00BE3668" w:rsidTr="007416BD">
        <w:tc>
          <w:tcPr>
            <w:tcW w:w="567"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Термін</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Відмітка</w:t>
            </w:r>
          </w:p>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про</w:t>
            </w:r>
          </w:p>
          <w:p w:rsidR="003F65A0" w:rsidRPr="00BE3668" w:rsidRDefault="003F65A0" w:rsidP="007416BD">
            <w:pPr>
              <w:spacing w:after="0" w:line="240" w:lineRule="auto"/>
              <w:ind w:right="-108"/>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виконання</w:t>
            </w: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F7153E">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Обговорити і затвердити план роботи ме</w:t>
            </w:r>
            <w:r w:rsidR="00F7153E" w:rsidRPr="00B34789">
              <w:rPr>
                <w:rFonts w:ascii="Times New Roman" w:eastAsia="Times New Roman" w:hAnsi="Times New Roman"/>
                <w:sz w:val="20"/>
                <w:szCs w:val="20"/>
                <w:lang w:val="uk-UA" w:eastAsia="ru-RU"/>
              </w:rPr>
              <w:t xml:space="preserve">тодичного кабінету </w:t>
            </w:r>
            <w:r w:rsidR="00015193" w:rsidRPr="00B34789">
              <w:rPr>
                <w:rFonts w:ascii="Times New Roman" w:eastAsia="Times New Roman" w:hAnsi="Times New Roman"/>
                <w:sz w:val="20"/>
                <w:szCs w:val="20"/>
                <w:lang w:val="uk-UA" w:eastAsia="ru-RU"/>
              </w:rPr>
              <w:t>ліцею</w:t>
            </w:r>
            <w:r w:rsidR="00F7153E" w:rsidRPr="00B34789">
              <w:rPr>
                <w:rFonts w:ascii="Times New Roman" w:eastAsia="Times New Roman" w:hAnsi="Times New Roman"/>
                <w:sz w:val="20"/>
                <w:szCs w:val="20"/>
                <w:lang w:val="uk-UA" w:eastAsia="ru-RU"/>
              </w:rPr>
              <w:t xml:space="preserve"> на </w:t>
            </w:r>
            <w:r w:rsidR="00903A19" w:rsidRPr="00B34789">
              <w:rPr>
                <w:rFonts w:ascii="Times New Roman" w:eastAsia="Times New Roman" w:hAnsi="Times New Roman"/>
                <w:sz w:val="20"/>
                <w:szCs w:val="20"/>
                <w:lang w:val="uk-UA" w:eastAsia="ru-RU"/>
              </w:rPr>
              <w:t>2024-2025</w:t>
            </w:r>
            <w:r w:rsidR="00B46738" w:rsidRPr="00B34789">
              <w:rPr>
                <w:rFonts w:ascii="Times New Roman" w:eastAsia="Times New Roman" w:hAnsi="Times New Roman"/>
                <w:sz w:val="20"/>
                <w:szCs w:val="20"/>
                <w:lang w:val="uk-UA" w:eastAsia="ru-RU"/>
              </w:rPr>
              <w:t xml:space="preserve"> </w:t>
            </w:r>
            <w:r w:rsidRPr="00B34789">
              <w:rPr>
                <w:rFonts w:ascii="Times New Roman" w:eastAsia="Times New Roman" w:hAnsi="Times New Roman"/>
                <w:sz w:val="20"/>
                <w:szCs w:val="20"/>
                <w:lang w:val="uk-UA"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B91807"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Серпень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ind w:hanging="108"/>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С</w:t>
            </w:r>
            <w:r w:rsidR="003F65A0" w:rsidRPr="00B34789">
              <w:rPr>
                <w:rFonts w:ascii="Times New Roman" w:eastAsia="Times New Roman" w:hAnsi="Times New Roman"/>
                <w:sz w:val="20"/>
                <w:szCs w:val="20"/>
                <w:lang w:val="uk-UA" w:eastAsia="ru-RU"/>
              </w:rPr>
              <w:t>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3</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F7153E">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sidR="00903A19" w:rsidRPr="00B34789">
              <w:rPr>
                <w:rFonts w:ascii="Times New Roman" w:eastAsia="Times New Roman" w:hAnsi="Times New Roman"/>
                <w:sz w:val="20"/>
                <w:szCs w:val="20"/>
                <w:lang w:val="uk-UA" w:eastAsia="ru-RU"/>
              </w:rPr>
              <w:t>2024-2025</w:t>
            </w:r>
            <w:r w:rsidR="00B46738" w:rsidRPr="00B34789">
              <w:rPr>
                <w:rFonts w:ascii="Times New Roman" w:eastAsia="Times New Roman" w:hAnsi="Times New Roman"/>
                <w:sz w:val="20"/>
                <w:szCs w:val="20"/>
                <w:lang w:val="uk-UA" w:eastAsia="ru-RU"/>
              </w:rPr>
              <w:t xml:space="preserve"> </w:t>
            </w:r>
            <w:r w:rsidRPr="00B34789">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до 10</w:t>
            </w:r>
            <w:r w:rsidR="003F65A0" w:rsidRPr="00B34789">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4</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F7153E">
            <w:pPr>
              <w:spacing w:after="0" w:line="240" w:lineRule="auto"/>
              <w:ind w:right="-108"/>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sidR="00903A19" w:rsidRPr="00B34789">
              <w:rPr>
                <w:rFonts w:ascii="Times New Roman" w:eastAsia="Times New Roman" w:hAnsi="Times New Roman"/>
                <w:sz w:val="20"/>
                <w:szCs w:val="20"/>
                <w:lang w:val="uk-UA" w:eastAsia="ru-RU"/>
              </w:rPr>
              <w:t>2024-2025</w:t>
            </w:r>
            <w:r w:rsidR="00B46738" w:rsidRPr="00B34789">
              <w:rPr>
                <w:rFonts w:ascii="Times New Roman" w:eastAsia="Times New Roman" w:hAnsi="Times New Roman"/>
                <w:sz w:val="20"/>
                <w:szCs w:val="20"/>
                <w:lang w:val="uk-UA" w:eastAsia="ru-RU"/>
              </w:rPr>
              <w:t xml:space="preserve"> </w:t>
            </w:r>
            <w:r w:rsidRPr="00B34789">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до 10</w:t>
            </w:r>
            <w:r w:rsidR="003F65A0" w:rsidRPr="00B34789">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5</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Надання індивідуальних методичних консультацій молодими спеціалістами з питань організації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02</w:t>
            </w:r>
            <w:r w:rsidR="003F65A0" w:rsidRPr="00B34789">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BE3668" w:rsidRDefault="003F65A0" w:rsidP="007416BD">
            <w:pPr>
              <w:spacing w:after="0" w:line="240" w:lineRule="auto"/>
              <w:rPr>
                <w:rFonts w:ascii="Times New Roman" w:eastAsia="Times New Roman" w:hAnsi="Times New Roman"/>
                <w:sz w:val="20"/>
                <w:szCs w:val="20"/>
                <w:lang w:val="uk-UA" w:eastAsia="ru-RU"/>
              </w:rPr>
            </w:pPr>
          </w:p>
        </w:tc>
      </w:tr>
      <w:tr w:rsidR="003F65A0" w:rsidRPr="00BE3668"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6</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Складання і затвердження гра</w:t>
            </w:r>
            <w:r w:rsidR="00903A19" w:rsidRPr="00B34789">
              <w:rPr>
                <w:rFonts w:ascii="Times New Roman" w:eastAsia="Times New Roman" w:hAnsi="Times New Roman"/>
                <w:sz w:val="20"/>
                <w:szCs w:val="20"/>
                <w:lang w:val="uk-UA" w:eastAsia="ru-RU"/>
              </w:rPr>
              <w:t>фіку поточних контрольних, прак</w:t>
            </w:r>
            <w:r w:rsidRPr="00B34789">
              <w:rPr>
                <w:rFonts w:ascii="Times New Roman" w:eastAsia="Times New Roman" w:hAnsi="Times New Roman"/>
                <w:sz w:val="20"/>
                <w:szCs w:val="20"/>
                <w:lang w:val="uk-UA" w:eastAsia="ru-RU"/>
              </w:rPr>
              <w:t>тичних та лабораторних робіт, контрольних робіт з тематичного оцінювання:</w:t>
            </w:r>
          </w:p>
          <w:p w:rsidR="003F65A0" w:rsidRPr="00B34789" w:rsidRDefault="003F65A0" w:rsidP="00E82E2D">
            <w:pPr>
              <w:numPr>
                <w:ilvl w:val="0"/>
                <w:numId w:val="24"/>
              </w:numPr>
              <w:tabs>
                <w:tab w:val="num" w:pos="172"/>
              </w:tabs>
              <w:spacing w:after="0" w:line="240" w:lineRule="auto"/>
              <w:ind w:left="172" w:hanging="140"/>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на І семестр навчального року;</w:t>
            </w:r>
          </w:p>
          <w:p w:rsidR="003F65A0" w:rsidRPr="00B34789" w:rsidRDefault="003F65A0" w:rsidP="00E82E2D">
            <w:pPr>
              <w:numPr>
                <w:ilvl w:val="0"/>
                <w:numId w:val="24"/>
              </w:numPr>
              <w:tabs>
                <w:tab w:val="num" w:pos="172"/>
              </w:tabs>
              <w:spacing w:after="0" w:line="240" w:lineRule="auto"/>
              <w:ind w:left="172" w:hanging="140"/>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3F65A0" w:rsidRPr="00B34789" w:rsidRDefault="003F65A0" w:rsidP="007416BD">
            <w:pPr>
              <w:spacing w:after="0" w:line="240" w:lineRule="auto"/>
              <w:rPr>
                <w:rFonts w:ascii="Times New Roman" w:eastAsia="Times New Roman" w:hAnsi="Times New Roman"/>
                <w:sz w:val="20"/>
                <w:szCs w:val="20"/>
                <w:lang w:val="uk-UA" w:eastAsia="ru-RU"/>
              </w:rPr>
            </w:pPr>
          </w:p>
          <w:p w:rsidR="003F65A0" w:rsidRPr="00B34789" w:rsidRDefault="00903A19"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В</w:t>
            </w:r>
            <w:r w:rsidR="003F65A0" w:rsidRPr="00B34789">
              <w:rPr>
                <w:rFonts w:ascii="Times New Roman" w:eastAsia="Times New Roman" w:hAnsi="Times New Roman"/>
                <w:sz w:val="20"/>
                <w:szCs w:val="20"/>
                <w:lang w:val="uk-UA" w:eastAsia="ru-RU"/>
              </w:rPr>
              <w:t>ересень</w:t>
            </w:r>
          </w:p>
          <w:p w:rsidR="003F65A0" w:rsidRPr="00B34789" w:rsidRDefault="003F65A0"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F7153E">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 xml:space="preserve">Підготовка вчителів до чергової атестації. Надання методичної допомоги вчителям,  які атестуються у </w:t>
            </w:r>
            <w:r w:rsidR="00903A19" w:rsidRPr="00B34789">
              <w:rPr>
                <w:rFonts w:ascii="Times New Roman" w:eastAsia="Times New Roman" w:hAnsi="Times New Roman"/>
                <w:sz w:val="20"/>
                <w:szCs w:val="20"/>
                <w:lang w:val="uk-UA" w:eastAsia="ru-RU"/>
              </w:rPr>
              <w:t>2024-2025</w:t>
            </w:r>
            <w:r w:rsidR="00B46738" w:rsidRPr="00B34789">
              <w:rPr>
                <w:rFonts w:ascii="Times New Roman" w:eastAsia="Times New Roman" w:hAnsi="Times New Roman"/>
                <w:sz w:val="20"/>
                <w:szCs w:val="20"/>
                <w:lang w:val="uk-UA" w:eastAsia="ru-RU"/>
              </w:rPr>
              <w:t xml:space="preserve"> </w:t>
            </w:r>
            <w:r w:rsidRPr="00B34789">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903A19" w:rsidP="007416BD">
            <w:pPr>
              <w:spacing w:after="0" w:line="240" w:lineRule="auto"/>
              <w:ind w:left="-108" w:right="-108"/>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В</w:t>
            </w:r>
            <w:r w:rsidR="003F65A0" w:rsidRPr="00B34789">
              <w:rPr>
                <w:rFonts w:ascii="Times New Roman" w:eastAsia="Times New Roman" w:hAnsi="Times New Roman"/>
                <w:sz w:val="20"/>
                <w:szCs w:val="20"/>
                <w:lang w:val="uk-UA" w:eastAsia="ru-RU"/>
              </w:rPr>
              <w:t>ересень, квітень,</w:t>
            </w:r>
          </w:p>
          <w:p w:rsidR="003F65A0" w:rsidRPr="00B34789" w:rsidRDefault="003F65A0" w:rsidP="007416BD">
            <w:pPr>
              <w:spacing w:after="0" w:line="240" w:lineRule="auto"/>
              <w:jc w:val="center"/>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B34789"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003F65A0" w:rsidRPr="00B34789">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jc w:val="both"/>
              <w:rPr>
                <w:rFonts w:ascii="Times New Roman" w:eastAsia="Times New Roman" w:hAnsi="Times New Roman"/>
                <w:sz w:val="20"/>
                <w:szCs w:val="20"/>
                <w:lang w:val="uk-UA" w:eastAsia="ru-RU"/>
              </w:rPr>
            </w:pPr>
            <w:r w:rsidRPr="00B34789">
              <w:rPr>
                <w:rFonts w:ascii="Times New Roman" w:eastAsia="Times New Roman" w:hAnsi="Times New Roman"/>
                <w:sz w:val="20"/>
                <w:szCs w:val="20"/>
                <w:lang w:val="uk-UA" w:eastAsia="ru-RU"/>
              </w:rPr>
              <w:t>Надання сприятливих умов вчителям, які бажають підвищити свій професійний рівень на крсах підвищення кваліфікації  при КЗ «"Житомирський обласний інститут післядипломної педагогічної освіти» Житомирської обласної ради</w:t>
            </w:r>
          </w:p>
        </w:tc>
        <w:tc>
          <w:tcPr>
            <w:tcW w:w="1418" w:type="dxa"/>
            <w:tcBorders>
              <w:top w:val="single" w:sz="4" w:space="0" w:color="auto"/>
              <w:left w:val="single" w:sz="4" w:space="0" w:color="auto"/>
              <w:bottom w:val="single" w:sz="4" w:space="0" w:color="auto"/>
              <w:right w:val="single" w:sz="4" w:space="0" w:color="auto"/>
            </w:tcBorders>
            <w:hideMark/>
          </w:tcPr>
          <w:p w:rsidR="003F65A0" w:rsidRPr="00B34789" w:rsidRDefault="00903A19" w:rsidP="00BE14D6">
            <w:pPr>
              <w:jc w:val="center"/>
              <w:rPr>
                <w:sz w:val="20"/>
                <w:szCs w:val="20"/>
              </w:rPr>
            </w:pPr>
            <w:r w:rsidRPr="00B34789">
              <w:rPr>
                <w:rFonts w:ascii="Times New Roman" w:eastAsia="Times New Roman" w:hAnsi="Times New Roman"/>
                <w:sz w:val="20"/>
                <w:szCs w:val="20"/>
                <w:lang w:val="uk-UA" w:eastAsia="ru-RU"/>
              </w:rPr>
              <w:t>У</w:t>
            </w:r>
            <w:r w:rsidR="003F65A0" w:rsidRPr="00B34789">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B34789"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E14D6">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молодих  та малодосвідчених педагогів в школі.</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E14D6">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Поновити картотеку педагогічних працівників </w:t>
            </w:r>
            <w:r w:rsidR="00015193">
              <w:rPr>
                <w:rFonts w:ascii="Times New Roman" w:eastAsia="Times New Roman" w:hAnsi="Times New Roman"/>
                <w:sz w:val="20"/>
                <w:szCs w:val="20"/>
                <w:lang w:val="uk-UA" w:eastAsia="ru-RU"/>
              </w:rPr>
              <w:t>ліцею</w:t>
            </w:r>
            <w:r w:rsidRPr="00F7153E">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3F65A0" w:rsidP="00BE14D6">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Поновлювати банк передового педагогічного досвіду педагогічних працівників </w:t>
            </w:r>
            <w:r w:rsidR="00015193">
              <w:rPr>
                <w:rFonts w:ascii="Times New Roman" w:eastAsia="Times New Roman" w:hAnsi="Times New Roman"/>
                <w:sz w:val="20"/>
                <w:szCs w:val="20"/>
                <w:lang w:val="uk-UA" w:eastAsia="ru-RU"/>
              </w:rPr>
              <w:t>ліцею</w:t>
            </w:r>
            <w:r w:rsidRPr="00F7153E">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E14D6">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13</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F7153E">
              <w:rPr>
                <w:rFonts w:ascii="Times New Roman" w:eastAsia="Times New Roman" w:hAnsi="Times New Roman"/>
                <w:sz w:val="20"/>
                <w:szCs w:val="20"/>
                <w:lang w:val="uk-UA" w:eastAsia="ru-RU"/>
              </w:rPr>
              <w:t>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F7153E">
              <w:rPr>
                <w:rFonts w:ascii="Times New Roman" w:eastAsia="Times New Roman" w:hAnsi="Times New Roman"/>
                <w:sz w:val="20"/>
                <w:szCs w:val="20"/>
                <w:lang w:val="uk-UA" w:eastAsia="ru-RU"/>
              </w:rPr>
              <w:t>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903A1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F7153E">
              <w:rPr>
                <w:rFonts w:ascii="Times New Roman" w:eastAsia="Times New Roman" w:hAnsi="Times New Roman"/>
                <w:sz w:val="20"/>
                <w:szCs w:val="20"/>
                <w:lang w:val="uk-UA" w:eastAsia="ru-RU"/>
              </w:rPr>
              <w:t>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F7153E">
              <w:rPr>
                <w:rFonts w:ascii="Times New Roman" w:eastAsia="Times New Roman" w:hAnsi="Times New Roman"/>
                <w:sz w:val="20"/>
                <w:szCs w:val="20"/>
                <w:lang w:val="uk-UA" w:eastAsia="ru-RU"/>
              </w:rPr>
              <w:t>ересень -</w:t>
            </w:r>
          </w:p>
          <w:p w:rsidR="003F65A0" w:rsidRPr="00F7153E" w:rsidRDefault="003F65A0" w:rsidP="00B34789">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Організувати підготовку та участь команди учнів </w:t>
            </w:r>
            <w:r w:rsidR="00015193">
              <w:rPr>
                <w:rFonts w:ascii="Times New Roman" w:eastAsia="Times New Roman" w:hAnsi="Times New Roman"/>
                <w:sz w:val="20"/>
                <w:szCs w:val="20"/>
                <w:lang w:val="uk-UA" w:eastAsia="ru-RU"/>
              </w:rPr>
              <w:t>ліцею</w:t>
            </w:r>
            <w:r w:rsidRPr="00F7153E">
              <w:rPr>
                <w:rFonts w:ascii="Times New Roman" w:eastAsia="Times New Roman" w:hAnsi="Times New Roman"/>
                <w:sz w:val="20"/>
                <w:szCs w:val="20"/>
                <w:lang w:val="uk-UA" w:eastAsia="ru-RU"/>
              </w:rPr>
              <w:t xml:space="preserve">   до участі у ІІ (міському)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w:t>
            </w:r>
            <w:r w:rsidR="003F65A0" w:rsidRPr="00F7153E">
              <w:rPr>
                <w:rFonts w:ascii="Times New Roman" w:eastAsia="Times New Roman" w:hAnsi="Times New Roman"/>
                <w:sz w:val="20"/>
                <w:szCs w:val="20"/>
                <w:lang w:val="uk-UA" w:eastAsia="ru-RU"/>
              </w:rPr>
              <w:t>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w:t>
            </w:r>
            <w:r w:rsidR="003F65A0" w:rsidRPr="00F7153E">
              <w:rPr>
                <w:rFonts w:ascii="Times New Roman" w:eastAsia="Times New Roman" w:hAnsi="Times New Roman"/>
                <w:sz w:val="20"/>
                <w:szCs w:val="20"/>
                <w:lang w:val="uk-UA" w:eastAsia="ru-RU"/>
              </w:rPr>
              <w:t>ічень,</w:t>
            </w:r>
          </w:p>
          <w:p w:rsidR="003F65A0" w:rsidRPr="00F7153E" w:rsidRDefault="003F65A0" w:rsidP="00B34789">
            <w:pPr>
              <w:spacing w:after="0" w:line="240" w:lineRule="auto"/>
              <w:jc w:val="center"/>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Взяти участь в організації міських методичних виставок, педагогічних фестивалів.</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w:t>
            </w:r>
            <w:r w:rsidR="003F65A0" w:rsidRPr="00F7153E">
              <w:rPr>
                <w:rFonts w:ascii="Times New Roman" w:eastAsia="Times New Roman" w:hAnsi="Times New Roman"/>
                <w:sz w:val="20"/>
                <w:szCs w:val="20"/>
                <w:lang w:val="uk-UA" w:eastAsia="ru-RU"/>
              </w:rPr>
              <w:t>ічень - квітень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 xml:space="preserve">Впроваджувати в практику вчителів прогресивний педагогічний досвід вчителів громади. Оформити картотеку передового досвіду вчителів </w:t>
            </w:r>
            <w:r w:rsidR="00015193">
              <w:rPr>
                <w:rFonts w:ascii="Times New Roman" w:eastAsia="Times New Roman" w:hAnsi="Times New Roman"/>
                <w:sz w:val="20"/>
                <w:szCs w:val="20"/>
                <w:lang w:val="uk-UA" w:eastAsia="ru-RU"/>
              </w:rPr>
              <w:t>ліцею</w:t>
            </w:r>
            <w:r w:rsidRPr="00F7153E">
              <w:rPr>
                <w:rFonts w:ascii="Times New Roman" w:eastAsia="Times New Roman" w:hAnsi="Times New Roman"/>
                <w:sz w:val="20"/>
                <w:szCs w:val="20"/>
                <w:lang w:val="uk-UA" w:eastAsia="ru-RU"/>
              </w:rPr>
              <w:t xml:space="preserve"> та міста.</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hideMark/>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r w:rsidR="003F65A0" w:rsidRPr="00F7153E">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3F65A0" w:rsidRPr="00F7153E" w:rsidRDefault="003F65A0" w:rsidP="00F7153E">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вчителям–предметникам щодо проведення психолого-педа</w:t>
            </w:r>
            <w:r w:rsidR="00F7153E" w:rsidRPr="00F7153E">
              <w:rPr>
                <w:rFonts w:ascii="Times New Roman" w:eastAsia="Times New Roman" w:hAnsi="Times New Roman"/>
                <w:sz w:val="20"/>
                <w:szCs w:val="20"/>
                <w:lang w:val="uk-UA" w:eastAsia="ru-RU"/>
              </w:rPr>
              <w:t>гогічної адаптації учнів     5</w:t>
            </w:r>
            <w:r w:rsidRPr="00F7153E">
              <w:rPr>
                <w:rFonts w:ascii="Times New Roman" w:eastAsia="Times New Roman" w:hAnsi="Times New Roman"/>
                <w:sz w:val="20"/>
                <w:szCs w:val="20"/>
                <w:lang w:val="uk-UA" w:eastAsia="ru-RU"/>
              </w:rPr>
              <w:t xml:space="preserve"> клас</w:t>
            </w:r>
            <w:r w:rsidR="00F7153E" w:rsidRPr="00F7153E">
              <w:rPr>
                <w:rFonts w:ascii="Times New Roman" w:eastAsia="Times New Roman" w:hAnsi="Times New Roman"/>
                <w:sz w:val="20"/>
                <w:szCs w:val="20"/>
                <w:lang w:val="uk-UA" w:eastAsia="ru-RU"/>
              </w:rPr>
              <w:t>у</w:t>
            </w:r>
            <w:r w:rsidRPr="00F7153E">
              <w:rPr>
                <w:rFonts w:ascii="Times New Roman" w:eastAsia="Times New Roman" w:hAnsi="Times New Roman"/>
                <w:sz w:val="20"/>
                <w:szCs w:val="20"/>
                <w:lang w:val="uk-UA" w:eastAsia="ru-RU"/>
              </w:rPr>
              <w:t xml:space="preserve"> до навчання в основній школі, учнів </w:t>
            </w:r>
            <w:r w:rsidR="00F7153E" w:rsidRPr="00F7153E">
              <w:rPr>
                <w:rFonts w:ascii="Times New Roman" w:eastAsia="Times New Roman" w:hAnsi="Times New Roman"/>
                <w:sz w:val="20"/>
                <w:szCs w:val="20"/>
                <w:lang w:val="uk-UA" w:eastAsia="ru-RU"/>
              </w:rPr>
              <w:t>10</w:t>
            </w:r>
            <w:r w:rsidRPr="00F7153E">
              <w:rPr>
                <w:rFonts w:ascii="Times New Roman" w:eastAsia="Times New Roman" w:hAnsi="Times New Roman"/>
                <w:sz w:val="20"/>
                <w:szCs w:val="20"/>
                <w:lang w:val="uk-UA" w:eastAsia="ru-RU"/>
              </w:rPr>
              <w:t xml:space="preserve"> клас</w:t>
            </w:r>
            <w:r w:rsidR="00F7153E" w:rsidRPr="00F7153E">
              <w:rPr>
                <w:rFonts w:ascii="Times New Roman" w:eastAsia="Times New Roman" w:hAnsi="Times New Roman"/>
                <w:sz w:val="20"/>
                <w:szCs w:val="20"/>
                <w:lang w:val="uk-UA" w:eastAsia="ru-RU"/>
              </w:rPr>
              <w:t>у</w:t>
            </w:r>
            <w:r w:rsidRPr="00F7153E">
              <w:rPr>
                <w:rFonts w:ascii="Times New Roman" w:eastAsia="Times New Roman" w:hAnsi="Times New Roman"/>
                <w:sz w:val="20"/>
                <w:szCs w:val="20"/>
                <w:lang w:val="uk-UA" w:eastAsia="ru-RU"/>
              </w:rPr>
              <w:t xml:space="preserve"> до навчання у школі ІІІ ступеню </w:t>
            </w:r>
          </w:p>
        </w:tc>
        <w:tc>
          <w:tcPr>
            <w:tcW w:w="1418" w:type="dxa"/>
            <w:tcBorders>
              <w:top w:val="single" w:sz="4" w:space="0" w:color="auto"/>
              <w:left w:val="single" w:sz="4" w:space="0" w:color="auto"/>
              <w:bottom w:val="single" w:sz="4" w:space="0" w:color="auto"/>
              <w:right w:val="single" w:sz="4" w:space="0" w:color="auto"/>
            </w:tcBorders>
            <w:hideMark/>
          </w:tcPr>
          <w:p w:rsidR="003F65A0" w:rsidRPr="00F7153E" w:rsidRDefault="00B34789" w:rsidP="00B34789">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F7153E" w:rsidRDefault="003F65A0" w:rsidP="007416BD">
            <w:pPr>
              <w:spacing w:after="0" w:line="240" w:lineRule="auto"/>
              <w:rPr>
                <w:rFonts w:ascii="Times New Roman" w:eastAsia="Times New Roman" w:hAnsi="Times New Roman"/>
                <w:sz w:val="20"/>
                <w:szCs w:val="20"/>
                <w:lang w:eastAsia="ru-RU"/>
              </w:rPr>
            </w:pPr>
            <w:r w:rsidRPr="00F7153E">
              <w:rPr>
                <w:rFonts w:ascii="Times New Roman" w:eastAsia="Times New Roman" w:hAnsi="Times New Roman"/>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4536"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 початкових класів щодо психолого-педагогічної адаптації учнів 1-4 класів 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3F65A0" w:rsidRPr="00F7153E" w:rsidRDefault="00B34789" w:rsidP="00B34789">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r w:rsidR="003F65A0" w:rsidRPr="00AB74C4" w:rsidTr="007416BD">
        <w:tc>
          <w:tcPr>
            <w:tcW w:w="567" w:type="dxa"/>
            <w:tcBorders>
              <w:top w:val="single" w:sz="4" w:space="0" w:color="auto"/>
              <w:left w:val="single" w:sz="4" w:space="0" w:color="auto"/>
              <w:bottom w:val="single" w:sz="4" w:space="0" w:color="auto"/>
              <w:right w:val="single" w:sz="4" w:space="0" w:color="auto"/>
            </w:tcBorders>
          </w:tcPr>
          <w:p w:rsidR="003F65A0" w:rsidRPr="00F7153E" w:rsidRDefault="00B3478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w:t>
            </w:r>
          </w:p>
        </w:tc>
        <w:tc>
          <w:tcPr>
            <w:tcW w:w="4536"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jc w:val="both"/>
              <w:rPr>
                <w:rFonts w:ascii="Times New Roman" w:eastAsia="Times New Roman" w:hAnsi="Times New Roman"/>
                <w:sz w:val="20"/>
                <w:szCs w:val="20"/>
                <w:lang w:val="uk-UA" w:eastAsia="ru-RU"/>
              </w:rPr>
            </w:pPr>
            <w:r w:rsidRPr="00F7153E">
              <w:rPr>
                <w:rFonts w:ascii="Times New Roman" w:eastAsia="Times New Roman" w:hAnsi="Times New Roman"/>
                <w:sz w:val="20"/>
                <w:szCs w:val="20"/>
                <w:lang w:val="uk-UA" w:eastAsia="ru-RU"/>
              </w:rPr>
              <w:t>Надання індивідуальних консультацій вчителям, що реалізовують інклюзивне навчання.</w:t>
            </w:r>
          </w:p>
        </w:tc>
        <w:tc>
          <w:tcPr>
            <w:tcW w:w="1418" w:type="dxa"/>
            <w:tcBorders>
              <w:top w:val="single" w:sz="4" w:space="0" w:color="auto"/>
              <w:left w:val="single" w:sz="4" w:space="0" w:color="auto"/>
              <w:bottom w:val="single" w:sz="4" w:space="0" w:color="auto"/>
              <w:right w:val="single" w:sz="4" w:space="0" w:color="auto"/>
            </w:tcBorders>
          </w:tcPr>
          <w:p w:rsidR="003F65A0" w:rsidRPr="00F7153E" w:rsidRDefault="00B34789" w:rsidP="00B34789">
            <w:pPr>
              <w:jc w:val="center"/>
              <w:rPr>
                <w:sz w:val="20"/>
                <w:szCs w:val="20"/>
              </w:rPr>
            </w:pPr>
            <w:r>
              <w:rPr>
                <w:rFonts w:ascii="Times New Roman" w:eastAsia="Times New Roman" w:hAnsi="Times New Roman"/>
                <w:sz w:val="20"/>
                <w:szCs w:val="20"/>
                <w:lang w:val="uk-UA" w:eastAsia="ru-RU"/>
              </w:rPr>
              <w:t>У</w:t>
            </w:r>
            <w:r w:rsidR="003F65A0" w:rsidRPr="00F7153E">
              <w:rPr>
                <w:rFonts w:ascii="Times New Roman" w:eastAsia="Times New Roman" w:hAnsi="Times New Roman"/>
                <w:sz w:val="20"/>
                <w:szCs w:val="20"/>
                <w:lang w:val="uk-UA" w:eastAsia="ru-RU"/>
              </w:rPr>
              <w:t>продовж року</w:t>
            </w:r>
          </w:p>
        </w:tc>
        <w:tc>
          <w:tcPr>
            <w:tcW w:w="1701"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F7153E" w:rsidRDefault="003F65A0" w:rsidP="007416BD">
            <w:pPr>
              <w:spacing w:after="0" w:line="240" w:lineRule="auto"/>
              <w:rPr>
                <w:rFonts w:ascii="Times New Roman" w:eastAsia="Times New Roman" w:hAnsi="Times New Roman"/>
                <w:sz w:val="20"/>
                <w:szCs w:val="20"/>
                <w:lang w:val="uk-UA" w:eastAsia="ru-RU"/>
              </w:rPr>
            </w:pPr>
          </w:p>
        </w:tc>
      </w:tr>
    </w:tbl>
    <w:p w:rsidR="003F65A0" w:rsidRDefault="003F65A0" w:rsidP="003F65A0">
      <w:pPr>
        <w:tabs>
          <w:tab w:val="left" w:pos="2370"/>
        </w:tabs>
        <w:jc w:val="both"/>
        <w:rPr>
          <w:rFonts w:ascii="Times New Roman" w:hAnsi="Times New Roman"/>
          <w:b/>
          <w:color w:val="FF0000"/>
          <w:sz w:val="24"/>
          <w:szCs w:val="24"/>
          <w:lang w:val="uk-UA"/>
        </w:rPr>
      </w:pPr>
    </w:p>
    <w:p w:rsidR="003F65A0" w:rsidRDefault="003F65A0" w:rsidP="003F65A0">
      <w:pPr>
        <w:tabs>
          <w:tab w:val="left" w:pos="2370"/>
        </w:tabs>
        <w:jc w:val="both"/>
        <w:rPr>
          <w:rFonts w:ascii="Times New Roman" w:hAnsi="Times New Roman"/>
          <w:b/>
          <w:color w:val="FF0000"/>
          <w:sz w:val="24"/>
          <w:szCs w:val="24"/>
          <w:lang w:val="uk-UA"/>
        </w:rPr>
      </w:pPr>
    </w:p>
    <w:p w:rsidR="00B34789" w:rsidRDefault="00B34789" w:rsidP="003F65A0">
      <w:pPr>
        <w:tabs>
          <w:tab w:val="left" w:pos="2370"/>
        </w:tabs>
        <w:jc w:val="both"/>
        <w:rPr>
          <w:rFonts w:ascii="Times New Roman" w:hAnsi="Times New Roman"/>
          <w:b/>
          <w:color w:val="FF0000"/>
          <w:sz w:val="24"/>
          <w:szCs w:val="24"/>
          <w:lang w:val="uk-UA"/>
        </w:rPr>
      </w:pPr>
    </w:p>
    <w:p w:rsidR="00B34789" w:rsidRDefault="00B34789" w:rsidP="003F65A0">
      <w:pPr>
        <w:tabs>
          <w:tab w:val="left" w:pos="2370"/>
        </w:tabs>
        <w:jc w:val="both"/>
        <w:rPr>
          <w:rFonts w:ascii="Times New Roman" w:hAnsi="Times New Roman"/>
          <w:b/>
          <w:color w:val="FF0000"/>
          <w:sz w:val="24"/>
          <w:szCs w:val="24"/>
          <w:lang w:val="uk-UA"/>
        </w:rPr>
      </w:pPr>
    </w:p>
    <w:p w:rsidR="00B34789" w:rsidRDefault="00B34789" w:rsidP="003F65A0">
      <w:pPr>
        <w:tabs>
          <w:tab w:val="left" w:pos="2370"/>
        </w:tabs>
        <w:jc w:val="both"/>
        <w:rPr>
          <w:rFonts w:ascii="Times New Roman" w:hAnsi="Times New Roman"/>
          <w:b/>
          <w:color w:val="FF0000"/>
          <w:sz w:val="24"/>
          <w:szCs w:val="24"/>
          <w:lang w:val="uk-UA"/>
        </w:rPr>
      </w:pPr>
    </w:p>
    <w:p w:rsidR="00B34789" w:rsidRDefault="00B34789" w:rsidP="003F65A0">
      <w:pPr>
        <w:tabs>
          <w:tab w:val="left" w:pos="2370"/>
        </w:tabs>
        <w:jc w:val="both"/>
        <w:rPr>
          <w:rFonts w:ascii="Times New Roman" w:hAnsi="Times New Roman"/>
          <w:b/>
          <w:color w:val="FF0000"/>
          <w:sz w:val="24"/>
          <w:szCs w:val="24"/>
          <w:lang w:val="uk-UA"/>
        </w:rPr>
      </w:pPr>
    </w:p>
    <w:p w:rsidR="00B34789" w:rsidRDefault="00B34789" w:rsidP="003F65A0">
      <w:pPr>
        <w:tabs>
          <w:tab w:val="left" w:pos="2370"/>
        </w:tabs>
        <w:jc w:val="both"/>
        <w:rPr>
          <w:rFonts w:ascii="Times New Roman" w:hAnsi="Times New Roman"/>
          <w:b/>
          <w:color w:val="FF0000"/>
          <w:sz w:val="24"/>
          <w:szCs w:val="24"/>
          <w:lang w:val="uk-UA"/>
        </w:rPr>
      </w:pPr>
    </w:p>
    <w:p w:rsidR="00B34789" w:rsidRPr="00AB74C4" w:rsidRDefault="00B34789" w:rsidP="003F65A0">
      <w:pPr>
        <w:tabs>
          <w:tab w:val="left" w:pos="2370"/>
        </w:tabs>
        <w:jc w:val="both"/>
        <w:rPr>
          <w:rFonts w:ascii="Times New Roman" w:hAnsi="Times New Roman"/>
          <w:b/>
          <w:color w:val="FF0000"/>
          <w:sz w:val="24"/>
          <w:szCs w:val="24"/>
          <w:lang w:val="uk-UA"/>
        </w:rPr>
      </w:pPr>
    </w:p>
    <w:p w:rsidR="003F65A0" w:rsidRPr="00973A2A" w:rsidRDefault="003F65A0" w:rsidP="003F65A0">
      <w:pPr>
        <w:tabs>
          <w:tab w:val="left" w:pos="2370"/>
        </w:tabs>
        <w:jc w:val="both"/>
        <w:rPr>
          <w:rFonts w:ascii="Times New Roman" w:hAnsi="Times New Roman"/>
          <w:b/>
          <w:sz w:val="24"/>
          <w:szCs w:val="24"/>
          <w:lang w:val="uk-UA"/>
        </w:rPr>
      </w:pPr>
      <w:r w:rsidRPr="00973A2A">
        <w:rPr>
          <w:rFonts w:ascii="Times New Roman" w:hAnsi="Times New Roman"/>
          <w:b/>
          <w:sz w:val="24"/>
          <w:szCs w:val="24"/>
          <w:lang w:val="uk-UA"/>
        </w:rPr>
        <w:lastRenderedPageBreak/>
        <w:t>4.1.2. Організація роботи методичних об’єднань</w:t>
      </w:r>
      <w:r>
        <w:rPr>
          <w:rFonts w:ascii="Times New Roman" w:hAnsi="Times New Roman"/>
          <w:b/>
          <w:sz w:val="24"/>
          <w:szCs w:val="24"/>
          <w:lang w:val="uk-UA"/>
        </w:rPr>
        <w:t xml:space="preserve"> та психолого-педагогічного семінару</w:t>
      </w:r>
      <w:r w:rsidRPr="00973A2A">
        <w:rPr>
          <w:rFonts w:ascii="Times New Roman" w:hAnsi="Times New Roman"/>
          <w:b/>
          <w:sz w:val="24"/>
          <w:szCs w:val="24"/>
          <w:lang w:val="uk-UA"/>
        </w:rPr>
        <w:t xml:space="preserve"> закладу освіти</w:t>
      </w:r>
    </w:p>
    <w:p w:rsidR="003F65A0" w:rsidRPr="00973A2A" w:rsidRDefault="003F65A0" w:rsidP="009A15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 xml:space="preserve">      За змістом  робота методичного об’єднання вчителів </w:t>
      </w:r>
      <w:r w:rsidR="009A15BC">
        <w:rPr>
          <w:rFonts w:ascii="Times New Roman" w:eastAsia="Times New Roman" w:hAnsi="Times New Roman"/>
          <w:sz w:val="24"/>
          <w:szCs w:val="24"/>
          <w:lang w:val="uk-UA" w:eastAsia="ru-RU"/>
        </w:rPr>
        <w:t xml:space="preserve">та психолого-педагогічного </w:t>
      </w:r>
      <w:r>
        <w:rPr>
          <w:rFonts w:ascii="Times New Roman" w:eastAsia="Times New Roman" w:hAnsi="Times New Roman"/>
          <w:sz w:val="24"/>
          <w:szCs w:val="24"/>
          <w:lang w:val="uk-UA" w:eastAsia="ru-RU"/>
        </w:rPr>
        <w:t xml:space="preserve">семінару </w:t>
      </w:r>
      <w:r w:rsidRPr="00973A2A">
        <w:rPr>
          <w:rFonts w:ascii="Times New Roman" w:eastAsia="Times New Roman" w:hAnsi="Times New Roman"/>
          <w:sz w:val="24"/>
          <w:szCs w:val="24"/>
          <w:lang w:val="uk-UA" w:eastAsia="ru-RU"/>
        </w:rPr>
        <w:t>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3F65A0" w:rsidRPr="00973A2A"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 xml:space="preserve">В роботі методичного об’єднання </w:t>
      </w:r>
      <w:r>
        <w:rPr>
          <w:rFonts w:ascii="Times New Roman" w:eastAsia="Times New Roman" w:hAnsi="Times New Roman"/>
          <w:sz w:val="24"/>
          <w:szCs w:val="24"/>
          <w:lang w:val="uk-UA" w:eastAsia="ru-RU"/>
        </w:rPr>
        <w:t xml:space="preserve">та психолого-педагогічного семінару </w:t>
      </w:r>
      <w:r w:rsidRPr="00973A2A">
        <w:rPr>
          <w:rFonts w:ascii="Times New Roman" w:eastAsia="Times New Roman" w:hAnsi="Times New Roman"/>
          <w:sz w:val="24"/>
          <w:szCs w:val="24"/>
          <w:lang w:val="uk-UA" w:eastAsia="ru-RU"/>
        </w:rPr>
        <w:t>приділяється велика увага:</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планування роботи на навчальний рік;</w:t>
      </w:r>
    </w:p>
    <w:p w:rsidR="003F65A0" w:rsidRPr="00973A2A" w:rsidRDefault="009A15BC"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003F65A0" w:rsidRPr="00973A2A">
        <w:rPr>
          <w:rFonts w:ascii="Times New Roman" w:eastAsia="Times New Roman" w:hAnsi="Times New Roman"/>
          <w:sz w:val="24"/>
          <w:szCs w:val="24"/>
          <w:lang w:val="uk-UA" w:eastAsia="ru-RU"/>
        </w:rPr>
        <w:t>бговорення навчальних програм;</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методична допомога молодим вчителям;</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стан позакласної роботи з предмету;</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огляд новинок методичної літератури;</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підсумки атестації вчителів;</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3F65A0" w:rsidRPr="00973A2A" w:rsidRDefault="003F65A0" w:rsidP="00E82E2D">
      <w:pPr>
        <w:numPr>
          <w:ilvl w:val="0"/>
          <w:numId w:val="25"/>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973A2A">
        <w:rPr>
          <w:rFonts w:ascii="Times New Roman" w:eastAsia="Times New Roman" w:hAnsi="Times New Roman"/>
          <w:sz w:val="24"/>
          <w:szCs w:val="24"/>
          <w:lang w:val="uk-UA" w:eastAsia="ru-RU"/>
        </w:rPr>
        <w:t xml:space="preserve">збагачення науково-методичного забезпечення за рахунок творчих внесків учителів </w:t>
      </w:r>
      <w:r w:rsidR="00015193">
        <w:rPr>
          <w:rFonts w:ascii="Times New Roman" w:eastAsia="Times New Roman" w:hAnsi="Times New Roman"/>
          <w:sz w:val="24"/>
          <w:szCs w:val="24"/>
          <w:lang w:val="uk-UA" w:eastAsia="ru-RU"/>
        </w:rPr>
        <w:t>ліцею</w:t>
      </w:r>
      <w:r w:rsidRPr="00973A2A">
        <w:rPr>
          <w:rFonts w:ascii="Times New Roman" w:eastAsia="Times New Roman" w:hAnsi="Times New Roman"/>
          <w:sz w:val="24"/>
          <w:szCs w:val="24"/>
          <w:lang w:val="uk-UA" w:eastAsia="ru-RU"/>
        </w:rPr>
        <w:t>, розширення видавницької діяльності.</w:t>
      </w:r>
    </w:p>
    <w:p w:rsidR="003F65A0" w:rsidRPr="00973A2A" w:rsidRDefault="003F65A0" w:rsidP="003F65A0">
      <w:pPr>
        <w:tabs>
          <w:tab w:val="left" w:pos="2370"/>
        </w:tabs>
        <w:jc w:val="both"/>
        <w:rPr>
          <w:rFonts w:ascii="Times New Roman" w:hAnsi="Times New Roman"/>
          <w:b/>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830"/>
        <w:gridCol w:w="1415"/>
        <w:gridCol w:w="1772"/>
        <w:gridCol w:w="1371"/>
      </w:tblGrid>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Відмітка</w:t>
            </w:r>
          </w:p>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r w:rsidRPr="00973A2A">
              <w:rPr>
                <w:rFonts w:ascii="Times New Roman" w:eastAsia="Times New Roman" w:hAnsi="Times New Roman"/>
                <w:b/>
                <w:sz w:val="20"/>
                <w:szCs w:val="20"/>
                <w:lang w:val="uk-UA" w:eastAsia="ru-RU"/>
              </w:rPr>
              <w:t>про виконання</w:t>
            </w:r>
          </w:p>
          <w:p w:rsidR="003F65A0" w:rsidRPr="00973A2A" w:rsidRDefault="003F65A0" w:rsidP="007416BD">
            <w:pPr>
              <w:spacing w:after="0" w:line="240" w:lineRule="auto"/>
              <w:ind w:right="-22"/>
              <w:jc w:val="center"/>
              <w:rPr>
                <w:rFonts w:ascii="Times New Roman" w:eastAsia="Times New Roman" w:hAnsi="Times New Roman"/>
                <w:b/>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методичног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 xml:space="preserve">єднання </w:t>
            </w:r>
          </w:p>
          <w:p w:rsidR="003F65A0" w:rsidRPr="00973A2A" w:rsidRDefault="003F65A0" w:rsidP="007416BD">
            <w:pPr>
              <w:tabs>
                <w:tab w:val="num" w:pos="892"/>
              </w:tabs>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вчителів початкової </w:t>
            </w:r>
            <w:r w:rsidR="00015193">
              <w:rPr>
                <w:rFonts w:ascii="Times New Roman" w:eastAsia="Times New Roman" w:hAnsi="Times New Roman"/>
                <w:sz w:val="20"/>
                <w:szCs w:val="20"/>
                <w:lang w:val="uk-UA" w:eastAsia="ru-RU"/>
              </w:rPr>
              <w:t>ліцею</w:t>
            </w:r>
            <w:r w:rsidR="007B1966">
              <w:rPr>
                <w:rFonts w:ascii="Times New Roman" w:eastAsia="Times New Roman" w:hAnsi="Times New Roman"/>
                <w:sz w:val="20"/>
                <w:szCs w:val="20"/>
                <w:lang w:val="uk-UA" w:eastAsia="ru-RU"/>
              </w:rPr>
              <w:t>.</w:t>
            </w:r>
          </w:p>
          <w:p w:rsidR="003F65A0" w:rsidRPr="00973A2A" w:rsidRDefault="003F65A0" w:rsidP="007416BD">
            <w:pPr>
              <w:tabs>
                <w:tab w:val="num" w:pos="892"/>
              </w:tabs>
              <w:spacing w:after="0" w:line="240" w:lineRule="auto"/>
              <w:ind w:left="172" w:hanging="172"/>
              <w:jc w:val="both"/>
              <w:rPr>
                <w:rFonts w:ascii="Times New Roman" w:eastAsia="Times New Roman" w:hAnsi="Times New Roman"/>
                <w:sz w:val="20"/>
                <w:szCs w:val="20"/>
                <w:lang w:val="uk-UA" w:eastAsia="ru-RU"/>
              </w:rPr>
            </w:pP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ind w:right="-216" w:hanging="20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Стретович  Л.С.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Визначити методичну тему роботи методичного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єднання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BE14D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 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B1966">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Продовжити вивчення та обговорення та нормативних документів Міністерства освіти і науки </w:t>
            </w:r>
            <w:r w:rsidRPr="00973A2A">
              <w:rPr>
                <w:rFonts w:ascii="Times New Roman" w:eastAsia="Times New Roman" w:hAnsi="Times New Roman"/>
                <w:sz w:val="20"/>
                <w:szCs w:val="20"/>
                <w:lang w:val="uk-UA" w:eastAsia="ru-RU"/>
              </w:rPr>
              <w:lastRenderedPageBreak/>
              <w:t>України, Департаменту науки і освіти Житомирської обласної державної адміністрації, відділу освіти виконавчого комітету Коростенської міської ради</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П</w:t>
            </w:r>
            <w:r w:rsidR="003F65A0" w:rsidRPr="00973A2A">
              <w:rPr>
                <w:rFonts w:ascii="Times New Roman" w:eastAsia="Times New Roman" w:hAnsi="Times New Roman"/>
                <w:sz w:val="20"/>
                <w:szCs w:val="20"/>
                <w:lang w:val="uk-UA" w:eastAsia="ru-RU"/>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BE14D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методичного </w:t>
            </w:r>
            <w:r w:rsidRPr="00973A2A">
              <w:rPr>
                <w:rFonts w:ascii="Times New Roman" w:eastAsia="Times New Roman" w:hAnsi="Times New Roman"/>
                <w:sz w:val="20"/>
                <w:szCs w:val="20"/>
                <w:lang w:val="uk-UA" w:eastAsia="ru-RU"/>
              </w:rPr>
              <w:lastRenderedPageBreak/>
              <w:t>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Продовжити роботу методичного об’єднання щодо забезпечення належних умов впровадження  «Концепції Нової української </w:t>
            </w:r>
            <w:r w:rsidR="00015193">
              <w:rPr>
                <w:rFonts w:ascii="Times New Roman" w:eastAsia="Times New Roman" w:hAnsi="Times New Roman"/>
                <w:sz w:val="20"/>
                <w:szCs w:val="20"/>
                <w:lang w:val="uk-UA" w:eastAsia="ru-RU"/>
              </w:rPr>
              <w:t>ліцею</w:t>
            </w:r>
            <w:r w:rsidRPr="00973A2A">
              <w:rPr>
                <w:rFonts w:ascii="Times New Roman" w:eastAsia="Times New Roman" w:hAnsi="Times New Roman"/>
                <w:sz w:val="20"/>
                <w:szCs w:val="20"/>
                <w:lang w:val="uk-UA" w:eastAsia="ru-RU"/>
              </w:rPr>
              <w:t>».</w:t>
            </w:r>
          </w:p>
        </w:tc>
        <w:tc>
          <w:tcPr>
            <w:tcW w:w="1415" w:type="dxa"/>
            <w:tcBorders>
              <w:top w:val="single" w:sz="4" w:space="0" w:color="auto"/>
              <w:left w:val="single" w:sz="4" w:space="0" w:color="auto"/>
              <w:bottom w:val="single" w:sz="4" w:space="0" w:color="auto"/>
              <w:right w:val="single" w:sz="4" w:space="0" w:color="auto"/>
            </w:tcBorders>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об’єднань</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F7153E">
              <w:rPr>
                <w:rFonts w:ascii="Times New Roman" w:eastAsia="Times New Roman" w:hAnsi="Times New Roman"/>
                <w:sz w:val="20"/>
                <w:szCs w:val="20"/>
                <w:lang w:val="uk-UA" w:eastAsia="ru-RU"/>
              </w:rPr>
              <w:t xml:space="preserve">ендованих до використання у </w:t>
            </w:r>
            <w:r w:rsidR="007B1966">
              <w:rPr>
                <w:rFonts w:ascii="Times New Roman" w:eastAsia="Times New Roman" w:hAnsi="Times New Roman"/>
                <w:sz w:val="20"/>
                <w:szCs w:val="20"/>
                <w:lang w:val="uk-UA" w:eastAsia="ru-RU"/>
              </w:rPr>
              <w:t>2024-2025</w:t>
            </w:r>
            <w:r w:rsidR="00B46738" w:rsidRPr="00B46738">
              <w:rPr>
                <w:rFonts w:ascii="Times New Roman" w:eastAsia="Times New Roman" w:hAnsi="Times New Roman"/>
                <w:sz w:val="20"/>
                <w:szCs w:val="20"/>
                <w:lang w:val="uk-UA" w:eastAsia="ru-RU"/>
              </w:rPr>
              <w:t xml:space="preserve"> </w:t>
            </w:r>
            <w:r w:rsidRPr="00973A2A">
              <w:rPr>
                <w:rFonts w:ascii="Times New Roman" w:eastAsia="Times New Roman" w:hAnsi="Times New Roman"/>
                <w:sz w:val="20"/>
                <w:szCs w:val="20"/>
                <w:lang w:val="uk-UA" w:eastAsia="ru-RU"/>
              </w:rPr>
              <w:t>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методичного об’єднання</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методичного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єднання.</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8.</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Поновити карти даних професійної підготовки вчителів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7B196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9.</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Скласти, погодити та подати на погодження календарно-тематичне планування вчителів-предметників щодо викладання навчальних предметів на </w:t>
            </w:r>
            <w:r w:rsidR="00694945">
              <w:rPr>
                <w:rFonts w:ascii="Times New Roman" w:eastAsia="Times New Roman" w:hAnsi="Times New Roman"/>
                <w:sz w:val="20"/>
                <w:szCs w:val="20"/>
                <w:lang w:val="uk-UA" w:eastAsia="ru-RU"/>
              </w:rPr>
              <w:t>2024-2025</w:t>
            </w:r>
            <w:r w:rsidR="00B46738" w:rsidRPr="00B46738">
              <w:rPr>
                <w:rFonts w:ascii="Times New Roman" w:eastAsia="Times New Roman" w:hAnsi="Times New Roman"/>
                <w:sz w:val="20"/>
                <w:szCs w:val="20"/>
                <w:lang w:val="uk-UA" w:eastAsia="ru-RU"/>
              </w:rPr>
              <w:t xml:space="preserve"> </w:t>
            </w:r>
            <w:r w:rsidRPr="00973A2A">
              <w:rPr>
                <w:rFonts w:ascii="Times New Roman" w:eastAsia="Times New Roman" w:hAnsi="Times New Roman"/>
                <w:sz w:val="20"/>
                <w:szCs w:val="20"/>
                <w:lang w:val="uk-UA" w:eastAsia="ru-RU"/>
              </w:rPr>
              <w:t>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10.</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Проводити засідання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 вчителів, інструктивно-методичні наради (за планами роботи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003F65A0" w:rsidRPr="00973A2A">
              <w:rPr>
                <w:rFonts w:ascii="Times New Roman" w:eastAsia="Times New Roman" w:hAnsi="Times New Roman"/>
                <w:sz w:val="20"/>
                <w:szCs w:val="20"/>
                <w:lang w:val="uk-UA" w:eastAsia="ru-RU"/>
              </w:rPr>
              <w:t xml:space="preserve"> рази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підготовку вчителів – членів методичного об’єднання та ППС 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18</w:t>
            </w:r>
            <w:r w:rsidR="003F65A0" w:rsidRPr="00973A2A">
              <w:rPr>
                <w:rFonts w:ascii="Times New Roman" w:eastAsia="Times New Roman" w:hAnsi="Times New Roman"/>
                <w:sz w:val="20"/>
                <w:szCs w:val="20"/>
                <w:lang w:val="uk-UA" w:eastAsia="ru-RU"/>
              </w:rPr>
              <w:t>.10.</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ind w:left="-204" w:right="-15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w:t>
            </w:r>
            <w:r w:rsidR="003F65A0" w:rsidRPr="00973A2A">
              <w:rPr>
                <w:rFonts w:ascii="Times New Roman" w:eastAsia="Times New Roman" w:hAnsi="Times New Roman"/>
                <w:sz w:val="20"/>
                <w:szCs w:val="20"/>
                <w:lang w:val="uk-UA" w:eastAsia="ru-RU"/>
              </w:rPr>
              <w:t>о 20.08.</w:t>
            </w:r>
          </w:p>
          <w:p w:rsidR="003F65A0" w:rsidRPr="00973A2A" w:rsidRDefault="003F65A0" w:rsidP="007416BD">
            <w:pPr>
              <w:spacing w:after="0" w:line="240" w:lineRule="auto"/>
              <w:ind w:left="-204" w:right="-15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вересень,</w:t>
            </w:r>
          </w:p>
          <w:p w:rsidR="003F65A0" w:rsidRPr="00973A2A" w:rsidRDefault="003F65A0" w:rsidP="007416BD">
            <w:pPr>
              <w:spacing w:after="0" w:line="240" w:lineRule="auto"/>
              <w:ind w:left="-204" w:right="-15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взаємовідвідування уроків вчителями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 та ППС.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BE14D6"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16.</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участь учнів у Всеукраїнських та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 xml:space="preserve">ротягом року </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17.</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ересень,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69494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r w:rsidR="003F65A0" w:rsidRPr="00973A2A">
              <w:rPr>
                <w:rFonts w:ascii="Times New Roman" w:eastAsia="Times New Roman" w:hAnsi="Times New Roman"/>
                <w:sz w:val="20"/>
                <w:szCs w:val="20"/>
                <w:lang w:val="uk-UA" w:eastAsia="ru-RU"/>
              </w:rPr>
              <w:t>,</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18.</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w:t>
            </w:r>
            <w:r w:rsidR="003F65A0" w:rsidRPr="00973A2A">
              <w:rPr>
                <w:rFonts w:ascii="Times New Roman" w:eastAsia="Times New Roman" w:hAnsi="Times New Roman"/>
                <w:sz w:val="20"/>
                <w:szCs w:val="20"/>
                <w:lang w:val="uk-UA" w:eastAsia="ru-RU"/>
              </w:rPr>
              <w:t>овтень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69494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19.</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Провести додаткові заняття та консультації щодо підготовки збірної команди до участі в ІІ (міському) </w:t>
            </w:r>
            <w:r w:rsidRPr="00973A2A">
              <w:rPr>
                <w:rFonts w:ascii="Times New Roman" w:eastAsia="Times New Roman" w:hAnsi="Times New Roman"/>
                <w:sz w:val="20"/>
                <w:szCs w:val="20"/>
                <w:lang w:val="uk-UA" w:eastAsia="ru-RU"/>
              </w:rPr>
              <w:lastRenderedPageBreak/>
              <w:t>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Ж</w:t>
            </w:r>
            <w:r w:rsidR="003F65A0" w:rsidRPr="00973A2A">
              <w:rPr>
                <w:rFonts w:ascii="Times New Roman" w:eastAsia="Times New Roman" w:hAnsi="Times New Roman"/>
                <w:sz w:val="20"/>
                <w:szCs w:val="20"/>
                <w:lang w:val="uk-UA" w:eastAsia="ru-RU"/>
              </w:rPr>
              <w:t>овтень -</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69494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r w:rsidR="003F65A0" w:rsidRPr="00973A2A">
              <w:rPr>
                <w:rFonts w:ascii="Times New Roman" w:eastAsia="Times New Roman" w:hAnsi="Times New Roman"/>
                <w:sz w:val="20"/>
                <w:szCs w:val="20"/>
                <w:lang w:val="uk-UA" w:eastAsia="ru-RU"/>
              </w:rPr>
              <w:t>,</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lastRenderedPageBreak/>
              <w:t>20.</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Оформити для шкільного методичного кабінету збірники матеріалів з досвіду роботи вчителів методичних об</w:t>
            </w:r>
            <w:r w:rsidRPr="00973A2A">
              <w:rPr>
                <w:rFonts w:ascii="Times New Roman" w:eastAsia="Times New Roman" w:hAnsi="Times New Roman"/>
                <w:sz w:val="20"/>
                <w:szCs w:val="20"/>
                <w:lang w:eastAsia="ru-RU"/>
              </w:rPr>
              <w:t>’</w:t>
            </w:r>
            <w:r w:rsidRPr="00973A2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w:t>
            </w:r>
            <w:r w:rsidR="003F65A0" w:rsidRPr="00973A2A">
              <w:rPr>
                <w:rFonts w:ascii="Times New Roman" w:eastAsia="Times New Roman" w:hAnsi="Times New Roman"/>
                <w:sz w:val="20"/>
                <w:szCs w:val="20"/>
                <w:lang w:val="uk-UA" w:eastAsia="ru-RU"/>
              </w:rPr>
              <w:t>ерезень - квітень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21.</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w:t>
            </w:r>
            <w:r w:rsidR="00694945">
              <w:rPr>
                <w:rFonts w:ascii="Times New Roman" w:eastAsia="Times New Roman" w:hAnsi="Times New Roman"/>
                <w:sz w:val="20"/>
                <w:szCs w:val="20"/>
                <w:lang w:val="uk-UA" w:eastAsia="ru-RU"/>
              </w:rPr>
              <w:t>ійне співробітництво із  бібліотекою ліцею.</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22.</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 xml:space="preserve">Підвести підсумки виконання навчальних програм в І та ІІ семестрах, за рік. Визначити рейтинг успішності класів </w:t>
            </w:r>
            <w:r w:rsidR="00015193">
              <w:rPr>
                <w:rFonts w:ascii="Times New Roman" w:eastAsia="Times New Roman" w:hAnsi="Times New Roman"/>
                <w:sz w:val="20"/>
                <w:szCs w:val="20"/>
                <w:lang w:val="uk-UA" w:eastAsia="ru-RU"/>
              </w:rPr>
              <w:t>ліцею</w:t>
            </w:r>
            <w:r w:rsidRPr="00973A2A">
              <w:rPr>
                <w:rFonts w:ascii="Times New Roman" w:eastAsia="Times New Roman" w:hAnsi="Times New Roman"/>
                <w:sz w:val="20"/>
                <w:szCs w:val="20"/>
                <w:lang w:val="uk-UA" w:eastAsia="ru-RU"/>
              </w:rPr>
              <w:t xml:space="preserve">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w:t>
            </w:r>
            <w:r w:rsidR="003F65A0" w:rsidRPr="00973A2A">
              <w:rPr>
                <w:rFonts w:ascii="Times New Roman" w:eastAsia="Times New Roman" w:hAnsi="Times New Roman"/>
                <w:sz w:val="20"/>
                <w:szCs w:val="20"/>
                <w:lang w:val="uk-UA" w:eastAsia="ru-RU"/>
              </w:rPr>
              <w:t>рудень,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23.</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w:t>
            </w:r>
            <w:r w:rsidR="003F65A0" w:rsidRPr="00973A2A">
              <w:rPr>
                <w:rFonts w:ascii="Times New Roman" w:eastAsia="Times New Roman" w:hAnsi="Times New Roman"/>
                <w:sz w:val="20"/>
                <w:szCs w:val="20"/>
                <w:lang w:val="uk-UA" w:eastAsia="ru-RU"/>
              </w:rPr>
              <w:t>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чителі,</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24.</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w:t>
            </w:r>
            <w:r w:rsidR="00F7153E">
              <w:rPr>
                <w:rFonts w:ascii="Times New Roman" w:eastAsia="Times New Roman" w:hAnsi="Times New Roman"/>
                <w:sz w:val="20"/>
                <w:szCs w:val="20"/>
                <w:lang w:val="uk-UA" w:eastAsia="ru-RU"/>
              </w:rPr>
              <w:t xml:space="preserve"> підсумкової атестації учнів 4, 9</w:t>
            </w:r>
            <w:r w:rsidRPr="00973A2A">
              <w:rPr>
                <w:rFonts w:ascii="Times New Roman" w:eastAsia="Times New Roman" w:hAnsi="Times New Roman"/>
                <w:sz w:val="20"/>
                <w:szCs w:val="20"/>
                <w:lang w:val="uk-UA" w:eastAsia="ru-RU"/>
              </w:rPr>
              <w:t xml:space="preserve">  класів.</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w:t>
            </w:r>
            <w:r w:rsidR="003F65A0" w:rsidRPr="00973A2A">
              <w:rPr>
                <w:rFonts w:ascii="Times New Roman" w:eastAsia="Times New Roman" w:hAnsi="Times New Roman"/>
                <w:sz w:val="20"/>
                <w:szCs w:val="20"/>
                <w:lang w:val="uk-UA" w:eastAsia="ru-RU"/>
              </w:rPr>
              <w:t>о 01.05.</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973A2A">
              <w:rPr>
                <w:rFonts w:ascii="Times New Roman" w:eastAsia="Times New Roman" w:hAnsi="Times New Roman"/>
                <w:sz w:val="20"/>
                <w:szCs w:val="20"/>
                <w:lang w:val="uk-UA" w:eastAsia="ru-RU"/>
              </w:rPr>
              <w:t>чителі,</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r w:rsidR="003F65A0" w:rsidRPr="00973A2A" w:rsidTr="007416BD">
        <w:trPr>
          <w:jc w:val="center"/>
        </w:trPr>
        <w:tc>
          <w:tcPr>
            <w:tcW w:w="602"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25.</w:t>
            </w:r>
          </w:p>
        </w:tc>
        <w:tc>
          <w:tcPr>
            <w:tcW w:w="4830" w:type="dxa"/>
            <w:tcBorders>
              <w:top w:val="single" w:sz="4" w:space="0" w:color="auto"/>
              <w:left w:val="single" w:sz="4" w:space="0" w:color="auto"/>
              <w:bottom w:val="single" w:sz="4" w:space="0" w:color="auto"/>
              <w:right w:val="single" w:sz="4" w:space="0" w:color="auto"/>
            </w:tcBorders>
            <w:hideMark/>
          </w:tcPr>
          <w:p w:rsidR="003F65A0" w:rsidRPr="00973A2A" w:rsidRDefault="003F65A0" w:rsidP="007416BD">
            <w:pPr>
              <w:spacing w:after="0" w:line="240" w:lineRule="auto"/>
              <w:jc w:val="both"/>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w:t>
            </w:r>
            <w:r w:rsidR="00F7153E">
              <w:rPr>
                <w:rFonts w:ascii="Times New Roman" w:eastAsia="Times New Roman" w:hAnsi="Times New Roman"/>
                <w:sz w:val="20"/>
                <w:szCs w:val="20"/>
                <w:lang w:val="uk-UA" w:eastAsia="ru-RU"/>
              </w:rPr>
              <w:t xml:space="preserve">оти методичних об’єднань за </w:t>
            </w:r>
            <w:r w:rsidR="00694945">
              <w:rPr>
                <w:rFonts w:ascii="Times New Roman" w:eastAsia="Times New Roman" w:hAnsi="Times New Roman"/>
                <w:sz w:val="20"/>
                <w:szCs w:val="20"/>
                <w:lang w:val="uk-UA" w:eastAsia="ru-RU"/>
              </w:rPr>
              <w:t>2024-2025</w:t>
            </w:r>
            <w:r w:rsidR="00B46738" w:rsidRPr="00B46738">
              <w:rPr>
                <w:rFonts w:ascii="Times New Roman" w:eastAsia="Times New Roman" w:hAnsi="Times New Roman"/>
                <w:sz w:val="20"/>
                <w:szCs w:val="20"/>
                <w:lang w:val="uk-UA" w:eastAsia="ru-RU"/>
              </w:rPr>
              <w:t xml:space="preserve"> </w:t>
            </w:r>
            <w:r w:rsidRPr="00973A2A">
              <w:rPr>
                <w:rFonts w:ascii="Times New Roman" w:eastAsia="Times New Roman" w:hAnsi="Times New Roman"/>
                <w:sz w:val="20"/>
                <w:szCs w:val="20"/>
                <w:lang w:val="uk-UA" w:eastAsia="ru-RU"/>
              </w:rPr>
              <w:t>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w:t>
            </w:r>
            <w:r w:rsidR="003F65A0" w:rsidRPr="00973A2A">
              <w:rPr>
                <w:rFonts w:ascii="Times New Roman" w:eastAsia="Times New Roman" w:hAnsi="Times New Roman"/>
                <w:sz w:val="20"/>
                <w:szCs w:val="20"/>
                <w:lang w:val="uk-UA" w:eastAsia="ru-RU"/>
              </w:rPr>
              <w:t>равень</w:t>
            </w:r>
          </w:p>
        </w:tc>
        <w:tc>
          <w:tcPr>
            <w:tcW w:w="1772" w:type="dxa"/>
            <w:tcBorders>
              <w:top w:val="single" w:sz="4" w:space="0" w:color="auto"/>
              <w:left w:val="single" w:sz="4" w:space="0" w:color="auto"/>
              <w:bottom w:val="single" w:sz="4" w:space="0" w:color="auto"/>
              <w:right w:val="single" w:sz="4" w:space="0" w:color="auto"/>
            </w:tcBorders>
            <w:hideMark/>
          </w:tcPr>
          <w:p w:rsidR="003F65A0" w:rsidRPr="00973A2A" w:rsidRDefault="00694945"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F65A0" w:rsidRPr="00973A2A">
              <w:rPr>
                <w:rFonts w:ascii="Times New Roman" w:eastAsia="Times New Roman" w:hAnsi="Times New Roman"/>
                <w:sz w:val="20"/>
                <w:szCs w:val="20"/>
                <w:lang w:val="uk-UA" w:eastAsia="ru-RU"/>
              </w:rPr>
              <w:t>ерівники</w:t>
            </w:r>
          </w:p>
          <w:p w:rsidR="003F65A0" w:rsidRPr="00973A2A" w:rsidRDefault="003F65A0" w:rsidP="007416BD">
            <w:pPr>
              <w:spacing w:after="0" w:line="240" w:lineRule="auto"/>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методичних об’єднань,</w:t>
            </w:r>
          </w:p>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r w:rsidRPr="00973A2A">
              <w:rPr>
                <w:rFonts w:ascii="Times New Roman" w:eastAsia="Times New Roman" w:hAnsi="Times New Roman"/>
                <w:sz w:val="20"/>
                <w:szCs w:val="20"/>
                <w:lang w:val="uk-UA" w:eastAsia="ru-RU"/>
              </w:rPr>
              <w:t>керівник ППС</w:t>
            </w:r>
          </w:p>
        </w:tc>
        <w:tc>
          <w:tcPr>
            <w:tcW w:w="1371" w:type="dxa"/>
            <w:tcBorders>
              <w:top w:val="single" w:sz="4" w:space="0" w:color="auto"/>
              <w:left w:val="single" w:sz="4" w:space="0" w:color="auto"/>
              <w:bottom w:val="single" w:sz="4" w:space="0" w:color="auto"/>
              <w:right w:val="single" w:sz="4" w:space="0" w:color="auto"/>
            </w:tcBorders>
          </w:tcPr>
          <w:p w:rsidR="003F65A0" w:rsidRPr="00973A2A" w:rsidRDefault="003F65A0" w:rsidP="007416BD">
            <w:pPr>
              <w:spacing w:after="0" w:line="240" w:lineRule="auto"/>
              <w:ind w:right="-22"/>
              <w:jc w:val="center"/>
              <w:rPr>
                <w:rFonts w:ascii="Times New Roman" w:eastAsia="Times New Roman" w:hAnsi="Times New Roman"/>
                <w:sz w:val="20"/>
                <w:szCs w:val="20"/>
                <w:lang w:val="uk-UA" w:eastAsia="ru-RU"/>
              </w:rPr>
            </w:pPr>
          </w:p>
        </w:tc>
      </w:tr>
    </w:tbl>
    <w:p w:rsidR="003F65A0" w:rsidRPr="00973A2A" w:rsidRDefault="003F65A0" w:rsidP="003F65A0">
      <w:pPr>
        <w:tabs>
          <w:tab w:val="left" w:pos="2370"/>
        </w:tabs>
        <w:jc w:val="both"/>
        <w:rPr>
          <w:rFonts w:ascii="Times New Roman" w:hAnsi="Times New Roman"/>
          <w:b/>
          <w:sz w:val="24"/>
          <w:szCs w:val="24"/>
          <w:lang w:val="uk-UA"/>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3F65A0"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694945" w:rsidRDefault="00694945"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694945" w:rsidRDefault="00694945"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694945" w:rsidRDefault="00694945"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694945" w:rsidRDefault="00694945"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694945" w:rsidRDefault="00694945"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3F65A0" w:rsidRPr="00314677" w:rsidRDefault="003F65A0" w:rsidP="003F65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FF0000"/>
          <w:sz w:val="28"/>
          <w:szCs w:val="28"/>
          <w:lang w:val="uk-UA" w:eastAsia="ru-RU"/>
        </w:rPr>
      </w:pPr>
    </w:p>
    <w:p w:rsidR="00F35D93" w:rsidRPr="00D51227" w:rsidRDefault="00F35D93" w:rsidP="00F35D93">
      <w:pPr>
        <w:pStyle w:val="Standard"/>
        <w:jc w:val="center"/>
        <w:rPr>
          <w:rFonts w:ascii="Times New Roman" w:hAnsi="Times New Roman"/>
          <w:b/>
          <w:color w:val="auto"/>
        </w:rPr>
      </w:pPr>
      <w:r w:rsidRPr="00D51227">
        <w:rPr>
          <w:rFonts w:ascii="Times New Roman" w:hAnsi="Times New Roman" w:cs="Times New Roman"/>
          <w:b/>
          <w:color w:val="auto"/>
        </w:rPr>
        <w:lastRenderedPageBreak/>
        <w:t>План роботи</w:t>
      </w:r>
      <w:r w:rsidRPr="00D51227">
        <w:rPr>
          <w:rFonts w:ascii="Times New Roman" w:hAnsi="Times New Roman"/>
          <w:b/>
          <w:color w:val="auto"/>
        </w:rPr>
        <w:t xml:space="preserve"> </w:t>
      </w:r>
      <w:r w:rsidRPr="00D51227">
        <w:rPr>
          <w:rFonts w:ascii="Times New Roman" w:hAnsi="Times New Roman" w:cs="Times New Roman"/>
          <w:b/>
          <w:color w:val="auto"/>
        </w:rPr>
        <w:t>методичного об`єднання</w:t>
      </w:r>
      <w:r w:rsidRPr="00D51227">
        <w:rPr>
          <w:rFonts w:ascii="Times New Roman" w:hAnsi="Times New Roman"/>
          <w:b/>
          <w:color w:val="auto"/>
        </w:rPr>
        <w:t xml:space="preserve"> </w:t>
      </w:r>
      <w:r w:rsidRPr="00D51227">
        <w:rPr>
          <w:rFonts w:ascii="Times New Roman" w:hAnsi="Times New Roman" w:cs="Times New Roman"/>
          <w:b/>
          <w:color w:val="auto"/>
        </w:rPr>
        <w:t>вчителів початкових класів</w:t>
      </w:r>
    </w:p>
    <w:p w:rsidR="002C3283" w:rsidRDefault="002C3283" w:rsidP="002C3283">
      <w:pPr>
        <w:pStyle w:val="Standard"/>
        <w:jc w:val="center"/>
        <w:rPr>
          <w:rFonts w:ascii="Times New Roman" w:hAnsi="Times New Roman" w:cs="Times New Roman"/>
          <w:b/>
          <w:color w:val="auto"/>
        </w:rPr>
      </w:pPr>
      <w:r>
        <w:rPr>
          <w:rFonts w:ascii="Times New Roman" w:hAnsi="Times New Roman" w:cs="Times New Roman"/>
          <w:b/>
          <w:color w:val="auto"/>
        </w:rPr>
        <w:t>на 2024 – 2025</w:t>
      </w:r>
      <w:r w:rsidR="00F35D93" w:rsidRPr="00D51227">
        <w:rPr>
          <w:rFonts w:ascii="Times New Roman" w:hAnsi="Times New Roman" w:cs="Times New Roman"/>
          <w:b/>
          <w:color w:val="auto"/>
        </w:rPr>
        <w:t xml:space="preserve"> навчальний рік</w:t>
      </w:r>
    </w:p>
    <w:p w:rsidR="002C3283" w:rsidRPr="002C3283" w:rsidRDefault="002C3283" w:rsidP="002C3283">
      <w:pPr>
        <w:pStyle w:val="Standard"/>
        <w:jc w:val="center"/>
        <w:rPr>
          <w:color w:val="auto"/>
        </w:rPr>
      </w:pPr>
    </w:p>
    <w:p w:rsidR="002C3283" w:rsidRPr="00BE14D6" w:rsidRDefault="002C3283" w:rsidP="00BE14D6">
      <w:pPr>
        <w:suppressAutoHyphens/>
        <w:spacing w:after="0" w:line="240" w:lineRule="auto"/>
        <w:ind w:right="-2"/>
        <w:jc w:val="center"/>
        <w:rPr>
          <w:rFonts w:ascii="Times New Roman" w:eastAsia="Times New Roman" w:hAnsi="Times New Roman"/>
          <w:sz w:val="24"/>
          <w:szCs w:val="24"/>
          <w:lang w:val="uk-UA" w:eastAsia="ru-RU"/>
        </w:rPr>
      </w:pPr>
      <w:r w:rsidRPr="00BE14D6">
        <w:rPr>
          <w:rFonts w:ascii="Times New Roman" w:eastAsia="Times New Roman" w:hAnsi="Times New Roman"/>
          <w:sz w:val="24"/>
          <w:szCs w:val="24"/>
          <w:lang w:val="uk-UA" w:eastAsia="ru-RU"/>
        </w:rPr>
        <w:t>Науково-методична проблема, над якою працює методичне об</w:t>
      </w:r>
      <w:r w:rsidRPr="00BE14D6">
        <w:rPr>
          <w:rFonts w:ascii="Times New Roman" w:eastAsia="Times New Roman" w:hAnsi="Times New Roman"/>
          <w:sz w:val="24"/>
          <w:szCs w:val="24"/>
          <w:lang w:eastAsia="ru-RU"/>
        </w:rPr>
        <w:t>’</w:t>
      </w:r>
      <w:r w:rsidRPr="00BE14D6">
        <w:rPr>
          <w:rFonts w:ascii="Times New Roman" w:eastAsia="Times New Roman" w:hAnsi="Times New Roman"/>
          <w:sz w:val="24"/>
          <w:szCs w:val="24"/>
          <w:lang w:val="uk-UA" w:eastAsia="ru-RU"/>
        </w:rPr>
        <w:t>єднання:</w:t>
      </w:r>
    </w:p>
    <w:p w:rsidR="002C3283" w:rsidRPr="00BE14D6" w:rsidRDefault="002C3283" w:rsidP="00BE14D6">
      <w:pPr>
        <w:suppressAutoHyphens/>
        <w:jc w:val="center"/>
        <w:rPr>
          <w:rFonts w:ascii="Times New Roman" w:eastAsia="Times New Roman" w:hAnsi="Times New Roman"/>
          <w:b/>
          <w:sz w:val="24"/>
          <w:szCs w:val="24"/>
          <w:lang w:val="uk-UA" w:eastAsia="ru-RU"/>
        </w:rPr>
      </w:pPr>
      <w:r w:rsidRPr="00BE14D6">
        <w:rPr>
          <w:rFonts w:ascii="Times New Roman" w:eastAsia="Times New Roman" w:hAnsi="Times New Roman"/>
          <w:b/>
          <w:sz w:val="24"/>
          <w:szCs w:val="24"/>
          <w:lang w:val="uk-UA" w:eastAsia="ru-RU"/>
        </w:rPr>
        <w:t>«Впровадження сучасних педагогічних технологій в освітній процес з метою формування ключових компетентностей  учнів»</w:t>
      </w:r>
    </w:p>
    <w:p w:rsidR="002C3283" w:rsidRPr="002C3283" w:rsidRDefault="002C3283" w:rsidP="002C3283">
      <w:pPr>
        <w:suppressAutoHyphens/>
        <w:spacing w:after="0" w:line="240" w:lineRule="auto"/>
        <w:ind w:right="-2"/>
        <w:jc w:val="both"/>
        <w:rPr>
          <w:rFonts w:ascii="Times New Roman" w:eastAsia="Times New Roman" w:hAnsi="Times New Roman"/>
          <w:b/>
          <w:sz w:val="24"/>
          <w:szCs w:val="24"/>
          <w:lang w:val="uk-UA" w:eastAsia="ru-RU"/>
        </w:rPr>
      </w:pPr>
      <w:r w:rsidRPr="002C3283">
        <w:rPr>
          <w:rFonts w:ascii="Times New Roman" w:eastAsia="Times New Roman" w:hAnsi="Times New Roman"/>
          <w:b/>
          <w:sz w:val="24"/>
          <w:szCs w:val="24"/>
          <w:lang w:val="uk-UA" w:eastAsia="ru-RU"/>
        </w:rPr>
        <w:t>Мета:</w:t>
      </w:r>
    </w:p>
    <w:p w:rsidR="002C3283" w:rsidRPr="002C3283" w:rsidRDefault="002C3283" w:rsidP="00E82E2D">
      <w:pPr>
        <w:numPr>
          <w:ilvl w:val="0"/>
          <w:numId w:val="95"/>
        </w:numPr>
        <w:suppressAutoHyphens/>
        <w:spacing w:after="0" w:line="240" w:lineRule="auto"/>
        <w:ind w:right="-2"/>
        <w:contextualSpacing/>
        <w:jc w:val="both"/>
        <w:rPr>
          <w:rFonts w:ascii="Times New Roman" w:eastAsia="Times New Roman" w:hAnsi="Times New Roman"/>
          <w:sz w:val="24"/>
          <w:szCs w:val="24"/>
          <w:lang w:val="uk-UA"/>
        </w:rPr>
      </w:pPr>
      <w:r w:rsidRPr="002C3283">
        <w:rPr>
          <w:rFonts w:ascii="Times New Roman" w:eastAsia="Times New Roman" w:hAnsi="Times New Roman"/>
          <w:sz w:val="24"/>
          <w:szCs w:val="24"/>
          <w:lang w:val="uk-UA"/>
        </w:rPr>
        <w:t>створення ефективних засобів методичного супроводу для здійснення освітньої діяльності;</w:t>
      </w:r>
    </w:p>
    <w:p w:rsidR="002C3283" w:rsidRPr="002C3283" w:rsidRDefault="002C3283" w:rsidP="00E82E2D">
      <w:pPr>
        <w:numPr>
          <w:ilvl w:val="0"/>
          <w:numId w:val="95"/>
        </w:numPr>
        <w:suppressAutoHyphens/>
        <w:spacing w:after="0" w:line="240" w:lineRule="auto"/>
        <w:ind w:right="-2"/>
        <w:contextualSpacing/>
        <w:jc w:val="both"/>
        <w:rPr>
          <w:rFonts w:ascii="Times New Roman" w:eastAsia="Times New Roman" w:hAnsi="Times New Roman"/>
          <w:sz w:val="24"/>
          <w:szCs w:val="24"/>
          <w:lang w:val="uk-UA"/>
        </w:rPr>
      </w:pPr>
      <w:r w:rsidRPr="002C3283">
        <w:rPr>
          <w:rFonts w:ascii="Times New Roman" w:eastAsia="Times New Roman" w:hAnsi="Times New Roman"/>
          <w:sz w:val="24"/>
          <w:szCs w:val="24"/>
          <w:lang w:val="uk-UA"/>
        </w:rPr>
        <w:t>забезпечення освітніх та методичних потреб педагогів;</w:t>
      </w:r>
    </w:p>
    <w:p w:rsidR="002C3283" w:rsidRPr="002C3283" w:rsidRDefault="002C3283" w:rsidP="00E82E2D">
      <w:pPr>
        <w:numPr>
          <w:ilvl w:val="0"/>
          <w:numId w:val="95"/>
        </w:numPr>
        <w:suppressAutoHyphens/>
        <w:spacing w:after="0" w:line="240" w:lineRule="auto"/>
        <w:ind w:right="-2"/>
        <w:contextualSpacing/>
        <w:jc w:val="both"/>
        <w:rPr>
          <w:rFonts w:ascii="Times New Roman" w:eastAsia="Times New Roman" w:hAnsi="Times New Roman"/>
          <w:sz w:val="24"/>
          <w:szCs w:val="24"/>
          <w:lang w:val="uk-UA"/>
        </w:rPr>
      </w:pPr>
      <w:r w:rsidRPr="002C3283">
        <w:rPr>
          <w:rFonts w:ascii="Times New Roman" w:eastAsia="Times New Roman" w:hAnsi="Times New Roman"/>
          <w:sz w:val="24"/>
          <w:szCs w:val="24"/>
          <w:lang w:val="uk-UA"/>
        </w:rPr>
        <w:t>розробка стратегічних цілей та оперативне планування освітнього процесу;</w:t>
      </w:r>
    </w:p>
    <w:p w:rsidR="002C3283" w:rsidRPr="002C3283" w:rsidRDefault="002C3283" w:rsidP="00E82E2D">
      <w:pPr>
        <w:numPr>
          <w:ilvl w:val="0"/>
          <w:numId w:val="96"/>
        </w:numPr>
        <w:suppressAutoHyphens/>
        <w:spacing w:after="0" w:line="240" w:lineRule="auto"/>
        <w:ind w:right="-2"/>
        <w:contextualSpacing/>
        <w:jc w:val="both"/>
        <w:rPr>
          <w:rFonts w:ascii="Times New Roman" w:eastAsia="Times New Roman" w:hAnsi="Times New Roman"/>
          <w:sz w:val="24"/>
          <w:szCs w:val="24"/>
          <w:lang w:val="uk-UA"/>
        </w:rPr>
      </w:pPr>
      <w:r w:rsidRPr="002C3283">
        <w:rPr>
          <w:rFonts w:ascii="Times New Roman" w:eastAsia="Times New Roman" w:hAnsi="Times New Roman"/>
          <w:sz w:val="24"/>
          <w:szCs w:val="24"/>
          <w:lang w:val="uk-UA"/>
        </w:rPr>
        <w:t>упровадження сучасних інноваційних педагогічних технологій, інформаційно-комунікативних засобів навчання в освітній процес;</w:t>
      </w:r>
    </w:p>
    <w:p w:rsidR="00F35D93" w:rsidRPr="00BE14D6" w:rsidRDefault="002C3283" w:rsidP="00E82E2D">
      <w:pPr>
        <w:numPr>
          <w:ilvl w:val="0"/>
          <w:numId w:val="96"/>
        </w:numPr>
        <w:suppressAutoHyphens/>
        <w:spacing w:after="0" w:line="240" w:lineRule="auto"/>
        <w:ind w:right="-2"/>
        <w:contextualSpacing/>
        <w:jc w:val="both"/>
        <w:rPr>
          <w:rFonts w:ascii="Times New Roman" w:eastAsia="Times New Roman" w:hAnsi="Times New Roman"/>
          <w:b/>
          <w:i/>
          <w:sz w:val="24"/>
          <w:szCs w:val="24"/>
          <w:lang w:val="uk-UA"/>
        </w:rPr>
      </w:pPr>
      <w:r w:rsidRPr="002C3283">
        <w:rPr>
          <w:rFonts w:ascii="Times New Roman" w:eastAsia="Times New Roman" w:hAnsi="Times New Roman"/>
          <w:sz w:val="24"/>
          <w:szCs w:val="24"/>
          <w:lang w:val="uk-UA"/>
        </w:rPr>
        <w:t>формування позитивного іміджу педагогічної діяльності.</w:t>
      </w:r>
    </w:p>
    <w:p w:rsidR="00BE14D6" w:rsidRPr="002C3283" w:rsidRDefault="00BE14D6" w:rsidP="00BE14D6">
      <w:pPr>
        <w:suppressAutoHyphens/>
        <w:spacing w:after="0" w:line="240" w:lineRule="auto"/>
        <w:ind w:left="720" w:right="-2"/>
        <w:contextualSpacing/>
        <w:jc w:val="both"/>
        <w:rPr>
          <w:rFonts w:ascii="Times New Roman" w:eastAsia="Times New Roman" w:hAnsi="Times New Roman"/>
          <w:b/>
          <w:i/>
          <w:sz w:val="24"/>
          <w:szCs w:val="24"/>
          <w:lang w:val="uk-UA"/>
        </w:rPr>
      </w:pPr>
    </w:p>
    <w:p w:rsidR="00F35D93" w:rsidRPr="002C3283" w:rsidRDefault="00F35D93" w:rsidP="00F35D93">
      <w:pPr>
        <w:pStyle w:val="Standard"/>
        <w:ind w:right="-2"/>
        <w:jc w:val="center"/>
        <w:rPr>
          <w:rFonts w:ascii="Times New Roman" w:eastAsia="Times New Roman" w:hAnsi="Times New Roman"/>
          <w:b/>
          <w:color w:val="auto"/>
        </w:rPr>
      </w:pPr>
      <w:r w:rsidRPr="002C3283">
        <w:rPr>
          <w:rFonts w:ascii="Times New Roman" w:eastAsia="Times New Roman" w:hAnsi="Times New Roman" w:cs="Times New Roman"/>
          <w:b/>
          <w:color w:val="auto"/>
        </w:rPr>
        <w:t>Завдання методичного об’єднання</w:t>
      </w:r>
    </w:p>
    <w:p w:rsidR="00F35D93" w:rsidRPr="002C3283" w:rsidRDefault="00F35D93" w:rsidP="00F35D93">
      <w:pPr>
        <w:pStyle w:val="Standard"/>
        <w:ind w:right="-2"/>
        <w:jc w:val="center"/>
        <w:rPr>
          <w:rFonts w:ascii="Times New Roman" w:eastAsia="Times New Roman" w:hAnsi="Times New Roman"/>
          <w:b/>
          <w:color w:val="auto"/>
        </w:rPr>
      </w:pPr>
      <w:r w:rsidRPr="002C3283">
        <w:rPr>
          <w:rFonts w:ascii="Times New Roman" w:eastAsia="Times New Roman" w:hAnsi="Times New Roman" w:cs="Times New Roman"/>
          <w:b/>
          <w:color w:val="auto"/>
        </w:rPr>
        <w:t>вчителів початкових класів</w:t>
      </w:r>
    </w:p>
    <w:p w:rsidR="00F35D93" w:rsidRPr="00F35D93" w:rsidRDefault="00F35D93" w:rsidP="00F35D93">
      <w:pPr>
        <w:pStyle w:val="Standard"/>
        <w:ind w:left="284" w:right="-2" w:hanging="284"/>
        <w:jc w:val="both"/>
      </w:pPr>
      <w:r w:rsidRPr="00F35D93">
        <w:rPr>
          <w:rFonts w:ascii="Times New Roman" w:eastAsia="Times New Roman" w:hAnsi="Times New Roman" w:cs="Times New Roman"/>
        </w:rPr>
        <w:t>1.Впровадження особистісно-орієнтованого та діяльнісного підходів в    організації роботи членів МО.</w:t>
      </w:r>
    </w:p>
    <w:p w:rsidR="00F35D93" w:rsidRPr="00F35D93" w:rsidRDefault="00F35D93" w:rsidP="00F35D93">
      <w:pPr>
        <w:pStyle w:val="Standard"/>
        <w:ind w:left="284" w:right="-2" w:hanging="284"/>
        <w:jc w:val="both"/>
        <w:rPr>
          <w:rFonts w:ascii="Times New Roman" w:eastAsia="Times New Roman" w:hAnsi="Times New Roman"/>
        </w:rPr>
      </w:pPr>
      <w:r w:rsidRPr="00F35D93">
        <w:rPr>
          <w:rFonts w:ascii="Times New Roman" w:eastAsia="Times New Roman" w:hAnsi="Times New Roman" w:cs="Times New Roman"/>
        </w:rPr>
        <w:t xml:space="preserve">2.Створення умов для успішного впровадження Концепції Нової української </w:t>
      </w:r>
      <w:r w:rsidR="00015193">
        <w:rPr>
          <w:rFonts w:ascii="Times New Roman" w:eastAsia="Times New Roman" w:hAnsi="Times New Roman" w:cs="Times New Roman"/>
        </w:rPr>
        <w:t>ліцею</w:t>
      </w:r>
      <w:r w:rsidRPr="00F35D93">
        <w:rPr>
          <w:rFonts w:ascii="Times New Roman" w:eastAsia="Times New Roman" w:hAnsi="Times New Roman" w:cs="Times New Roman"/>
        </w:rPr>
        <w:t>, Державного стандарту початкової освіти на засадах компетентнісного підходу.</w:t>
      </w:r>
    </w:p>
    <w:p w:rsidR="00F35D93" w:rsidRPr="00F35D93" w:rsidRDefault="00915B55" w:rsidP="00F35D93">
      <w:pPr>
        <w:pStyle w:val="Standard"/>
        <w:ind w:left="284" w:right="-2" w:hanging="284"/>
        <w:jc w:val="both"/>
        <w:rPr>
          <w:rFonts w:ascii="Times New Roman" w:eastAsia="Times New Roman" w:hAnsi="Times New Roman"/>
        </w:rPr>
      </w:pPr>
      <w:r>
        <w:rPr>
          <w:rFonts w:ascii="Times New Roman" w:eastAsia="Times New Roman" w:hAnsi="Times New Roman" w:cs="Times New Roman"/>
        </w:rPr>
        <w:t>3.</w:t>
      </w:r>
      <w:r w:rsidR="00F35D93" w:rsidRPr="00F35D93">
        <w:rPr>
          <w:rFonts w:ascii="Times New Roman" w:eastAsia="Times New Roman" w:hAnsi="Times New Roman" w:cs="Times New Roman"/>
        </w:rPr>
        <w:t>Створення гуманного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rsidR="00F35D93" w:rsidRPr="00F35D93" w:rsidRDefault="00F35D93" w:rsidP="00F35D93">
      <w:pPr>
        <w:pStyle w:val="Standard"/>
        <w:ind w:right="-2"/>
        <w:jc w:val="both"/>
        <w:rPr>
          <w:rFonts w:ascii="Times New Roman" w:eastAsia="Times New Roman" w:hAnsi="Times New Roman"/>
        </w:rPr>
      </w:pPr>
      <w:r w:rsidRPr="00F35D93">
        <w:rPr>
          <w:rFonts w:ascii="Times New Roman" w:eastAsia="Times New Roman" w:hAnsi="Times New Roman" w:cs="Times New Roman"/>
        </w:rPr>
        <w:t>4. Задоволення особистісних освітніх потреб вчителів.</w:t>
      </w:r>
    </w:p>
    <w:p w:rsidR="002C3283" w:rsidRPr="002C3283" w:rsidRDefault="00F35D93" w:rsidP="002C3283">
      <w:pPr>
        <w:pStyle w:val="Standard"/>
        <w:ind w:left="284" w:right="-2" w:hanging="284"/>
        <w:jc w:val="both"/>
        <w:rPr>
          <w:rFonts w:ascii="Times New Roman" w:eastAsia="Times New Roman" w:hAnsi="Times New Roman"/>
        </w:rPr>
      </w:pPr>
      <w:r w:rsidRPr="00F35D93">
        <w:rPr>
          <w:rFonts w:ascii="Times New Roman" w:eastAsia="Times New Roman" w:hAnsi="Times New Roman" w:cs="Times New Roman"/>
        </w:rPr>
        <w:t>5.Формування єдиного освітнього-методичного простору для п</w:t>
      </w:r>
      <w:r w:rsidR="002C3283">
        <w:rPr>
          <w:rFonts w:ascii="Times New Roman" w:eastAsia="Times New Roman" w:hAnsi="Times New Roman" w:cs="Times New Roman"/>
        </w:rPr>
        <w:t>рофесійного зростання педагогів.</w:t>
      </w:r>
    </w:p>
    <w:p w:rsidR="00F35D93" w:rsidRPr="00F35D93" w:rsidRDefault="00F35D93" w:rsidP="00F35D93">
      <w:pPr>
        <w:pStyle w:val="Standard"/>
        <w:jc w:val="center"/>
        <w:rPr>
          <w:rFonts w:ascii="Times New Roman" w:hAnsi="Times New Roman"/>
          <w:b/>
        </w:rPr>
      </w:pPr>
    </w:p>
    <w:tbl>
      <w:tblPr>
        <w:tblW w:w="9680" w:type="dxa"/>
        <w:tblInd w:w="-216" w:type="dxa"/>
        <w:tblLayout w:type="fixed"/>
        <w:tblCellMar>
          <w:left w:w="10" w:type="dxa"/>
          <w:right w:w="10" w:type="dxa"/>
        </w:tblCellMar>
        <w:tblLook w:val="0000" w:firstRow="0" w:lastRow="0" w:firstColumn="0" w:lastColumn="0" w:noHBand="0" w:noVBand="0"/>
      </w:tblPr>
      <w:tblGrid>
        <w:gridCol w:w="608"/>
        <w:gridCol w:w="2180"/>
        <w:gridCol w:w="6892"/>
      </w:tblGrid>
      <w:tr w:rsidR="00F35D93" w:rsidRPr="00F35D93" w:rsidTr="00BE14D6">
        <w:trPr>
          <w:trHeight w:val="952"/>
        </w:trPr>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r w:rsidRPr="00F35D93">
              <w:rPr>
                <w:rFonts w:ascii="Times New Roman" w:hAnsi="Times New Roman"/>
                <w:b/>
                <w:kern w:val="0"/>
              </w:rPr>
              <w:t>ПІБ вчителя</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rPr>
                <w:rFonts w:ascii="Times New Roman" w:hAnsi="Times New Roman"/>
                <w:b/>
              </w:rPr>
            </w:pPr>
            <w:r w:rsidRPr="00F35D93">
              <w:rPr>
                <w:rFonts w:ascii="Times New Roman" w:hAnsi="Times New Roman"/>
                <w:b/>
                <w:kern w:val="0"/>
              </w:rPr>
              <w:t xml:space="preserve">                                 Тема роботи</w:t>
            </w:r>
          </w:p>
        </w:tc>
      </w:tr>
      <w:tr w:rsidR="00F35D93" w:rsidRPr="00B41819" w:rsidTr="00BE14D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1.</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Любов Степанівна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«Активізація пізнавальної діяльності учнів шляхом впровадження новітніх інформаційних технологій»</w:t>
            </w:r>
          </w:p>
        </w:tc>
      </w:tr>
      <w:tr w:rsidR="00F35D93" w:rsidRPr="00F35D93" w:rsidTr="00BE14D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2.</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Каленська Людмила Василівна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«Технологія критичного мислення як засіб активізації  пізнавальної діяльності»</w:t>
            </w:r>
          </w:p>
        </w:tc>
      </w:tr>
      <w:tr w:rsidR="00F35D93" w:rsidRPr="00F35D93" w:rsidTr="00BE14D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3.</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Даниліна Тетяна Миколаївна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 xml:space="preserve">«Формування позитивної мотивації молодших </w:t>
            </w:r>
            <w:r w:rsidR="00630BE8">
              <w:rPr>
                <w:rFonts w:ascii="Times New Roman" w:hAnsi="Times New Roman"/>
                <w:kern w:val="0"/>
              </w:rPr>
              <w:t>учнів ліцею</w:t>
            </w:r>
            <w:r w:rsidRPr="00F35D93">
              <w:rPr>
                <w:rFonts w:ascii="Times New Roman" w:hAnsi="Times New Roman"/>
                <w:kern w:val="0"/>
              </w:rPr>
              <w:t xml:space="preserve"> засобами критичного мислення»</w:t>
            </w:r>
          </w:p>
        </w:tc>
      </w:tr>
      <w:tr w:rsidR="00F35D93" w:rsidRPr="00F35D93" w:rsidTr="00BE14D6">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4.</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Стретович Олена Леонідівна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pPr>
            <w:r w:rsidRPr="00F35D93">
              <w:rPr>
                <w:rFonts w:ascii="Times New Roman" w:hAnsi="Times New Roman"/>
                <w:kern w:val="0"/>
              </w:rPr>
              <w:t xml:space="preserve"> «Розвиток  пізнавальної  активності молодших </w:t>
            </w:r>
            <w:r w:rsidR="00630BE8">
              <w:rPr>
                <w:rFonts w:ascii="Times New Roman" w:hAnsi="Times New Roman"/>
                <w:kern w:val="0"/>
              </w:rPr>
              <w:t>учнів ліцею</w:t>
            </w:r>
            <w:r w:rsidRPr="00F35D93">
              <w:rPr>
                <w:rFonts w:ascii="Times New Roman" w:hAnsi="Times New Roman"/>
                <w:kern w:val="0"/>
              </w:rPr>
              <w:t xml:space="preserve">  як один із аспектів реалізації компетентністно – орієнтованого підходу на уроках»</w:t>
            </w:r>
          </w:p>
        </w:tc>
      </w:tr>
      <w:tr w:rsidR="00F35D93" w:rsidRPr="00F35D93" w:rsidTr="00BE14D6">
        <w:trPr>
          <w:trHeight w:val="345"/>
        </w:trPr>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5.</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Станіславська Світлана Миколаївна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b/>
                <w:kern w:val="0"/>
              </w:rPr>
              <w:t>«</w:t>
            </w:r>
            <w:r w:rsidRPr="00F35D93">
              <w:rPr>
                <w:rFonts w:ascii="Times New Roman" w:hAnsi="Times New Roman"/>
                <w:kern w:val="0"/>
              </w:rPr>
              <w:t xml:space="preserve">Виховання у молодших </w:t>
            </w:r>
            <w:r w:rsidR="00630BE8">
              <w:rPr>
                <w:rFonts w:ascii="Times New Roman" w:hAnsi="Times New Roman"/>
                <w:kern w:val="0"/>
              </w:rPr>
              <w:t>учнів ліцею</w:t>
            </w:r>
            <w:r w:rsidRPr="00F35D93">
              <w:rPr>
                <w:rFonts w:ascii="Times New Roman" w:hAnsi="Times New Roman"/>
                <w:kern w:val="0"/>
              </w:rPr>
              <w:t xml:space="preserve"> цінностей здорового способу життя</w:t>
            </w:r>
            <w:r w:rsidRPr="00F35D93">
              <w:rPr>
                <w:rFonts w:ascii="Times New Roman" w:hAnsi="Times New Roman"/>
                <w:b/>
                <w:kern w:val="0"/>
              </w:rPr>
              <w:t>»</w:t>
            </w:r>
          </w:p>
        </w:tc>
      </w:tr>
      <w:tr w:rsidR="00F35D93" w:rsidRPr="00F35D93" w:rsidTr="00BE14D6">
        <w:trPr>
          <w:trHeight w:val="345"/>
        </w:trPr>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rPr>
                <w:rFonts w:ascii="Times New Roman" w:hAnsi="Times New Roman"/>
              </w:rPr>
            </w:pPr>
            <w:r w:rsidRPr="00F35D93">
              <w:rPr>
                <w:rFonts w:ascii="Times New Roman" w:hAnsi="Times New Roman"/>
                <w:kern w:val="0"/>
              </w:rPr>
              <w:t>6.</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rPr>
                <w:rFonts w:ascii="Times New Roman" w:hAnsi="Times New Roman"/>
              </w:rPr>
            </w:pPr>
            <w:r w:rsidRPr="00F35D93">
              <w:rPr>
                <w:rFonts w:ascii="Times New Roman" w:hAnsi="Times New Roman"/>
                <w:kern w:val="0"/>
              </w:rPr>
              <w:t>Конюх Юлія Дмитрівна</w:t>
            </w: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both"/>
            </w:pPr>
            <w:r w:rsidRPr="00F35D93">
              <w:rPr>
                <w:rFonts w:ascii="Times New Roman" w:hAnsi="Times New Roman"/>
                <w:kern w:val="0"/>
              </w:rPr>
              <w:t>«Збереження психологічного здоров</w:t>
            </w:r>
            <w:r w:rsidRPr="00F35D93">
              <w:rPr>
                <w:rFonts w:ascii="Times New Roman" w:hAnsi="Times New Roman" w:cs="Times New Roman"/>
                <w:kern w:val="0"/>
              </w:rPr>
              <w:t>'</w:t>
            </w:r>
            <w:r w:rsidRPr="00F35D93">
              <w:rPr>
                <w:rFonts w:ascii="Times New Roman" w:hAnsi="Times New Roman"/>
                <w:kern w:val="0"/>
              </w:rPr>
              <w:t>я вчителя і учня з особливими потребами у шкільному середовищі»</w:t>
            </w:r>
          </w:p>
        </w:tc>
      </w:tr>
      <w:tr w:rsidR="00F35D93" w:rsidRPr="00F35D93" w:rsidTr="00BE14D6">
        <w:trPr>
          <w:trHeight w:val="938"/>
        </w:trPr>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r w:rsidRPr="00F35D93">
              <w:rPr>
                <w:rFonts w:ascii="Times New Roman" w:hAnsi="Times New Roman" w:cs="Times New Roman"/>
                <w:b/>
                <w:kern w:val="0"/>
              </w:rPr>
              <w:t>7</w:t>
            </w: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2C3283">
            <w:pPr>
              <w:pStyle w:val="Standard"/>
              <w:jc w:val="both"/>
              <w:rPr>
                <w:rFonts w:ascii="Times New Roman" w:hAnsi="Times New Roman"/>
              </w:rPr>
            </w:pPr>
            <w:r w:rsidRPr="00F35D93">
              <w:rPr>
                <w:rFonts w:ascii="Times New Roman" w:hAnsi="Times New Roman" w:cs="Times New Roman"/>
                <w:kern w:val="0"/>
              </w:rPr>
              <w:t>Гераймович Яна Олександрівна</w:t>
            </w: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tc>
        <w:tc>
          <w:tcPr>
            <w:tcW w:w="6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ind w:hanging="360"/>
              <w:jc w:val="both"/>
            </w:pPr>
            <w:r w:rsidRPr="00F35D93">
              <w:rPr>
                <w:rFonts w:ascii="Times New Roman" w:eastAsia="Times New Roman" w:hAnsi="Times New Roman" w:cs="Times New Roman"/>
                <w:color w:val="242320"/>
                <w:kern w:val="0"/>
                <w:shd w:val="clear" w:color="auto" w:fill="FFFFFF"/>
              </w:rPr>
              <w:t>В    « Виховання соціально активної особистості»</w:t>
            </w:r>
          </w:p>
        </w:tc>
      </w:tr>
    </w:tbl>
    <w:p w:rsidR="00F35D93" w:rsidRPr="00F35D93" w:rsidRDefault="00F35D93" w:rsidP="002C3283">
      <w:pPr>
        <w:pStyle w:val="Standard"/>
        <w:jc w:val="center"/>
        <w:rPr>
          <w:rFonts w:ascii="Times New Roman" w:hAnsi="Times New Roman"/>
          <w:b/>
        </w:rPr>
      </w:pPr>
      <w:r w:rsidRPr="00F35D93">
        <w:rPr>
          <w:rFonts w:ascii="Times New Roman" w:hAnsi="Times New Roman" w:cs="Times New Roman"/>
          <w:b/>
        </w:rPr>
        <w:lastRenderedPageBreak/>
        <w:t>Кваліфікаційна характеристика</w:t>
      </w:r>
      <w:r w:rsidR="002C3283">
        <w:rPr>
          <w:rFonts w:ascii="Times New Roman" w:hAnsi="Times New Roman"/>
          <w:b/>
        </w:rPr>
        <w:t xml:space="preserve">    </w:t>
      </w:r>
      <w:r w:rsidRPr="00F35D93">
        <w:rPr>
          <w:rFonts w:ascii="Times New Roman" w:hAnsi="Times New Roman" w:cs="Times New Roman"/>
          <w:b/>
        </w:rPr>
        <w:t>членів методичного об’єднання</w:t>
      </w:r>
    </w:p>
    <w:p w:rsidR="00F35D93" w:rsidRPr="00F35D93" w:rsidRDefault="00F35D93" w:rsidP="002C3283">
      <w:pPr>
        <w:pStyle w:val="Standard"/>
        <w:jc w:val="center"/>
        <w:rPr>
          <w:rFonts w:ascii="Times New Roman" w:hAnsi="Times New Roman"/>
          <w:b/>
        </w:rPr>
      </w:pPr>
      <w:r w:rsidRPr="00F35D93">
        <w:rPr>
          <w:rFonts w:ascii="Times New Roman" w:hAnsi="Times New Roman" w:cs="Times New Roman"/>
          <w:b/>
        </w:rPr>
        <w:t>вчителів початкових класів</w:t>
      </w:r>
    </w:p>
    <w:tbl>
      <w:tblPr>
        <w:tblStyle w:val="82"/>
        <w:tblW w:w="9322" w:type="dxa"/>
        <w:tblInd w:w="284" w:type="dxa"/>
        <w:tblLayout w:type="fixed"/>
        <w:tblLook w:val="04A0" w:firstRow="1" w:lastRow="0" w:firstColumn="1" w:lastColumn="0" w:noHBand="0" w:noVBand="1"/>
      </w:tblPr>
      <w:tblGrid>
        <w:gridCol w:w="469"/>
        <w:gridCol w:w="1749"/>
        <w:gridCol w:w="583"/>
        <w:gridCol w:w="709"/>
        <w:gridCol w:w="1417"/>
        <w:gridCol w:w="2127"/>
        <w:gridCol w:w="1275"/>
        <w:gridCol w:w="993"/>
      </w:tblGrid>
      <w:tr w:rsidR="004F1EE2" w:rsidRPr="004F1EE2" w:rsidTr="004F1EE2">
        <w:trPr>
          <w:cantSplit/>
          <w:trHeight w:val="1134"/>
        </w:trPr>
        <w:tc>
          <w:tcPr>
            <w:tcW w:w="469" w:type="dxa"/>
          </w:tcPr>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w:t>
            </w:r>
          </w:p>
        </w:tc>
        <w:tc>
          <w:tcPr>
            <w:tcW w:w="1749" w:type="dxa"/>
          </w:tcPr>
          <w:p w:rsidR="004F1EE2" w:rsidRPr="004F1EE2" w:rsidRDefault="004F1EE2" w:rsidP="004F1EE2">
            <w:pPr>
              <w:contextualSpacing/>
              <w:jc w:val="center"/>
              <w:rPr>
                <w:rFonts w:eastAsia="SimSun" w:cs="Calibri"/>
              </w:rPr>
            </w:pPr>
            <w:r w:rsidRPr="004F1EE2">
              <w:rPr>
                <w:rFonts w:ascii="Times New Roman" w:eastAsia="SimSun" w:hAnsi="Times New Roman" w:cs="Calibri"/>
              </w:rPr>
              <w:t>ПІБ вчителя</w:t>
            </w:r>
          </w:p>
          <w:p w:rsidR="004F1EE2" w:rsidRPr="004F1EE2" w:rsidRDefault="004F1EE2" w:rsidP="004F1EE2">
            <w:pPr>
              <w:contextualSpacing/>
              <w:jc w:val="center"/>
              <w:rPr>
                <w:rFonts w:ascii="Times New Roman" w:eastAsia="SimSun" w:hAnsi="Times New Roman" w:cs="Calibri"/>
              </w:rPr>
            </w:pPr>
          </w:p>
        </w:tc>
        <w:tc>
          <w:tcPr>
            <w:tcW w:w="583" w:type="dxa"/>
            <w:textDirection w:val="btLr"/>
          </w:tcPr>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Рік народження</w:t>
            </w:r>
          </w:p>
        </w:tc>
        <w:tc>
          <w:tcPr>
            <w:tcW w:w="709" w:type="dxa"/>
            <w:textDirection w:val="btLr"/>
          </w:tcPr>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Стаж роботи</w:t>
            </w:r>
          </w:p>
        </w:tc>
        <w:tc>
          <w:tcPr>
            <w:tcW w:w="1417" w:type="dxa"/>
          </w:tcPr>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Предмет</w:t>
            </w:r>
          </w:p>
        </w:tc>
        <w:tc>
          <w:tcPr>
            <w:tcW w:w="2127" w:type="dxa"/>
          </w:tcPr>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Висновки</w:t>
            </w: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попередньої</w:t>
            </w: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атестації</w:t>
            </w:r>
          </w:p>
        </w:tc>
        <w:tc>
          <w:tcPr>
            <w:tcW w:w="1275" w:type="dxa"/>
            <w:textDirection w:val="btLr"/>
          </w:tcPr>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Рік останньої</w:t>
            </w: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атестації</w:t>
            </w:r>
          </w:p>
        </w:tc>
        <w:tc>
          <w:tcPr>
            <w:tcW w:w="993" w:type="dxa"/>
            <w:textDirection w:val="btLr"/>
          </w:tcPr>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Рік наступної</w:t>
            </w:r>
          </w:p>
          <w:p w:rsidR="004F1EE2" w:rsidRPr="004F1EE2" w:rsidRDefault="004F1EE2" w:rsidP="004F1EE2">
            <w:pPr>
              <w:contextualSpacing/>
              <w:jc w:val="center"/>
              <w:rPr>
                <w:rFonts w:ascii="Times New Roman" w:eastAsia="SimSun" w:hAnsi="Times New Roman" w:cs="Calibri"/>
              </w:rPr>
            </w:pPr>
            <w:r w:rsidRPr="004F1EE2">
              <w:rPr>
                <w:rFonts w:ascii="Times New Roman" w:eastAsia="SimSun" w:hAnsi="Times New Roman" w:cs="Calibri"/>
              </w:rPr>
              <w:t>атестації</w:t>
            </w:r>
          </w:p>
        </w:tc>
      </w:tr>
      <w:tr w:rsidR="004F1EE2" w:rsidRPr="004F1EE2" w:rsidTr="004F1EE2">
        <w:trPr>
          <w:cantSplit/>
          <w:trHeight w:val="1749"/>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 xml:space="preserve"> 1</w:t>
            </w:r>
          </w:p>
        </w:tc>
        <w:tc>
          <w:tcPr>
            <w:tcW w:w="1749" w:type="dxa"/>
          </w:tcPr>
          <w:p w:rsidR="004F1EE2" w:rsidRPr="004F1EE2" w:rsidRDefault="004F1EE2" w:rsidP="004F1EE2">
            <w:pPr>
              <w:contextualSpacing/>
              <w:rPr>
                <w:rFonts w:ascii="Times New Roman" w:eastAsia="SimSun" w:hAnsi="Times New Roman" w:cs="Calibri"/>
              </w:rPr>
            </w:pPr>
            <w:r w:rsidRPr="004F1EE2">
              <w:rPr>
                <w:rFonts w:ascii="Times New Roman" w:eastAsia="SimSun" w:hAnsi="Times New Roman" w:cs="Calibri"/>
              </w:rPr>
              <w:t>Стретович Любов Степанівна</w:t>
            </w:r>
          </w:p>
          <w:p w:rsidR="004F1EE2" w:rsidRPr="004F1EE2" w:rsidRDefault="004F1EE2" w:rsidP="004F1EE2">
            <w:pPr>
              <w:contextualSpacing/>
              <w:rPr>
                <w:rFonts w:ascii="Times New Roman" w:eastAsia="SimSun" w:hAnsi="Times New Roman" w:cs="Calibri"/>
              </w:rPr>
            </w:pPr>
          </w:p>
          <w:p w:rsidR="004F1EE2" w:rsidRPr="004F1EE2" w:rsidRDefault="004F1EE2" w:rsidP="004F1EE2">
            <w:pPr>
              <w:contextualSpacing/>
              <w:rPr>
                <w:rFonts w:ascii="Times New Roman" w:eastAsia="SimSun" w:hAnsi="Times New Roman" w:cs="Calibri"/>
              </w:rPr>
            </w:pPr>
          </w:p>
        </w:tc>
        <w:tc>
          <w:tcPr>
            <w:tcW w:w="583" w:type="dxa"/>
            <w:textDirection w:val="btLr"/>
          </w:tcPr>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 xml:space="preserve">  </w:t>
            </w:r>
            <w:r w:rsidRPr="004F1EE2">
              <w:rPr>
                <w:rFonts w:ascii="Times New Roman" w:eastAsia="SimSun" w:hAnsi="Times New Roman" w:cs="Calibri"/>
                <w:lang w:val="ru-RU"/>
              </w:rPr>
              <w:t>30</w:t>
            </w:r>
            <w:r w:rsidRPr="004F1EE2">
              <w:rPr>
                <w:rFonts w:ascii="Times New Roman" w:eastAsia="SimSun" w:hAnsi="Times New Roman" w:cs="Calibri"/>
              </w:rPr>
              <w:t xml:space="preserve">. </w:t>
            </w:r>
            <w:r w:rsidRPr="004F1EE2">
              <w:rPr>
                <w:rFonts w:ascii="Times New Roman" w:eastAsia="SimSun" w:hAnsi="Times New Roman" w:cs="Calibri"/>
                <w:lang w:val="ru-RU"/>
              </w:rPr>
              <w:t>07</w:t>
            </w:r>
            <w:r>
              <w:rPr>
                <w:rFonts w:ascii="Times New Roman" w:eastAsia="SimSun" w:hAnsi="Times New Roman" w:cs="Calibri"/>
              </w:rPr>
              <w:t>.</w:t>
            </w:r>
            <w:r w:rsidRPr="004F1EE2">
              <w:rPr>
                <w:rFonts w:ascii="Times New Roman" w:eastAsia="SimSun" w:hAnsi="Times New Roman" w:cs="Calibri"/>
              </w:rPr>
              <w:t>1987</w:t>
            </w:r>
          </w:p>
          <w:p w:rsidR="004F1EE2" w:rsidRPr="004F1EE2" w:rsidRDefault="004F1EE2" w:rsidP="004F1EE2">
            <w:pPr>
              <w:ind w:left="113" w:right="113"/>
              <w:contextualSpacing/>
              <w:jc w:val="both"/>
              <w:rPr>
                <w:rFonts w:ascii="Times New Roman" w:eastAsia="SimSun" w:hAnsi="Times New Roman" w:cs="Calibri"/>
              </w:rPr>
            </w:pPr>
          </w:p>
        </w:tc>
        <w:tc>
          <w:tcPr>
            <w:tcW w:w="709"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lang w:val="ru-RU"/>
              </w:rPr>
              <w:t>17</w:t>
            </w: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Початкові</w:t>
            </w:r>
          </w:p>
          <w:p w:rsidR="004F1EE2" w:rsidRPr="004F1EE2" w:rsidRDefault="004F1EE2" w:rsidP="004F1EE2">
            <w:pPr>
              <w:contextualSpacing/>
              <w:jc w:val="both"/>
              <w:rPr>
                <w:rFonts w:ascii="Times New Roman" w:eastAsia="SimSun" w:hAnsi="Times New Roman" w:cs="Calibri"/>
              </w:rPr>
            </w:pPr>
            <w:r>
              <w:rPr>
                <w:rFonts w:ascii="Times New Roman" w:eastAsia="SimSun" w:hAnsi="Times New Roman" w:cs="Calibri"/>
              </w:rPr>
              <w:t>к</w:t>
            </w:r>
            <w:r w:rsidRPr="004F1EE2">
              <w:rPr>
                <w:rFonts w:ascii="Times New Roman" w:eastAsia="SimSun" w:hAnsi="Times New Roman" w:cs="Calibri"/>
              </w:rPr>
              <w:t>ласи</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lang w:val="en-US"/>
              </w:rPr>
              <w:t>I</w:t>
            </w:r>
            <w:r w:rsidRPr="004F1EE2">
              <w:rPr>
                <w:rFonts w:ascii="Times New Roman" w:eastAsia="SimSun" w:hAnsi="Times New Roman" w:cs="Calibri"/>
                <w:lang w:val="ru-RU"/>
              </w:rPr>
              <w:t xml:space="preserve"> категорія</w:t>
            </w:r>
          </w:p>
        </w:tc>
        <w:tc>
          <w:tcPr>
            <w:tcW w:w="1275"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rPr>
              <w:t>20</w:t>
            </w:r>
            <w:r w:rsidRPr="004F1EE2">
              <w:rPr>
                <w:rFonts w:ascii="Times New Roman" w:eastAsia="SimSun" w:hAnsi="Times New Roman" w:cs="Calibri"/>
                <w:lang w:val="ru-RU"/>
              </w:rPr>
              <w:t>23</w:t>
            </w:r>
          </w:p>
        </w:tc>
        <w:tc>
          <w:tcPr>
            <w:tcW w:w="993"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rPr>
              <w:t>202</w:t>
            </w:r>
            <w:r w:rsidRPr="004F1EE2">
              <w:rPr>
                <w:rFonts w:ascii="Times New Roman" w:eastAsia="SimSun" w:hAnsi="Times New Roman" w:cs="Calibri"/>
                <w:lang w:val="ru-RU"/>
              </w:rPr>
              <w:t>8</w:t>
            </w:r>
          </w:p>
        </w:tc>
      </w:tr>
      <w:tr w:rsidR="004F1EE2" w:rsidRPr="004F1EE2" w:rsidTr="004F1EE2">
        <w:trPr>
          <w:cantSplit/>
          <w:trHeight w:val="1134"/>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w:t>
            </w:r>
          </w:p>
        </w:tc>
        <w:tc>
          <w:tcPr>
            <w:tcW w:w="1749" w:type="dxa"/>
          </w:tcPr>
          <w:p w:rsidR="004F1EE2" w:rsidRPr="004F1EE2" w:rsidRDefault="004F1EE2" w:rsidP="004F1EE2">
            <w:pPr>
              <w:contextualSpacing/>
              <w:rPr>
                <w:rFonts w:ascii="Times New Roman" w:eastAsia="SimSun" w:hAnsi="Times New Roman" w:cs="Calibri"/>
              </w:rPr>
            </w:pPr>
            <w:r w:rsidRPr="004F1EE2">
              <w:rPr>
                <w:rFonts w:ascii="Times New Roman" w:eastAsia="SimSun" w:hAnsi="Times New Roman" w:cs="Calibri"/>
              </w:rPr>
              <w:t>Каленська Людмила Василівна</w:t>
            </w:r>
          </w:p>
          <w:p w:rsidR="004F1EE2" w:rsidRPr="004F1EE2" w:rsidRDefault="004F1EE2" w:rsidP="004F1EE2">
            <w:pPr>
              <w:contextualSpacing/>
              <w:rPr>
                <w:rFonts w:ascii="Times New Roman" w:eastAsia="SimSun" w:hAnsi="Times New Roman" w:cs="Calibri"/>
              </w:rPr>
            </w:pPr>
          </w:p>
          <w:p w:rsidR="004F1EE2" w:rsidRPr="004F1EE2" w:rsidRDefault="004F1EE2" w:rsidP="004F1EE2">
            <w:pPr>
              <w:contextualSpacing/>
              <w:rPr>
                <w:rFonts w:ascii="Times New Roman" w:eastAsia="SimSun" w:hAnsi="Times New Roman" w:cs="Calibri"/>
              </w:rPr>
            </w:pPr>
          </w:p>
        </w:tc>
        <w:tc>
          <w:tcPr>
            <w:tcW w:w="583" w:type="dxa"/>
            <w:textDirection w:val="btLr"/>
          </w:tcPr>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04.111985</w:t>
            </w:r>
          </w:p>
          <w:p w:rsidR="004F1EE2" w:rsidRPr="004F1EE2" w:rsidRDefault="004F1EE2" w:rsidP="004F1EE2">
            <w:pPr>
              <w:ind w:left="113" w:right="113"/>
              <w:contextualSpacing/>
              <w:jc w:val="both"/>
              <w:rPr>
                <w:rFonts w:ascii="Times New Roman" w:eastAsia="SimSun" w:hAnsi="Times New Roman" w:cs="Calibri"/>
              </w:rPr>
            </w:pPr>
          </w:p>
        </w:tc>
        <w:tc>
          <w:tcPr>
            <w:tcW w:w="709"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lang w:val="ru-RU"/>
              </w:rPr>
              <w:t>20</w:t>
            </w: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Початкові</w:t>
            </w:r>
          </w:p>
          <w:p w:rsidR="004F1EE2" w:rsidRPr="004F1EE2" w:rsidRDefault="004F1EE2" w:rsidP="004F1EE2">
            <w:pPr>
              <w:contextualSpacing/>
              <w:jc w:val="both"/>
              <w:rPr>
                <w:rFonts w:ascii="Times New Roman" w:eastAsia="SimSun" w:hAnsi="Times New Roman" w:cs="Calibri"/>
              </w:rPr>
            </w:pPr>
            <w:r>
              <w:rPr>
                <w:rFonts w:ascii="Times New Roman" w:eastAsia="SimSun" w:hAnsi="Times New Roman" w:cs="Calibri"/>
              </w:rPr>
              <w:t>к</w:t>
            </w:r>
            <w:r w:rsidRPr="004F1EE2">
              <w:rPr>
                <w:rFonts w:ascii="Times New Roman" w:eastAsia="SimSun" w:hAnsi="Times New Roman" w:cs="Calibri"/>
              </w:rPr>
              <w:t>ласи</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lang w:val="en-US"/>
              </w:rPr>
              <w:t>I</w:t>
            </w:r>
            <w:r w:rsidRPr="004F1EE2">
              <w:rPr>
                <w:rFonts w:ascii="Times New Roman" w:eastAsia="SimSun" w:hAnsi="Times New Roman" w:cs="Calibri"/>
                <w:lang w:val="ru-RU"/>
              </w:rPr>
              <w:t xml:space="preserve"> категорія</w:t>
            </w:r>
          </w:p>
        </w:tc>
        <w:tc>
          <w:tcPr>
            <w:tcW w:w="1275"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2023</w:t>
            </w:r>
          </w:p>
        </w:tc>
        <w:tc>
          <w:tcPr>
            <w:tcW w:w="993"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2028</w:t>
            </w:r>
          </w:p>
        </w:tc>
      </w:tr>
      <w:tr w:rsidR="004F1EE2" w:rsidRPr="004F1EE2" w:rsidTr="004F1EE2">
        <w:trPr>
          <w:cantSplit/>
          <w:trHeight w:val="1567"/>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3</w:t>
            </w:r>
          </w:p>
        </w:tc>
        <w:tc>
          <w:tcPr>
            <w:tcW w:w="1749" w:type="dxa"/>
          </w:tcPr>
          <w:p w:rsidR="004F1EE2" w:rsidRPr="004F1EE2" w:rsidRDefault="004F1EE2" w:rsidP="004F1EE2">
            <w:pPr>
              <w:contextualSpacing/>
              <w:rPr>
                <w:rFonts w:ascii="Times New Roman" w:eastAsia="SimSun" w:hAnsi="Times New Roman" w:cs="Calibri"/>
              </w:rPr>
            </w:pPr>
            <w:r w:rsidRPr="004F1EE2">
              <w:rPr>
                <w:rFonts w:ascii="Times New Roman" w:eastAsia="SimSun" w:hAnsi="Times New Roman" w:cs="Calibri"/>
              </w:rPr>
              <w:t>Даниліна Тетяна Миколаївна</w:t>
            </w:r>
          </w:p>
          <w:p w:rsidR="004F1EE2" w:rsidRPr="004F1EE2" w:rsidRDefault="004F1EE2" w:rsidP="004F1EE2">
            <w:pPr>
              <w:contextualSpacing/>
              <w:rPr>
                <w:rFonts w:ascii="Times New Roman" w:eastAsia="SimSun" w:hAnsi="Times New Roman" w:cs="Calibri"/>
              </w:rPr>
            </w:pPr>
          </w:p>
          <w:p w:rsidR="004F1EE2" w:rsidRPr="004F1EE2" w:rsidRDefault="004F1EE2" w:rsidP="004F1EE2">
            <w:pPr>
              <w:contextualSpacing/>
              <w:rPr>
                <w:rFonts w:ascii="Times New Roman" w:eastAsia="SimSun" w:hAnsi="Times New Roman" w:cs="Calibri"/>
              </w:rPr>
            </w:pPr>
          </w:p>
        </w:tc>
        <w:tc>
          <w:tcPr>
            <w:tcW w:w="583" w:type="dxa"/>
            <w:textDirection w:val="btLr"/>
          </w:tcPr>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 xml:space="preserve">  31. 03.1974</w:t>
            </w:r>
          </w:p>
        </w:tc>
        <w:tc>
          <w:tcPr>
            <w:tcW w:w="709"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lang w:val="ru-RU"/>
              </w:rPr>
              <w:t>33</w:t>
            </w:r>
          </w:p>
          <w:p w:rsidR="004F1EE2" w:rsidRPr="004F1EE2" w:rsidRDefault="004F1EE2" w:rsidP="004F1EE2">
            <w:pPr>
              <w:contextualSpacing/>
              <w:jc w:val="both"/>
              <w:rPr>
                <w:rFonts w:ascii="Times New Roman" w:eastAsia="SimSun" w:hAnsi="Times New Roman" w:cs="Calibri"/>
              </w:rPr>
            </w:pPr>
          </w:p>
          <w:p w:rsidR="004F1EE2" w:rsidRPr="004F1EE2" w:rsidRDefault="004F1EE2" w:rsidP="004F1EE2">
            <w:pPr>
              <w:contextualSpacing/>
              <w:jc w:val="both"/>
              <w:rPr>
                <w:rFonts w:ascii="Times New Roman" w:eastAsia="SimSun" w:hAnsi="Times New Roman" w:cs="Calibri"/>
              </w:rPr>
            </w:pPr>
          </w:p>
          <w:p w:rsidR="004F1EE2" w:rsidRPr="004F1EE2" w:rsidRDefault="004F1EE2" w:rsidP="004F1EE2">
            <w:pPr>
              <w:contextualSpacing/>
              <w:jc w:val="both"/>
              <w:rPr>
                <w:rFonts w:ascii="Times New Roman" w:eastAsia="SimSun" w:hAnsi="Times New Roman" w:cs="Calibri"/>
              </w:rPr>
            </w:pP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Початкові</w:t>
            </w:r>
          </w:p>
          <w:p w:rsidR="004F1EE2" w:rsidRPr="004F1EE2" w:rsidRDefault="004F1EE2" w:rsidP="004F1EE2">
            <w:pPr>
              <w:contextualSpacing/>
              <w:jc w:val="both"/>
              <w:rPr>
                <w:rFonts w:ascii="Times New Roman" w:eastAsia="SimSun" w:hAnsi="Times New Roman" w:cs="Calibri"/>
              </w:rPr>
            </w:pPr>
            <w:r>
              <w:rPr>
                <w:rFonts w:ascii="Times New Roman" w:eastAsia="SimSun" w:hAnsi="Times New Roman" w:cs="Calibri"/>
              </w:rPr>
              <w:t>к</w:t>
            </w:r>
            <w:r w:rsidRPr="004F1EE2">
              <w:rPr>
                <w:rFonts w:ascii="Times New Roman" w:eastAsia="SimSun" w:hAnsi="Times New Roman" w:cs="Calibri"/>
              </w:rPr>
              <w:t>ласи</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lang w:val="en-US"/>
              </w:rPr>
              <w:t>I</w:t>
            </w:r>
            <w:r w:rsidRPr="004F1EE2">
              <w:rPr>
                <w:rFonts w:ascii="Times New Roman" w:eastAsia="SimSun" w:hAnsi="Times New Roman" w:cs="Calibri"/>
                <w:lang w:val="ru-RU"/>
              </w:rPr>
              <w:t xml:space="preserve"> категорія</w:t>
            </w:r>
          </w:p>
        </w:tc>
        <w:tc>
          <w:tcPr>
            <w:tcW w:w="1275"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2021</w:t>
            </w:r>
          </w:p>
        </w:tc>
        <w:tc>
          <w:tcPr>
            <w:tcW w:w="993"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2026</w:t>
            </w:r>
          </w:p>
        </w:tc>
      </w:tr>
      <w:tr w:rsidR="004F1EE2" w:rsidRPr="004F1EE2" w:rsidTr="006E49C7">
        <w:trPr>
          <w:cantSplit/>
          <w:trHeight w:val="1548"/>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4</w:t>
            </w:r>
          </w:p>
        </w:tc>
        <w:tc>
          <w:tcPr>
            <w:tcW w:w="1749" w:type="dxa"/>
          </w:tcPr>
          <w:p w:rsidR="004F1EE2" w:rsidRPr="004F1EE2" w:rsidRDefault="004F1EE2" w:rsidP="004F1EE2">
            <w:pPr>
              <w:contextualSpacing/>
              <w:rPr>
                <w:rFonts w:ascii="Times New Roman" w:eastAsia="SimSun" w:hAnsi="Times New Roman" w:cs="Calibri"/>
              </w:rPr>
            </w:pPr>
            <w:r w:rsidRPr="004F1EE2">
              <w:rPr>
                <w:rFonts w:ascii="Times New Roman" w:eastAsia="SimSun" w:hAnsi="Times New Roman" w:cs="Calibri"/>
              </w:rPr>
              <w:t>Стретович Олена Леонідівна</w:t>
            </w:r>
          </w:p>
          <w:p w:rsidR="004F1EE2" w:rsidRPr="004F1EE2" w:rsidRDefault="004F1EE2" w:rsidP="004F1EE2">
            <w:pPr>
              <w:contextualSpacing/>
              <w:rPr>
                <w:rFonts w:ascii="Times New Roman" w:eastAsia="SimSun" w:hAnsi="Times New Roman" w:cs="Calibri"/>
              </w:rPr>
            </w:pPr>
          </w:p>
          <w:p w:rsidR="004F1EE2" w:rsidRPr="004F1EE2" w:rsidRDefault="004F1EE2" w:rsidP="004F1EE2">
            <w:pPr>
              <w:contextualSpacing/>
              <w:rPr>
                <w:rFonts w:ascii="Times New Roman" w:eastAsia="SimSun" w:hAnsi="Times New Roman" w:cs="Calibri"/>
              </w:rPr>
            </w:pPr>
          </w:p>
        </w:tc>
        <w:tc>
          <w:tcPr>
            <w:tcW w:w="583" w:type="dxa"/>
            <w:textDirection w:val="btLr"/>
          </w:tcPr>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 xml:space="preserve">  09. 04.</w:t>
            </w:r>
            <w:r>
              <w:rPr>
                <w:rFonts w:ascii="Times New Roman" w:eastAsia="SimSun" w:hAnsi="Times New Roman" w:cs="Calibri"/>
              </w:rPr>
              <w:t>1</w:t>
            </w:r>
            <w:r w:rsidRPr="004F1EE2">
              <w:rPr>
                <w:rFonts w:ascii="Times New Roman" w:eastAsia="SimSun" w:hAnsi="Times New Roman" w:cs="Calibri"/>
              </w:rPr>
              <w:t>996</w:t>
            </w:r>
          </w:p>
          <w:p w:rsidR="004F1EE2" w:rsidRPr="004F1EE2" w:rsidRDefault="004F1EE2" w:rsidP="004F1EE2">
            <w:pPr>
              <w:ind w:left="113" w:right="113"/>
              <w:contextualSpacing/>
              <w:jc w:val="both"/>
              <w:rPr>
                <w:rFonts w:ascii="Times New Roman" w:eastAsia="SimSun" w:hAnsi="Times New Roman" w:cs="Calibri"/>
              </w:rPr>
            </w:pPr>
          </w:p>
        </w:tc>
        <w:tc>
          <w:tcPr>
            <w:tcW w:w="70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6</w:t>
            </w: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Початкові</w:t>
            </w:r>
          </w:p>
          <w:p w:rsidR="004F1EE2" w:rsidRPr="004F1EE2" w:rsidRDefault="004F1EE2" w:rsidP="004F1EE2">
            <w:pPr>
              <w:contextualSpacing/>
              <w:jc w:val="both"/>
              <w:rPr>
                <w:rFonts w:ascii="Times New Roman" w:eastAsia="SimSun" w:hAnsi="Times New Roman" w:cs="Calibri"/>
              </w:rPr>
            </w:pPr>
            <w:r>
              <w:rPr>
                <w:rFonts w:ascii="Times New Roman" w:eastAsia="SimSun" w:hAnsi="Times New Roman" w:cs="Calibri"/>
              </w:rPr>
              <w:t>к</w:t>
            </w:r>
            <w:r w:rsidRPr="004F1EE2">
              <w:rPr>
                <w:rFonts w:ascii="Times New Roman" w:eastAsia="SimSun" w:hAnsi="Times New Roman" w:cs="Calibri"/>
              </w:rPr>
              <w:t>ласи</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lang w:val="en-US"/>
              </w:rPr>
              <w:t>II</w:t>
            </w:r>
            <w:r w:rsidRPr="004F1EE2">
              <w:rPr>
                <w:rFonts w:ascii="Times New Roman" w:eastAsia="SimSun" w:hAnsi="Times New Roman" w:cs="Calibri"/>
                <w:lang w:val="ru-RU"/>
              </w:rPr>
              <w:t xml:space="preserve"> категорія</w:t>
            </w:r>
          </w:p>
        </w:tc>
        <w:tc>
          <w:tcPr>
            <w:tcW w:w="1275"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w:t>
            </w:r>
            <w:r w:rsidRPr="004F1EE2">
              <w:rPr>
                <w:rFonts w:ascii="Times New Roman" w:eastAsia="SimSun" w:hAnsi="Times New Roman" w:cs="Calibri"/>
                <w:lang w:val="ru-RU"/>
              </w:rPr>
              <w:t>2</w:t>
            </w:r>
            <w:r w:rsidRPr="004F1EE2">
              <w:rPr>
                <w:rFonts w:ascii="Times New Roman" w:eastAsia="SimSun" w:hAnsi="Times New Roman" w:cs="Calibri"/>
              </w:rPr>
              <w:t>4</w:t>
            </w:r>
          </w:p>
        </w:tc>
        <w:tc>
          <w:tcPr>
            <w:tcW w:w="993"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w:t>
            </w:r>
            <w:r w:rsidRPr="004F1EE2">
              <w:rPr>
                <w:rFonts w:ascii="Times New Roman" w:eastAsia="SimSun" w:hAnsi="Times New Roman" w:cs="Calibri"/>
                <w:lang w:val="ru-RU"/>
              </w:rPr>
              <w:t>2</w:t>
            </w:r>
            <w:r w:rsidRPr="004F1EE2">
              <w:rPr>
                <w:rFonts w:ascii="Times New Roman" w:eastAsia="SimSun" w:hAnsi="Times New Roman" w:cs="Calibri"/>
              </w:rPr>
              <w:t>9</w:t>
            </w:r>
          </w:p>
        </w:tc>
      </w:tr>
      <w:tr w:rsidR="004F1EE2" w:rsidRPr="004F1EE2" w:rsidTr="006E49C7">
        <w:trPr>
          <w:cantSplit/>
          <w:trHeight w:val="1544"/>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5</w:t>
            </w:r>
          </w:p>
        </w:tc>
        <w:tc>
          <w:tcPr>
            <w:tcW w:w="1749" w:type="dxa"/>
          </w:tcPr>
          <w:p w:rsidR="004F1EE2" w:rsidRPr="004F1EE2" w:rsidRDefault="004F1EE2" w:rsidP="004F1EE2">
            <w:pPr>
              <w:contextualSpacing/>
              <w:jc w:val="both"/>
              <w:rPr>
                <w:rFonts w:ascii="Times New Roman" w:eastAsia="SimSun" w:hAnsi="Times New Roman" w:cs="Calibri"/>
              </w:rPr>
            </w:pPr>
            <w:r>
              <w:rPr>
                <w:rFonts w:ascii="Times New Roman" w:eastAsia="SimSun" w:hAnsi="Times New Roman" w:cs="Calibri"/>
              </w:rPr>
              <w:t>Станіславсь</w:t>
            </w:r>
            <w:r w:rsidRPr="004F1EE2">
              <w:rPr>
                <w:rFonts w:ascii="Times New Roman" w:eastAsia="SimSun" w:hAnsi="Times New Roman" w:cs="Calibri"/>
              </w:rPr>
              <w:t>ка Світлана Миколаївна</w:t>
            </w:r>
          </w:p>
          <w:p w:rsidR="004F1EE2" w:rsidRPr="004F1EE2" w:rsidRDefault="004F1EE2" w:rsidP="004F1EE2">
            <w:pPr>
              <w:contextualSpacing/>
              <w:jc w:val="both"/>
              <w:rPr>
                <w:rFonts w:ascii="Times New Roman" w:eastAsia="SimSun" w:hAnsi="Times New Roman" w:cs="Calibri"/>
              </w:rPr>
            </w:pPr>
          </w:p>
          <w:p w:rsidR="004F1EE2" w:rsidRPr="004F1EE2" w:rsidRDefault="004F1EE2" w:rsidP="004F1EE2">
            <w:pPr>
              <w:contextualSpacing/>
              <w:jc w:val="both"/>
              <w:rPr>
                <w:rFonts w:ascii="Times New Roman" w:eastAsia="SimSun" w:hAnsi="Times New Roman" w:cs="Calibri"/>
              </w:rPr>
            </w:pPr>
          </w:p>
        </w:tc>
        <w:tc>
          <w:tcPr>
            <w:tcW w:w="583" w:type="dxa"/>
            <w:textDirection w:val="btLr"/>
          </w:tcPr>
          <w:p w:rsidR="004F1EE2" w:rsidRPr="004F1EE2" w:rsidRDefault="004F1EE2" w:rsidP="004F1EE2">
            <w:pPr>
              <w:ind w:left="113" w:right="113"/>
              <w:contextualSpacing/>
              <w:jc w:val="both"/>
              <w:rPr>
                <w:rFonts w:ascii="Times New Roman" w:eastAsia="SimSun" w:hAnsi="Times New Roman" w:cs="Calibri"/>
              </w:rPr>
            </w:pPr>
            <w:r>
              <w:rPr>
                <w:rFonts w:ascii="Times New Roman" w:eastAsia="SimSun" w:hAnsi="Times New Roman" w:cs="Calibri"/>
              </w:rPr>
              <w:t xml:space="preserve">  14 .</w:t>
            </w:r>
            <w:r w:rsidRPr="004F1EE2">
              <w:rPr>
                <w:rFonts w:ascii="Times New Roman" w:eastAsia="SimSun" w:hAnsi="Times New Roman" w:cs="Calibri"/>
              </w:rPr>
              <w:t>02.1969</w:t>
            </w:r>
          </w:p>
        </w:tc>
        <w:tc>
          <w:tcPr>
            <w:tcW w:w="709"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rPr>
              <w:t>3</w:t>
            </w:r>
            <w:r w:rsidRPr="004F1EE2">
              <w:rPr>
                <w:rFonts w:ascii="Times New Roman" w:eastAsia="SimSun" w:hAnsi="Times New Roman" w:cs="Calibri"/>
                <w:lang w:val="ru-RU"/>
              </w:rPr>
              <w:t>5</w:t>
            </w: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Директор  ліцею</w:t>
            </w:r>
            <w:r>
              <w:rPr>
                <w:rFonts w:ascii="Times New Roman" w:eastAsia="SimSun" w:hAnsi="Times New Roman" w:cs="Calibri"/>
              </w:rPr>
              <w:t>, п</w:t>
            </w:r>
            <w:r w:rsidRPr="004F1EE2">
              <w:rPr>
                <w:rFonts w:ascii="Times New Roman" w:eastAsia="SimSun" w:hAnsi="Times New Roman" w:cs="Calibri"/>
              </w:rPr>
              <w:t>очаткові</w:t>
            </w:r>
          </w:p>
          <w:p w:rsidR="004F1EE2" w:rsidRPr="004F1EE2" w:rsidRDefault="004F1EE2" w:rsidP="004F1EE2">
            <w:pPr>
              <w:contextualSpacing/>
              <w:jc w:val="both"/>
              <w:rPr>
                <w:rFonts w:eastAsia="SimSun" w:cs="Calibri"/>
              </w:rPr>
            </w:pPr>
            <w:r>
              <w:rPr>
                <w:rFonts w:ascii="Times New Roman" w:eastAsia="SimSun" w:hAnsi="Times New Roman" w:cs="Calibri"/>
              </w:rPr>
              <w:t>к</w:t>
            </w:r>
            <w:r w:rsidRPr="004F1EE2">
              <w:rPr>
                <w:rFonts w:ascii="Times New Roman" w:eastAsia="SimSun" w:hAnsi="Times New Roman" w:cs="Calibri"/>
              </w:rPr>
              <w:t>ласи</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Вища категорія</w:t>
            </w:r>
          </w:p>
        </w:tc>
        <w:tc>
          <w:tcPr>
            <w:tcW w:w="1275"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2020</w:t>
            </w:r>
          </w:p>
        </w:tc>
        <w:tc>
          <w:tcPr>
            <w:tcW w:w="993"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2025</w:t>
            </w:r>
          </w:p>
        </w:tc>
      </w:tr>
      <w:tr w:rsidR="004F1EE2" w:rsidRPr="004F1EE2" w:rsidTr="006E49C7">
        <w:trPr>
          <w:cantSplit/>
          <w:trHeight w:val="1412"/>
        </w:trPr>
        <w:tc>
          <w:tcPr>
            <w:tcW w:w="46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6</w:t>
            </w:r>
          </w:p>
        </w:tc>
        <w:tc>
          <w:tcPr>
            <w:tcW w:w="1749"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 xml:space="preserve"> Гераймович</w:t>
            </w:r>
          </w:p>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Яна Олександрівна</w:t>
            </w:r>
          </w:p>
          <w:p w:rsidR="004F1EE2" w:rsidRPr="004F1EE2" w:rsidRDefault="004F1EE2" w:rsidP="004F1EE2">
            <w:pPr>
              <w:contextualSpacing/>
              <w:jc w:val="both"/>
              <w:rPr>
                <w:rFonts w:ascii="Times New Roman" w:eastAsia="SimSun" w:hAnsi="Times New Roman" w:cs="Calibri"/>
              </w:rPr>
            </w:pPr>
          </w:p>
        </w:tc>
        <w:tc>
          <w:tcPr>
            <w:tcW w:w="583" w:type="dxa"/>
            <w:textDirection w:val="btLr"/>
          </w:tcPr>
          <w:p w:rsidR="004F1EE2" w:rsidRDefault="004F1EE2" w:rsidP="004F1EE2">
            <w:pPr>
              <w:ind w:left="113" w:right="113"/>
              <w:contextualSpacing/>
              <w:jc w:val="both"/>
              <w:rPr>
                <w:rFonts w:ascii="Times New Roman" w:eastAsia="SimSun" w:hAnsi="Times New Roman" w:cs="Calibri"/>
              </w:rPr>
            </w:pPr>
            <w:r>
              <w:rPr>
                <w:rFonts w:ascii="Times New Roman" w:eastAsia="SimSun" w:hAnsi="Times New Roman" w:cs="Calibri"/>
              </w:rPr>
              <w:t>14.06.1996</w:t>
            </w:r>
          </w:p>
          <w:p w:rsidR="004F1EE2" w:rsidRDefault="004F1EE2" w:rsidP="004F1EE2">
            <w:pPr>
              <w:ind w:left="113" w:right="113"/>
              <w:contextualSpacing/>
              <w:jc w:val="both"/>
              <w:rPr>
                <w:rFonts w:ascii="Times New Roman" w:eastAsia="SimSun" w:hAnsi="Times New Roman" w:cs="Calibri"/>
              </w:rPr>
            </w:pPr>
          </w:p>
          <w:p w:rsidR="004F1EE2" w:rsidRDefault="004F1EE2" w:rsidP="004F1EE2">
            <w:pPr>
              <w:ind w:left="113" w:right="113"/>
              <w:contextualSpacing/>
              <w:jc w:val="both"/>
              <w:rPr>
                <w:rFonts w:ascii="Times New Roman" w:eastAsia="SimSun" w:hAnsi="Times New Roman" w:cs="Calibri"/>
              </w:rPr>
            </w:pPr>
          </w:p>
          <w:p w:rsidR="004F1EE2" w:rsidRDefault="004F1EE2" w:rsidP="004F1EE2">
            <w:pPr>
              <w:ind w:left="113" w:right="113"/>
              <w:contextualSpacing/>
              <w:jc w:val="both"/>
              <w:rPr>
                <w:rFonts w:ascii="Times New Roman" w:eastAsia="SimSun" w:hAnsi="Times New Roman" w:cs="Calibri"/>
              </w:rPr>
            </w:pPr>
          </w:p>
          <w:p w:rsidR="004F1EE2" w:rsidRDefault="004F1EE2" w:rsidP="004F1EE2">
            <w:pPr>
              <w:ind w:left="113" w:right="113"/>
              <w:contextualSpacing/>
              <w:jc w:val="both"/>
              <w:rPr>
                <w:rFonts w:ascii="Times New Roman" w:eastAsia="SimSun" w:hAnsi="Times New Roman" w:cs="Calibri"/>
              </w:rPr>
            </w:pPr>
          </w:p>
          <w:p w:rsidR="004F1EE2" w:rsidRDefault="004F1EE2" w:rsidP="004F1EE2">
            <w:pPr>
              <w:ind w:left="113" w:right="113"/>
              <w:contextualSpacing/>
              <w:jc w:val="both"/>
              <w:rPr>
                <w:rFonts w:ascii="Times New Roman" w:eastAsia="SimSun" w:hAnsi="Times New Roman" w:cs="Calibri"/>
              </w:rPr>
            </w:pPr>
          </w:p>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w:t>
            </w:r>
          </w:p>
          <w:p w:rsidR="004F1EE2" w:rsidRPr="004F1EE2" w:rsidRDefault="004F1EE2" w:rsidP="004F1EE2">
            <w:pPr>
              <w:ind w:left="113" w:right="113"/>
              <w:contextualSpacing/>
              <w:jc w:val="both"/>
              <w:rPr>
                <w:rFonts w:ascii="Times New Roman" w:eastAsia="SimSun" w:hAnsi="Times New Roman" w:cs="Calibri"/>
              </w:rPr>
            </w:pPr>
            <w:r w:rsidRPr="004F1EE2">
              <w:rPr>
                <w:rFonts w:ascii="Times New Roman" w:eastAsia="SimSun" w:hAnsi="Times New Roman" w:cs="Calibri"/>
              </w:rPr>
              <w:t>1996</w:t>
            </w:r>
          </w:p>
        </w:tc>
        <w:tc>
          <w:tcPr>
            <w:tcW w:w="709" w:type="dxa"/>
          </w:tcPr>
          <w:p w:rsidR="004F1EE2" w:rsidRPr="004F1EE2" w:rsidRDefault="004F1EE2" w:rsidP="004F1EE2">
            <w:pPr>
              <w:contextualSpacing/>
              <w:jc w:val="both"/>
              <w:rPr>
                <w:rFonts w:ascii="Times New Roman" w:eastAsia="SimSun" w:hAnsi="Times New Roman" w:cs="Calibri"/>
                <w:lang w:val="ru-RU"/>
              </w:rPr>
            </w:pPr>
            <w:r w:rsidRPr="004F1EE2">
              <w:rPr>
                <w:rFonts w:ascii="Times New Roman" w:eastAsia="SimSun" w:hAnsi="Times New Roman" w:cs="Calibri"/>
                <w:lang w:val="ru-RU"/>
              </w:rPr>
              <w:t>6</w:t>
            </w:r>
          </w:p>
        </w:tc>
        <w:tc>
          <w:tcPr>
            <w:tcW w:w="141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Асистент</w:t>
            </w:r>
          </w:p>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вчителя</w:t>
            </w:r>
          </w:p>
        </w:tc>
        <w:tc>
          <w:tcPr>
            <w:tcW w:w="2127" w:type="dxa"/>
          </w:tcPr>
          <w:p w:rsidR="004F1EE2" w:rsidRPr="004F1EE2" w:rsidRDefault="004F1EE2" w:rsidP="004F1EE2">
            <w:pPr>
              <w:contextualSpacing/>
              <w:jc w:val="both"/>
              <w:rPr>
                <w:rFonts w:ascii="Times New Roman" w:eastAsia="SimSun" w:hAnsi="Times New Roman" w:cs="Calibri"/>
              </w:rPr>
            </w:pPr>
            <w:r w:rsidRPr="004F1EE2">
              <w:rPr>
                <w:rFonts w:ascii="Times New Roman" w:eastAsia="SimSun" w:hAnsi="Times New Roman" w:cs="Calibri"/>
              </w:rPr>
              <w:t xml:space="preserve">   1</w:t>
            </w:r>
            <w:r w:rsidRPr="004F1EE2">
              <w:rPr>
                <w:rFonts w:ascii="Times New Roman" w:eastAsia="SimSun" w:hAnsi="Times New Roman" w:cs="Calibri"/>
                <w:lang w:val="en-US"/>
              </w:rPr>
              <w:t>0</w:t>
            </w:r>
            <w:r w:rsidRPr="004F1EE2">
              <w:rPr>
                <w:rFonts w:ascii="Times New Roman" w:eastAsia="SimSun" w:hAnsi="Times New Roman" w:cs="Calibri"/>
              </w:rPr>
              <w:t xml:space="preserve">  розряд</w:t>
            </w:r>
          </w:p>
        </w:tc>
        <w:tc>
          <w:tcPr>
            <w:tcW w:w="1275" w:type="dxa"/>
          </w:tcPr>
          <w:p w:rsidR="004F1EE2" w:rsidRPr="004F1EE2" w:rsidRDefault="004F1EE2" w:rsidP="004F1EE2">
            <w:pPr>
              <w:contextualSpacing/>
              <w:jc w:val="both"/>
              <w:rPr>
                <w:rFonts w:ascii="Times New Roman" w:eastAsia="SimSun" w:hAnsi="Times New Roman" w:cs="Calibri"/>
              </w:rPr>
            </w:pPr>
          </w:p>
        </w:tc>
        <w:tc>
          <w:tcPr>
            <w:tcW w:w="993" w:type="dxa"/>
          </w:tcPr>
          <w:p w:rsidR="004F1EE2" w:rsidRPr="004F1EE2" w:rsidRDefault="004F1EE2" w:rsidP="004F1EE2">
            <w:pPr>
              <w:contextualSpacing/>
              <w:jc w:val="both"/>
              <w:rPr>
                <w:rFonts w:ascii="Times New Roman" w:eastAsia="SimSun" w:hAnsi="Times New Roman" w:cs="Calibri"/>
                <w:lang w:val="en-US"/>
              </w:rPr>
            </w:pPr>
            <w:r w:rsidRPr="004F1EE2">
              <w:rPr>
                <w:rFonts w:ascii="Times New Roman" w:eastAsia="SimSun" w:hAnsi="Times New Roman" w:cs="Calibri"/>
              </w:rPr>
              <w:t>202</w:t>
            </w:r>
            <w:r w:rsidRPr="004F1EE2">
              <w:rPr>
                <w:rFonts w:ascii="Times New Roman" w:eastAsia="SimSun" w:hAnsi="Times New Roman" w:cs="Calibri"/>
                <w:lang w:val="en-US"/>
              </w:rPr>
              <w:t>5</w:t>
            </w:r>
          </w:p>
        </w:tc>
      </w:tr>
    </w:tbl>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jc w:val="center"/>
        <w:rPr>
          <w:rFonts w:ascii="Times New Roman" w:hAnsi="Times New Roman"/>
          <w:b/>
        </w:rPr>
      </w:pPr>
    </w:p>
    <w:p w:rsidR="00F35D93" w:rsidRP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BE14D6" w:rsidRDefault="00BE14D6" w:rsidP="00F35D93">
      <w:pPr>
        <w:pStyle w:val="Standard"/>
        <w:rPr>
          <w:rFonts w:ascii="Times New Roman" w:hAnsi="Times New Roman"/>
          <w:b/>
          <w:color w:val="FF0000"/>
        </w:rPr>
      </w:pPr>
    </w:p>
    <w:p w:rsidR="00F35D93" w:rsidRDefault="00F35D93" w:rsidP="00F35D93">
      <w:pPr>
        <w:pStyle w:val="Standard"/>
        <w:rPr>
          <w:rFonts w:ascii="Times New Roman" w:hAnsi="Times New Roman"/>
          <w:b/>
          <w:color w:val="FF0000"/>
        </w:rPr>
      </w:pPr>
    </w:p>
    <w:p w:rsidR="006E49C7" w:rsidRDefault="006E49C7" w:rsidP="00F35D93">
      <w:pPr>
        <w:pStyle w:val="Standard"/>
        <w:rPr>
          <w:rFonts w:ascii="Times New Roman" w:hAnsi="Times New Roman"/>
          <w:b/>
          <w:color w:val="FF0000"/>
        </w:rPr>
      </w:pPr>
    </w:p>
    <w:p w:rsidR="006E49C7" w:rsidRPr="00F35D93" w:rsidRDefault="006E49C7" w:rsidP="00F35D93">
      <w:pPr>
        <w:pStyle w:val="Standard"/>
        <w:rPr>
          <w:rFonts w:ascii="Times New Roman" w:hAnsi="Times New Roman"/>
          <w:b/>
          <w:color w:val="FF0000"/>
        </w:rPr>
      </w:pPr>
    </w:p>
    <w:p w:rsidR="00F35D93" w:rsidRPr="004F1EE2" w:rsidRDefault="00F35D93" w:rsidP="00F35D93">
      <w:pPr>
        <w:pStyle w:val="Standard"/>
        <w:rPr>
          <w:color w:val="auto"/>
        </w:rPr>
      </w:pPr>
      <w:r w:rsidRPr="00F35D93">
        <w:rPr>
          <w:rFonts w:ascii="Times New Roman" w:hAnsi="Times New Roman" w:cs="Times New Roman"/>
          <w:b/>
          <w:color w:val="FF0000"/>
        </w:rPr>
        <w:lastRenderedPageBreak/>
        <w:t xml:space="preserve">                    </w:t>
      </w:r>
      <w:r w:rsidRPr="004F1EE2">
        <w:rPr>
          <w:rFonts w:ascii="Times New Roman" w:hAnsi="Times New Roman" w:cs="Times New Roman"/>
          <w:b/>
          <w:color w:val="auto"/>
        </w:rPr>
        <w:t>Тематика засідань методичного об`єднання</w:t>
      </w:r>
      <w:r w:rsidRPr="004F1EE2">
        <w:rPr>
          <w:color w:val="auto"/>
        </w:rPr>
        <w:t xml:space="preserve"> </w:t>
      </w:r>
      <w:r w:rsidRPr="004F1EE2">
        <w:rPr>
          <w:rFonts w:ascii="Times New Roman" w:hAnsi="Times New Roman" w:cs="Times New Roman"/>
          <w:b/>
          <w:color w:val="auto"/>
        </w:rPr>
        <w:t xml:space="preserve">вчителів початкових класів                                                </w:t>
      </w:r>
    </w:p>
    <w:p w:rsidR="00476005" w:rsidRPr="004F1EE2" w:rsidRDefault="00236063" w:rsidP="004F1EE2">
      <w:pPr>
        <w:pStyle w:val="Standard"/>
        <w:jc w:val="center"/>
        <w:rPr>
          <w:color w:val="auto"/>
        </w:rPr>
      </w:pPr>
      <w:r w:rsidRPr="004F1EE2">
        <w:rPr>
          <w:rFonts w:ascii="Times New Roman" w:hAnsi="Times New Roman" w:cs="Times New Roman"/>
          <w:b/>
          <w:color w:val="auto"/>
        </w:rPr>
        <w:t>на 2024-2025</w:t>
      </w:r>
      <w:r w:rsidR="00F35D93" w:rsidRPr="004F1EE2">
        <w:rPr>
          <w:rFonts w:ascii="Times New Roman" w:hAnsi="Times New Roman" w:cs="Times New Roman"/>
          <w:b/>
          <w:color w:val="auto"/>
        </w:rPr>
        <w:t xml:space="preserve"> навчальний рік</w:t>
      </w:r>
    </w:p>
    <w:p w:rsidR="004F1EE2" w:rsidRPr="004F1EE2" w:rsidRDefault="004F1EE2" w:rsidP="004F1EE2">
      <w:pPr>
        <w:suppressAutoHyphens/>
        <w:spacing w:after="0" w:line="360" w:lineRule="auto"/>
        <w:jc w:val="center"/>
        <w:rPr>
          <w:rFonts w:ascii="Times New Roman" w:eastAsia="SimSun" w:hAnsi="Times New Roman"/>
          <w:b/>
          <w:sz w:val="28"/>
          <w:szCs w:val="28"/>
          <w:lang w:val="uk-UA" w:eastAsia="ru-RU"/>
        </w:rPr>
      </w:pPr>
      <w:r w:rsidRPr="004F1EE2">
        <w:rPr>
          <w:rFonts w:ascii="Times New Roman" w:eastAsia="SimSun" w:hAnsi="Times New Roman"/>
          <w:b/>
          <w:sz w:val="28"/>
          <w:szCs w:val="28"/>
          <w:lang w:val="uk-UA" w:eastAsia="ru-RU"/>
        </w:rPr>
        <w:t>Засідання 1</w:t>
      </w:r>
    </w:p>
    <w:p w:rsidR="004F1EE2" w:rsidRPr="004F1EE2" w:rsidRDefault="004F1EE2" w:rsidP="004F1EE2">
      <w:pPr>
        <w:suppressAutoHyphens/>
        <w:spacing w:after="0" w:line="240" w:lineRule="auto"/>
        <w:rPr>
          <w:rFonts w:ascii="Times New Roman" w:hAnsi="Times New Roman"/>
          <w:b/>
          <w:i/>
          <w:color w:val="0070C0"/>
          <w:sz w:val="24"/>
          <w:szCs w:val="24"/>
          <w:lang w:val="uk-UA"/>
        </w:rPr>
      </w:pPr>
      <w:r w:rsidRPr="004F1EE2">
        <w:rPr>
          <w:rFonts w:ascii="Times New Roman" w:hAnsi="Times New Roman"/>
          <w:b/>
          <w:i/>
          <w:sz w:val="24"/>
          <w:szCs w:val="24"/>
          <w:lang w:val="uk-UA"/>
        </w:rPr>
        <w:t>Тема.</w:t>
      </w:r>
      <w:r w:rsidRPr="004F1EE2">
        <w:rPr>
          <w:rFonts w:ascii="Times New Roman" w:hAnsi="Times New Roman"/>
          <w:b/>
          <w:sz w:val="24"/>
          <w:szCs w:val="24"/>
          <w:lang w:val="uk-UA"/>
        </w:rPr>
        <w:t xml:space="preserve"> </w:t>
      </w:r>
      <w:r w:rsidRPr="004F1EE2">
        <w:rPr>
          <w:rFonts w:ascii="Times New Roman" w:hAnsi="Times New Roman"/>
          <w:sz w:val="24"/>
          <w:szCs w:val="24"/>
          <w:lang w:val="uk-UA"/>
        </w:rPr>
        <w:t>Модернізація початкової освіти – актуальна вимога сьогодення</w:t>
      </w:r>
      <w:r w:rsidRPr="004F1EE2">
        <w:rPr>
          <w:rFonts w:ascii="Times New Roman" w:hAnsi="Times New Roman"/>
          <w:b/>
          <w:i/>
          <w:color w:val="0070C0"/>
          <w:sz w:val="24"/>
          <w:szCs w:val="24"/>
          <w:lang w:val="uk-UA"/>
        </w:rPr>
        <w:t xml:space="preserve">                                  </w:t>
      </w:r>
    </w:p>
    <w:p w:rsidR="004F1EE2" w:rsidRPr="004F1EE2" w:rsidRDefault="004F1EE2" w:rsidP="004F1EE2">
      <w:pPr>
        <w:suppressAutoHyphens/>
        <w:spacing w:after="0" w:line="240" w:lineRule="auto"/>
        <w:rPr>
          <w:rFonts w:ascii="Times New Roman" w:hAnsi="Times New Roman"/>
          <w:b/>
          <w:i/>
          <w:sz w:val="24"/>
          <w:szCs w:val="24"/>
          <w:lang w:val="uk-UA"/>
        </w:rPr>
      </w:pPr>
    </w:p>
    <w:p w:rsidR="004F1EE2" w:rsidRPr="004F1EE2" w:rsidRDefault="004F1EE2" w:rsidP="004F1EE2">
      <w:pPr>
        <w:suppressAutoHyphens/>
        <w:spacing w:after="0" w:line="240" w:lineRule="auto"/>
        <w:rPr>
          <w:rFonts w:ascii="Times New Roman" w:hAnsi="Times New Roman"/>
          <w:sz w:val="24"/>
          <w:szCs w:val="24"/>
          <w:lang w:val="uk-UA"/>
        </w:rPr>
      </w:pPr>
      <w:r w:rsidRPr="004F1EE2">
        <w:rPr>
          <w:rFonts w:ascii="Times New Roman" w:hAnsi="Times New Roman"/>
          <w:b/>
          <w:i/>
          <w:sz w:val="24"/>
          <w:szCs w:val="24"/>
          <w:lang w:val="uk-UA"/>
        </w:rPr>
        <w:t>Форма проведення.</w:t>
      </w:r>
      <w:r w:rsidRPr="004F1EE2">
        <w:rPr>
          <w:rFonts w:ascii="Times New Roman" w:hAnsi="Times New Roman"/>
          <w:b/>
          <w:sz w:val="24"/>
          <w:szCs w:val="24"/>
          <w:lang w:val="uk-UA"/>
        </w:rPr>
        <w:t xml:space="preserve"> </w:t>
      </w:r>
      <w:r w:rsidRPr="004F1EE2">
        <w:rPr>
          <w:rFonts w:ascii="Times New Roman" w:hAnsi="Times New Roman"/>
          <w:sz w:val="24"/>
          <w:szCs w:val="24"/>
          <w:lang w:val="uk-UA"/>
        </w:rPr>
        <w:t>Педагогічне коло</w:t>
      </w:r>
    </w:p>
    <w:p w:rsidR="004F1EE2" w:rsidRPr="004F1EE2" w:rsidRDefault="004F1EE2" w:rsidP="004F1EE2">
      <w:pPr>
        <w:suppressAutoHyphens/>
        <w:spacing w:after="0" w:line="240" w:lineRule="auto"/>
        <w:rPr>
          <w:rFonts w:ascii="Times New Roman" w:eastAsia="Times New Roman" w:hAnsi="Times New Roman"/>
          <w:bCs/>
          <w:sz w:val="24"/>
          <w:szCs w:val="24"/>
          <w:lang w:eastAsia="uk-UA"/>
        </w:rPr>
      </w:pPr>
    </w:p>
    <w:p w:rsidR="004F1EE2" w:rsidRPr="004F1EE2" w:rsidRDefault="004F1EE2" w:rsidP="004F1EE2">
      <w:pPr>
        <w:suppressAutoHyphens/>
        <w:spacing w:after="0" w:line="240" w:lineRule="auto"/>
        <w:jc w:val="both"/>
        <w:rPr>
          <w:rFonts w:ascii="Times New Roman" w:hAnsi="Times New Roman"/>
          <w:color w:val="000000"/>
          <w:sz w:val="24"/>
          <w:szCs w:val="24"/>
          <w:lang w:val="uk-UA"/>
        </w:rPr>
      </w:pPr>
      <w:r w:rsidRPr="004F1EE2">
        <w:rPr>
          <w:rFonts w:ascii="Times New Roman" w:hAnsi="Times New Roman"/>
          <w:b/>
          <w:i/>
          <w:color w:val="000000"/>
          <w:sz w:val="24"/>
          <w:szCs w:val="24"/>
          <w:lang w:val="uk-UA"/>
        </w:rPr>
        <w:t>Мета.</w:t>
      </w:r>
      <w:r w:rsidRPr="004F1EE2">
        <w:rPr>
          <w:rFonts w:ascii="Times New Roman" w:hAnsi="Times New Roman"/>
          <w:b/>
          <w:color w:val="000000"/>
          <w:sz w:val="24"/>
          <w:szCs w:val="24"/>
          <w:lang w:val="uk-UA"/>
        </w:rPr>
        <w:t xml:space="preserve"> </w:t>
      </w:r>
      <w:r w:rsidRPr="004F1EE2">
        <w:rPr>
          <w:rFonts w:ascii="Times New Roman" w:hAnsi="Times New Roman"/>
          <w:color w:val="000000"/>
          <w:sz w:val="24"/>
          <w:szCs w:val="24"/>
          <w:lang w:val="uk-UA"/>
        </w:rPr>
        <w:t>Вивчити основні нормативні документи, що регламентують функціонування</w:t>
      </w:r>
      <w:r w:rsidRPr="004F1EE2">
        <w:rPr>
          <w:rFonts w:ascii="Times New Roman" w:hAnsi="Times New Roman"/>
          <w:color w:val="000000"/>
          <w:sz w:val="24"/>
          <w:szCs w:val="24"/>
        </w:rPr>
        <w:t xml:space="preserve">  </w:t>
      </w:r>
      <w:r w:rsidRPr="004F1EE2">
        <w:rPr>
          <w:rFonts w:ascii="Times New Roman" w:hAnsi="Times New Roman"/>
          <w:color w:val="000000"/>
          <w:sz w:val="24"/>
          <w:szCs w:val="24"/>
          <w:lang w:val="uk-UA"/>
        </w:rPr>
        <w:t>початкової  школи;</w:t>
      </w:r>
      <w:r w:rsidRPr="004F1EE2">
        <w:rPr>
          <w:rFonts w:ascii="Times New Roman" w:eastAsia="Times New Roman" w:hAnsi="Times New Roman"/>
          <w:b/>
          <w:color w:val="000000"/>
          <w:sz w:val="24"/>
          <w:szCs w:val="24"/>
          <w:lang w:eastAsia="uk-UA"/>
        </w:rPr>
        <w:t xml:space="preserve"> </w:t>
      </w:r>
      <w:r w:rsidRPr="004F1EE2">
        <w:rPr>
          <w:rFonts w:ascii="Times New Roman" w:hAnsi="Times New Roman"/>
          <w:color w:val="000000"/>
          <w:sz w:val="24"/>
          <w:szCs w:val="24"/>
          <w:lang w:val="uk-UA"/>
        </w:rPr>
        <w:t>обговорити  виконання  плану  роботи  методичного  об’єднання  за  2023-2024 н. р.  та   затвердити  план   роботи  на  2024-2025 н.р.;</w:t>
      </w:r>
      <w:r w:rsidRPr="004F1EE2">
        <w:rPr>
          <w:rFonts w:ascii="Times New Roman" w:eastAsia="Times New Roman" w:hAnsi="Times New Roman"/>
          <w:b/>
          <w:color w:val="000000"/>
          <w:sz w:val="24"/>
          <w:szCs w:val="24"/>
          <w:lang w:eastAsia="uk-UA"/>
        </w:rPr>
        <w:t xml:space="preserve"> </w:t>
      </w:r>
      <w:r w:rsidRPr="004F1EE2">
        <w:rPr>
          <w:rFonts w:ascii="Times New Roman" w:hAnsi="Times New Roman"/>
          <w:color w:val="000000"/>
          <w:sz w:val="24"/>
          <w:szCs w:val="24"/>
          <w:lang w:val="uk-UA"/>
        </w:rPr>
        <w:t>розглянути  методичні  рекомендації  щодо  проведення  першого   уроку;</w:t>
      </w:r>
      <w:r w:rsidRPr="004F1EE2">
        <w:rPr>
          <w:rFonts w:ascii="Times New Roman" w:eastAsia="Times New Roman" w:hAnsi="Times New Roman"/>
          <w:b/>
          <w:color w:val="000000"/>
          <w:sz w:val="24"/>
          <w:szCs w:val="24"/>
          <w:lang w:eastAsia="uk-UA"/>
        </w:rPr>
        <w:t xml:space="preserve">  </w:t>
      </w:r>
      <w:r w:rsidRPr="004F1EE2">
        <w:rPr>
          <w:rFonts w:ascii="Times New Roman" w:hAnsi="Times New Roman"/>
          <w:color w:val="000000"/>
          <w:sz w:val="24"/>
          <w:szCs w:val="24"/>
          <w:lang w:val="uk-UA"/>
        </w:rPr>
        <w:t>проаналізувати  навчальні  програми, підручники, зошити.</w:t>
      </w:r>
    </w:p>
    <w:tbl>
      <w:tblPr>
        <w:tblStyle w:val="119"/>
        <w:tblpPr w:leftFromText="180" w:rightFromText="180" w:vertAnchor="text" w:horzAnchor="margin" w:tblpY="157"/>
        <w:tblW w:w="9464" w:type="dxa"/>
        <w:tblLayout w:type="fixed"/>
        <w:tblLook w:val="04A0" w:firstRow="1" w:lastRow="0" w:firstColumn="1" w:lastColumn="0" w:noHBand="0" w:noVBand="1"/>
      </w:tblPr>
      <w:tblGrid>
        <w:gridCol w:w="675"/>
        <w:gridCol w:w="4536"/>
        <w:gridCol w:w="1985"/>
        <w:gridCol w:w="2268"/>
      </w:tblGrid>
      <w:tr w:rsidR="004F1EE2" w:rsidRPr="004F1EE2" w:rsidTr="004F1EE2">
        <w:trPr>
          <w:trHeight w:val="415"/>
        </w:trPr>
        <w:tc>
          <w:tcPr>
            <w:tcW w:w="675" w:type="dxa"/>
            <w:shd w:val="clear" w:color="auto" w:fill="FFFFFF" w:themeFill="background1"/>
          </w:tcPr>
          <w:p w:rsidR="004F1EE2" w:rsidRPr="004F1EE2" w:rsidRDefault="004F1EE2" w:rsidP="004F1EE2">
            <w:pPr>
              <w:jc w:val="center"/>
              <w:rPr>
                <w:rFonts w:ascii="Times New Roman" w:eastAsia="SimSun" w:hAnsi="Times New Roman"/>
                <w:b/>
                <w:sz w:val="24"/>
                <w:szCs w:val="24"/>
                <w:lang w:eastAsia="ru-RU"/>
              </w:rPr>
            </w:pPr>
          </w:p>
          <w:p w:rsidR="004F1EE2" w:rsidRPr="004F1EE2" w:rsidRDefault="004F1EE2" w:rsidP="004F1EE2">
            <w:pPr>
              <w:jc w:val="center"/>
              <w:rPr>
                <w:rFonts w:ascii="Times New Roman" w:eastAsia="SimSun" w:hAnsi="Times New Roman"/>
                <w:b/>
                <w:sz w:val="24"/>
                <w:szCs w:val="24"/>
                <w:lang w:eastAsia="ru-RU"/>
              </w:rPr>
            </w:pPr>
            <w:r w:rsidRPr="004F1EE2">
              <w:rPr>
                <w:rFonts w:ascii="Times New Roman" w:eastAsia="SimSun" w:hAnsi="Times New Roman"/>
                <w:b/>
                <w:sz w:val="24"/>
                <w:szCs w:val="24"/>
                <w:lang w:eastAsia="ru-RU"/>
              </w:rPr>
              <w:t>№</w:t>
            </w:r>
          </w:p>
          <w:p w:rsidR="004F1EE2" w:rsidRPr="004F1EE2" w:rsidRDefault="004F1EE2" w:rsidP="004F1EE2">
            <w:pPr>
              <w:jc w:val="center"/>
              <w:rPr>
                <w:rFonts w:ascii="Times New Roman" w:eastAsia="SimSun" w:hAnsi="Times New Roman"/>
                <w:b/>
                <w:sz w:val="24"/>
                <w:szCs w:val="24"/>
                <w:lang w:eastAsia="ru-RU"/>
              </w:rPr>
            </w:pPr>
            <w:r w:rsidRPr="004F1EE2">
              <w:rPr>
                <w:rFonts w:ascii="Times New Roman" w:eastAsia="SimSun" w:hAnsi="Times New Roman"/>
                <w:b/>
                <w:sz w:val="24"/>
                <w:szCs w:val="24"/>
                <w:lang w:eastAsia="ru-RU"/>
              </w:rPr>
              <w:t>з/ п</w:t>
            </w:r>
          </w:p>
        </w:tc>
        <w:tc>
          <w:tcPr>
            <w:tcW w:w="4536" w:type="dxa"/>
            <w:shd w:val="clear" w:color="auto" w:fill="FFFFFF" w:themeFill="background1"/>
          </w:tcPr>
          <w:p w:rsidR="004F1EE2" w:rsidRPr="004F1EE2" w:rsidRDefault="004F1EE2" w:rsidP="004F1EE2">
            <w:pPr>
              <w:jc w:val="center"/>
              <w:rPr>
                <w:rFonts w:ascii="Times New Roman" w:eastAsia="SimSun" w:hAnsi="Times New Roman"/>
                <w:b/>
                <w:sz w:val="24"/>
                <w:szCs w:val="24"/>
                <w:lang w:eastAsia="ru-RU"/>
              </w:rPr>
            </w:pPr>
          </w:p>
          <w:p w:rsidR="004F1EE2" w:rsidRPr="004F1EE2" w:rsidRDefault="004F1EE2" w:rsidP="004F1EE2">
            <w:pPr>
              <w:jc w:val="center"/>
              <w:rPr>
                <w:rFonts w:ascii="Times New Roman" w:eastAsia="SimSun" w:hAnsi="Times New Roman"/>
                <w:b/>
                <w:sz w:val="24"/>
                <w:szCs w:val="24"/>
                <w:lang w:eastAsia="ru-RU"/>
              </w:rPr>
            </w:pPr>
            <w:r w:rsidRPr="004F1EE2">
              <w:rPr>
                <w:rFonts w:ascii="Times New Roman" w:eastAsia="SimSun" w:hAnsi="Times New Roman"/>
                <w:b/>
                <w:sz w:val="24"/>
                <w:szCs w:val="24"/>
                <w:lang w:eastAsia="ru-RU"/>
              </w:rPr>
              <w:t>Зміст  роботи</w:t>
            </w:r>
          </w:p>
        </w:tc>
        <w:tc>
          <w:tcPr>
            <w:tcW w:w="1985" w:type="dxa"/>
            <w:shd w:val="clear" w:color="auto" w:fill="FFFFFF" w:themeFill="background1"/>
          </w:tcPr>
          <w:p w:rsidR="004F1EE2" w:rsidRPr="004F1EE2" w:rsidRDefault="004F1EE2" w:rsidP="004F1EE2">
            <w:pPr>
              <w:ind w:right="-142"/>
              <w:jc w:val="center"/>
              <w:rPr>
                <w:rFonts w:ascii="Times New Roman" w:hAnsi="Times New Roman"/>
                <w:b/>
                <w:sz w:val="24"/>
                <w:szCs w:val="24"/>
              </w:rPr>
            </w:pPr>
          </w:p>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Термін</w:t>
            </w:r>
          </w:p>
        </w:tc>
        <w:tc>
          <w:tcPr>
            <w:tcW w:w="2268" w:type="dxa"/>
            <w:shd w:val="clear" w:color="auto" w:fill="FFFFFF" w:themeFill="background1"/>
          </w:tcPr>
          <w:p w:rsidR="004F1EE2" w:rsidRPr="004F1EE2" w:rsidRDefault="004F1EE2" w:rsidP="004F1EE2">
            <w:pPr>
              <w:ind w:right="-142"/>
              <w:jc w:val="center"/>
              <w:rPr>
                <w:rFonts w:ascii="Times New Roman" w:hAnsi="Times New Roman"/>
                <w:b/>
                <w:sz w:val="24"/>
                <w:szCs w:val="24"/>
              </w:rPr>
            </w:pPr>
          </w:p>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Відповідальні</w:t>
            </w:r>
          </w:p>
        </w:tc>
      </w:tr>
      <w:tr w:rsidR="004F1EE2" w:rsidRPr="004F1EE2" w:rsidTr="004F1EE2">
        <w:trPr>
          <w:trHeight w:val="279"/>
        </w:trPr>
        <w:tc>
          <w:tcPr>
            <w:tcW w:w="675" w:type="dxa"/>
            <w:shd w:val="clear" w:color="auto" w:fill="FFFFFF" w:themeFill="background1"/>
          </w:tcPr>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1.</w:t>
            </w: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6E49C7">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2.</w:t>
            </w: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3.</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4.</w:t>
            </w: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5.</w:t>
            </w: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6.</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jc w:val="center"/>
              <w:rPr>
                <w:rFonts w:ascii="Times New Roman" w:eastAsia="SimSun" w:hAnsi="Times New Roman"/>
                <w:sz w:val="24"/>
                <w:szCs w:val="24"/>
                <w:lang w:eastAsia="ru-RU"/>
              </w:rPr>
            </w:pPr>
            <w:r w:rsidRPr="004F1EE2">
              <w:rPr>
                <w:rFonts w:ascii="Times New Roman" w:eastAsia="SimSun" w:hAnsi="Times New Roman"/>
                <w:sz w:val="24"/>
                <w:szCs w:val="24"/>
                <w:lang w:eastAsia="ru-RU"/>
              </w:rPr>
              <w:t>7.</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tc>
        <w:tc>
          <w:tcPr>
            <w:tcW w:w="4536" w:type="dxa"/>
            <w:shd w:val="clear" w:color="auto" w:fill="FFFFFF" w:themeFill="background1"/>
          </w:tcPr>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Звіт  про  роботу методичного об’єднання   вчителів   початкових класів за  минулий  навчальний рік та затвердження   плану   роботи  методоб’ єднання  на  2023 – 2024 н. р.</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Обговорення  методичних   рекомендацій «Особливості освітнього процесу у початкових класах загальноосвітніх навчальних закладів у 2024 - 2025 н.р.»</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Розгляд   інструкцій  щодо  ведення</w:t>
            </w: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Класного  журналу  в  1- 4 класах   загальноосвітніх   навчальних  закладів</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Аналіз   навчальних  програм, підручників, зошитів, посібників  для  початкової  школи. Календарне  планування  в  початкових  класах. Методичні   рекомендації   до   проведення  Першого   уроку</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Розподіл доручень між членами  МО. Завдання  членам  МО.</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Організація самоосвіти вчителів,  затвердження науково-методичних   проблем</w:t>
            </w: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p>
          <w:p w:rsidR="004F1EE2" w:rsidRPr="004F1EE2" w:rsidRDefault="004F1EE2" w:rsidP="004F1EE2">
            <w:pPr>
              <w:rPr>
                <w:rFonts w:ascii="Times New Roman" w:eastAsia="SimSun" w:hAnsi="Times New Roman"/>
                <w:sz w:val="24"/>
                <w:szCs w:val="24"/>
                <w:lang w:eastAsia="ru-RU"/>
              </w:rPr>
            </w:pPr>
            <w:r w:rsidRPr="004F1EE2">
              <w:rPr>
                <w:rFonts w:ascii="Times New Roman" w:eastAsia="SimSun" w:hAnsi="Times New Roman"/>
                <w:sz w:val="24"/>
                <w:szCs w:val="24"/>
                <w:lang w:eastAsia="ru-RU"/>
              </w:rPr>
              <w:t>Розроблення пам’ятки «Навчаю дистанційно»</w:t>
            </w:r>
          </w:p>
        </w:tc>
        <w:tc>
          <w:tcPr>
            <w:tcW w:w="1985" w:type="dxa"/>
            <w:shd w:val="clear" w:color="auto" w:fill="FFFFFF" w:themeFill="background1"/>
          </w:tcPr>
          <w:p w:rsidR="004F1EE2" w:rsidRPr="004F1EE2" w:rsidRDefault="004F1EE2" w:rsidP="004F1EE2">
            <w:pPr>
              <w:ind w:right="-142"/>
              <w:rPr>
                <w:rFonts w:ascii="Times New Roman" w:hAnsi="Times New Roman"/>
                <w:sz w:val="24"/>
                <w:szCs w:val="24"/>
              </w:rPr>
            </w:pPr>
          </w:p>
          <w:p w:rsidR="004F1EE2" w:rsidRPr="004F1EE2" w:rsidRDefault="004F1EE2" w:rsidP="004F1EE2">
            <w:pPr>
              <w:ind w:right="-142"/>
              <w:jc w:val="center"/>
              <w:rPr>
                <w:rFonts w:ascii="Times New Roman" w:hAnsi="Times New Roman"/>
                <w:bCs/>
                <w:sz w:val="24"/>
                <w:szCs w:val="24"/>
              </w:rPr>
            </w:pPr>
            <w:r w:rsidRPr="004F1EE2">
              <w:rPr>
                <w:rFonts w:ascii="Times New Roman" w:hAnsi="Times New Roman"/>
                <w:bCs/>
                <w:sz w:val="24"/>
                <w:szCs w:val="24"/>
              </w:rPr>
              <w:t xml:space="preserve">Серпень </w:t>
            </w:r>
          </w:p>
          <w:p w:rsidR="004F1EE2" w:rsidRPr="004F1EE2" w:rsidRDefault="004F1EE2" w:rsidP="004F1EE2">
            <w:pPr>
              <w:ind w:right="-142"/>
              <w:jc w:val="center"/>
              <w:rPr>
                <w:rFonts w:ascii="Times New Roman" w:hAnsi="Times New Roman"/>
                <w:bCs/>
                <w:sz w:val="24"/>
                <w:szCs w:val="24"/>
              </w:rPr>
            </w:pPr>
            <w:r w:rsidRPr="004F1EE2">
              <w:rPr>
                <w:rFonts w:ascii="Times New Roman" w:hAnsi="Times New Roman"/>
                <w:bCs/>
                <w:sz w:val="24"/>
                <w:szCs w:val="24"/>
              </w:rPr>
              <w:t>202</w:t>
            </w:r>
            <w:r w:rsidRPr="004F1EE2">
              <w:rPr>
                <w:rFonts w:ascii="Times New Roman" w:hAnsi="Times New Roman"/>
                <w:bCs/>
                <w:sz w:val="24"/>
                <w:szCs w:val="24"/>
                <w:lang w:val="en-US"/>
              </w:rPr>
              <w:t>4</w:t>
            </w:r>
            <w:r w:rsidRPr="004F1EE2">
              <w:rPr>
                <w:rFonts w:ascii="Times New Roman" w:hAnsi="Times New Roman"/>
                <w:bCs/>
                <w:sz w:val="24"/>
                <w:szCs w:val="24"/>
              </w:rPr>
              <w:t>р.</w:t>
            </w: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lang w:val="en-US"/>
              </w:rPr>
              <w:t xml:space="preserve">     </w:t>
            </w:r>
          </w:p>
          <w:p w:rsidR="004F1EE2" w:rsidRPr="004F1EE2" w:rsidRDefault="004F1EE2" w:rsidP="004F1EE2">
            <w:pPr>
              <w:rPr>
                <w:rFonts w:ascii="Times New Roman" w:hAnsi="Times New Roman"/>
                <w:sz w:val="24"/>
                <w:szCs w:val="24"/>
              </w:rPr>
            </w:pPr>
          </w:p>
        </w:tc>
        <w:tc>
          <w:tcPr>
            <w:tcW w:w="2268" w:type="dxa"/>
            <w:shd w:val="clear" w:color="auto" w:fill="FFFFFF" w:themeFill="background1"/>
          </w:tcPr>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Заступник директора з НВР</w:t>
            </w:r>
          </w:p>
          <w:p w:rsidR="004F1EE2" w:rsidRPr="004F1EE2" w:rsidRDefault="004F1EE2" w:rsidP="004F1EE2">
            <w:pPr>
              <w:jc w:val="cente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Заступник директора з НВР,</w:t>
            </w: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члени МО</w:t>
            </w:r>
          </w:p>
          <w:p w:rsidR="004F1EE2" w:rsidRPr="004F1EE2" w:rsidRDefault="004F1EE2" w:rsidP="004F1EE2">
            <w:pP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Заступник директора з НВР,</w:t>
            </w: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Заступник директора зНВР,</w:t>
            </w: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Члени МО</w:t>
            </w:r>
          </w:p>
          <w:p w:rsidR="004F1EE2" w:rsidRPr="004F1EE2" w:rsidRDefault="004F1EE2" w:rsidP="004F1EE2">
            <w:pP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tc>
      </w:tr>
    </w:tbl>
    <w:p w:rsidR="004F1EE2" w:rsidRPr="004F1EE2" w:rsidRDefault="004F1EE2" w:rsidP="004F1EE2">
      <w:pPr>
        <w:suppressAutoHyphens/>
        <w:spacing w:after="0" w:line="240" w:lineRule="auto"/>
        <w:jc w:val="both"/>
        <w:rPr>
          <w:rFonts w:ascii="Times New Roman" w:hAnsi="Times New Roman"/>
          <w:b/>
          <w:sz w:val="24"/>
          <w:szCs w:val="24"/>
          <w:lang w:val="uk-UA"/>
        </w:rPr>
      </w:pPr>
      <w:r w:rsidRPr="004F1EE2">
        <w:rPr>
          <w:rFonts w:ascii="Times New Roman" w:hAnsi="Times New Roman"/>
          <w:sz w:val="24"/>
          <w:szCs w:val="24"/>
          <w:lang w:val="uk-UA"/>
        </w:rPr>
        <w:lastRenderedPageBreak/>
        <w:t xml:space="preserve">                        </w:t>
      </w:r>
    </w:p>
    <w:p w:rsidR="004F1EE2" w:rsidRPr="004F1EE2" w:rsidRDefault="004F1EE2" w:rsidP="006E49C7">
      <w:pPr>
        <w:suppressAutoHyphens/>
        <w:spacing w:after="0" w:line="240" w:lineRule="auto"/>
        <w:jc w:val="both"/>
        <w:rPr>
          <w:rFonts w:ascii="Times New Roman" w:hAnsi="Times New Roman"/>
          <w:b/>
          <w:sz w:val="24"/>
          <w:szCs w:val="24"/>
          <w:lang w:val="uk-UA"/>
        </w:rPr>
      </w:pPr>
      <w:r w:rsidRPr="004F1EE2">
        <w:rPr>
          <w:rFonts w:ascii="Times New Roman" w:hAnsi="Times New Roman"/>
          <w:b/>
          <w:sz w:val="24"/>
          <w:szCs w:val="24"/>
          <w:lang w:val="uk-UA"/>
        </w:rPr>
        <w:t xml:space="preserve">                                       Завдання  членам   методоб’єднання :</w:t>
      </w:r>
    </w:p>
    <w:p w:rsidR="004F1EE2" w:rsidRPr="004F1EE2" w:rsidRDefault="004F1EE2" w:rsidP="00E82E2D">
      <w:pPr>
        <w:numPr>
          <w:ilvl w:val="0"/>
          <w:numId w:val="100"/>
        </w:numPr>
        <w:suppressAutoHyphens/>
        <w:spacing w:after="0" w:line="240" w:lineRule="auto"/>
        <w:contextualSpacing/>
        <w:jc w:val="both"/>
        <w:rPr>
          <w:rFonts w:ascii="Times New Roman" w:hAnsi="Times New Roman"/>
          <w:sz w:val="24"/>
          <w:szCs w:val="24"/>
          <w:lang w:val="uk-UA"/>
        </w:rPr>
      </w:pPr>
      <w:r w:rsidRPr="004F1EE2">
        <w:rPr>
          <w:rFonts w:ascii="Times New Roman" w:hAnsi="Times New Roman"/>
          <w:sz w:val="24"/>
          <w:szCs w:val="24"/>
          <w:lang w:val="uk-UA"/>
        </w:rPr>
        <w:t>опрацювати інструктивно-методичні листи, програми, підручники, зошити   та  посібники    для   початкової   школи;</w:t>
      </w:r>
    </w:p>
    <w:p w:rsidR="004F1EE2" w:rsidRPr="004F1EE2" w:rsidRDefault="004F1EE2" w:rsidP="00E82E2D">
      <w:pPr>
        <w:numPr>
          <w:ilvl w:val="0"/>
          <w:numId w:val="100"/>
        </w:numPr>
        <w:suppressAutoHyphens/>
        <w:spacing w:after="0" w:line="240" w:lineRule="auto"/>
        <w:contextualSpacing/>
        <w:jc w:val="both"/>
        <w:rPr>
          <w:rFonts w:ascii="Times New Roman" w:hAnsi="Times New Roman"/>
          <w:sz w:val="24"/>
          <w:szCs w:val="24"/>
          <w:lang w:val="uk-UA"/>
        </w:rPr>
      </w:pPr>
      <w:r w:rsidRPr="004F1EE2">
        <w:rPr>
          <w:rFonts w:ascii="Times New Roman" w:hAnsi="Times New Roman"/>
          <w:sz w:val="24"/>
          <w:szCs w:val="24"/>
          <w:lang w:val="uk-UA"/>
        </w:rPr>
        <w:t>проаналізувати  вимоги  Державного  стандарту, завдань  навчальних  програм;</w:t>
      </w:r>
    </w:p>
    <w:p w:rsidR="004F1EE2" w:rsidRPr="004F1EE2" w:rsidRDefault="004F1EE2" w:rsidP="00E82E2D">
      <w:pPr>
        <w:numPr>
          <w:ilvl w:val="0"/>
          <w:numId w:val="100"/>
        </w:numPr>
        <w:suppressAutoHyphens/>
        <w:spacing w:after="0" w:line="240" w:lineRule="auto"/>
        <w:contextualSpacing/>
        <w:jc w:val="both"/>
        <w:rPr>
          <w:rFonts w:ascii="Times New Roman" w:hAnsi="Times New Roman"/>
          <w:sz w:val="24"/>
          <w:szCs w:val="24"/>
          <w:lang w:val="uk-UA"/>
        </w:rPr>
      </w:pPr>
      <w:r w:rsidRPr="004F1EE2">
        <w:rPr>
          <w:rFonts w:ascii="Times New Roman" w:hAnsi="Times New Roman"/>
          <w:sz w:val="24"/>
          <w:szCs w:val="24"/>
          <w:lang w:val="uk-UA"/>
        </w:rPr>
        <w:t>дотримуватися методичних   рекомендацій   до   проведення  Першого   уроку;</w:t>
      </w:r>
    </w:p>
    <w:p w:rsidR="004F1EE2" w:rsidRPr="004F1EE2" w:rsidRDefault="004F1EE2" w:rsidP="00E82E2D">
      <w:pPr>
        <w:numPr>
          <w:ilvl w:val="0"/>
          <w:numId w:val="100"/>
        </w:numPr>
        <w:suppressAutoHyphens/>
        <w:spacing w:after="0" w:line="240" w:lineRule="auto"/>
        <w:contextualSpacing/>
        <w:rPr>
          <w:rFonts w:ascii="Times New Roman" w:hAnsi="Times New Roman"/>
          <w:sz w:val="24"/>
          <w:szCs w:val="24"/>
          <w:lang w:val="uk-UA"/>
        </w:rPr>
      </w:pPr>
      <w:r w:rsidRPr="004F1EE2">
        <w:rPr>
          <w:rFonts w:ascii="Times New Roman" w:hAnsi="Times New Roman"/>
          <w:sz w:val="24"/>
          <w:szCs w:val="24"/>
          <w:lang w:val="uk-UA"/>
        </w:rPr>
        <w:t>поповнити  свій  робочий  кабінет  новими  наочними  посібниками, дидактичними  іграми,  роздатковим   матеріалом;</w:t>
      </w:r>
    </w:p>
    <w:p w:rsidR="004F1EE2" w:rsidRPr="004F1EE2" w:rsidRDefault="004F1EE2" w:rsidP="00E82E2D">
      <w:pPr>
        <w:numPr>
          <w:ilvl w:val="0"/>
          <w:numId w:val="100"/>
        </w:numPr>
        <w:suppressAutoHyphens/>
        <w:spacing w:after="0" w:line="240" w:lineRule="auto"/>
        <w:contextualSpacing/>
        <w:rPr>
          <w:rFonts w:ascii="Times New Roman" w:hAnsi="Times New Roman"/>
          <w:sz w:val="24"/>
          <w:szCs w:val="24"/>
          <w:lang w:val="uk-UA"/>
        </w:rPr>
      </w:pPr>
      <w:r w:rsidRPr="004F1EE2">
        <w:rPr>
          <w:rFonts w:ascii="Times New Roman" w:hAnsi="Times New Roman"/>
          <w:sz w:val="24"/>
          <w:szCs w:val="24"/>
          <w:lang w:val="uk-UA"/>
        </w:rPr>
        <w:t>працювати  над ідеєю: «Кабінет -  творча  лабораторія  вчителя!»;</w:t>
      </w:r>
    </w:p>
    <w:p w:rsidR="004F1EE2" w:rsidRPr="004F1EE2" w:rsidRDefault="004F1EE2" w:rsidP="00E82E2D">
      <w:pPr>
        <w:numPr>
          <w:ilvl w:val="0"/>
          <w:numId w:val="100"/>
        </w:numPr>
        <w:suppressAutoHyphens/>
        <w:spacing w:after="0" w:line="240" w:lineRule="auto"/>
        <w:contextualSpacing/>
        <w:rPr>
          <w:rFonts w:ascii="Times New Roman" w:hAnsi="Times New Roman"/>
          <w:sz w:val="24"/>
          <w:szCs w:val="24"/>
          <w:lang w:val="uk-UA"/>
        </w:rPr>
      </w:pPr>
      <w:r w:rsidRPr="004F1EE2">
        <w:rPr>
          <w:rFonts w:ascii="Times New Roman" w:hAnsi="Times New Roman"/>
          <w:sz w:val="24"/>
          <w:szCs w:val="24"/>
          <w:lang w:val="uk-UA"/>
        </w:rPr>
        <w:t>підготуватися до обміну досвідом;</w:t>
      </w:r>
    </w:p>
    <w:p w:rsidR="004F1EE2" w:rsidRPr="004F1EE2" w:rsidRDefault="004F1EE2" w:rsidP="00E82E2D">
      <w:pPr>
        <w:numPr>
          <w:ilvl w:val="0"/>
          <w:numId w:val="100"/>
        </w:numPr>
        <w:suppressAutoHyphens/>
        <w:spacing w:after="0" w:line="240" w:lineRule="auto"/>
        <w:contextualSpacing/>
        <w:rPr>
          <w:rFonts w:ascii="Times New Roman" w:hAnsi="Times New Roman"/>
          <w:sz w:val="24"/>
          <w:szCs w:val="24"/>
          <w:lang w:val="uk-UA"/>
        </w:rPr>
      </w:pPr>
      <w:r w:rsidRPr="004F1EE2">
        <w:rPr>
          <w:rFonts w:ascii="Times New Roman" w:hAnsi="Times New Roman"/>
          <w:sz w:val="24"/>
          <w:szCs w:val="24"/>
          <w:lang w:val="uk-UA"/>
        </w:rPr>
        <w:t>бути готовими взяти участь у майстер-класі «Радо вітаємо на ранковій зустрічі».</w:t>
      </w:r>
    </w:p>
    <w:p w:rsidR="004F1EE2" w:rsidRPr="004F1EE2" w:rsidRDefault="004F1EE2" w:rsidP="006E49C7">
      <w:pPr>
        <w:suppressAutoHyphens/>
        <w:spacing w:after="0" w:line="240" w:lineRule="auto"/>
        <w:rPr>
          <w:rFonts w:ascii="Times New Roman" w:hAnsi="Times New Roman"/>
          <w:b/>
          <w:color w:val="FF3300"/>
          <w:sz w:val="20"/>
          <w:szCs w:val="28"/>
          <w:lang w:val="uk-UA"/>
        </w:rPr>
      </w:pPr>
      <w:r w:rsidRPr="004F1EE2">
        <w:rPr>
          <w:rFonts w:ascii="Times New Roman" w:hAnsi="Times New Roman"/>
          <w:b/>
          <w:color w:val="FF3300"/>
          <w:sz w:val="20"/>
          <w:szCs w:val="28"/>
          <w:lang w:val="uk-UA"/>
        </w:rPr>
        <w:t xml:space="preserve">                                          </w:t>
      </w:r>
      <w:r>
        <w:rPr>
          <w:rFonts w:ascii="Times New Roman" w:hAnsi="Times New Roman"/>
          <w:b/>
          <w:color w:val="FF3300"/>
          <w:sz w:val="20"/>
          <w:szCs w:val="28"/>
          <w:lang w:val="uk-UA"/>
        </w:rPr>
        <w:t xml:space="preserve">                         </w:t>
      </w:r>
    </w:p>
    <w:p w:rsidR="004F1EE2" w:rsidRPr="004F1EE2" w:rsidRDefault="004F1EE2" w:rsidP="006E49C7">
      <w:pPr>
        <w:suppressAutoHyphens/>
        <w:spacing w:after="0" w:line="240" w:lineRule="auto"/>
        <w:jc w:val="center"/>
        <w:rPr>
          <w:rFonts w:ascii="Times New Roman" w:eastAsia="SimSun" w:hAnsi="Times New Roman"/>
          <w:b/>
          <w:sz w:val="24"/>
          <w:szCs w:val="24"/>
          <w:lang w:val="uk-UA" w:eastAsia="ru-RU"/>
        </w:rPr>
      </w:pPr>
      <w:r w:rsidRPr="004F1EE2">
        <w:rPr>
          <w:rFonts w:ascii="Times New Roman" w:eastAsia="SimSun" w:hAnsi="Times New Roman"/>
          <w:b/>
          <w:sz w:val="24"/>
          <w:szCs w:val="24"/>
          <w:lang w:val="uk-UA" w:eastAsia="ru-RU"/>
        </w:rPr>
        <w:t>Засідання 2</w:t>
      </w:r>
    </w:p>
    <w:p w:rsidR="004F1EE2" w:rsidRPr="004F1EE2" w:rsidRDefault="004F1EE2" w:rsidP="004F1EE2">
      <w:pPr>
        <w:suppressAutoHyphens/>
        <w:spacing w:after="0" w:line="240" w:lineRule="auto"/>
        <w:rPr>
          <w:rFonts w:ascii="Times New Roman" w:hAnsi="Times New Roman"/>
          <w:b/>
          <w:sz w:val="24"/>
          <w:szCs w:val="24"/>
          <w:lang w:val="uk-UA"/>
        </w:rPr>
      </w:pPr>
      <w:r w:rsidRPr="004F1EE2">
        <w:rPr>
          <w:rFonts w:ascii="Times New Roman" w:hAnsi="Times New Roman"/>
          <w:b/>
          <w:i/>
          <w:sz w:val="24"/>
          <w:szCs w:val="24"/>
          <w:lang w:val="uk-UA"/>
        </w:rPr>
        <w:t>Тема.</w:t>
      </w:r>
      <w:r w:rsidRPr="004F1EE2">
        <w:rPr>
          <w:rFonts w:ascii="Times New Roman" w:hAnsi="Times New Roman"/>
          <w:b/>
          <w:sz w:val="24"/>
          <w:szCs w:val="24"/>
          <w:lang w:val="uk-UA"/>
        </w:rPr>
        <w:t xml:space="preserve"> </w:t>
      </w:r>
      <w:r w:rsidRPr="004F1EE2">
        <w:rPr>
          <w:rFonts w:ascii="Times New Roman" w:hAnsi="Times New Roman"/>
          <w:sz w:val="24"/>
          <w:szCs w:val="24"/>
          <w:lang w:val="uk-UA"/>
        </w:rPr>
        <w:t>Освітнє середовище як  чинник  розвитку  особистості учня</w:t>
      </w:r>
      <w:r w:rsidR="00A656B3">
        <w:rPr>
          <w:rFonts w:ascii="Times New Roman" w:hAnsi="Times New Roman"/>
          <w:sz w:val="24"/>
          <w:szCs w:val="24"/>
          <w:lang w:val="uk-UA"/>
        </w:rPr>
        <w:t>.</w:t>
      </w:r>
    </w:p>
    <w:p w:rsidR="004F1EE2" w:rsidRPr="004F1EE2" w:rsidRDefault="004F1EE2" w:rsidP="004F1EE2">
      <w:pPr>
        <w:suppressAutoHyphens/>
        <w:spacing w:after="0" w:line="240" w:lineRule="auto"/>
        <w:rPr>
          <w:rFonts w:ascii="Times New Roman" w:hAnsi="Times New Roman"/>
          <w:b/>
          <w:color w:val="000000"/>
          <w:sz w:val="24"/>
          <w:szCs w:val="24"/>
          <w:lang w:val="uk-UA"/>
        </w:rPr>
      </w:pPr>
      <w:r w:rsidRPr="004F1EE2">
        <w:rPr>
          <w:rFonts w:ascii="Times New Roman" w:hAnsi="Times New Roman"/>
          <w:b/>
          <w:i/>
          <w:color w:val="0070C0"/>
          <w:sz w:val="24"/>
          <w:szCs w:val="24"/>
          <w:lang w:val="uk-UA"/>
        </w:rPr>
        <w:t xml:space="preserve">                                              </w:t>
      </w:r>
    </w:p>
    <w:p w:rsidR="004F1EE2" w:rsidRPr="004F1EE2" w:rsidRDefault="004F1EE2" w:rsidP="004F1EE2">
      <w:pPr>
        <w:suppressAutoHyphens/>
        <w:spacing w:after="0" w:line="240" w:lineRule="auto"/>
        <w:rPr>
          <w:rFonts w:ascii="Times New Roman" w:hAnsi="Times New Roman"/>
          <w:sz w:val="24"/>
          <w:szCs w:val="24"/>
          <w:lang w:val="uk-UA"/>
        </w:rPr>
      </w:pPr>
      <w:r w:rsidRPr="004F1EE2">
        <w:rPr>
          <w:rFonts w:ascii="Times New Roman" w:hAnsi="Times New Roman"/>
          <w:b/>
          <w:i/>
          <w:sz w:val="24"/>
          <w:szCs w:val="24"/>
          <w:lang w:val="uk-UA"/>
        </w:rPr>
        <w:t xml:space="preserve">Форма проведення. </w:t>
      </w:r>
      <w:r w:rsidRPr="004F1EE2">
        <w:rPr>
          <w:rFonts w:ascii="Times New Roman" w:hAnsi="Times New Roman"/>
          <w:sz w:val="24"/>
          <w:szCs w:val="24"/>
          <w:lang w:val="uk-UA"/>
        </w:rPr>
        <w:t>Педагогічні гостини</w:t>
      </w:r>
    </w:p>
    <w:p w:rsidR="004F1EE2" w:rsidRPr="004F1EE2" w:rsidRDefault="004F1EE2" w:rsidP="004F1EE2">
      <w:pPr>
        <w:suppressAutoHyphens/>
        <w:spacing w:after="0" w:line="240" w:lineRule="auto"/>
        <w:rPr>
          <w:rFonts w:ascii="Times New Roman" w:eastAsia="Times New Roman" w:hAnsi="Times New Roman"/>
          <w:bCs/>
          <w:sz w:val="24"/>
          <w:szCs w:val="24"/>
          <w:lang w:eastAsia="uk-UA"/>
        </w:rPr>
      </w:pPr>
    </w:p>
    <w:p w:rsidR="004F1EE2" w:rsidRPr="004F1EE2" w:rsidRDefault="004F1EE2" w:rsidP="004F1EE2">
      <w:pPr>
        <w:suppressAutoHyphens/>
        <w:spacing w:after="0"/>
        <w:jc w:val="both"/>
        <w:rPr>
          <w:rFonts w:ascii="Times New Roman" w:eastAsia="Times New Roman" w:hAnsi="Times New Roman"/>
          <w:sz w:val="24"/>
          <w:szCs w:val="24"/>
          <w:lang w:val="uk-UA" w:eastAsia="uk-UA"/>
        </w:rPr>
      </w:pPr>
      <w:r w:rsidRPr="004F1EE2">
        <w:rPr>
          <w:rFonts w:ascii="Times New Roman" w:hAnsi="Times New Roman"/>
          <w:b/>
          <w:i/>
          <w:color w:val="000000"/>
          <w:sz w:val="24"/>
          <w:szCs w:val="24"/>
          <w:lang w:val="uk-UA"/>
        </w:rPr>
        <w:t>Мета.</w:t>
      </w:r>
      <w:r w:rsidRPr="004F1EE2">
        <w:rPr>
          <w:rFonts w:ascii="Times New Roman" w:hAnsi="Times New Roman"/>
          <w:b/>
          <w:color w:val="000000"/>
          <w:sz w:val="24"/>
          <w:szCs w:val="24"/>
          <w:lang w:val="uk-UA"/>
        </w:rPr>
        <w:t xml:space="preserve"> </w:t>
      </w:r>
      <w:r w:rsidRPr="004F1EE2">
        <w:rPr>
          <w:rFonts w:ascii="Times New Roman" w:hAnsi="Times New Roman"/>
          <w:color w:val="000000"/>
          <w:sz w:val="24"/>
          <w:szCs w:val="24"/>
          <w:lang w:val="uk-UA"/>
        </w:rPr>
        <w:t>Р</w:t>
      </w:r>
      <w:r w:rsidRPr="004F1EE2">
        <w:rPr>
          <w:rFonts w:ascii="Times New Roman" w:hAnsi="Times New Roman"/>
          <w:sz w:val="24"/>
          <w:szCs w:val="24"/>
          <w:lang w:val="uk-UA"/>
        </w:rPr>
        <w:t>озширити  знання  педагогів   щодо  запровадження  НУШ (</w:t>
      </w:r>
      <w:r w:rsidRPr="004F1EE2">
        <w:rPr>
          <w:rFonts w:ascii="Times New Roman" w:eastAsia="Times New Roman" w:hAnsi="Times New Roman"/>
          <w:sz w:val="24"/>
          <w:szCs w:val="24"/>
          <w:lang w:val="uk-UA" w:eastAsia="uk-UA"/>
        </w:rPr>
        <w:t xml:space="preserve">освітнє  середовище, інтегроване  навчання, осередки, </w:t>
      </w:r>
      <w:r w:rsidRPr="004F1EE2">
        <w:rPr>
          <w:rFonts w:ascii="Times New Roman" w:eastAsia="Times New Roman" w:hAnsi="Times New Roman"/>
          <w:sz w:val="24"/>
          <w:szCs w:val="24"/>
          <w:lang w:val="en-US" w:eastAsia="uk-UA"/>
        </w:rPr>
        <w:t>LEGO</w:t>
      </w:r>
      <w:r w:rsidRPr="004F1EE2">
        <w:rPr>
          <w:rFonts w:ascii="Times New Roman" w:eastAsia="Times New Roman" w:hAnsi="Times New Roman"/>
          <w:sz w:val="24"/>
          <w:szCs w:val="24"/>
          <w:lang w:val="uk-UA" w:eastAsia="uk-UA"/>
        </w:rPr>
        <w:t>); підвищити</w:t>
      </w:r>
      <w:r w:rsidRPr="004F1EE2">
        <w:rPr>
          <w:rFonts w:ascii="Times New Roman" w:eastAsia="Times New Roman" w:hAnsi="Times New Roman"/>
          <w:sz w:val="24"/>
          <w:szCs w:val="24"/>
          <w:lang w:eastAsia="uk-UA"/>
        </w:rPr>
        <w:t>  </w:t>
      </w:r>
      <w:r w:rsidRPr="004F1EE2">
        <w:rPr>
          <w:rFonts w:ascii="Times New Roman" w:eastAsia="Times New Roman" w:hAnsi="Times New Roman"/>
          <w:sz w:val="24"/>
          <w:szCs w:val="24"/>
          <w:lang w:val="uk-UA" w:eastAsia="uk-UA"/>
        </w:rPr>
        <w:t xml:space="preserve">професійну компетентність учителів; сприяти розвитку творчої активності педагогів, </w:t>
      </w:r>
    </w:p>
    <w:p w:rsidR="004F1EE2" w:rsidRPr="004F1EE2" w:rsidRDefault="004F1EE2" w:rsidP="004F1EE2">
      <w:pPr>
        <w:suppressAutoHyphens/>
        <w:spacing w:after="0"/>
        <w:jc w:val="both"/>
        <w:rPr>
          <w:rFonts w:ascii="Times New Roman" w:eastAsia="Times New Roman" w:hAnsi="Times New Roman"/>
          <w:sz w:val="24"/>
          <w:szCs w:val="24"/>
          <w:lang w:val="uk-UA" w:eastAsia="uk-UA"/>
        </w:rPr>
      </w:pPr>
      <w:r w:rsidRPr="004F1EE2">
        <w:rPr>
          <w:rFonts w:ascii="Times New Roman" w:eastAsia="Times New Roman" w:hAnsi="Times New Roman"/>
          <w:sz w:val="24"/>
          <w:szCs w:val="24"/>
          <w:lang w:val="uk-UA" w:eastAsia="uk-UA"/>
        </w:rPr>
        <w:t>виховувати інтерес  до</w:t>
      </w:r>
      <w:r w:rsidRPr="004F1EE2">
        <w:rPr>
          <w:rFonts w:ascii="Times New Roman" w:eastAsia="Times New Roman" w:hAnsi="Times New Roman"/>
          <w:sz w:val="24"/>
          <w:szCs w:val="24"/>
          <w:lang w:eastAsia="uk-UA"/>
        </w:rPr>
        <w:t>  </w:t>
      </w:r>
      <w:r w:rsidRPr="004F1EE2">
        <w:rPr>
          <w:rFonts w:ascii="Times New Roman" w:eastAsia="Times New Roman" w:hAnsi="Times New Roman"/>
          <w:sz w:val="24"/>
          <w:szCs w:val="24"/>
          <w:lang w:val="uk-UA" w:eastAsia="uk-UA"/>
        </w:rPr>
        <w:t>самовдосконалення.</w:t>
      </w:r>
    </w:p>
    <w:p w:rsidR="004F1EE2" w:rsidRPr="004F1EE2" w:rsidRDefault="004F1EE2" w:rsidP="004F1EE2">
      <w:pPr>
        <w:suppressAutoHyphens/>
        <w:spacing w:after="0"/>
        <w:jc w:val="both"/>
        <w:rPr>
          <w:rFonts w:ascii="Times New Roman" w:hAnsi="Times New Roman"/>
          <w:sz w:val="24"/>
          <w:szCs w:val="24"/>
          <w:lang w:val="uk-UA"/>
        </w:rPr>
      </w:pPr>
    </w:p>
    <w:tbl>
      <w:tblPr>
        <w:tblStyle w:val="119"/>
        <w:tblW w:w="9606" w:type="dxa"/>
        <w:tblLayout w:type="fixed"/>
        <w:tblLook w:val="04A0" w:firstRow="1" w:lastRow="0" w:firstColumn="1" w:lastColumn="0" w:noHBand="0" w:noVBand="1"/>
      </w:tblPr>
      <w:tblGrid>
        <w:gridCol w:w="817"/>
        <w:gridCol w:w="4253"/>
        <w:gridCol w:w="2409"/>
        <w:gridCol w:w="2127"/>
      </w:tblGrid>
      <w:tr w:rsidR="004F1EE2" w:rsidRPr="004F1EE2" w:rsidTr="00A656B3">
        <w:trPr>
          <w:trHeight w:val="187"/>
        </w:trPr>
        <w:tc>
          <w:tcPr>
            <w:tcW w:w="817" w:type="dxa"/>
            <w:shd w:val="clear" w:color="auto" w:fill="FFFFFF" w:themeFill="background1"/>
          </w:tcPr>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 з/п</w:t>
            </w:r>
          </w:p>
        </w:tc>
        <w:tc>
          <w:tcPr>
            <w:tcW w:w="4253" w:type="dxa"/>
            <w:shd w:val="clear" w:color="auto" w:fill="FFFFFF" w:themeFill="background1"/>
          </w:tcPr>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Зміст  роботи</w:t>
            </w:r>
          </w:p>
        </w:tc>
        <w:tc>
          <w:tcPr>
            <w:tcW w:w="2409" w:type="dxa"/>
            <w:shd w:val="clear" w:color="auto" w:fill="FFFFFF" w:themeFill="background1"/>
          </w:tcPr>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Термін</w:t>
            </w:r>
          </w:p>
        </w:tc>
        <w:tc>
          <w:tcPr>
            <w:tcW w:w="2127" w:type="dxa"/>
            <w:shd w:val="clear" w:color="auto" w:fill="FFFFFF" w:themeFill="background1"/>
          </w:tcPr>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Відповідальні</w:t>
            </w:r>
          </w:p>
        </w:tc>
      </w:tr>
      <w:tr w:rsidR="004F1EE2" w:rsidRPr="004F1EE2" w:rsidTr="00A656B3">
        <w:trPr>
          <w:trHeight w:val="5452"/>
        </w:trPr>
        <w:tc>
          <w:tcPr>
            <w:tcW w:w="817" w:type="dxa"/>
            <w:shd w:val="clear" w:color="auto" w:fill="FFFFFF" w:themeFill="background1"/>
          </w:tcPr>
          <w:p w:rsidR="004F1EE2" w:rsidRPr="004F1EE2" w:rsidRDefault="004F1EE2" w:rsidP="004F1EE2">
            <w:pPr>
              <w:rPr>
                <w:rFonts w:ascii="Times New Roman" w:hAnsi="Times New Roman"/>
                <w:color w:val="0D0D0D"/>
                <w:sz w:val="24"/>
                <w:szCs w:val="24"/>
              </w:rPr>
            </w:pPr>
          </w:p>
          <w:p w:rsidR="004F1EE2" w:rsidRPr="004F1EE2" w:rsidRDefault="004F1EE2" w:rsidP="004F1EE2">
            <w:pPr>
              <w:jc w:val="center"/>
              <w:rPr>
                <w:rFonts w:ascii="Times New Roman" w:hAnsi="Times New Roman"/>
                <w:color w:val="0D0D0D"/>
                <w:sz w:val="24"/>
                <w:szCs w:val="24"/>
              </w:rPr>
            </w:pPr>
            <w:r w:rsidRPr="004F1EE2">
              <w:rPr>
                <w:rFonts w:ascii="Times New Roman" w:hAnsi="Times New Roman"/>
                <w:color w:val="0D0D0D"/>
                <w:sz w:val="24"/>
                <w:szCs w:val="24"/>
              </w:rPr>
              <w:t>1.</w:t>
            </w: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 xml:space="preserve">     2.</w:t>
            </w:r>
          </w:p>
          <w:p w:rsidR="004F1EE2" w:rsidRPr="004F1EE2" w:rsidRDefault="004F1EE2" w:rsidP="004F1EE2">
            <w:pPr>
              <w:jc w:val="cente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 xml:space="preserve">     3.</w:t>
            </w:r>
          </w:p>
          <w:p w:rsidR="004F1EE2" w:rsidRPr="004F1EE2" w:rsidRDefault="004F1EE2" w:rsidP="004F1EE2">
            <w:pP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p>
          <w:p w:rsidR="004F1EE2" w:rsidRPr="004F1EE2" w:rsidRDefault="004F1EE2" w:rsidP="004F1EE2">
            <w:pPr>
              <w:jc w:val="center"/>
              <w:rPr>
                <w:rFonts w:ascii="Times New Roman" w:hAnsi="Times New Roman"/>
                <w:sz w:val="24"/>
                <w:szCs w:val="24"/>
              </w:rPr>
            </w:pPr>
            <w:r w:rsidRPr="004F1EE2">
              <w:rPr>
                <w:rFonts w:ascii="Times New Roman" w:hAnsi="Times New Roman"/>
                <w:sz w:val="24"/>
                <w:szCs w:val="24"/>
              </w:rPr>
              <w:t>4.</w:t>
            </w:r>
          </w:p>
          <w:p w:rsidR="004F1EE2" w:rsidRPr="004F1EE2" w:rsidRDefault="004F1EE2" w:rsidP="004F1EE2">
            <w:pPr>
              <w:jc w:val="cente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 xml:space="preserve">    </w:t>
            </w: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 xml:space="preserve">     5.</w:t>
            </w:r>
          </w:p>
        </w:tc>
        <w:tc>
          <w:tcPr>
            <w:tcW w:w="4253" w:type="dxa"/>
            <w:shd w:val="clear" w:color="auto" w:fill="FFFFFF" w:themeFill="background1"/>
          </w:tcPr>
          <w:p w:rsidR="004F1EE2" w:rsidRPr="004F1EE2" w:rsidRDefault="004F1EE2" w:rsidP="004F1EE2">
            <w:pPr>
              <w:jc w:val="both"/>
              <w:rPr>
                <w:rFonts w:ascii="Times New Roman" w:hAnsi="Times New Roman"/>
                <w:b/>
                <w:sz w:val="24"/>
                <w:szCs w:val="24"/>
              </w:rPr>
            </w:pPr>
          </w:p>
          <w:p w:rsidR="004F1EE2" w:rsidRPr="004F1EE2" w:rsidRDefault="004F1EE2" w:rsidP="004F1EE2">
            <w:pPr>
              <w:jc w:val="both"/>
              <w:rPr>
                <w:rFonts w:ascii="Times New Roman" w:eastAsia="Times New Roman" w:hAnsi="Times New Roman"/>
                <w:sz w:val="24"/>
                <w:szCs w:val="24"/>
                <w:lang w:eastAsia="uk-UA"/>
              </w:rPr>
            </w:pPr>
            <w:r w:rsidRPr="004F1EE2">
              <w:rPr>
                <w:rFonts w:ascii="Times New Roman" w:hAnsi="Times New Roman"/>
                <w:b/>
                <w:sz w:val="24"/>
                <w:szCs w:val="24"/>
              </w:rPr>
              <w:t xml:space="preserve"> Тренінг</w:t>
            </w:r>
            <w:r w:rsidRPr="004F1EE2">
              <w:rPr>
                <w:rFonts w:ascii="Times New Roman" w:eastAsia="Times New Roman" w:hAnsi="Times New Roman"/>
                <w:b/>
                <w:sz w:val="24"/>
                <w:szCs w:val="24"/>
                <w:lang w:eastAsia="uk-UA"/>
              </w:rPr>
              <w:t>:</w:t>
            </w:r>
            <w:r w:rsidRPr="004F1EE2">
              <w:rPr>
                <w:rFonts w:ascii="Times New Roman" w:eastAsia="Times New Roman" w:hAnsi="Times New Roman"/>
                <w:sz w:val="24"/>
                <w:szCs w:val="24"/>
                <w:lang w:eastAsia="uk-UA"/>
              </w:rPr>
              <w:t xml:space="preserve"> «Нова Українська школа - нові стандарти освіти»</w:t>
            </w:r>
            <w:r w:rsidR="006A6ED0">
              <w:rPr>
                <w:rFonts w:ascii="Times New Roman" w:eastAsia="Times New Roman" w:hAnsi="Times New Roman"/>
                <w:sz w:val="24"/>
                <w:szCs w:val="24"/>
                <w:lang w:eastAsia="uk-UA"/>
              </w:rPr>
              <w:t>.</w:t>
            </w:r>
          </w:p>
          <w:p w:rsidR="004F1EE2" w:rsidRPr="004F1EE2" w:rsidRDefault="004F1EE2" w:rsidP="004F1EE2">
            <w:pPr>
              <w:jc w:val="both"/>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b/>
                <w:sz w:val="24"/>
                <w:szCs w:val="24"/>
              </w:rPr>
              <w:t>Обмін досвідом «</w:t>
            </w:r>
            <w:r w:rsidRPr="004F1EE2">
              <w:rPr>
                <w:rFonts w:ascii="Times New Roman" w:hAnsi="Times New Roman"/>
                <w:sz w:val="24"/>
                <w:szCs w:val="24"/>
              </w:rPr>
              <w:t>НУШ. Перші сходинки разом з учнями початкових класів»</w:t>
            </w:r>
            <w:r w:rsidR="006A6ED0">
              <w:rPr>
                <w:rFonts w:ascii="Times New Roman" w:hAnsi="Times New Roman"/>
                <w:sz w:val="24"/>
                <w:szCs w:val="24"/>
              </w:rPr>
              <w:t>.</w:t>
            </w:r>
          </w:p>
          <w:p w:rsidR="004F1EE2" w:rsidRPr="004F1EE2" w:rsidRDefault="004F1EE2" w:rsidP="004F1EE2">
            <w:pPr>
              <w:jc w:val="both"/>
              <w:rPr>
                <w:rFonts w:ascii="Times New Roman" w:hAnsi="Times New Roman"/>
                <w:b/>
                <w:sz w:val="24"/>
                <w:szCs w:val="24"/>
              </w:rPr>
            </w:pPr>
          </w:p>
          <w:p w:rsidR="004F1EE2" w:rsidRPr="004F1EE2" w:rsidRDefault="004F1EE2" w:rsidP="004F1EE2">
            <w:pPr>
              <w:jc w:val="both"/>
              <w:rPr>
                <w:rFonts w:ascii="Times New Roman" w:hAnsi="Times New Roman"/>
                <w:sz w:val="24"/>
                <w:szCs w:val="24"/>
              </w:rPr>
            </w:pPr>
            <w:r w:rsidRPr="004F1EE2">
              <w:rPr>
                <w:rFonts w:ascii="Times New Roman" w:hAnsi="Times New Roman"/>
                <w:b/>
                <w:sz w:val="24"/>
                <w:szCs w:val="24"/>
              </w:rPr>
              <w:t xml:space="preserve">Майстер-клас </w:t>
            </w:r>
            <w:r w:rsidRPr="004F1EE2">
              <w:rPr>
                <w:rFonts w:ascii="Times New Roman" w:hAnsi="Times New Roman"/>
                <w:sz w:val="24"/>
                <w:szCs w:val="24"/>
              </w:rPr>
              <w:t>«Ранкові  зустрічі»</w:t>
            </w:r>
            <w:r w:rsidR="006A6ED0">
              <w:rPr>
                <w:rFonts w:ascii="Times New Roman" w:hAnsi="Times New Roman"/>
                <w:sz w:val="24"/>
                <w:szCs w:val="24"/>
              </w:rPr>
              <w:t>.</w:t>
            </w:r>
          </w:p>
          <w:p w:rsidR="004F1EE2" w:rsidRPr="004F1EE2" w:rsidRDefault="004F1EE2" w:rsidP="004F1EE2">
            <w:pPr>
              <w:jc w:val="both"/>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b/>
                <w:sz w:val="24"/>
                <w:szCs w:val="24"/>
              </w:rPr>
              <w:t>«Іспит  на  майстерність» (</w:t>
            </w:r>
            <w:r w:rsidRPr="004F1EE2">
              <w:rPr>
                <w:rFonts w:ascii="Times New Roman" w:hAnsi="Times New Roman"/>
                <w:sz w:val="24"/>
                <w:szCs w:val="24"/>
              </w:rPr>
              <w:t>розв’язування педагогічних ситуацій)</w:t>
            </w:r>
            <w:r w:rsidR="006A6ED0">
              <w:rPr>
                <w:rFonts w:ascii="Times New Roman" w:hAnsi="Times New Roman"/>
                <w:sz w:val="24"/>
                <w:szCs w:val="24"/>
              </w:rPr>
              <w:t>.</w:t>
            </w:r>
          </w:p>
          <w:p w:rsidR="004F1EE2" w:rsidRPr="004F1EE2" w:rsidRDefault="004F1EE2" w:rsidP="004F1EE2">
            <w:pPr>
              <w:rPr>
                <w:rFonts w:ascii="Times New Roman" w:hAnsi="Times New Roman"/>
                <w:b/>
                <w:sz w:val="24"/>
                <w:szCs w:val="24"/>
              </w:rPr>
            </w:pPr>
          </w:p>
          <w:p w:rsidR="004F1EE2" w:rsidRPr="004F1EE2" w:rsidRDefault="004F1EE2" w:rsidP="004F1EE2">
            <w:pPr>
              <w:rPr>
                <w:rFonts w:ascii="Times New Roman" w:hAnsi="Times New Roman"/>
                <w:b/>
                <w:sz w:val="24"/>
                <w:szCs w:val="24"/>
              </w:rPr>
            </w:pPr>
            <w:r w:rsidRPr="004F1EE2">
              <w:rPr>
                <w:rFonts w:ascii="Times New Roman" w:hAnsi="Times New Roman"/>
                <w:b/>
                <w:sz w:val="24"/>
                <w:szCs w:val="24"/>
              </w:rPr>
              <w:t>Методичні перегуки:</w:t>
            </w:r>
          </w:p>
          <w:p w:rsidR="004F1EE2" w:rsidRPr="004F1EE2" w:rsidRDefault="004F1EE2" w:rsidP="004F1EE2">
            <w:pPr>
              <w:rPr>
                <w:rFonts w:ascii="Times New Roman" w:eastAsia="Times New Roman" w:hAnsi="Times New Roman"/>
                <w:sz w:val="24"/>
                <w:szCs w:val="24"/>
                <w:lang w:eastAsia="uk-UA"/>
              </w:rPr>
            </w:pPr>
            <w:r w:rsidRPr="004F1EE2">
              <w:rPr>
                <w:rFonts w:ascii="Times New Roman" w:eastAsia="Times New Roman" w:hAnsi="Times New Roman"/>
                <w:sz w:val="24"/>
                <w:szCs w:val="24"/>
                <w:lang w:eastAsia="uk-UA"/>
              </w:rPr>
              <w:t>Новини   з  тематики курсів, вебінарів</w:t>
            </w:r>
            <w:r w:rsidR="006A6ED0">
              <w:rPr>
                <w:rFonts w:ascii="Times New Roman" w:eastAsia="Times New Roman" w:hAnsi="Times New Roman"/>
                <w:sz w:val="24"/>
                <w:szCs w:val="24"/>
                <w:lang w:eastAsia="uk-UA"/>
              </w:rPr>
              <w:t>.</w:t>
            </w:r>
          </w:p>
        </w:tc>
        <w:tc>
          <w:tcPr>
            <w:tcW w:w="2409" w:type="dxa"/>
            <w:shd w:val="clear" w:color="auto" w:fill="FFFFFF" w:themeFill="background1"/>
          </w:tcPr>
          <w:p w:rsidR="004F1EE2" w:rsidRPr="004F1EE2" w:rsidRDefault="004F1EE2" w:rsidP="004F1EE2">
            <w:pPr>
              <w:ind w:right="-142"/>
              <w:rPr>
                <w:rFonts w:ascii="Times New Roman" w:hAnsi="Times New Roman"/>
                <w:sz w:val="24"/>
                <w:szCs w:val="24"/>
              </w:rPr>
            </w:pPr>
          </w:p>
          <w:p w:rsidR="004F1EE2" w:rsidRPr="004F1EE2" w:rsidRDefault="004F1EE2" w:rsidP="004F1EE2">
            <w:pPr>
              <w:ind w:right="-142"/>
              <w:jc w:val="center"/>
              <w:rPr>
                <w:rFonts w:ascii="Times New Roman" w:hAnsi="Times New Roman"/>
                <w:b/>
                <w:sz w:val="24"/>
                <w:szCs w:val="24"/>
              </w:rPr>
            </w:pPr>
            <w:r w:rsidRPr="004F1EE2">
              <w:rPr>
                <w:rFonts w:ascii="Times New Roman" w:hAnsi="Times New Roman"/>
                <w:b/>
                <w:sz w:val="24"/>
                <w:szCs w:val="24"/>
              </w:rPr>
              <w:t>Жовтень 2024р.</w:t>
            </w:r>
          </w:p>
        </w:tc>
        <w:tc>
          <w:tcPr>
            <w:tcW w:w="2127" w:type="dxa"/>
            <w:shd w:val="clear" w:color="auto" w:fill="FFFFFF" w:themeFill="background1"/>
          </w:tcPr>
          <w:p w:rsidR="004F1EE2" w:rsidRPr="004F1EE2" w:rsidRDefault="004F1EE2" w:rsidP="004F1EE2">
            <w:pPr>
              <w:rPr>
                <w:rFonts w:ascii="Times New Roman" w:hAnsi="Times New Roman"/>
                <w:sz w:val="24"/>
                <w:szCs w:val="24"/>
              </w:rPr>
            </w:pPr>
          </w:p>
          <w:p w:rsidR="004F1EE2" w:rsidRPr="004F1EE2" w:rsidRDefault="004F1EE2" w:rsidP="004F1EE2">
            <w:pPr>
              <w:jc w:val="both"/>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jc w:val="both"/>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Учитель 4 класу</w:t>
            </w: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Учителі 1-4 класів</w:t>
            </w: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Заступник директора з НВР,</w:t>
            </w: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керівник МО</w:t>
            </w:r>
          </w:p>
          <w:p w:rsidR="004F1EE2" w:rsidRPr="004F1EE2" w:rsidRDefault="004F1EE2" w:rsidP="004F1EE2">
            <w:pPr>
              <w:rPr>
                <w:rFonts w:ascii="Times New Roman" w:hAnsi="Times New Roman"/>
                <w:sz w:val="24"/>
                <w:szCs w:val="24"/>
              </w:rPr>
            </w:pPr>
          </w:p>
          <w:p w:rsidR="004F1EE2" w:rsidRPr="004F1EE2" w:rsidRDefault="004F1EE2" w:rsidP="004F1EE2">
            <w:pPr>
              <w:rPr>
                <w:rFonts w:ascii="Times New Roman" w:hAnsi="Times New Roman"/>
                <w:sz w:val="24"/>
                <w:szCs w:val="24"/>
              </w:rPr>
            </w:pPr>
            <w:r w:rsidRPr="004F1EE2">
              <w:rPr>
                <w:rFonts w:ascii="Times New Roman" w:hAnsi="Times New Roman"/>
                <w:sz w:val="24"/>
                <w:szCs w:val="24"/>
              </w:rPr>
              <w:t>Члени   МО</w:t>
            </w:r>
          </w:p>
          <w:p w:rsidR="004F1EE2" w:rsidRPr="004F1EE2" w:rsidRDefault="004F1EE2" w:rsidP="004F1EE2">
            <w:pPr>
              <w:rPr>
                <w:rFonts w:ascii="Times New Roman" w:hAnsi="Times New Roman"/>
                <w:sz w:val="24"/>
                <w:szCs w:val="24"/>
              </w:rPr>
            </w:pPr>
          </w:p>
        </w:tc>
      </w:tr>
    </w:tbl>
    <w:p w:rsidR="004F1EE2" w:rsidRPr="004F1EE2" w:rsidRDefault="004F1EE2" w:rsidP="004F1EE2">
      <w:pPr>
        <w:suppressAutoHyphens/>
        <w:spacing w:after="0" w:line="240" w:lineRule="auto"/>
        <w:rPr>
          <w:rFonts w:ascii="Times New Roman" w:eastAsia="Times New Roman" w:hAnsi="Times New Roman"/>
          <w:b/>
          <w:bCs/>
          <w:sz w:val="24"/>
          <w:szCs w:val="24"/>
          <w:lang w:val="uk-UA" w:eastAsia="uk-UA"/>
        </w:rPr>
      </w:pPr>
      <w:r w:rsidRPr="004F1EE2">
        <w:rPr>
          <w:rFonts w:ascii="Times New Roman" w:eastAsia="Times New Roman" w:hAnsi="Times New Roman"/>
          <w:b/>
          <w:bCs/>
          <w:sz w:val="24"/>
          <w:szCs w:val="24"/>
          <w:lang w:val="uk-UA" w:eastAsia="uk-UA"/>
        </w:rPr>
        <w:t xml:space="preserve"> </w:t>
      </w:r>
      <w:r w:rsidR="00A656B3">
        <w:rPr>
          <w:rFonts w:ascii="Times New Roman" w:eastAsia="Times New Roman" w:hAnsi="Times New Roman"/>
          <w:b/>
          <w:bCs/>
          <w:sz w:val="24"/>
          <w:szCs w:val="24"/>
          <w:lang w:val="uk-UA" w:eastAsia="uk-UA"/>
        </w:rPr>
        <w:t xml:space="preserve">                               </w:t>
      </w:r>
    </w:p>
    <w:p w:rsidR="004F1EE2" w:rsidRPr="004F1EE2" w:rsidRDefault="004F1EE2" w:rsidP="004F1EE2">
      <w:pPr>
        <w:suppressAutoHyphens/>
        <w:spacing w:after="0" w:line="240" w:lineRule="auto"/>
        <w:jc w:val="center"/>
        <w:rPr>
          <w:rFonts w:ascii="Times New Roman" w:eastAsia="Times New Roman" w:hAnsi="Times New Roman"/>
          <w:b/>
          <w:bCs/>
          <w:sz w:val="24"/>
          <w:szCs w:val="24"/>
          <w:lang w:val="uk-UA" w:eastAsia="uk-UA"/>
        </w:rPr>
      </w:pPr>
      <w:r w:rsidRPr="004F1EE2">
        <w:rPr>
          <w:rFonts w:ascii="Times New Roman" w:eastAsia="Times New Roman" w:hAnsi="Times New Roman"/>
          <w:b/>
          <w:bCs/>
          <w:sz w:val="24"/>
          <w:szCs w:val="24"/>
          <w:lang w:val="uk-UA" w:eastAsia="uk-UA"/>
        </w:rPr>
        <w:t>Завдання   членам  методоб’єднання:</w:t>
      </w:r>
    </w:p>
    <w:p w:rsidR="004F1EE2" w:rsidRPr="004F1EE2" w:rsidRDefault="004F1EE2" w:rsidP="00E82E2D">
      <w:pPr>
        <w:numPr>
          <w:ilvl w:val="0"/>
          <w:numId w:val="101"/>
        </w:numPr>
        <w:suppressAutoHyphens/>
        <w:spacing w:after="0" w:line="240" w:lineRule="auto"/>
        <w:contextualSpacing/>
        <w:rPr>
          <w:rFonts w:ascii="Times New Roman" w:hAnsi="Times New Roman"/>
          <w:sz w:val="24"/>
          <w:szCs w:val="24"/>
          <w:lang w:val="uk-UA"/>
        </w:rPr>
      </w:pPr>
      <w:r w:rsidRPr="004F1EE2">
        <w:rPr>
          <w:rFonts w:ascii="Times New Roman" w:hAnsi="Times New Roman"/>
          <w:sz w:val="24"/>
          <w:szCs w:val="24"/>
          <w:lang w:val="uk-UA"/>
        </w:rPr>
        <w:t>організувати активну участь молодших школярів у конкурсі знавців української мови імені Петра Яцика;</w:t>
      </w:r>
    </w:p>
    <w:p w:rsidR="004F1EE2" w:rsidRPr="004F1EE2" w:rsidRDefault="004F1EE2" w:rsidP="00E82E2D">
      <w:pPr>
        <w:numPr>
          <w:ilvl w:val="0"/>
          <w:numId w:val="101"/>
        </w:numPr>
        <w:suppressAutoHyphens/>
        <w:spacing w:after="0" w:line="240" w:lineRule="auto"/>
        <w:contextualSpacing/>
        <w:rPr>
          <w:rFonts w:ascii="Times New Roman" w:eastAsia="Times New Roman" w:hAnsi="Times New Roman"/>
          <w:color w:val="000000"/>
          <w:sz w:val="24"/>
          <w:szCs w:val="24"/>
          <w:lang w:val="uk-UA"/>
        </w:rPr>
      </w:pPr>
      <w:r w:rsidRPr="004F1EE2">
        <w:rPr>
          <w:rFonts w:ascii="Times New Roman" w:hAnsi="Times New Roman"/>
          <w:sz w:val="24"/>
          <w:szCs w:val="24"/>
          <w:lang w:val="uk-UA"/>
        </w:rPr>
        <w:t xml:space="preserve">підготуватися до презентації досвіду з теми </w:t>
      </w:r>
      <w:r w:rsidRPr="004F1EE2">
        <w:rPr>
          <w:rFonts w:ascii="Times New Roman" w:eastAsia="Times New Roman" w:hAnsi="Times New Roman"/>
          <w:b/>
          <w:bCs/>
          <w:i/>
          <w:iCs/>
          <w:color w:val="000000"/>
          <w:sz w:val="24"/>
          <w:szCs w:val="24"/>
        </w:rPr>
        <w:t>«</w:t>
      </w:r>
      <w:r w:rsidRPr="004F1EE2">
        <w:rPr>
          <w:rFonts w:ascii="Times New Roman" w:eastAsia="Times New Roman" w:hAnsi="Times New Roman"/>
          <w:color w:val="000000"/>
          <w:sz w:val="24"/>
          <w:szCs w:val="24"/>
        </w:rPr>
        <w:t>Нестандартний підхід до формувального оцінювання: досвід, інструментарій»</w:t>
      </w:r>
      <w:r w:rsidRPr="004F1EE2">
        <w:rPr>
          <w:rFonts w:ascii="Times New Roman" w:eastAsia="Times New Roman" w:hAnsi="Times New Roman"/>
          <w:color w:val="000000"/>
          <w:sz w:val="24"/>
          <w:szCs w:val="24"/>
          <w:lang w:val="uk-UA"/>
        </w:rPr>
        <w:t>;</w:t>
      </w:r>
    </w:p>
    <w:p w:rsidR="004F1EE2" w:rsidRPr="004F1EE2" w:rsidRDefault="004F1EE2" w:rsidP="00E82E2D">
      <w:pPr>
        <w:numPr>
          <w:ilvl w:val="0"/>
          <w:numId w:val="101"/>
        </w:numPr>
        <w:suppressAutoHyphens/>
        <w:spacing w:after="0" w:line="240" w:lineRule="auto"/>
        <w:contextualSpacing/>
        <w:rPr>
          <w:rFonts w:ascii="Times New Roman" w:eastAsia="Times New Roman" w:hAnsi="Times New Roman"/>
          <w:color w:val="000000"/>
          <w:sz w:val="24"/>
          <w:szCs w:val="24"/>
          <w:shd w:val="clear" w:color="auto" w:fill="FFFFFF"/>
          <w:lang w:val="uk-UA"/>
        </w:rPr>
      </w:pPr>
      <w:r w:rsidRPr="004F1EE2">
        <w:rPr>
          <w:rFonts w:ascii="Times New Roman" w:hAnsi="Times New Roman"/>
          <w:sz w:val="24"/>
          <w:szCs w:val="24"/>
          <w:lang w:val="uk-UA"/>
        </w:rPr>
        <w:t xml:space="preserve">бути готовими взяти участь у міні-тренінгу </w:t>
      </w:r>
      <w:r w:rsidRPr="004F1EE2">
        <w:rPr>
          <w:rFonts w:ascii="Times New Roman" w:eastAsia="Times New Roman" w:hAnsi="Times New Roman"/>
          <w:color w:val="000000"/>
          <w:sz w:val="24"/>
          <w:szCs w:val="24"/>
          <w:shd w:val="clear" w:color="auto" w:fill="FFFFFF"/>
        </w:rPr>
        <w:t>«Я в ресурсі і балансі або профілакти</w:t>
      </w:r>
      <w:r w:rsidRPr="004F1EE2">
        <w:rPr>
          <w:rFonts w:ascii="Times New Roman" w:eastAsia="Times New Roman" w:hAnsi="Times New Roman"/>
          <w:color w:val="000000"/>
          <w:sz w:val="24"/>
          <w:szCs w:val="24"/>
          <w:shd w:val="clear" w:color="auto" w:fill="FFFFFF"/>
          <w:lang w:val="uk-UA"/>
        </w:rPr>
        <w:t xml:space="preserve">      </w:t>
      </w:r>
    </w:p>
    <w:p w:rsidR="004F1EE2" w:rsidRDefault="004F1EE2" w:rsidP="00A656B3">
      <w:pPr>
        <w:spacing w:after="0" w:line="240" w:lineRule="auto"/>
        <w:rPr>
          <w:rFonts w:ascii="Times New Roman" w:eastAsia="Times New Roman" w:hAnsi="Times New Roman"/>
          <w:color w:val="000000"/>
          <w:sz w:val="24"/>
          <w:szCs w:val="24"/>
          <w:shd w:val="clear" w:color="auto" w:fill="FFFFFF"/>
          <w:lang w:val="uk-UA" w:eastAsia="ru-RU"/>
        </w:rPr>
      </w:pPr>
      <w:r w:rsidRPr="004F1EE2">
        <w:rPr>
          <w:rFonts w:ascii="Times New Roman" w:eastAsia="Times New Roman" w:hAnsi="Times New Roman"/>
          <w:color w:val="000000"/>
          <w:sz w:val="24"/>
          <w:szCs w:val="24"/>
          <w:shd w:val="clear" w:color="auto" w:fill="FFFFFF"/>
          <w:lang w:val="uk-UA" w:eastAsia="ru-RU"/>
        </w:rPr>
        <w:t xml:space="preserve">       </w:t>
      </w:r>
      <w:r w:rsidRPr="004F1EE2">
        <w:rPr>
          <w:rFonts w:ascii="Times New Roman" w:eastAsia="Times New Roman" w:hAnsi="Times New Roman"/>
          <w:color w:val="000000"/>
          <w:sz w:val="24"/>
          <w:szCs w:val="24"/>
          <w:shd w:val="clear" w:color="auto" w:fill="FFFFFF"/>
          <w:lang w:eastAsia="ru-RU"/>
        </w:rPr>
        <w:t>ка емоційного вигорання засобами арт-технік»</w:t>
      </w:r>
      <w:r w:rsidR="00A656B3">
        <w:rPr>
          <w:rFonts w:ascii="Times New Roman" w:eastAsia="Times New Roman" w:hAnsi="Times New Roman"/>
          <w:color w:val="000000"/>
          <w:sz w:val="24"/>
          <w:szCs w:val="24"/>
          <w:shd w:val="clear" w:color="auto" w:fill="FFFFFF"/>
          <w:lang w:val="uk-UA" w:eastAsia="ru-RU"/>
        </w:rPr>
        <w:t>.</w:t>
      </w:r>
    </w:p>
    <w:p w:rsidR="00A656B3" w:rsidRPr="00A656B3" w:rsidRDefault="00A656B3" w:rsidP="00A656B3">
      <w:pPr>
        <w:spacing w:after="0" w:line="240" w:lineRule="auto"/>
        <w:rPr>
          <w:rFonts w:ascii="Times New Roman" w:eastAsia="Times New Roman" w:hAnsi="Times New Roman"/>
          <w:sz w:val="24"/>
          <w:szCs w:val="24"/>
          <w:lang w:val="uk-UA" w:eastAsia="ru-RU"/>
        </w:rPr>
      </w:pPr>
    </w:p>
    <w:p w:rsidR="004F1EE2" w:rsidRPr="00A656B3" w:rsidRDefault="004F1EE2" w:rsidP="004F1EE2">
      <w:pPr>
        <w:suppressAutoHyphens/>
        <w:spacing w:after="0" w:line="360" w:lineRule="auto"/>
        <w:jc w:val="center"/>
        <w:rPr>
          <w:rFonts w:ascii="Times New Roman" w:eastAsia="SimSun" w:hAnsi="Times New Roman"/>
          <w:b/>
          <w:sz w:val="24"/>
          <w:szCs w:val="24"/>
          <w:lang w:val="uk-UA" w:eastAsia="ru-RU"/>
        </w:rPr>
      </w:pPr>
      <w:r w:rsidRPr="00A656B3">
        <w:rPr>
          <w:rFonts w:ascii="Times New Roman" w:eastAsia="SimSun" w:hAnsi="Times New Roman"/>
          <w:b/>
          <w:sz w:val="24"/>
          <w:szCs w:val="24"/>
          <w:lang w:val="uk-UA" w:eastAsia="ru-RU"/>
        </w:rPr>
        <w:lastRenderedPageBreak/>
        <w:t>Засідання 3</w:t>
      </w:r>
    </w:p>
    <w:p w:rsidR="004F1EE2" w:rsidRPr="00A656B3" w:rsidRDefault="004F1EE2" w:rsidP="004F1EE2">
      <w:pPr>
        <w:suppressAutoHyphens/>
        <w:spacing w:after="0" w:line="240" w:lineRule="auto"/>
        <w:ind w:left="-142" w:firstLine="142"/>
        <w:rPr>
          <w:rFonts w:ascii="Times New Roman" w:eastAsia="SimSun" w:hAnsi="Times New Roman"/>
          <w:b/>
          <w:bCs/>
          <w:sz w:val="24"/>
          <w:szCs w:val="24"/>
          <w:lang w:eastAsia="ru-RU"/>
        </w:rPr>
      </w:pPr>
      <w:r w:rsidRPr="00A656B3">
        <w:rPr>
          <w:rFonts w:ascii="Times New Roman" w:hAnsi="Times New Roman"/>
          <w:b/>
          <w:i/>
          <w:sz w:val="24"/>
          <w:szCs w:val="24"/>
          <w:lang w:val="uk-UA"/>
        </w:rPr>
        <w:t>Тема.</w:t>
      </w:r>
      <w:r w:rsidRPr="00A656B3">
        <w:rPr>
          <w:rFonts w:ascii="Times New Roman" w:hAnsi="Times New Roman"/>
          <w:b/>
          <w:sz w:val="24"/>
          <w:szCs w:val="24"/>
          <w:lang w:val="uk-UA"/>
        </w:rPr>
        <w:t xml:space="preserve"> </w:t>
      </w:r>
      <w:r w:rsidRPr="00A656B3">
        <w:rPr>
          <w:rFonts w:ascii="Times New Roman" w:eastAsia="SimSun" w:hAnsi="Times New Roman"/>
          <w:b/>
          <w:bCs/>
          <w:sz w:val="24"/>
          <w:szCs w:val="24"/>
          <w:lang w:eastAsia="ru-RU"/>
        </w:rPr>
        <w:t xml:space="preserve">Нестандартний підхід до формувального оцінювання: досвід, </w:t>
      </w:r>
    </w:p>
    <w:p w:rsidR="004F1EE2" w:rsidRPr="00A656B3" w:rsidRDefault="004F1EE2" w:rsidP="004F1EE2">
      <w:pPr>
        <w:suppressAutoHyphens/>
        <w:spacing w:after="0" w:line="240" w:lineRule="auto"/>
        <w:ind w:left="-142" w:firstLine="142"/>
        <w:rPr>
          <w:rFonts w:ascii="Arial Black" w:eastAsia="SimSun" w:hAnsi="Arial Black" w:cs="Calibri"/>
          <w:b/>
          <w:bCs/>
          <w:color w:val="0070C0"/>
          <w:sz w:val="24"/>
          <w:szCs w:val="24"/>
          <w:lang w:eastAsia="ru-RU"/>
        </w:rPr>
      </w:pPr>
      <w:r w:rsidRPr="00A656B3">
        <w:rPr>
          <w:rFonts w:ascii="Times New Roman" w:hAnsi="Times New Roman"/>
          <w:b/>
          <w:i/>
          <w:sz w:val="24"/>
          <w:szCs w:val="24"/>
          <w:lang w:val="uk-UA"/>
        </w:rPr>
        <w:t xml:space="preserve">            </w:t>
      </w:r>
      <w:r w:rsidRPr="00A656B3">
        <w:rPr>
          <w:rFonts w:ascii="Times New Roman" w:eastAsia="SimSun" w:hAnsi="Times New Roman"/>
          <w:b/>
          <w:bCs/>
          <w:sz w:val="24"/>
          <w:szCs w:val="24"/>
          <w:lang w:eastAsia="ru-RU"/>
        </w:rPr>
        <w:t>інструментарій</w:t>
      </w:r>
    </w:p>
    <w:p w:rsidR="004F1EE2" w:rsidRPr="00A656B3" w:rsidRDefault="004F1EE2" w:rsidP="004F1EE2">
      <w:pPr>
        <w:suppressAutoHyphens/>
        <w:spacing w:after="0" w:line="240" w:lineRule="auto"/>
        <w:ind w:left="-142" w:firstLine="142"/>
        <w:rPr>
          <w:rFonts w:ascii="Times New Roman" w:hAnsi="Times New Roman"/>
          <w:sz w:val="24"/>
          <w:szCs w:val="24"/>
          <w:shd w:val="clear" w:color="auto" w:fill="FFFFFF"/>
          <w:lang w:val="uk-UA"/>
        </w:rPr>
      </w:pPr>
      <w:r w:rsidRPr="00A656B3">
        <w:rPr>
          <w:rFonts w:ascii="Times New Roman" w:hAnsi="Times New Roman"/>
          <w:b/>
          <w:i/>
          <w:color w:val="0070C0"/>
          <w:sz w:val="24"/>
          <w:szCs w:val="24"/>
          <w:lang w:val="uk-UA"/>
        </w:rPr>
        <w:t xml:space="preserve">                           </w:t>
      </w:r>
    </w:p>
    <w:p w:rsidR="004F1EE2" w:rsidRPr="00A656B3" w:rsidRDefault="004F1EE2" w:rsidP="004F1EE2">
      <w:pPr>
        <w:suppressAutoHyphens/>
        <w:spacing w:after="0" w:line="240" w:lineRule="auto"/>
        <w:ind w:left="-142" w:firstLine="142"/>
        <w:rPr>
          <w:rFonts w:ascii="Times New Roman" w:hAnsi="Times New Roman"/>
          <w:sz w:val="24"/>
          <w:szCs w:val="24"/>
          <w:shd w:val="clear" w:color="auto" w:fill="FFFFFF"/>
          <w:lang w:val="uk-UA"/>
        </w:rPr>
      </w:pPr>
      <w:r w:rsidRPr="00A656B3">
        <w:rPr>
          <w:rFonts w:ascii="Times New Roman" w:hAnsi="Times New Roman"/>
          <w:b/>
          <w:i/>
          <w:sz w:val="24"/>
          <w:szCs w:val="24"/>
          <w:lang w:val="uk-UA"/>
        </w:rPr>
        <w:t xml:space="preserve">Форма проведення. </w:t>
      </w:r>
      <w:r w:rsidRPr="00A656B3">
        <w:rPr>
          <w:rFonts w:ascii="Times New Roman" w:eastAsia="Times New Roman" w:hAnsi="Times New Roman"/>
          <w:sz w:val="24"/>
          <w:szCs w:val="24"/>
          <w:lang w:val="uk-UA" w:eastAsia="uk-UA"/>
        </w:rPr>
        <w:t>Методичні посиденьки</w:t>
      </w:r>
    </w:p>
    <w:p w:rsidR="004F1EE2" w:rsidRPr="00A656B3" w:rsidRDefault="004F1EE2" w:rsidP="004F1EE2">
      <w:pPr>
        <w:suppressAutoHyphens/>
        <w:spacing w:after="0" w:line="240" w:lineRule="auto"/>
        <w:ind w:left="-142" w:firstLine="142"/>
        <w:rPr>
          <w:rFonts w:ascii="Times New Roman" w:hAnsi="Times New Roman"/>
          <w:b/>
          <w:color w:val="0D0D0D"/>
          <w:sz w:val="24"/>
          <w:szCs w:val="24"/>
          <w:lang w:val="uk-UA"/>
        </w:rPr>
      </w:pPr>
    </w:p>
    <w:p w:rsidR="004F1EE2" w:rsidRPr="00A656B3" w:rsidRDefault="004F1EE2" w:rsidP="004F1EE2">
      <w:pPr>
        <w:suppressAutoHyphens/>
        <w:spacing w:after="0" w:line="240" w:lineRule="auto"/>
        <w:jc w:val="both"/>
        <w:rPr>
          <w:rFonts w:ascii="Times New Roman" w:eastAsia="Times New Roman" w:hAnsi="Times New Roman"/>
          <w:sz w:val="24"/>
          <w:szCs w:val="24"/>
          <w:lang w:eastAsia="ru-RU"/>
        </w:rPr>
      </w:pPr>
      <w:r w:rsidRPr="00A656B3">
        <w:rPr>
          <w:rFonts w:ascii="Times New Roman" w:hAnsi="Times New Roman"/>
          <w:b/>
          <w:i/>
          <w:color w:val="000000"/>
          <w:sz w:val="24"/>
          <w:szCs w:val="24"/>
          <w:lang w:val="uk-UA"/>
        </w:rPr>
        <w:t>Мета.</w:t>
      </w:r>
      <w:r w:rsidRPr="00A656B3">
        <w:rPr>
          <w:rFonts w:ascii="Times New Roman" w:eastAsia="Times New Roman" w:hAnsi="Times New Roman"/>
          <w:i/>
          <w:iCs/>
          <w:color w:val="000000"/>
          <w:sz w:val="24"/>
          <w:szCs w:val="24"/>
          <w:shd w:val="clear" w:color="auto" w:fill="FFFFFF"/>
          <w:lang w:eastAsia="ru-RU"/>
        </w:rPr>
        <w:t xml:space="preserve"> </w:t>
      </w:r>
      <w:r w:rsidRPr="00A656B3">
        <w:rPr>
          <w:rFonts w:ascii="Times New Roman" w:eastAsia="Times New Roman" w:hAnsi="Times New Roman"/>
          <w:iCs/>
          <w:color w:val="000000"/>
          <w:sz w:val="24"/>
          <w:szCs w:val="24"/>
          <w:shd w:val="clear" w:color="auto" w:fill="FFFFFF"/>
          <w:lang w:eastAsia="ru-RU"/>
        </w:rPr>
        <w:t>Зосередити увагу освітян/освітянок на  авторських підходах у контексті формування сучасного інструментарію (картки в онлайн- та офлайн-форматах) для реалізації парадигми формувального оцінювання.</w:t>
      </w:r>
    </w:p>
    <w:p w:rsidR="004F1EE2" w:rsidRPr="00A656B3" w:rsidRDefault="004F1EE2" w:rsidP="004F1EE2">
      <w:pPr>
        <w:suppressAutoHyphens/>
        <w:spacing w:after="0" w:line="240" w:lineRule="auto"/>
        <w:jc w:val="both"/>
        <w:rPr>
          <w:rFonts w:ascii="Times New Roman" w:eastAsia="Times New Roman" w:hAnsi="Times New Roman"/>
          <w:sz w:val="24"/>
          <w:szCs w:val="24"/>
          <w:lang w:val="uk-UA" w:eastAsia="uk-UA"/>
        </w:rPr>
      </w:pPr>
      <w:r w:rsidRPr="00A656B3">
        <w:rPr>
          <w:rFonts w:ascii="Times New Roman" w:hAnsi="Times New Roman"/>
          <w:b/>
          <w:i/>
          <w:color w:val="000000"/>
          <w:sz w:val="24"/>
          <w:szCs w:val="24"/>
          <w:lang w:val="uk-UA"/>
        </w:rPr>
        <w:t xml:space="preserve"> </w:t>
      </w:r>
    </w:p>
    <w:tbl>
      <w:tblPr>
        <w:tblStyle w:val="119"/>
        <w:tblW w:w="9498" w:type="dxa"/>
        <w:tblInd w:w="-34" w:type="dxa"/>
        <w:tblLayout w:type="fixed"/>
        <w:tblLook w:val="04A0" w:firstRow="1" w:lastRow="0" w:firstColumn="1" w:lastColumn="0" w:noHBand="0" w:noVBand="1"/>
      </w:tblPr>
      <w:tblGrid>
        <w:gridCol w:w="558"/>
        <w:gridCol w:w="6"/>
        <w:gridCol w:w="4114"/>
        <w:gridCol w:w="1560"/>
        <w:gridCol w:w="3260"/>
      </w:tblGrid>
      <w:tr w:rsidR="004F1EE2" w:rsidRPr="00A656B3" w:rsidTr="00A656B3">
        <w:trPr>
          <w:trHeight w:val="389"/>
        </w:trPr>
        <w:tc>
          <w:tcPr>
            <w:tcW w:w="564" w:type="dxa"/>
            <w:gridSpan w:val="2"/>
            <w:shd w:val="clear" w:color="auto" w:fill="auto"/>
          </w:tcPr>
          <w:p w:rsidR="004F1EE2" w:rsidRPr="00A656B3" w:rsidRDefault="004F1EE2" w:rsidP="004F1EE2">
            <w:pPr>
              <w:shd w:val="clear" w:color="auto" w:fill="FFFFFF"/>
              <w:ind w:right="-142"/>
              <w:jc w:val="center"/>
              <w:rPr>
                <w:rFonts w:ascii="Times New Roman" w:hAnsi="Times New Roman"/>
                <w:sz w:val="24"/>
                <w:szCs w:val="24"/>
              </w:rPr>
            </w:pPr>
          </w:p>
          <w:p w:rsidR="004F1EE2" w:rsidRPr="00A656B3" w:rsidRDefault="004F1EE2" w:rsidP="004F1EE2">
            <w:pPr>
              <w:shd w:val="clear" w:color="auto" w:fill="FFFFFF"/>
              <w:ind w:right="-142"/>
              <w:rPr>
                <w:rFonts w:ascii="Times New Roman" w:hAnsi="Times New Roman"/>
                <w:sz w:val="24"/>
                <w:szCs w:val="24"/>
              </w:rPr>
            </w:pPr>
            <w:r w:rsidRPr="00A656B3">
              <w:rPr>
                <w:rFonts w:ascii="Times New Roman" w:hAnsi="Times New Roman"/>
                <w:sz w:val="24"/>
                <w:szCs w:val="24"/>
              </w:rPr>
              <w:t>№</w:t>
            </w:r>
          </w:p>
          <w:p w:rsidR="004F1EE2" w:rsidRPr="00A656B3" w:rsidRDefault="004F1EE2" w:rsidP="004F1EE2">
            <w:pPr>
              <w:shd w:val="clear" w:color="auto" w:fill="FFFFFF"/>
              <w:ind w:right="-142"/>
              <w:rPr>
                <w:rFonts w:ascii="Times New Roman" w:hAnsi="Times New Roman"/>
                <w:sz w:val="24"/>
                <w:szCs w:val="24"/>
              </w:rPr>
            </w:pPr>
            <w:r w:rsidRPr="00A656B3">
              <w:rPr>
                <w:rFonts w:ascii="Times New Roman" w:hAnsi="Times New Roman"/>
                <w:sz w:val="24"/>
                <w:szCs w:val="24"/>
              </w:rPr>
              <w:t xml:space="preserve"> з/п</w:t>
            </w:r>
          </w:p>
        </w:tc>
        <w:tc>
          <w:tcPr>
            <w:tcW w:w="4114" w:type="dxa"/>
            <w:shd w:val="clear" w:color="auto" w:fill="auto"/>
          </w:tcPr>
          <w:p w:rsidR="004F1EE2" w:rsidRPr="00A656B3" w:rsidRDefault="004F1EE2" w:rsidP="004F1EE2">
            <w:pPr>
              <w:shd w:val="clear" w:color="auto" w:fill="FFFFFF"/>
              <w:ind w:right="-142"/>
              <w:jc w:val="center"/>
              <w:rPr>
                <w:rFonts w:ascii="Times New Roman" w:hAnsi="Times New Roman"/>
                <w:b/>
                <w:sz w:val="24"/>
                <w:szCs w:val="24"/>
              </w:rPr>
            </w:pPr>
          </w:p>
          <w:p w:rsidR="004F1EE2" w:rsidRPr="00A656B3" w:rsidRDefault="004F1EE2" w:rsidP="004F1EE2">
            <w:pPr>
              <w:shd w:val="clear" w:color="auto" w:fill="FFFFFF"/>
              <w:ind w:right="-142"/>
              <w:jc w:val="center"/>
              <w:rPr>
                <w:rFonts w:ascii="Times New Roman" w:hAnsi="Times New Roman"/>
                <w:b/>
                <w:sz w:val="24"/>
                <w:szCs w:val="24"/>
              </w:rPr>
            </w:pPr>
            <w:r w:rsidRPr="00A656B3">
              <w:rPr>
                <w:rFonts w:ascii="Times New Roman" w:hAnsi="Times New Roman"/>
                <w:b/>
                <w:sz w:val="24"/>
                <w:szCs w:val="24"/>
              </w:rPr>
              <w:t>Зміст  роботи</w:t>
            </w:r>
          </w:p>
        </w:tc>
        <w:tc>
          <w:tcPr>
            <w:tcW w:w="1560" w:type="dxa"/>
            <w:shd w:val="clear" w:color="auto" w:fill="auto"/>
          </w:tcPr>
          <w:p w:rsidR="004F1EE2" w:rsidRPr="00A656B3" w:rsidRDefault="004F1EE2" w:rsidP="004F1EE2">
            <w:pPr>
              <w:shd w:val="clear" w:color="auto" w:fill="FFFFFF"/>
              <w:ind w:right="-142"/>
              <w:jc w:val="center"/>
              <w:rPr>
                <w:rFonts w:ascii="Times New Roman" w:hAnsi="Times New Roman"/>
                <w:b/>
                <w:sz w:val="24"/>
                <w:szCs w:val="24"/>
              </w:rPr>
            </w:pPr>
          </w:p>
          <w:p w:rsidR="004F1EE2" w:rsidRPr="00A656B3" w:rsidRDefault="004F1EE2" w:rsidP="004F1EE2">
            <w:pPr>
              <w:shd w:val="clear" w:color="auto" w:fill="FFFFFF"/>
              <w:ind w:right="-142"/>
              <w:rPr>
                <w:rFonts w:ascii="Times New Roman" w:hAnsi="Times New Roman"/>
                <w:b/>
                <w:sz w:val="24"/>
                <w:szCs w:val="24"/>
              </w:rPr>
            </w:pPr>
            <w:r w:rsidRPr="00A656B3">
              <w:rPr>
                <w:rFonts w:ascii="Times New Roman" w:hAnsi="Times New Roman"/>
                <w:b/>
                <w:sz w:val="24"/>
                <w:szCs w:val="24"/>
              </w:rPr>
              <w:t xml:space="preserve">  Термін</w:t>
            </w:r>
          </w:p>
        </w:tc>
        <w:tc>
          <w:tcPr>
            <w:tcW w:w="3260" w:type="dxa"/>
            <w:shd w:val="clear" w:color="auto" w:fill="auto"/>
          </w:tcPr>
          <w:p w:rsidR="004F1EE2" w:rsidRPr="00A656B3" w:rsidRDefault="004F1EE2" w:rsidP="004F1EE2">
            <w:pPr>
              <w:shd w:val="clear" w:color="auto" w:fill="FFFFFF"/>
              <w:ind w:right="-142"/>
              <w:jc w:val="center"/>
              <w:rPr>
                <w:rFonts w:ascii="Times New Roman" w:hAnsi="Times New Roman"/>
                <w:b/>
                <w:sz w:val="24"/>
                <w:szCs w:val="24"/>
              </w:rPr>
            </w:pPr>
          </w:p>
          <w:p w:rsidR="004F1EE2" w:rsidRPr="00A656B3" w:rsidRDefault="004F1EE2" w:rsidP="004F1EE2">
            <w:pPr>
              <w:shd w:val="clear" w:color="auto" w:fill="FFFFFF"/>
              <w:ind w:right="-142"/>
              <w:jc w:val="center"/>
              <w:rPr>
                <w:rFonts w:ascii="Times New Roman" w:hAnsi="Times New Roman"/>
                <w:b/>
                <w:sz w:val="24"/>
                <w:szCs w:val="24"/>
              </w:rPr>
            </w:pPr>
            <w:r w:rsidRPr="00A656B3">
              <w:rPr>
                <w:rFonts w:ascii="Times New Roman" w:hAnsi="Times New Roman"/>
                <w:b/>
                <w:sz w:val="24"/>
                <w:szCs w:val="24"/>
              </w:rPr>
              <w:t>Відповідальні</w:t>
            </w:r>
          </w:p>
        </w:tc>
      </w:tr>
      <w:tr w:rsidR="00A656B3" w:rsidRPr="00A656B3" w:rsidTr="00A656B3">
        <w:trPr>
          <w:trHeight w:val="7532"/>
        </w:trPr>
        <w:tc>
          <w:tcPr>
            <w:tcW w:w="558" w:type="dxa"/>
            <w:shd w:val="clear" w:color="auto" w:fill="auto"/>
          </w:tcPr>
          <w:p w:rsidR="00A656B3" w:rsidRDefault="00A656B3" w:rsidP="004F1EE2">
            <w:pPr>
              <w:shd w:val="clear" w:color="auto" w:fill="FFFFFF"/>
              <w:rPr>
                <w:rFonts w:ascii="Times New Roman" w:hAnsi="Times New Roman"/>
                <w:sz w:val="24"/>
                <w:szCs w:val="24"/>
              </w:rPr>
            </w:pPr>
            <w:r>
              <w:rPr>
                <w:rFonts w:ascii="Times New Roman" w:hAnsi="Times New Roman"/>
                <w:sz w:val="24"/>
                <w:szCs w:val="24"/>
              </w:rPr>
              <w:t>1.</w:t>
            </w: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6E49C7" w:rsidRDefault="006E49C7"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r>
              <w:rPr>
                <w:rFonts w:ascii="Times New Roman" w:hAnsi="Times New Roman"/>
                <w:sz w:val="24"/>
                <w:szCs w:val="24"/>
              </w:rPr>
              <w:t>2.</w:t>
            </w: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6E49C7" w:rsidRDefault="006E49C7"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r>
              <w:rPr>
                <w:rFonts w:ascii="Times New Roman" w:hAnsi="Times New Roman"/>
                <w:sz w:val="24"/>
                <w:szCs w:val="24"/>
              </w:rPr>
              <w:t>3.</w:t>
            </w: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r>
              <w:rPr>
                <w:rFonts w:ascii="Times New Roman" w:hAnsi="Times New Roman"/>
                <w:sz w:val="24"/>
                <w:szCs w:val="24"/>
              </w:rPr>
              <w:t>4.</w:t>
            </w: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p>
          <w:p w:rsidR="00A656B3" w:rsidRDefault="00A656B3" w:rsidP="004F1EE2">
            <w:pPr>
              <w:shd w:val="clear" w:color="auto" w:fill="FFFFFF"/>
              <w:rPr>
                <w:rFonts w:ascii="Times New Roman" w:hAnsi="Times New Roman"/>
                <w:sz w:val="24"/>
                <w:szCs w:val="24"/>
              </w:rPr>
            </w:pPr>
            <w:r>
              <w:rPr>
                <w:rFonts w:ascii="Times New Roman" w:hAnsi="Times New Roman"/>
                <w:sz w:val="24"/>
                <w:szCs w:val="24"/>
              </w:rPr>
              <w:t>5.</w:t>
            </w:r>
          </w:p>
          <w:p w:rsidR="00A656B3" w:rsidRDefault="00A656B3" w:rsidP="004F1EE2">
            <w:pPr>
              <w:shd w:val="clear" w:color="auto" w:fill="FFFFFF"/>
              <w:rPr>
                <w:rFonts w:ascii="Times New Roman" w:hAnsi="Times New Roman"/>
                <w:sz w:val="24"/>
                <w:szCs w:val="24"/>
              </w:rPr>
            </w:pPr>
          </w:p>
          <w:p w:rsidR="006E49C7" w:rsidRDefault="006E49C7" w:rsidP="004F1EE2">
            <w:pPr>
              <w:shd w:val="clear" w:color="auto" w:fill="FFFFFF"/>
              <w:rPr>
                <w:rFonts w:ascii="Times New Roman" w:hAnsi="Times New Roman"/>
                <w:sz w:val="24"/>
                <w:szCs w:val="24"/>
              </w:rPr>
            </w:pPr>
          </w:p>
          <w:p w:rsidR="006E49C7" w:rsidRDefault="006E49C7" w:rsidP="004F1EE2">
            <w:pPr>
              <w:shd w:val="clear" w:color="auto" w:fill="FFFFFF"/>
              <w:rPr>
                <w:rFonts w:ascii="Times New Roman" w:hAnsi="Times New Roman"/>
                <w:sz w:val="24"/>
                <w:szCs w:val="24"/>
              </w:rPr>
            </w:pPr>
          </w:p>
          <w:p w:rsidR="00A656B3" w:rsidRPr="00A656B3" w:rsidRDefault="00A656B3" w:rsidP="004F1EE2">
            <w:pPr>
              <w:shd w:val="clear" w:color="auto" w:fill="FFFFFF"/>
              <w:rPr>
                <w:rFonts w:ascii="Times New Roman" w:hAnsi="Times New Roman"/>
                <w:sz w:val="24"/>
                <w:szCs w:val="24"/>
              </w:rPr>
            </w:pPr>
          </w:p>
        </w:tc>
        <w:tc>
          <w:tcPr>
            <w:tcW w:w="4120" w:type="dxa"/>
            <w:gridSpan w:val="2"/>
            <w:shd w:val="clear" w:color="auto" w:fill="auto"/>
          </w:tcPr>
          <w:p w:rsidR="00A656B3" w:rsidRPr="00A656B3" w:rsidRDefault="00A656B3" w:rsidP="00063B57">
            <w:pPr>
              <w:shd w:val="clear" w:color="auto" w:fill="FFFFFF"/>
              <w:rPr>
                <w:rFonts w:ascii="Times New Roman" w:hAnsi="Times New Roman"/>
                <w:sz w:val="24"/>
                <w:szCs w:val="24"/>
              </w:rPr>
            </w:pPr>
            <w:r w:rsidRPr="00A656B3">
              <w:rPr>
                <w:rFonts w:ascii="Times New Roman" w:hAnsi="Times New Roman"/>
                <w:b/>
                <w:sz w:val="24"/>
                <w:szCs w:val="24"/>
              </w:rPr>
              <w:t xml:space="preserve"> </w:t>
            </w:r>
            <w:r w:rsidRPr="00A656B3">
              <w:rPr>
                <w:rFonts w:ascii="Times New Roman" w:eastAsia="Times New Roman" w:hAnsi="Times New Roman"/>
                <w:b/>
                <w:bCs/>
                <w:color w:val="000000"/>
                <w:sz w:val="24"/>
                <w:szCs w:val="24"/>
                <w:lang w:eastAsia="ru-RU"/>
              </w:rPr>
              <w:t xml:space="preserve">Актуальний діалог </w:t>
            </w:r>
            <w:r w:rsidRPr="00A656B3">
              <w:rPr>
                <w:rFonts w:ascii="Times New Roman" w:eastAsia="Times New Roman" w:hAnsi="Times New Roman"/>
                <w:color w:val="000000"/>
                <w:sz w:val="24"/>
                <w:szCs w:val="24"/>
                <w:lang w:eastAsia="ru-RU"/>
              </w:rPr>
              <w:t>«Особистісний розвиток дитини в умовах сьогодення: інноваційні технології та методики»</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color w:val="000000"/>
                <w:sz w:val="24"/>
                <w:szCs w:val="24"/>
                <w:lang w:eastAsia="ru-RU"/>
              </w:rPr>
            </w:pPr>
            <w:r w:rsidRPr="00A656B3">
              <w:rPr>
                <w:rFonts w:ascii="Times New Roman" w:eastAsia="Times New Roman" w:hAnsi="Times New Roman"/>
                <w:b/>
                <w:bCs/>
                <w:color w:val="000000"/>
                <w:sz w:val="24"/>
                <w:szCs w:val="24"/>
                <w:lang w:eastAsia="ru-RU"/>
              </w:rPr>
              <w:t xml:space="preserve">Педагогічний аудит </w:t>
            </w:r>
            <w:r w:rsidRPr="00A656B3">
              <w:rPr>
                <w:rFonts w:ascii="Times New Roman" w:eastAsia="Times New Roman" w:hAnsi="Times New Roman"/>
                <w:color w:val="000000"/>
                <w:sz w:val="24"/>
                <w:szCs w:val="24"/>
                <w:lang w:eastAsia="ru-RU"/>
              </w:rPr>
              <w:t>«Аналіз результатів діагностувальних робіт учнів: типові помилки та шляхи їх усунення»</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color w:val="000000"/>
                <w:sz w:val="24"/>
                <w:szCs w:val="24"/>
                <w:lang w:eastAsia="ru-RU"/>
              </w:rPr>
            </w:pPr>
            <w:r w:rsidRPr="00A656B3">
              <w:rPr>
                <w:rFonts w:ascii="Times New Roman" w:eastAsia="Times New Roman" w:hAnsi="Times New Roman"/>
                <w:b/>
                <w:bCs/>
                <w:i/>
                <w:iCs/>
                <w:color w:val="000000"/>
                <w:sz w:val="24"/>
                <w:szCs w:val="24"/>
                <w:lang w:eastAsia="ru-RU"/>
              </w:rPr>
              <w:t xml:space="preserve"> </w:t>
            </w:r>
            <w:r w:rsidRPr="00A656B3">
              <w:rPr>
                <w:rFonts w:ascii="Times New Roman" w:eastAsia="Times New Roman" w:hAnsi="Times New Roman"/>
                <w:b/>
                <w:bCs/>
                <w:color w:val="000000"/>
                <w:sz w:val="24"/>
                <w:szCs w:val="24"/>
                <w:lang w:eastAsia="ru-RU"/>
              </w:rPr>
              <w:t>Ділова гра</w:t>
            </w:r>
            <w:r w:rsidRPr="00A656B3">
              <w:rPr>
                <w:rFonts w:ascii="Times New Roman" w:eastAsia="Times New Roman" w:hAnsi="Times New Roman"/>
                <w:b/>
                <w:bCs/>
                <w:i/>
                <w:iCs/>
                <w:color w:val="000000"/>
                <w:sz w:val="24"/>
                <w:szCs w:val="24"/>
                <w:lang w:eastAsia="ru-RU"/>
              </w:rPr>
              <w:t xml:space="preserve"> «</w:t>
            </w:r>
            <w:r w:rsidRPr="00A656B3">
              <w:rPr>
                <w:rFonts w:ascii="Times New Roman" w:eastAsia="Times New Roman" w:hAnsi="Times New Roman"/>
                <w:color w:val="000000"/>
                <w:sz w:val="24"/>
                <w:szCs w:val="24"/>
                <w:lang w:eastAsia="ru-RU"/>
              </w:rPr>
              <w:t>Нестандартний підхід до формувального оцінювання: досвід, інструментарій»</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 xml:space="preserve">Методичний ринг </w:t>
            </w:r>
            <w:r w:rsidRPr="00A656B3">
              <w:rPr>
                <w:rFonts w:ascii="Times New Roman" w:eastAsia="Times New Roman" w:hAnsi="Times New Roman"/>
                <w:color w:val="000000"/>
                <w:sz w:val="24"/>
                <w:szCs w:val="24"/>
                <w:lang w:eastAsia="ru-RU"/>
              </w:rPr>
              <w:t> «STEM-наступ у початковій школі»</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shd w:val="clear" w:color="auto" w:fill="FFFFFF"/>
                <w:lang w:eastAsia="ru-RU"/>
              </w:rPr>
              <w:t>Міні-тренінг</w:t>
            </w:r>
            <w:r w:rsidRPr="00A656B3">
              <w:rPr>
                <w:rFonts w:ascii="Times New Roman" w:eastAsia="Times New Roman" w:hAnsi="Times New Roman"/>
                <w:color w:val="000000"/>
                <w:sz w:val="24"/>
                <w:szCs w:val="24"/>
                <w:shd w:val="clear" w:color="auto" w:fill="FFFFFF"/>
                <w:lang w:eastAsia="ru-RU"/>
              </w:rPr>
              <w:t xml:space="preserve"> «Я в ресурсі і балансі або профілактика емоційного вигорання засобами арт-технік»</w:t>
            </w:r>
          </w:p>
          <w:p w:rsidR="00A656B3" w:rsidRPr="00A656B3" w:rsidRDefault="00A656B3" w:rsidP="00063B57">
            <w:pPr>
              <w:jc w:val="both"/>
              <w:rPr>
                <w:rFonts w:ascii="Times New Roman" w:eastAsia="Times New Roman" w:hAnsi="Times New Roman"/>
                <w:sz w:val="24"/>
                <w:szCs w:val="24"/>
                <w:lang w:eastAsia="ru-RU"/>
              </w:rPr>
            </w:pPr>
            <w:r w:rsidRPr="00A656B3">
              <w:rPr>
                <w:rFonts w:eastAsia="Times New Roman" w:cs="Calibri"/>
                <w:color w:val="000000"/>
                <w:sz w:val="24"/>
                <w:szCs w:val="24"/>
                <w:shd w:val="clear" w:color="auto" w:fill="FFFFFF"/>
                <w:lang w:eastAsia="ru-RU"/>
              </w:rPr>
              <w:t>*</w:t>
            </w:r>
            <w:r w:rsidRPr="00A656B3">
              <w:rPr>
                <w:rFonts w:ascii="Times New Roman" w:eastAsia="Times New Roman" w:hAnsi="Times New Roman"/>
                <w:color w:val="000000"/>
                <w:sz w:val="24"/>
                <w:szCs w:val="24"/>
                <w:shd w:val="clear" w:color="auto" w:fill="FFFFFF"/>
                <w:lang w:eastAsia="ru-RU"/>
              </w:rPr>
              <w:t>дізнатись про профілактику емоційного вигорання засобами артпрактик, переглянути виступ Ярослави Швень на Всеукраїнському семінарі-практикумі “Емоційний ресурс і психологічне здоров'я педагога”</w:t>
            </w:r>
          </w:p>
          <w:p w:rsidR="00A656B3" w:rsidRPr="006A6ED0" w:rsidRDefault="00A656B3" w:rsidP="00063B57">
            <w:pPr>
              <w:jc w:val="both"/>
              <w:rPr>
                <w:rFonts w:ascii="Times New Roman" w:eastAsia="Times New Roman" w:hAnsi="Times New Roman"/>
                <w:sz w:val="24"/>
                <w:szCs w:val="24"/>
                <w:lang w:eastAsia="ru-RU"/>
              </w:rPr>
            </w:pPr>
            <w:r w:rsidRPr="006A6ED0">
              <w:rPr>
                <w:rFonts w:ascii="Times New Roman" w:eastAsia="Times New Roman" w:hAnsi="Times New Roman"/>
                <w:sz w:val="24"/>
                <w:szCs w:val="24"/>
                <w:shd w:val="clear" w:color="auto" w:fill="FFFFFF"/>
                <w:lang w:eastAsia="ru-RU"/>
              </w:rPr>
              <w:t> </w:t>
            </w:r>
            <w:hyperlink r:id="rId24" w:history="1">
              <w:r w:rsidRPr="006A6ED0">
                <w:rPr>
                  <w:rFonts w:ascii="Times New Roman" w:eastAsia="Times New Roman" w:hAnsi="Times New Roman"/>
                  <w:sz w:val="24"/>
                  <w:szCs w:val="24"/>
                  <w:u w:val="single"/>
                  <w:shd w:val="clear" w:color="auto" w:fill="FFFFFF"/>
                  <w:lang w:eastAsia="ru-RU"/>
                </w:rPr>
                <w:t>https://vseosvita.ua/seminar/7</w:t>
              </w:r>
            </w:hyperlink>
          </w:p>
          <w:p w:rsidR="00A656B3" w:rsidRPr="00A656B3" w:rsidRDefault="00A656B3" w:rsidP="00063B57">
            <w:pPr>
              <w:shd w:val="clear" w:color="auto" w:fill="FFFFFF"/>
              <w:rPr>
                <w:rFonts w:ascii="Times New Roman" w:hAnsi="Times New Roman"/>
                <w:sz w:val="24"/>
                <w:szCs w:val="24"/>
              </w:rPr>
            </w:pPr>
          </w:p>
        </w:tc>
        <w:tc>
          <w:tcPr>
            <w:tcW w:w="1560" w:type="dxa"/>
            <w:shd w:val="clear" w:color="auto" w:fill="auto"/>
          </w:tcPr>
          <w:p w:rsidR="00A656B3" w:rsidRPr="00A656B3" w:rsidRDefault="00A656B3" w:rsidP="004F1EE2">
            <w:pPr>
              <w:shd w:val="clear" w:color="auto" w:fill="FFFFFF"/>
              <w:ind w:right="-142"/>
              <w:jc w:val="center"/>
              <w:rPr>
                <w:rFonts w:ascii="Times New Roman" w:hAnsi="Times New Roman"/>
                <w:b/>
                <w:sz w:val="24"/>
                <w:szCs w:val="24"/>
              </w:rPr>
            </w:pPr>
            <w:r w:rsidRPr="00A656B3">
              <w:rPr>
                <w:rFonts w:ascii="Times New Roman" w:hAnsi="Times New Roman"/>
                <w:b/>
                <w:sz w:val="24"/>
                <w:szCs w:val="24"/>
              </w:rPr>
              <w:t>Грудень 2024р.</w:t>
            </w:r>
          </w:p>
          <w:p w:rsidR="00A656B3" w:rsidRPr="00A656B3" w:rsidRDefault="00A656B3" w:rsidP="004F1EE2">
            <w:pPr>
              <w:shd w:val="clear" w:color="auto" w:fill="FFFFFF"/>
              <w:rPr>
                <w:rFonts w:ascii="Times New Roman" w:hAnsi="Times New Roman"/>
                <w:sz w:val="24"/>
                <w:szCs w:val="24"/>
              </w:rPr>
            </w:pPr>
          </w:p>
        </w:tc>
        <w:tc>
          <w:tcPr>
            <w:tcW w:w="3260" w:type="dxa"/>
            <w:shd w:val="clear" w:color="auto" w:fill="auto"/>
          </w:tcPr>
          <w:p w:rsidR="00A656B3" w:rsidRPr="00A656B3" w:rsidRDefault="00A656B3" w:rsidP="004F1EE2">
            <w:pPr>
              <w:shd w:val="clear" w:color="auto" w:fill="FFFFFF"/>
              <w:jc w:val="center"/>
              <w:rPr>
                <w:rFonts w:ascii="Times New Roman" w:hAnsi="Times New Roman"/>
                <w:sz w:val="24"/>
                <w:szCs w:val="24"/>
              </w:rPr>
            </w:pPr>
            <w:r w:rsidRPr="00A656B3">
              <w:rPr>
                <w:rFonts w:ascii="Times New Roman" w:hAnsi="Times New Roman"/>
                <w:sz w:val="24"/>
                <w:szCs w:val="24"/>
              </w:rPr>
              <w:t>Керівник МО</w:t>
            </w: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r w:rsidRPr="00A656B3">
              <w:rPr>
                <w:rFonts w:ascii="Times New Roman" w:hAnsi="Times New Roman"/>
                <w:sz w:val="24"/>
                <w:szCs w:val="24"/>
              </w:rPr>
              <w:t>Учителі 1-4 класів</w:t>
            </w: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r w:rsidRPr="00A656B3">
              <w:rPr>
                <w:rFonts w:ascii="Times New Roman" w:hAnsi="Times New Roman"/>
                <w:sz w:val="24"/>
                <w:szCs w:val="24"/>
              </w:rPr>
              <w:t>Члени МО</w:t>
            </w: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r w:rsidRPr="00A656B3">
              <w:rPr>
                <w:rFonts w:ascii="Times New Roman" w:hAnsi="Times New Roman"/>
                <w:sz w:val="24"/>
                <w:szCs w:val="24"/>
              </w:rPr>
              <w:t>Керівник МО</w:t>
            </w: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r w:rsidRPr="00A656B3">
              <w:rPr>
                <w:rFonts w:ascii="Times New Roman" w:hAnsi="Times New Roman"/>
                <w:sz w:val="24"/>
                <w:szCs w:val="24"/>
              </w:rPr>
              <w:t>Члени МО</w:t>
            </w: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p w:rsidR="00A656B3" w:rsidRPr="00A656B3" w:rsidRDefault="00A656B3" w:rsidP="004F1EE2">
            <w:pPr>
              <w:shd w:val="clear" w:color="auto" w:fill="FFFFFF"/>
              <w:jc w:val="center"/>
              <w:rPr>
                <w:rFonts w:ascii="Times New Roman" w:hAnsi="Times New Roman"/>
                <w:sz w:val="24"/>
                <w:szCs w:val="24"/>
              </w:rPr>
            </w:pPr>
          </w:p>
        </w:tc>
      </w:tr>
    </w:tbl>
    <w:p w:rsidR="004F1EE2" w:rsidRPr="00A656B3" w:rsidRDefault="004F1EE2" w:rsidP="004F1EE2">
      <w:pPr>
        <w:suppressAutoHyphens/>
        <w:spacing w:after="0" w:line="240" w:lineRule="auto"/>
        <w:rPr>
          <w:rFonts w:ascii="Times New Roman" w:hAnsi="Times New Roman"/>
          <w:b/>
          <w:sz w:val="24"/>
          <w:szCs w:val="24"/>
          <w:lang w:val="uk-UA"/>
        </w:rPr>
      </w:pPr>
    </w:p>
    <w:p w:rsidR="004F1EE2" w:rsidRPr="00A656B3" w:rsidRDefault="004F1EE2" w:rsidP="004F1EE2">
      <w:pPr>
        <w:suppressAutoHyphens/>
        <w:spacing w:after="0" w:line="240" w:lineRule="auto"/>
        <w:jc w:val="center"/>
        <w:rPr>
          <w:rFonts w:ascii="Times New Roman" w:hAnsi="Times New Roman"/>
          <w:sz w:val="24"/>
          <w:szCs w:val="24"/>
          <w:lang w:val="uk-UA"/>
        </w:rPr>
      </w:pPr>
      <w:r w:rsidRPr="00A656B3">
        <w:rPr>
          <w:rFonts w:ascii="Times New Roman" w:hAnsi="Times New Roman"/>
          <w:b/>
          <w:sz w:val="24"/>
          <w:szCs w:val="24"/>
          <w:lang w:val="uk-UA"/>
        </w:rPr>
        <w:t>Завдання  членам   методоб’єднання :</w:t>
      </w:r>
    </w:p>
    <w:p w:rsidR="004F1EE2" w:rsidRPr="00A656B3" w:rsidRDefault="004F1EE2" w:rsidP="006E49C7">
      <w:pPr>
        <w:suppressAutoHyphens/>
        <w:spacing w:after="0" w:line="240" w:lineRule="auto"/>
        <w:ind w:left="501"/>
        <w:contextualSpacing/>
        <w:rPr>
          <w:rFonts w:ascii="Times New Roman" w:hAnsi="Times New Roman"/>
          <w:sz w:val="24"/>
          <w:szCs w:val="24"/>
          <w:lang w:val="uk-UA"/>
        </w:rPr>
      </w:pPr>
      <w:r w:rsidRPr="00A656B3">
        <w:rPr>
          <w:rFonts w:ascii="Times New Roman" w:hAnsi="Times New Roman"/>
          <w:sz w:val="24"/>
          <w:szCs w:val="24"/>
          <w:lang w:val="uk-UA"/>
        </w:rPr>
        <w:t>вчителям, що  атестуються, підготуватися   до  проведення   творчого  звіту;</w:t>
      </w:r>
    </w:p>
    <w:p w:rsidR="004F1EE2" w:rsidRPr="00A656B3" w:rsidRDefault="004F1EE2" w:rsidP="004F1EE2">
      <w:pPr>
        <w:suppressAutoHyphens/>
        <w:spacing w:after="0" w:line="240" w:lineRule="auto"/>
        <w:rPr>
          <w:rFonts w:ascii="Times New Roman" w:hAnsi="Times New Roman"/>
          <w:sz w:val="24"/>
          <w:szCs w:val="24"/>
          <w:lang w:val="uk-UA"/>
        </w:rPr>
      </w:pPr>
      <w:r w:rsidRPr="00A656B3">
        <w:rPr>
          <w:rFonts w:ascii="Times New Roman" w:hAnsi="Times New Roman"/>
          <w:sz w:val="24"/>
          <w:szCs w:val="24"/>
          <w:lang w:val="uk-UA"/>
        </w:rPr>
        <w:t>- спланувати тематику самоосвіти на 2025 рік;</w:t>
      </w:r>
    </w:p>
    <w:p w:rsidR="004F1EE2" w:rsidRPr="00A656B3" w:rsidRDefault="004F1EE2" w:rsidP="004F1EE2">
      <w:pPr>
        <w:spacing w:after="0" w:line="240" w:lineRule="auto"/>
        <w:rPr>
          <w:rFonts w:ascii="Times New Roman" w:eastAsia="Times New Roman" w:hAnsi="Times New Roman"/>
          <w:color w:val="000000"/>
          <w:sz w:val="24"/>
          <w:szCs w:val="24"/>
          <w:lang w:val="uk-UA" w:eastAsia="ru-RU"/>
        </w:rPr>
      </w:pPr>
      <w:r w:rsidRPr="00A656B3">
        <w:rPr>
          <w:rFonts w:ascii="Times New Roman" w:hAnsi="Times New Roman"/>
          <w:sz w:val="24"/>
          <w:szCs w:val="24"/>
          <w:lang w:val="uk-UA"/>
        </w:rPr>
        <w:t>- підготуватися до виступу на аукціоні методичних ідей</w:t>
      </w:r>
      <w:r w:rsidRPr="00A656B3">
        <w:rPr>
          <w:rFonts w:ascii="Times New Roman" w:hAnsi="Times New Roman"/>
          <w:b/>
          <w:sz w:val="24"/>
          <w:szCs w:val="24"/>
          <w:lang w:val="uk-UA"/>
        </w:rPr>
        <w:t xml:space="preserve"> «</w:t>
      </w:r>
      <w:r w:rsidRPr="00A656B3">
        <w:rPr>
          <w:rFonts w:ascii="Times New Roman" w:eastAsia="Times New Roman" w:hAnsi="Times New Roman"/>
          <w:color w:val="000000"/>
          <w:sz w:val="24"/>
          <w:szCs w:val="24"/>
          <w:lang w:eastAsia="ru-RU"/>
        </w:rPr>
        <w:t>6 причин, чому читання вголос дивовижно впливає на дітей»</w:t>
      </w:r>
      <w:r w:rsidRPr="00A656B3">
        <w:rPr>
          <w:rFonts w:ascii="Times New Roman" w:eastAsia="Times New Roman" w:hAnsi="Times New Roman"/>
          <w:color w:val="000000"/>
          <w:sz w:val="24"/>
          <w:szCs w:val="24"/>
          <w:lang w:val="uk-UA" w:eastAsia="ru-RU"/>
        </w:rPr>
        <w:t>;</w:t>
      </w:r>
    </w:p>
    <w:p w:rsidR="004F1EE2" w:rsidRDefault="004F1EE2" w:rsidP="004F1EE2">
      <w:pPr>
        <w:spacing w:after="0" w:line="240" w:lineRule="auto"/>
        <w:rPr>
          <w:rFonts w:ascii="Times New Roman" w:eastAsia="Times New Roman" w:hAnsi="Times New Roman"/>
          <w:color w:val="000000"/>
          <w:sz w:val="24"/>
          <w:szCs w:val="24"/>
          <w:lang w:val="uk-UA" w:eastAsia="ru-RU"/>
        </w:rPr>
      </w:pPr>
      <w:r w:rsidRPr="00A656B3">
        <w:rPr>
          <w:rFonts w:ascii="Times New Roman" w:eastAsia="Times New Roman" w:hAnsi="Times New Roman"/>
          <w:color w:val="000000"/>
          <w:sz w:val="24"/>
          <w:szCs w:val="24"/>
          <w:lang w:val="uk-UA" w:eastAsia="ru-RU"/>
        </w:rPr>
        <w:t>- підготуватись до виступу асистенту вчителя</w:t>
      </w:r>
      <w:r w:rsidR="00A656B3">
        <w:rPr>
          <w:rFonts w:ascii="Times New Roman" w:eastAsia="Times New Roman" w:hAnsi="Times New Roman"/>
          <w:color w:val="000000"/>
          <w:sz w:val="24"/>
          <w:szCs w:val="24"/>
          <w:lang w:val="uk-UA" w:eastAsia="ru-RU"/>
        </w:rPr>
        <w:t>.</w:t>
      </w:r>
    </w:p>
    <w:p w:rsidR="00A656B3" w:rsidRDefault="00A656B3" w:rsidP="004F1EE2">
      <w:pPr>
        <w:spacing w:after="0" w:line="240" w:lineRule="auto"/>
        <w:rPr>
          <w:rFonts w:ascii="Times New Roman" w:eastAsia="Times New Roman" w:hAnsi="Times New Roman"/>
          <w:sz w:val="28"/>
          <w:szCs w:val="28"/>
          <w:lang w:val="uk-UA" w:eastAsia="ru-RU"/>
        </w:rPr>
      </w:pPr>
    </w:p>
    <w:p w:rsidR="006E49C7" w:rsidRPr="004F1EE2" w:rsidRDefault="006E49C7" w:rsidP="004F1EE2">
      <w:pPr>
        <w:spacing w:after="0" w:line="240" w:lineRule="auto"/>
        <w:rPr>
          <w:rFonts w:ascii="Times New Roman" w:eastAsia="Times New Roman" w:hAnsi="Times New Roman"/>
          <w:sz w:val="28"/>
          <w:szCs w:val="28"/>
          <w:lang w:val="uk-UA" w:eastAsia="ru-RU"/>
        </w:rPr>
      </w:pPr>
    </w:p>
    <w:p w:rsidR="004F1EE2" w:rsidRPr="00A656B3" w:rsidRDefault="004F1EE2" w:rsidP="004F1EE2">
      <w:pPr>
        <w:suppressAutoHyphens/>
        <w:spacing w:after="0" w:line="240" w:lineRule="auto"/>
        <w:rPr>
          <w:rFonts w:ascii="Times New Roman" w:hAnsi="Times New Roman"/>
          <w:sz w:val="24"/>
          <w:szCs w:val="24"/>
          <w:shd w:val="clear" w:color="auto" w:fill="FFFFFF"/>
          <w:lang w:val="uk-UA"/>
        </w:rPr>
      </w:pPr>
      <w:r w:rsidRPr="00A656B3">
        <w:rPr>
          <w:rFonts w:ascii="Times New Roman" w:hAnsi="Times New Roman"/>
          <w:sz w:val="32"/>
          <w:szCs w:val="32"/>
          <w:shd w:val="clear" w:color="auto" w:fill="FFFFFF"/>
          <w:lang w:val="uk-UA"/>
        </w:rPr>
        <w:lastRenderedPageBreak/>
        <w:t xml:space="preserve">                                                     </w:t>
      </w:r>
      <w:r w:rsidRPr="00A656B3">
        <w:rPr>
          <w:rFonts w:ascii="Times New Roman" w:eastAsia="SimSun" w:hAnsi="Times New Roman"/>
          <w:b/>
          <w:sz w:val="24"/>
          <w:szCs w:val="24"/>
          <w:lang w:val="uk-UA" w:eastAsia="ru-RU"/>
        </w:rPr>
        <w:t>Засідання 4</w:t>
      </w:r>
    </w:p>
    <w:p w:rsidR="004F1EE2" w:rsidRPr="00A656B3" w:rsidRDefault="004F1EE2" w:rsidP="004F1EE2">
      <w:pPr>
        <w:suppressAutoHyphens/>
        <w:spacing w:after="0" w:line="240" w:lineRule="auto"/>
        <w:rPr>
          <w:rFonts w:ascii="Times New Roman" w:hAnsi="Times New Roman"/>
          <w:color w:val="000000"/>
          <w:sz w:val="24"/>
          <w:szCs w:val="24"/>
          <w:shd w:val="clear" w:color="auto" w:fill="FFFFFF"/>
          <w:lang w:val="uk-UA"/>
        </w:rPr>
      </w:pPr>
    </w:p>
    <w:p w:rsidR="004F1EE2" w:rsidRPr="00A656B3" w:rsidRDefault="004F1EE2" w:rsidP="004F1EE2">
      <w:pPr>
        <w:suppressAutoHyphens/>
        <w:spacing w:after="0" w:line="240" w:lineRule="auto"/>
        <w:jc w:val="center"/>
        <w:rPr>
          <w:rFonts w:ascii="Times New Roman" w:eastAsia="Times New Roman" w:hAnsi="Times New Roman"/>
          <w:sz w:val="24"/>
          <w:szCs w:val="24"/>
          <w:lang w:eastAsia="ru-RU"/>
        </w:rPr>
      </w:pPr>
      <w:r w:rsidRPr="00A656B3">
        <w:rPr>
          <w:rFonts w:ascii="Times New Roman" w:hAnsi="Times New Roman"/>
          <w:b/>
          <w:i/>
          <w:sz w:val="24"/>
          <w:szCs w:val="24"/>
          <w:lang w:val="uk-UA"/>
        </w:rPr>
        <w:t>Тема.</w:t>
      </w:r>
      <w:r w:rsidRPr="00A656B3">
        <w:rPr>
          <w:rFonts w:ascii="Times New Roman" w:hAnsi="Times New Roman"/>
          <w:b/>
          <w:i/>
          <w:color w:val="0070C0"/>
          <w:sz w:val="24"/>
          <w:szCs w:val="24"/>
          <w:lang w:val="uk-UA"/>
        </w:rPr>
        <w:t xml:space="preserve"> </w:t>
      </w:r>
      <w:r w:rsidRPr="00A656B3">
        <w:rPr>
          <w:rFonts w:ascii="Times New Roman" w:eastAsia="Times New Roman" w:hAnsi="Times New Roman"/>
          <w:sz w:val="24"/>
          <w:szCs w:val="24"/>
          <w:lang w:eastAsia="ru-RU"/>
        </w:rPr>
        <w:t>Інноваційна діяльність вчителів початкових класів на засадах педагогіки партнерства та принципах дитиноцентризму</w:t>
      </w:r>
    </w:p>
    <w:p w:rsidR="004F1EE2" w:rsidRPr="00A656B3" w:rsidRDefault="004F1EE2" w:rsidP="004F1EE2">
      <w:pPr>
        <w:suppressAutoHyphens/>
        <w:spacing w:after="0" w:line="240" w:lineRule="auto"/>
        <w:rPr>
          <w:rFonts w:eastAsia="SimSun" w:cs="Calibri"/>
          <w:sz w:val="24"/>
          <w:szCs w:val="24"/>
          <w:lang w:eastAsia="ru-RU"/>
        </w:rPr>
      </w:pPr>
      <w:r w:rsidRPr="00A656B3">
        <w:rPr>
          <w:rFonts w:eastAsia="SimSun" w:cs="Calibri"/>
          <w:sz w:val="24"/>
          <w:szCs w:val="24"/>
          <w:lang w:eastAsia="ru-RU"/>
        </w:rPr>
        <w:t xml:space="preserve">                                   </w:t>
      </w:r>
    </w:p>
    <w:p w:rsidR="004F1EE2" w:rsidRPr="00A656B3" w:rsidRDefault="004F1EE2" w:rsidP="004F1EE2">
      <w:pPr>
        <w:suppressAutoHyphens/>
        <w:spacing w:after="0" w:line="240" w:lineRule="auto"/>
        <w:rPr>
          <w:rFonts w:ascii="Times New Roman" w:hAnsi="Times New Roman"/>
          <w:sz w:val="24"/>
          <w:szCs w:val="24"/>
          <w:lang w:val="uk-UA"/>
        </w:rPr>
      </w:pPr>
      <w:r w:rsidRPr="00A656B3">
        <w:rPr>
          <w:rFonts w:ascii="Times New Roman" w:hAnsi="Times New Roman"/>
          <w:b/>
          <w:i/>
          <w:sz w:val="24"/>
          <w:szCs w:val="24"/>
          <w:lang w:val="uk-UA"/>
        </w:rPr>
        <w:t xml:space="preserve">Форма проведення. </w:t>
      </w:r>
      <w:r w:rsidRPr="00A656B3">
        <w:rPr>
          <w:rFonts w:ascii="Times New Roman" w:hAnsi="Times New Roman"/>
          <w:sz w:val="24"/>
          <w:szCs w:val="24"/>
          <w:lang w:val="uk-UA"/>
        </w:rPr>
        <w:t>Методичний  аукціон</w:t>
      </w:r>
    </w:p>
    <w:p w:rsidR="004F1EE2" w:rsidRPr="00A656B3" w:rsidRDefault="004F1EE2" w:rsidP="004F1EE2">
      <w:pPr>
        <w:suppressAutoHyphens/>
        <w:spacing w:after="0" w:line="240" w:lineRule="auto"/>
        <w:rPr>
          <w:rFonts w:ascii="Times New Roman" w:eastAsia="Times New Roman" w:hAnsi="Times New Roman"/>
          <w:bCs/>
          <w:sz w:val="24"/>
          <w:szCs w:val="24"/>
          <w:lang w:val="uk-UA" w:eastAsia="uk-UA"/>
        </w:rPr>
      </w:pPr>
    </w:p>
    <w:p w:rsidR="004F1EE2" w:rsidRPr="00A656B3" w:rsidRDefault="004F1EE2" w:rsidP="004F1EE2">
      <w:pPr>
        <w:suppressAutoHyphens/>
        <w:spacing w:after="0" w:line="240" w:lineRule="auto"/>
        <w:jc w:val="both"/>
        <w:rPr>
          <w:rFonts w:ascii="Times New Roman" w:eastAsia="Times New Roman" w:hAnsi="Times New Roman"/>
          <w:sz w:val="24"/>
          <w:szCs w:val="24"/>
          <w:lang w:eastAsia="ru-RU"/>
        </w:rPr>
      </w:pPr>
      <w:r w:rsidRPr="00A656B3">
        <w:rPr>
          <w:rFonts w:ascii="Times New Roman" w:hAnsi="Times New Roman"/>
          <w:b/>
          <w:i/>
          <w:color w:val="000000"/>
          <w:sz w:val="24"/>
          <w:szCs w:val="24"/>
          <w:lang w:val="uk-UA"/>
        </w:rPr>
        <w:t>Мета.</w:t>
      </w:r>
      <w:r w:rsidRPr="00A656B3">
        <w:rPr>
          <w:rFonts w:ascii="Times New Roman" w:hAnsi="Times New Roman"/>
          <w:b/>
          <w:color w:val="000000"/>
          <w:sz w:val="24"/>
          <w:szCs w:val="24"/>
          <w:lang w:val="uk-UA"/>
        </w:rPr>
        <w:t xml:space="preserve"> </w:t>
      </w:r>
      <w:r w:rsidRPr="00A656B3">
        <w:rPr>
          <w:rFonts w:ascii="Times New Roman" w:eastAsia="Times New Roman" w:hAnsi="Times New Roman"/>
          <w:iCs/>
          <w:color w:val="000000"/>
          <w:sz w:val="24"/>
          <w:szCs w:val="24"/>
          <w:lang w:eastAsia="ru-RU"/>
        </w:rPr>
        <w:t xml:space="preserve">Продовжувати знайомити вчителів з інноваційними підходами до організації навчального процесу в умовах дистанційного та змішаного навчання. </w:t>
      </w:r>
      <w:r w:rsidRPr="00A656B3">
        <w:rPr>
          <w:rFonts w:ascii="Times New Roman" w:eastAsia="Times New Roman" w:hAnsi="Times New Roman"/>
          <w:color w:val="000000"/>
          <w:sz w:val="24"/>
          <w:szCs w:val="24"/>
          <w:lang w:eastAsia="ru-RU"/>
        </w:rPr>
        <w:t> </w:t>
      </w:r>
      <w:r w:rsidRPr="00A656B3">
        <w:rPr>
          <w:rFonts w:ascii="Times New Roman" w:eastAsia="Times New Roman" w:hAnsi="Times New Roman"/>
          <w:iCs/>
          <w:color w:val="000000"/>
          <w:sz w:val="24"/>
          <w:szCs w:val="24"/>
          <w:lang w:eastAsia="ru-RU"/>
        </w:rPr>
        <w:t xml:space="preserve">Запропонувати практичні методи та інструменти для реалізації педагогіки партнерства та дитиноцентризму. </w:t>
      </w:r>
      <w:r w:rsidRPr="00A656B3">
        <w:rPr>
          <w:rFonts w:ascii="Times New Roman" w:eastAsia="Times New Roman" w:hAnsi="Times New Roman"/>
          <w:color w:val="000000"/>
          <w:sz w:val="24"/>
          <w:szCs w:val="24"/>
          <w:lang w:eastAsia="ru-RU"/>
        </w:rPr>
        <w:t> </w:t>
      </w:r>
      <w:r w:rsidRPr="00A656B3">
        <w:rPr>
          <w:rFonts w:ascii="Times New Roman" w:eastAsia="Times New Roman" w:hAnsi="Times New Roman"/>
          <w:iCs/>
          <w:color w:val="000000"/>
          <w:sz w:val="24"/>
          <w:szCs w:val="24"/>
          <w:lang w:eastAsia="ru-RU"/>
        </w:rPr>
        <w:t>Сприяти розвитку професійної компетентності вчителів та їх здатності до саморозвитку. Підвищувати рівень читацької грамотності  молодших школярів. Активізувати роботу команди супроводу дитини з ООП  за оновленим змістом законодавства. Популяризувати досвід вчителів, які атестуються/сертифікуються.</w:t>
      </w:r>
    </w:p>
    <w:p w:rsidR="004F1EE2" w:rsidRPr="00A656B3" w:rsidRDefault="004F1EE2" w:rsidP="004F1EE2">
      <w:pPr>
        <w:suppressAutoHyphens/>
        <w:jc w:val="both"/>
        <w:rPr>
          <w:rFonts w:ascii="Times New Roman" w:hAnsi="Times New Roman"/>
          <w:sz w:val="24"/>
          <w:szCs w:val="24"/>
          <w:shd w:val="clear" w:color="auto" w:fill="FFFFFF"/>
          <w:lang w:val="uk-UA"/>
        </w:rPr>
      </w:pPr>
    </w:p>
    <w:tbl>
      <w:tblPr>
        <w:tblStyle w:val="119"/>
        <w:tblW w:w="9639" w:type="dxa"/>
        <w:tblInd w:w="108" w:type="dxa"/>
        <w:tblLayout w:type="fixed"/>
        <w:tblLook w:val="04A0" w:firstRow="1" w:lastRow="0" w:firstColumn="1" w:lastColumn="0" w:noHBand="0" w:noVBand="1"/>
      </w:tblPr>
      <w:tblGrid>
        <w:gridCol w:w="567"/>
        <w:gridCol w:w="5245"/>
        <w:gridCol w:w="1843"/>
        <w:gridCol w:w="1984"/>
      </w:tblGrid>
      <w:tr w:rsidR="00A656B3" w:rsidRPr="00A656B3" w:rsidTr="00A656B3">
        <w:trPr>
          <w:trHeight w:val="387"/>
        </w:trPr>
        <w:tc>
          <w:tcPr>
            <w:tcW w:w="567" w:type="dxa"/>
            <w:shd w:val="clear" w:color="auto" w:fill="auto"/>
          </w:tcPr>
          <w:p w:rsidR="00A656B3" w:rsidRDefault="00A656B3" w:rsidP="004F1EE2">
            <w:pPr>
              <w:ind w:right="-142"/>
              <w:jc w:val="center"/>
              <w:rPr>
                <w:rFonts w:ascii="Times New Roman" w:hAnsi="Times New Roman"/>
                <w:b/>
                <w:sz w:val="24"/>
                <w:szCs w:val="24"/>
              </w:rPr>
            </w:pPr>
          </w:p>
          <w:p w:rsidR="00A656B3" w:rsidRDefault="00A656B3" w:rsidP="00A656B3">
            <w:pPr>
              <w:ind w:right="-142"/>
              <w:jc w:val="center"/>
              <w:rPr>
                <w:rFonts w:ascii="Times New Roman" w:hAnsi="Times New Roman"/>
                <w:b/>
                <w:sz w:val="24"/>
                <w:szCs w:val="24"/>
              </w:rPr>
            </w:pPr>
            <w:r>
              <w:rPr>
                <w:rFonts w:ascii="Times New Roman" w:hAnsi="Times New Roman"/>
                <w:b/>
                <w:sz w:val="24"/>
                <w:szCs w:val="24"/>
              </w:rPr>
              <w:t>№</w:t>
            </w:r>
          </w:p>
          <w:p w:rsidR="00A656B3" w:rsidRDefault="00A656B3" w:rsidP="00A656B3">
            <w:pPr>
              <w:ind w:right="-142"/>
              <w:jc w:val="center"/>
              <w:rPr>
                <w:rFonts w:ascii="Times New Roman" w:hAnsi="Times New Roman"/>
                <w:b/>
                <w:sz w:val="24"/>
                <w:szCs w:val="24"/>
              </w:rPr>
            </w:pPr>
            <w:r>
              <w:rPr>
                <w:rFonts w:ascii="Times New Roman" w:hAnsi="Times New Roman"/>
                <w:b/>
                <w:sz w:val="24"/>
                <w:szCs w:val="24"/>
              </w:rPr>
              <w:t xml:space="preserve">з/п </w:t>
            </w:r>
          </w:p>
          <w:p w:rsidR="00A656B3" w:rsidRPr="00A656B3" w:rsidRDefault="00A656B3" w:rsidP="00A656B3">
            <w:pPr>
              <w:ind w:right="-142"/>
              <w:jc w:val="center"/>
              <w:rPr>
                <w:rFonts w:ascii="Times New Roman" w:hAnsi="Times New Roman"/>
                <w:b/>
                <w:sz w:val="24"/>
                <w:szCs w:val="24"/>
              </w:rPr>
            </w:pPr>
          </w:p>
        </w:tc>
        <w:tc>
          <w:tcPr>
            <w:tcW w:w="5245" w:type="dxa"/>
            <w:shd w:val="clear" w:color="auto" w:fill="auto"/>
          </w:tcPr>
          <w:p w:rsidR="00A656B3" w:rsidRPr="00A656B3" w:rsidRDefault="00A656B3" w:rsidP="004F1EE2">
            <w:pPr>
              <w:ind w:right="-142"/>
              <w:jc w:val="center"/>
              <w:rPr>
                <w:rFonts w:ascii="Times New Roman" w:hAnsi="Times New Roman"/>
                <w:b/>
                <w:sz w:val="24"/>
                <w:szCs w:val="24"/>
              </w:rPr>
            </w:pPr>
          </w:p>
          <w:p w:rsidR="00A656B3" w:rsidRPr="00A656B3" w:rsidRDefault="00A656B3" w:rsidP="004F1EE2">
            <w:pPr>
              <w:ind w:right="-142"/>
              <w:jc w:val="center"/>
              <w:rPr>
                <w:rFonts w:ascii="Times New Roman" w:hAnsi="Times New Roman"/>
                <w:b/>
                <w:sz w:val="24"/>
                <w:szCs w:val="24"/>
              </w:rPr>
            </w:pPr>
          </w:p>
          <w:p w:rsidR="00A656B3" w:rsidRPr="00A656B3" w:rsidRDefault="00A656B3" w:rsidP="004F1EE2">
            <w:pPr>
              <w:ind w:right="-142"/>
              <w:jc w:val="center"/>
              <w:rPr>
                <w:rFonts w:ascii="Times New Roman" w:hAnsi="Times New Roman"/>
                <w:b/>
                <w:sz w:val="24"/>
                <w:szCs w:val="24"/>
              </w:rPr>
            </w:pPr>
            <w:r w:rsidRPr="00A656B3">
              <w:rPr>
                <w:rFonts w:ascii="Times New Roman" w:hAnsi="Times New Roman"/>
                <w:b/>
                <w:sz w:val="24"/>
                <w:szCs w:val="24"/>
              </w:rPr>
              <w:t>Зміст  роботи</w:t>
            </w:r>
          </w:p>
        </w:tc>
        <w:tc>
          <w:tcPr>
            <w:tcW w:w="1843" w:type="dxa"/>
            <w:shd w:val="clear" w:color="auto" w:fill="auto"/>
          </w:tcPr>
          <w:p w:rsidR="00A656B3" w:rsidRPr="00A656B3" w:rsidRDefault="00A656B3" w:rsidP="004F1EE2">
            <w:pPr>
              <w:ind w:right="-142"/>
              <w:jc w:val="center"/>
              <w:rPr>
                <w:rFonts w:ascii="Times New Roman" w:hAnsi="Times New Roman"/>
                <w:b/>
                <w:sz w:val="24"/>
                <w:szCs w:val="24"/>
              </w:rPr>
            </w:pPr>
          </w:p>
          <w:p w:rsidR="00A656B3" w:rsidRPr="00A656B3" w:rsidRDefault="00A656B3" w:rsidP="004F1EE2">
            <w:pPr>
              <w:ind w:right="-142"/>
              <w:jc w:val="center"/>
              <w:rPr>
                <w:rFonts w:ascii="Times New Roman" w:hAnsi="Times New Roman"/>
                <w:b/>
                <w:sz w:val="24"/>
                <w:szCs w:val="24"/>
              </w:rPr>
            </w:pPr>
            <w:r w:rsidRPr="00A656B3">
              <w:rPr>
                <w:rFonts w:ascii="Times New Roman" w:hAnsi="Times New Roman"/>
                <w:b/>
                <w:sz w:val="24"/>
                <w:szCs w:val="24"/>
              </w:rPr>
              <w:t>Термін</w:t>
            </w:r>
          </w:p>
        </w:tc>
        <w:tc>
          <w:tcPr>
            <w:tcW w:w="1984" w:type="dxa"/>
            <w:shd w:val="clear" w:color="auto" w:fill="auto"/>
          </w:tcPr>
          <w:p w:rsidR="00A656B3" w:rsidRPr="00A656B3" w:rsidRDefault="00A656B3" w:rsidP="004F1EE2">
            <w:pPr>
              <w:ind w:right="-142"/>
              <w:rPr>
                <w:rFonts w:ascii="Times New Roman" w:hAnsi="Times New Roman"/>
                <w:b/>
                <w:sz w:val="24"/>
                <w:szCs w:val="24"/>
              </w:rPr>
            </w:pPr>
            <w:r w:rsidRPr="00A656B3">
              <w:rPr>
                <w:rFonts w:ascii="Times New Roman" w:hAnsi="Times New Roman"/>
                <w:b/>
                <w:sz w:val="24"/>
                <w:szCs w:val="24"/>
              </w:rPr>
              <w:t>Відповідальні</w:t>
            </w:r>
          </w:p>
          <w:p w:rsidR="00A656B3" w:rsidRPr="00A656B3" w:rsidRDefault="00A656B3" w:rsidP="004F1EE2">
            <w:pPr>
              <w:ind w:right="-142"/>
              <w:jc w:val="center"/>
              <w:rPr>
                <w:rFonts w:ascii="Times New Roman" w:hAnsi="Times New Roman"/>
                <w:b/>
                <w:sz w:val="24"/>
                <w:szCs w:val="24"/>
              </w:rPr>
            </w:pPr>
          </w:p>
        </w:tc>
      </w:tr>
      <w:tr w:rsidR="00A656B3" w:rsidRPr="00A656B3" w:rsidTr="00A656B3">
        <w:trPr>
          <w:trHeight w:val="6045"/>
        </w:trPr>
        <w:tc>
          <w:tcPr>
            <w:tcW w:w="567" w:type="dxa"/>
            <w:shd w:val="clear" w:color="auto" w:fill="auto"/>
          </w:tcPr>
          <w:p w:rsidR="00A656B3" w:rsidRDefault="0003349B" w:rsidP="004F1EE2">
            <w:pPr>
              <w:rPr>
                <w:rFonts w:ascii="Times New Roman" w:hAnsi="Times New Roman"/>
                <w:sz w:val="24"/>
                <w:szCs w:val="24"/>
              </w:rPr>
            </w:pPr>
            <w:r>
              <w:rPr>
                <w:rFonts w:ascii="Times New Roman" w:hAnsi="Times New Roman"/>
                <w:sz w:val="24"/>
                <w:szCs w:val="24"/>
              </w:rPr>
              <w:t>1.</w:t>
            </w: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r>
              <w:rPr>
                <w:rFonts w:ascii="Times New Roman" w:hAnsi="Times New Roman"/>
                <w:sz w:val="24"/>
                <w:szCs w:val="24"/>
              </w:rPr>
              <w:t>2.</w:t>
            </w: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r>
              <w:rPr>
                <w:rFonts w:ascii="Times New Roman" w:hAnsi="Times New Roman"/>
                <w:sz w:val="24"/>
                <w:szCs w:val="24"/>
              </w:rPr>
              <w:t>3.</w:t>
            </w: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r>
              <w:rPr>
                <w:rFonts w:ascii="Times New Roman" w:hAnsi="Times New Roman"/>
                <w:sz w:val="24"/>
                <w:szCs w:val="24"/>
              </w:rPr>
              <w:t>4.</w:t>
            </w: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Default="0003349B" w:rsidP="004F1EE2">
            <w:pPr>
              <w:rPr>
                <w:rFonts w:ascii="Times New Roman" w:hAnsi="Times New Roman"/>
                <w:sz w:val="24"/>
                <w:szCs w:val="24"/>
              </w:rPr>
            </w:pPr>
          </w:p>
          <w:p w:rsidR="0003349B" w:rsidRPr="00A656B3" w:rsidRDefault="0003349B" w:rsidP="004F1EE2">
            <w:pPr>
              <w:rPr>
                <w:rFonts w:ascii="Times New Roman" w:hAnsi="Times New Roman"/>
                <w:sz w:val="24"/>
                <w:szCs w:val="24"/>
              </w:rPr>
            </w:pPr>
            <w:r>
              <w:rPr>
                <w:rFonts w:ascii="Times New Roman" w:hAnsi="Times New Roman"/>
                <w:sz w:val="24"/>
                <w:szCs w:val="24"/>
              </w:rPr>
              <w:t xml:space="preserve">5. </w:t>
            </w:r>
          </w:p>
        </w:tc>
        <w:tc>
          <w:tcPr>
            <w:tcW w:w="5245" w:type="dxa"/>
            <w:shd w:val="clear" w:color="auto" w:fill="auto"/>
          </w:tcPr>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 xml:space="preserve">Відеоогляд </w:t>
            </w:r>
            <w:r w:rsidRPr="00A656B3">
              <w:rPr>
                <w:rFonts w:ascii="Times New Roman" w:eastAsia="Times New Roman" w:hAnsi="Times New Roman"/>
                <w:color w:val="000000"/>
                <w:sz w:val="24"/>
                <w:szCs w:val="24"/>
                <w:lang w:eastAsia="ru-RU"/>
              </w:rPr>
              <w:t>«Нейробіка – активізація дитячого  мозку на початку уроку». Вправи, які можна використовувати в синхронному та асинхронному режимі навчання</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color w:val="000000"/>
                <w:sz w:val="24"/>
                <w:szCs w:val="24"/>
                <w:lang w:eastAsia="ru-RU"/>
              </w:rPr>
              <w:t> </w:t>
            </w: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 xml:space="preserve">Синтез думок </w:t>
            </w:r>
            <w:r w:rsidRPr="00A656B3">
              <w:rPr>
                <w:rFonts w:ascii="Times New Roman" w:eastAsia="Times New Roman" w:hAnsi="Times New Roman"/>
                <w:color w:val="000000"/>
                <w:sz w:val="24"/>
                <w:szCs w:val="24"/>
                <w:lang w:eastAsia="ru-RU"/>
              </w:rPr>
              <w:t>«Ромашка запитань або таксономія Блума для тем, які важко засвоюються учнями»</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Обмін досвідом</w:t>
            </w:r>
            <w:r w:rsidRPr="00A656B3">
              <w:rPr>
                <w:rFonts w:ascii="Times New Roman" w:eastAsia="Times New Roman" w:hAnsi="Times New Roman"/>
                <w:color w:val="000000"/>
                <w:sz w:val="24"/>
                <w:szCs w:val="24"/>
                <w:lang w:eastAsia="ru-RU"/>
              </w:rPr>
              <w:t xml:space="preserve"> «Читати - це легко та цікаво!»</w:t>
            </w: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Самооосвітня діяльність</w:t>
            </w:r>
            <w:r w:rsidRPr="00A656B3">
              <w:rPr>
                <w:rFonts w:ascii="Times New Roman" w:eastAsia="Times New Roman" w:hAnsi="Times New Roman"/>
                <w:color w:val="000000"/>
                <w:sz w:val="24"/>
                <w:szCs w:val="24"/>
                <w:lang w:eastAsia="ru-RU"/>
              </w:rPr>
              <w:t xml:space="preserve"> « 6 причин, чому читання вголос дивовижно впливає на дітей»</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rPr>
                <w:rFonts w:ascii="Times New Roman" w:eastAsia="Times New Roman" w:hAnsi="Times New Roman"/>
                <w:sz w:val="24"/>
                <w:szCs w:val="24"/>
                <w:lang w:eastAsia="ru-RU"/>
              </w:rPr>
            </w:pPr>
            <w:r w:rsidRPr="00A656B3">
              <w:rPr>
                <w:rFonts w:ascii="Times New Roman" w:eastAsia="Times New Roman" w:hAnsi="Times New Roman"/>
                <w:b/>
                <w:bCs/>
                <w:color w:val="000000"/>
                <w:sz w:val="24"/>
                <w:szCs w:val="24"/>
                <w:lang w:eastAsia="ru-RU"/>
              </w:rPr>
              <w:t>Педагогічні дебати</w:t>
            </w:r>
            <w:r w:rsidRPr="00A656B3">
              <w:rPr>
                <w:rFonts w:ascii="Times New Roman" w:eastAsia="Times New Roman" w:hAnsi="Times New Roman"/>
                <w:color w:val="000000"/>
                <w:sz w:val="24"/>
                <w:szCs w:val="24"/>
                <w:lang w:eastAsia="ru-RU"/>
              </w:rPr>
              <w:t xml:space="preserve"> «Якісна реалізація рекомендацій висновку ІРЦ у закладі освіти: критерії, принципи, методи». Подолання освітніх втрат з учнями, які потребують педагогічного супроводу та підтримки.</w:t>
            </w:r>
          </w:p>
          <w:p w:rsidR="00A656B3" w:rsidRPr="00A656B3" w:rsidRDefault="00A656B3" w:rsidP="00063B57">
            <w:pPr>
              <w:rPr>
                <w:rFonts w:ascii="Times New Roman" w:eastAsia="Times New Roman" w:hAnsi="Times New Roman"/>
                <w:sz w:val="24"/>
                <w:szCs w:val="24"/>
                <w:lang w:eastAsia="ru-RU"/>
              </w:rPr>
            </w:pPr>
          </w:p>
          <w:p w:rsidR="00A656B3" w:rsidRPr="00A656B3" w:rsidRDefault="00A656B3" w:rsidP="00063B57">
            <w:pPr>
              <w:jc w:val="both"/>
              <w:rPr>
                <w:rFonts w:ascii="Times New Roman" w:hAnsi="Times New Roman"/>
                <w:sz w:val="24"/>
                <w:szCs w:val="24"/>
              </w:rPr>
            </w:pPr>
            <w:r w:rsidRPr="00A656B3">
              <w:rPr>
                <w:rFonts w:ascii="Times New Roman" w:eastAsia="Times New Roman" w:hAnsi="Times New Roman"/>
                <w:b/>
                <w:bCs/>
                <w:color w:val="000000"/>
                <w:sz w:val="24"/>
                <w:szCs w:val="24"/>
                <w:lang w:eastAsia="ru-RU"/>
              </w:rPr>
              <w:t xml:space="preserve">Самопрезентація </w:t>
            </w:r>
            <w:r w:rsidRPr="00A656B3">
              <w:rPr>
                <w:rFonts w:ascii="Times New Roman" w:eastAsia="Times New Roman" w:hAnsi="Times New Roman"/>
                <w:b/>
                <w:bCs/>
                <w:i/>
                <w:iCs/>
                <w:color w:val="000000"/>
                <w:sz w:val="24"/>
                <w:szCs w:val="24"/>
                <w:lang w:eastAsia="ru-RU"/>
              </w:rPr>
              <w:t> </w:t>
            </w:r>
            <w:r w:rsidRPr="00A656B3">
              <w:rPr>
                <w:rFonts w:ascii="Times New Roman" w:eastAsia="Times New Roman" w:hAnsi="Times New Roman"/>
                <w:color w:val="000000"/>
                <w:sz w:val="24"/>
                <w:szCs w:val="24"/>
                <w:lang w:eastAsia="ru-RU"/>
              </w:rPr>
              <w:t>«Портрет учителя, який атестується/сертифікується»</w:t>
            </w:r>
            <w:r w:rsidR="006A6ED0">
              <w:rPr>
                <w:rFonts w:ascii="Times New Roman" w:eastAsia="Times New Roman" w:hAnsi="Times New Roman"/>
                <w:color w:val="000000"/>
                <w:sz w:val="24"/>
                <w:szCs w:val="24"/>
                <w:lang w:eastAsia="ru-RU"/>
              </w:rPr>
              <w:t>.</w:t>
            </w:r>
          </w:p>
          <w:p w:rsidR="00A656B3" w:rsidRPr="00A656B3" w:rsidRDefault="00A656B3" w:rsidP="00063B57">
            <w:pPr>
              <w:rPr>
                <w:rFonts w:ascii="Times New Roman" w:hAnsi="Times New Roman"/>
                <w:sz w:val="24"/>
                <w:szCs w:val="24"/>
              </w:rPr>
            </w:pPr>
          </w:p>
        </w:tc>
        <w:tc>
          <w:tcPr>
            <w:tcW w:w="1843" w:type="dxa"/>
            <w:shd w:val="clear" w:color="auto" w:fill="auto"/>
          </w:tcPr>
          <w:p w:rsidR="00A656B3" w:rsidRPr="00A656B3" w:rsidRDefault="00A656B3" w:rsidP="004F1EE2">
            <w:pPr>
              <w:ind w:right="-142"/>
              <w:rPr>
                <w:rFonts w:ascii="Times New Roman" w:hAnsi="Times New Roman"/>
                <w:b/>
                <w:sz w:val="24"/>
                <w:szCs w:val="24"/>
              </w:rPr>
            </w:pPr>
            <w:r w:rsidRPr="00A656B3">
              <w:rPr>
                <w:rFonts w:ascii="Times New Roman" w:hAnsi="Times New Roman"/>
                <w:b/>
                <w:sz w:val="24"/>
                <w:szCs w:val="24"/>
              </w:rPr>
              <w:t>Березень 2025р.</w:t>
            </w:r>
          </w:p>
        </w:tc>
        <w:tc>
          <w:tcPr>
            <w:tcW w:w="1984" w:type="dxa"/>
            <w:shd w:val="clear" w:color="auto" w:fill="auto"/>
          </w:tcPr>
          <w:p w:rsidR="00A656B3" w:rsidRPr="00A656B3" w:rsidRDefault="00A656B3" w:rsidP="006A6ED0">
            <w:pPr>
              <w:jc w:val="center"/>
              <w:rPr>
                <w:rFonts w:ascii="Times New Roman" w:hAnsi="Times New Roman"/>
                <w:sz w:val="24"/>
                <w:szCs w:val="24"/>
              </w:rPr>
            </w:pPr>
            <w:r w:rsidRPr="00A656B3">
              <w:rPr>
                <w:rFonts w:ascii="Times New Roman" w:hAnsi="Times New Roman"/>
                <w:sz w:val="24"/>
                <w:szCs w:val="24"/>
              </w:rPr>
              <w:t>Керівник МО</w:t>
            </w:r>
          </w:p>
          <w:p w:rsidR="00A656B3" w:rsidRPr="00A656B3" w:rsidRDefault="00A656B3" w:rsidP="006A6ED0">
            <w:pPr>
              <w:jc w:val="center"/>
              <w:rPr>
                <w:rFonts w:ascii="Times New Roman" w:hAnsi="Times New Roman"/>
                <w:sz w:val="24"/>
                <w:szCs w:val="24"/>
              </w:rPr>
            </w:pPr>
          </w:p>
          <w:p w:rsidR="00A656B3" w:rsidRPr="00A656B3" w:rsidRDefault="00A656B3" w:rsidP="006A6ED0">
            <w:pPr>
              <w:jc w:val="center"/>
              <w:rPr>
                <w:rFonts w:ascii="Times New Roman" w:hAnsi="Times New Roman"/>
                <w:sz w:val="24"/>
                <w:szCs w:val="24"/>
              </w:rPr>
            </w:pPr>
          </w:p>
          <w:p w:rsidR="00A656B3" w:rsidRPr="00A656B3" w:rsidRDefault="00A656B3" w:rsidP="006A6ED0">
            <w:pPr>
              <w:jc w:val="center"/>
              <w:rPr>
                <w:rFonts w:ascii="Times New Roman" w:hAnsi="Times New Roman"/>
                <w:sz w:val="24"/>
                <w:szCs w:val="24"/>
              </w:rPr>
            </w:pPr>
            <w:r w:rsidRPr="00A656B3">
              <w:rPr>
                <w:rFonts w:ascii="Times New Roman" w:hAnsi="Times New Roman"/>
                <w:sz w:val="24"/>
                <w:szCs w:val="24"/>
              </w:rPr>
              <w:t>Члени МО</w:t>
            </w:r>
          </w:p>
          <w:p w:rsidR="00A656B3" w:rsidRPr="00A656B3" w:rsidRDefault="00A656B3" w:rsidP="006A6ED0">
            <w:pPr>
              <w:jc w:val="center"/>
              <w:rPr>
                <w:rFonts w:ascii="Times New Roman" w:hAnsi="Times New Roman"/>
                <w:sz w:val="24"/>
                <w:szCs w:val="24"/>
              </w:rPr>
            </w:pPr>
          </w:p>
          <w:p w:rsidR="00A656B3" w:rsidRPr="00A656B3" w:rsidRDefault="00A656B3" w:rsidP="006A6ED0">
            <w:pPr>
              <w:jc w:val="center"/>
              <w:rPr>
                <w:rFonts w:ascii="Times New Roman" w:hAnsi="Times New Roman"/>
                <w:sz w:val="24"/>
                <w:szCs w:val="24"/>
              </w:rPr>
            </w:pPr>
          </w:p>
          <w:p w:rsidR="00A656B3" w:rsidRPr="00A656B3" w:rsidRDefault="00A656B3" w:rsidP="006A6ED0">
            <w:pPr>
              <w:jc w:val="center"/>
              <w:rPr>
                <w:rFonts w:ascii="Times New Roman" w:hAnsi="Times New Roman"/>
                <w:sz w:val="24"/>
                <w:szCs w:val="24"/>
              </w:rPr>
            </w:pPr>
            <w:r w:rsidRPr="00A656B3">
              <w:rPr>
                <w:rFonts w:ascii="Times New Roman" w:hAnsi="Times New Roman"/>
                <w:sz w:val="24"/>
                <w:szCs w:val="24"/>
              </w:rPr>
              <w:t>Члени МО</w:t>
            </w:r>
          </w:p>
          <w:p w:rsidR="00A656B3" w:rsidRPr="00A656B3" w:rsidRDefault="00A656B3" w:rsidP="004F1EE2">
            <w:pPr>
              <w:jc w:val="center"/>
              <w:rPr>
                <w:rFonts w:ascii="Times New Roman" w:hAnsi="Times New Roman"/>
                <w:sz w:val="24"/>
                <w:szCs w:val="24"/>
              </w:rPr>
            </w:pPr>
          </w:p>
          <w:p w:rsidR="00A656B3" w:rsidRPr="00A656B3" w:rsidRDefault="00A656B3" w:rsidP="004F1EE2">
            <w:pPr>
              <w:jc w:val="center"/>
              <w:rPr>
                <w:rFonts w:ascii="Times New Roman" w:hAnsi="Times New Roman"/>
                <w:sz w:val="24"/>
                <w:szCs w:val="24"/>
              </w:rPr>
            </w:pPr>
          </w:p>
          <w:p w:rsidR="00A656B3" w:rsidRPr="00A656B3" w:rsidRDefault="00A656B3" w:rsidP="004F1EE2">
            <w:pPr>
              <w:jc w:val="center"/>
              <w:rPr>
                <w:rFonts w:ascii="Times New Roman" w:hAnsi="Times New Roman"/>
                <w:sz w:val="24"/>
                <w:szCs w:val="24"/>
              </w:rPr>
            </w:pPr>
          </w:p>
          <w:p w:rsidR="00A656B3" w:rsidRPr="00A656B3" w:rsidRDefault="00A656B3" w:rsidP="004F1EE2">
            <w:pPr>
              <w:jc w:val="center"/>
              <w:rPr>
                <w:rFonts w:ascii="Times New Roman" w:hAnsi="Times New Roman"/>
                <w:sz w:val="24"/>
                <w:szCs w:val="24"/>
              </w:rPr>
            </w:pPr>
            <w:r w:rsidRPr="00A656B3">
              <w:rPr>
                <w:rFonts w:ascii="Times New Roman" w:hAnsi="Times New Roman"/>
                <w:sz w:val="24"/>
                <w:szCs w:val="24"/>
              </w:rPr>
              <w:t>Асистент вчителя</w:t>
            </w:r>
          </w:p>
          <w:p w:rsidR="00A656B3" w:rsidRPr="00A656B3" w:rsidRDefault="00A656B3" w:rsidP="004F1EE2">
            <w:pPr>
              <w:jc w:val="center"/>
              <w:rPr>
                <w:rFonts w:ascii="Times New Roman" w:hAnsi="Times New Roman"/>
                <w:sz w:val="24"/>
                <w:szCs w:val="24"/>
              </w:rPr>
            </w:pPr>
          </w:p>
          <w:p w:rsidR="00A656B3" w:rsidRPr="00A656B3" w:rsidRDefault="00A656B3" w:rsidP="004F1EE2">
            <w:pPr>
              <w:rPr>
                <w:rFonts w:ascii="Times New Roman" w:hAnsi="Times New Roman"/>
                <w:sz w:val="24"/>
                <w:szCs w:val="24"/>
              </w:rPr>
            </w:pPr>
          </w:p>
          <w:p w:rsidR="00A656B3" w:rsidRPr="00A656B3" w:rsidRDefault="00A656B3" w:rsidP="00A656B3">
            <w:pPr>
              <w:jc w:val="center"/>
              <w:rPr>
                <w:rFonts w:ascii="Times New Roman" w:hAnsi="Times New Roman"/>
                <w:sz w:val="24"/>
                <w:szCs w:val="24"/>
              </w:rPr>
            </w:pPr>
          </w:p>
          <w:p w:rsidR="00A656B3" w:rsidRPr="00A656B3" w:rsidRDefault="00A656B3" w:rsidP="00A656B3">
            <w:pPr>
              <w:jc w:val="center"/>
              <w:rPr>
                <w:rFonts w:ascii="Times New Roman" w:hAnsi="Times New Roman"/>
                <w:sz w:val="24"/>
                <w:szCs w:val="24"/>
              </w:rPr>
            </w:pPr>
            <w:r w:rsidRPr="00A656B3">
              <w:rPr>
                <w:rFonts w:ascii="Times New Roman" w:hAnsi="Times New Roman"/>
                <w:sz w:val="24"/>
                <w:szCs w:val="24"/>
              </w:rPr>
              <w:t>Вчителі, що атестуються</w:t>
            </w:r>
          </w:p>
        </w:tc>
      </w:tr>
    </w:tbl>
    <w:p w:rsidR="00845451" w:rsidRDefault="004F1EE2" w:rsidP="004F1EE2">
      <w:pPr>
        <w:suppressAutoHyphens/>
        <w:spacing w:after="0" w:line="240" w:lineRule="auto"/>
        <w:rPr>
          <w:rFonts w:ascii="Times New Roman" w:eastAsia="Times New Roman" w:hAnsi="Times New Roman"/>
          <w:b/>
          <w:bCs/>
          <w:sz w:val="24"/>
          <w:szCs w:val="24"/>
          <w:lang w:val="uk-UA" w:eastAsia="uk-UA"/>
        </w:rPr>
      </w:pPr>
      <w:r w:rsidRPr="00A656B3">
        <w:rPr>
          <w:rFonts w:ascii="Times New Roman" w:eastAsia="Times New Roman" w:hAnsi="Times New Roman"/>
          <w:b/>
          <w:bCs/>
          <w:sz w:val="24"/>
          <w:szCs w:val="24"/>
          <w:lang w:val="uk-UA" w:eastAsia="uk-UA"/>
        </w:rPr>
        <w:t xml:space="preserve">                                 </w:t>
      </w:r>
    </w:p>
    <w:p w:rsidR="004F1EE2" w:rsidRPr="00A656B3" w:rsidRDefault="004F1EE2" w:rsidP="00845451">
      <w:pPr>
        <w:suppressAutoHyphens/>
        <w:spacing w:after="0" w:line="240" w:lineRule="auto"/>
        <w:jc w:val="center"/>
        <w:rPr>
          <w:rFonts w:ascii="Times New Roman" w:eastAsia="Times New Roman" w:hAnsi="Times New Roman"/>
          <w:b/>
          <w:bCs/>
          <w:sz w:val="24"/>
          <w:szCs w:val="24"/>
          <w:lang w:val="uk-UA" w:eastAsia="uk-UA"/>
        </w:rPr>
      </w:pPr>
      <w:r w:rsidRPr="00A656B3">
        <w:rPr>
          <w:rFonts w:ascii="Times New Roman" w:eastAsia="Times New Roman" w:hAnsi="Times New Roman"/>
          <w:b/>
          <w:bCs/>
          <w:sz w:val="24"/>
          <w:szCs w:val="24"/>
          <w:lang w:val="uk-UA" w:eastAsia="uk-UA"/>
        </w:rPr>
        <w:t>Завдання   членам  методоб’єднання:</w:t>
      </w:r>
    </w:p>
    <w:p w:rsidR="004F1EE2" w:rsidRPr="00A656B3" w:rsidRDefault="004F1EE2" w:rsidP="004F1EE2">
      <w:pPr>
        <w:suppressAutoHyphens/>
        <w:spacing w:after="0" w:line="240" w:lineRule="auto"/>
        <w:rPr>
          <w:rFonts w:ascii="Times New Roman" w:hAnsi="Times New Roman"/>
          <w:b/>
          <w:sz w:val="24"/>
          <w:szCs w:val="24"/>
          <w:lang w:val="uk-UA"/>
        </w:rPr>
      </w:pPr>
      <w:r w:rsidRPr="00A656B3">
        <w:rPr>
          <w:rFonts w:ascii="Times New Roman" w:hAnsi="Times New Roman"/>
          <w:sz w:val="24"/>
          <w:szCs w:val="24"/>
          <w:lang w:val="uk-UA"/>
        </w:rPr>
        <w:t>- ознайомитися  з  добіркою  матеріалів, які  допоможуть  запровадити                принципи  STEM-освіти  в освітньому  процесі;</w:t>
      </w:r>
    </w:p>
    <w:p w:rsidR="004F1EE2" w:rsidRPr="00A656B3" w:rsidRDefault="004F1EE2" w:rsidP="004F1EE2">
      <w:pPr>
        <w:suppressAutoHyphens/>
        <w:spacing w:after="0" w:line="240" w:lineRule="auto"/>
        <w:rPr>
          <w:rFonts w:ascii="Times New Roman" w:hAnsi="Times New Roman"/>
          <w:b/>
          <w:sz w:val="24"/>
          <w:szCs w:val="24"/>
          <w:lang w:val="uk-UA"/>
        </w:rPr>
      </w:pPr>
      <w:r w:rsidRPr="00A656B3">
        <w:rPr>
          <w:rFonts w:ascii="Times New Roman" w:hAnsi="Times New Roman"/>
          <w:sz w:val="24"/>
          <w:szCs w:val="24"/>
          <w:lang w:val="uk-UA"/>
        </w:rPr>
        <w:t>- взяти до уваги статтю «Чому LEGO у школі - це круто»;</w:t>
      </w:r>
    </w:p>
    <w:p w:rsidR="004F1EE2" w:rsidRPr="00A656B3" w:rsidRDefault="004F1EE2" w:rsidP="004F1EE2">
      <w:pPr>
        <w:suppressAutoHyphens/>
        <w:spacing w:after="0" w:line="240" w:lineRule="auto"/>
        <w:rPr>
          <w:rFonts w:ascii="Times New Roman" w:hAnsi="Times New Roman"/>
          <w:sz w:val="24"/>
          <w:szCs w:val="24"/>
          <w:lang w:val="uk-UA"/>
        </w:rPr>
      </w:pPr>
      <w:r w:rsidRPr="00A656B3">
        <w:rPr>
          <w:rFonts w:ascii="Times New Roman" w:hAnsi="Times New Roman"/>
          <w:sz w:val="24"/>
          <w:szCs w:val="24"/>
          <w:lang w:val="uk-UA"/>
        </w:rPr>
        <w:t>- підготувати звіт «Мої  досягнення та творчі напрацювання»;</w:t>
      </w:r>
    </w:p>
    <w:p w:rsidR="004F1EE2" w:rsidRPr="00A656B3" w:rsidRDefault="004F1EE2" w:rsidP="004F1EE2">
      <w:pPr>
        <w:suppressAutoHyphens/>
        <w:spacing w:after="0" w:line="240" w:lineRule="auto"/>
        <w:rPr>
          <w:rFonts w:ascii="Times New Roman" w:hAnsi="Times New Roman"/>
          <w:sz w:val="24"/>
          <w:szCs w:val="24"/>
          <w:lang w:val="uk-UA"/>
        </w:rPr>
      </w:pPr>
      <w:r w:rsidRPr="00A656B3">
        <w:rPr>
          <w:rFonts w:ascii="Times New Roman" w:hAnsi="Times New Roman"/>
          <w:sz w:val="24"/>
          <w:szCs w:val="24"/>
          <w:lang w:val="uk-UA"/>
        </w:rPr>
        <w:t>- підготувати ідеї до перспективного плану роботи мо на наступний рік</w:t>
      </w:r>
    </w:p>
    <w:p w:rsidR="004F1EE2" w:rsidRPr="004F1EE2" w:rsidRDefault="004F1EE2" w:rsidP="004F1EE2">
      <w:pPr>
        <w:suppressAutoHyphens/>
        <w:spacing w:after="0"/>
        <w:jc w:val="center"/>
        <w:rPr>
          <w:rFonts w:ascii="Times New Roman" w:hAnsi="Times New Roman"/>
          <w:b/>
          <w:color w:val="548DD4"/>
          <w:sz w:val="32"/>
          <w:szCs w:val="32"/>
          <w:lang w:val="uk-UA"/>
        </w:rPr>
      </w:pPr>
    </w:p>
    <w:p w:rsidR="004F1EE2" w:rsidRDefault="004F1EE2" w:rsidP="004F1EE2">
      <w:pPr>
        <w:suppressAutoHyphens/>
        <w:spacing w:after="0"/>
        <w:jc w:val="center"/>
        <w:rPr>
          <w:rFonts w:ascii="Times New Roman" w:hAnsi="Times New Roman"/>
          <w:b/>
          <w:color w:val="548DD4"/>
          <w:sz w:val="32"/>
          <w:szCs w:val="32"/>
          <w:lang w:val="uk-UA"/>
        </w:rPr>
      </w:pPr>
    </w:p>
    <w:p w:rsidR="00887366" w:rsidRPr="004F1EE2" w:rsidRDefault="00887366" w:rsidP="004F1EE2">
      <w:pPr>
        <w:suppressAutoHyphens/>
        <w:spacing w:after="0"/>
        <w:jc w:val="center"/>
        <w:rPr>
          <w:rFonts w:ascii="Times New Roman" w:hAnsi="Times New Roman"/>
          <w:b/>
          <w:color w:val="548DD4"/>
          <w:sz w:val="32"/>
          <w:szCs w:val="32"/>
          <w:lang w:val="uk-UA"/>
        </w:rPr>
      </w:pPr>
    </w:p>
    <w:p w:rsidR="004F1EE2" w:rsidRPr="0003349B" w:rsidRDefault="004F1EE2" w:rsidP="004F1EE2">
      <w:pPr>
        <w:suppressAutoHyphens/>
        <w:spacing w:after="0"/>
        <w:jc w:val="center"/>
        <w:rPr>
          <w:rFonts w:ascii="Times New Roman" w:hAnsi="Times New Roman"/>
          <w:b/>
          <w:sz w:val="24"/>
          <w:szCs w:val="24"/>
          <w:lang w:val="uk-UA"/>
        </w:rPr>
      </w:pPr>
      <w:r w:rsidRPr="0003349B">
        <w:rPr>
          <w:rFonts w:ascii="Times New Roman" w:hAnsi="Times New Roman"/>
          <w:b/>
          <w:sz w:val="24"/>
          <w:szCs w:val="24"/>
          <w:lang w:val="uk-UA"/>
        </w:rPr>
        <w:t>Засідання 5</w:t>
      </w:r>
    </w:p>
    <w:p w:rsidR="004F1EE2" w:rsidRPr="0003349B" w:rsidRDefault="004F1EE2" w:rsidP="004F1EE2">
      <w:pPr>
        <w:suppressAutoHyphens/>
        <w:spacing w:after="240"/>
        <w:ind w:left="1134" w:hanging="1134"/>
        <w:jc w:val="both"/>
        <w:rPr>
          <w:rFonts w:ascii="Times New Roman" w:hAnsi="Times New Roman"/>
          <w:sz w:val="24"/>
          <w:szCs w:val="24"/>
          <w:lang w:val="uk-UA"/>
        </w:rPr>
      </w:pPr>
      <w:r w:rsidRPr="0003349B">
        <w:rPr>
          <w:rFonts w:ascii="Times New Roman" w:hAnsi="Times New Roman"/>
          <w:b/>
          <w:i/>
          <w:sz w:val="24"/>
          <w:szCs w:val="24"/>
          <w:lang w:val="uk-UA"/>
        </w:rPr>
        <w:t>Тема.</w:t>
      </w:r>
      <w:r w:rsidRPr="0003349B">
        <w:rPr>
          <w:rFonts w:ascii="Times New Roman" w:hAnsi="Times New Roman"/>
          <w:b/>
          <w:sz w:val="24"/>
          <w:szCs w:val="24"/>
          <w:lang w:val="uk-UA"/>
        </w:rPr>
        <w:t xml:space="preserve"> </w:t>
      </w:r>
      <w:r w:rsidRPr="0003349B">
        <w:rPr>
          <w:rFonts w:ascii="Times New Roman" w:hAnsi="Times New Roman"/>
          <w:sz w:val="24"/>
          <w:szCs w:val="24"/>
          <w:lang w:val="uk-UA"/>
        </w:rPr>
        <w:t>Підсумок роботи методичного об</w:t>
      </w:r>
      <w:r w:rsidRPr="0003349B">
        <w:rPr>
          <w:rFonts w:ascii="Times New Roman" w:hAnsi="Times New Roman"/>
          <w:sz w:val="24"/>
          <w:szCs w:val="24"/>
        </w:rPr>
        <w:t>’</w:t>
      </w:r>
      <w:r w:rsidRPr="0003349B">
        <w:rPr>
          <w:rFonts w:ascii="Times New Roman" w:hAnsi="Times New Roman"/>
          <w:sz w:val="24"/>
          <w:szCs w:val="24"/>
          <w:lang w:val="uk-UA"/>
        </w:rPr>
        <w:t>єднання за рік</w:t>
      </w:r>
    </w:p>
    <w:p w:rsidR="004F1EE2" w:rsidRPr="0003349B" w:rsidRDefault="0003349B" w:rsidP="004F1EE2">
      <w:pPr>
        <w:suppressAutoHyphens/>
        <w:spacing w:after="240"/>
        <w:ind w:left="1134" w:hanging="1134"/>
        <w:jc w:val="both"/>
        <w:rPr>
          <w:rFonts w:ascii="Times New Roman" w:hAnsi="Times New Roman"/>
          <w:sz w:val="24"/>
          <w:szCs w:val="24"/>
          <w:lang w:val="uk-UA"/>
        </w:rPr>
      </w:pPr>
      <w:r>
        <w:rPr>
          <w:rFonts w:ascii="Times New Roman" w:hAnsi="Times New Roman"/>
          <w:b/>
          <w:i/>
          <w:sz w:val="24"/>
          <w:szCs w:val="24"/>
          <w:lang w:val="uk-UA"/>
        </w:rPr>
        <w:t xml:space="preserve">Форма проведення </w:t>
      </w:r>
      <w:r>
        <w:rPr>
          <w:rFonts w:ascii="Times New Roman" w:hAnsi="Times New Roman"/>
          <w:b/>
          <w:sz w:val="24"/>
          <w:szCs w:val="24"/>
          <w:lang w:val="uk-UA"/>
        </w:rPr>
        <w:t xml:space="preserve">. </w:t>
      </w:r>
      <w:r w:rsidR="004F1EE2" w:rsidRPr="0003349B">
        <w:rPr>
          <w:rFonts w:ascii="Times New Roman" w:hAnsi="Times New Roman"/>
          <w:sz w:val="24"/>
          <w:szCs w:val="24"/>
          <w:lang w:val="uk-UA"/>
        </w:rPr>
        <w:t>Методичний  марафон</w:t>
      </w:r>
      <w:r>
        <w:rPr>
          <w:rFonts w:ascii="Times New Roman" w:hAnsi="Times New Roman"/>
          <w:sz w:val="24"/>
          <w:szCs w:val="24"/>
          <w:lang w:val="uk-UA"/>
        </w:rPr>
        <w:t>.</w:t>
      </w:r>
    </w:p>
    <w:p w:rsidR="004F1EE2" w:rsidRDefault="004F1EE2" w:rsidP="004F1EE2">
      <w:pPr>
        <w:suppressAutoHyphens/>
        <w:spacing w:after="0" w:line="240" w:lineRule="auto"/>
        <w:rPr>
          <w:rFonts w:ascii="Times New Roman" w:eastAsia="Times New Roman" w:hAnsi="Times New Roman"/>
          <w:sz w:val="24"/>
          <w:szCs w:val="24"/>
          <w:lang w:val="uk-UA" w:eastAsia="uk-UA"/>
        </w:rPr>
      </w:pPr>
      <w:r w:rsidRPr="0003349B">
        <w:rPr>
          <w:rFonts w:ascii="Times New Roman" w:eastAsia="Times New Roman" w:hAnsi="Times New Roman"/>
          <w:b/>
          <w:i/>
          <w:sz w:val="24"/>
          <w:szCs w:val="24"/>
          <w:lang w:val="uk-UA" w:eastAsia="uk-UA"/>
        </w:rPr>
        <w:t>Мета.</w:t>
      </w:r>
      <w:r w:rsidRPr="0003349B">
        <w:rPr>
          <w:rFonts w:ascii="Times New Roman" w:eastAsia="Times New Roman" w:hAnsi="Times New Roman"/>
          <w:sz w:val="24"/>
          <w:szCs w:val="24"/>
          <w:lang w:val="uk-UA" w:eastAsia="uk-UA"/>
        </w:rPr>
        <w:t>  Підвести підсумки роботи методичного об’єднання вчителів початкових  класів  за 2024-2025 навчальний рік, заслухати звіти вчителів про самоосвіту, творчі знахідки, скласти перспективний план роботи м/о на наступний навчальний рік.</w:t>
      </w:r>
    </w:p>
    <w:p w:rsidR="006A6ED0" w:rsidRDefault="006A6ED0" w:rsidP="004F1EE2">
      <w:pPr>
        <w:suppressAutoHyphens/>
        <w:spacing w:after="0" w:line="240" w:lineRule="auto"/>
        <w:rPr>
          <w:rFonts w:ascii="Times New Roman" w:eastAsia="Times New Roman" w:hAnsi="Times New Roman"/>
          <w:sz w:val="24"/>
          <w:szCs w:val="24"/>
          <w:lang w:val="uk-UA" w:eastAsia="uk-UA"/>
        </w:rPr>
      </w:pPr>
    </w:p>
    <w:tbl>
      <w:tblPr>
        <w:tblStyle w:val="119"/>
        <w:tblW w:w="9639" w:type="dxa"/>
        <w:tblInd w:w="108" w:type="dxa"/>
        <w:tblLayout w:type="fixed"/>
        <w:tblLook w:val="04A0" w:firstRow="1" w:lastRow="0" w:firstColumn="1" w:lastColumn="0" w:noHBand="0" w:noVBand="1"/>
      </w:tblPr>
      <w:tblGrid>
        <w:gridCol w:w="567"/>
        <w:gridCol w:w="5245"/>
        <w:gridCol w:w="1985"/>
        <w:gridCol w:w="1842"/>
      </w:tblGrid>
      <w:tr w:rsidR="006A6ED0" w:rsidRPr="00A656B3" w:rsidTr="006A6ED0">
        <w:trPr>
          <w:trHeight w:val="387"/>
        </w:trPr>
        <w:tc>
          <w:tcPr>
            <w:tcW w:w="567" w:type="dxa"/>
            <w:shd w:val="clear" w:color="auto" w:fill="auto"/>
          </w:tcPr>
          <w:p w:rsidR="006A6ED0" w:rsidRDefault="006A6ED0" w:rsidP="008D1649">
            <w:pPr>
              <w:ind w:right="-142"/>
              <w:jc w:val="center"/>
              <w:rPr>
                <w:rFonts w:ascii="Times New Roman" w:hAnsi="Times New Roman"/>
                <w:b/>
                <w:sz w:val="24"/>
                <w:szCs w:val="24"/>
              </w:rPr>
            </w:pPr>
          </w:p>
          <w:p w:rsidR="006A6ED0" w:rsidRDefault="006A6ED0" w:rsidP="008D1649">
            <w:pPr>
              <w:ind w:right="-142"/>
              <w:jc w:val="center"/>
              <w:rPr>
                <w:rFonts w:ascii="Times New Roman" w:hAnsi="Times New Roman"/>
                <w:b/>
                <w:sz w:val="24"/>
                <w:szCs w:val="24"/>
              </w:rPr>
            </w:pPr>
            <w:r>
              <w:rPr>
                <w:rFonts w:ascii="Times New Roman" w:hAnsi="Times New Roman"/>
                <w:b/>
                <w:sz w:val="24"/>
                <w:szCs w:val="24"/>
              </w:rPr>
              <w:t>№</w:t>
            </w:r>
          </w:p>
          <w:p w:rsidR="006A6ED0" w:rsidRDefault="006A6ED0" w:rsidP="008D1649">
            <w:pPr>
              <w:ind w:right="-142"/>
              <w:jc w:val="center"/>
              <w:rPr>
                <w:rFonts w:ascii="Times New Roman" w:hAnsi="Times New Roman"/>
                <w:b/>
                <w:sz w:val="24"/>
                <w:szCs w:val="24"/>
              </w:rPr>
            </w:pPr>
            <w:r>
              <w:rPr>
                <w:rFonts w:ascii="Times New Roman" w:hAnsi="Times New Roman"/>
                <w:b/>
                <w:sz w:val="24"/>
                <w:szCs w:val="24"/>
              </w:rPr>
              <w:t xml:space="preserve">з/п </w:t>
            </w:r>
          </w:p>
          <w:p w:rsidR="006A6ED0" w:rsidRPr="00A656B3" w:rsidRDefault="006A6ED0" w:rsidP="008D1649">
            <w:pPr>
              <w:ind w:right="-142"/>
              <w:jc w:val="center"/>
              <w:rPr>
                <w:rFonts w:ascii="Times New Roman" w:hAnsi="Times New Roman"/>
                <w:b/>
                <w:sz w:val="24"/>
                <w:szCs w:val="24"/>
              </w:rPr>
            </w:pPr>
          </w:p>
        </w:tc>
        <w:tc>
          <w:tcPr>
            <w:tcW w:w="5245" w:type="dxa"/>
            <w:shd w:val="clear" w:color="auto" w:fill="auto"/>
          </w:tcPr>
          <w:p w:rsidR="006A6ED0" w:rsidRPr="00A656B3" w:rsidRDefault="006A6ED0" w:rsidP="008D1649">
            <w:pPr>
              <w:ind w:right="-142"/>
              <w:jc w:val="center"/>
              <w:rPr>
                <w:rFonts w:ascii="Times New Roman" w:hAnsi="Times New Roman"/>
                <w:b/>
                <w:sz w:val="24"/>
                <w:szCs w:val="24"/>
              </w:rPr>
            </w:pPr>
          </w:p>
          <w:p w:rsidR="006A6ED0" w:rsidRPr="00A656B3" w:rsidRDefault="006A6ED0" w:rsidP="008D1649">
            <w:pPr>
              <w:ind w:right="-142"/>
              <w:jc w:val="center"/>
              <w:rPr>
                <w:rFonts w:ascii="Times New Roman" w:hAnsi="Times New Roman"/>
                <w:b/>
                <w:sz w:val="24"/>
                <w:szCs w:val="24"/>
              </w:rPr>
            </w:pPr>
          </w:p>
          <w:p w:rsidR="006A6ED0" w:rsidRPr="00A656B3" w:rsidRDefault="006A6ED0" w:rsidP="008D1649">
            <w:pPr>
              <w:ind w:right="-142"/>
              <w:jc w:val="center"/>
              <w:rPr>
                <w:rFonts w:ascii="Times New Roman" w:hAnsi="Times New Roman"/>
                <w:b/>
                <w:sz w:val="24"/>
                <w:szCs w:val="24"/>
              </w:rPr>
            </w:pPr>
            <w:r w:rsidRPr="00A656B3">
              <w:rPr>
                <w:rFonts w:ascii="Times New Roman" w:hAnsi="Times New Roman"/>
                <w:b/>
                <w:sz w:val="24"/>
                <w:szCs w:val="24"/>
              </w:rPr>
              <w:t>Зміст  роботи</w:t>
            </w:r>
          </w:p>
        </w:tc>
        <w:tc>
          <w:tcPr>
            <w:tcW w:w="1985" w:type="dxa"/>
            <w:shd w:val="clear" w:color="auto" w:fill="auto"/>
          </w:tcPr>
          <w:p w:rsidR="006A6ED0" w:rsidRPr="00A656B3" w:rsidRDefault="006A6ED0" w:rsidP="008D1649">
            <w:pPr>
              <w:ind w:right="-142"/>
              <w:jc w:val="center"/>
              <w:rPr>
                <w:rFonts w:ascii="Times New Roman" w:hAnsi="Times New Roman"/>
                <w:b/>
                <w:sz w:val="24"/>
                <w:szCs w:val="24"/>
              </w:rPr>
            </w:pPr>
          </w:p>
          <w:p w:rsidR="006A6ED0" w:rsidRPr="00A656B3" w:rsidRDefault="006A6ED0" w:rsidP="008D1649">
            <w:pPr>
              <w:ind w:right="-142"/>
              <w:jc w:val="center"/>
              <w:rPr>
                <w:rFonts w:ascii="Times New Roman" w:hAnsi="Times New Roman"/>
                <w:b/>
                <w:sz w:val="24"/>
                <w:szCs w:val="24"/>
              </w:rPr>
            </w:pPr>
            <w:r w:rsidRPr="00A656B3">
              <w:rPr>
                <w:rFonts w:ascii="Times New Roman" w:hAnsi="Times New Roman"/>
                <w:b/>
                <w:sz w:val="24"/>
                <w:szCs w:val="24"/>
              </w:rPr>
              <w:t>Термін</w:t>
            </w:r>
          </w:p>
        </w:tc>
        <w:tc>
          <w:tcPr>
            <w:tcW w:w="1842" w:type="dxa"/>
            <w:shd w:val="clear" w:color="auto" w:fill="auto"/>
          </w:tcPr>
          <w:p w:rsidR="006A6ED0" w:rsidRPr="00A656B3" w:rsidRDefault="006A6ED0" w:rsidP="008D1649">
            <w:pPr>
              <w:ind w:right="-142"/>
              <w:rPr>
                <w:rFonts w:ascii="Times New Roman" w:hAnsi="Times New Roman"/>
                <w:b/>
                <w:sz w:val="24"/>
                <w:szCs w:val="24"/>
              </w:rPr>
            </w:pPr>
            <w:r w:rsidRPr="00A656B3">
              <w:rPr>
                <w:rFonts w:ascii="Times New Roman" w:hAnsi="Times New Roman"/>
                <w:b/>
                <w:sz w:val="24"/>
                <w:szCs w:val="24"/>
              </w:rPr>
              <w:t>Відповідальні</w:t>
            </w:r>
          </w:p>
          <w:p w:rsidR="006A6ED0" w:rsidRPr="00A656B3" w:rsidRDefault="006A6ED0" w:rsidP="008D1649">
            <w:pPr>
              <w:ind w:right="-142"/>
              <w:jc w:val="center"/>
              <w:rPr>
                <w:rFonts w:ascii="Times New Roman" w:hAnsi="Times New Roman"/>
                <w:b/>
                <w:sz w:val="24"/>
                <w:szCs w:val="24"/>
              </w:rPr>
            </w:pPr>
          </w:p>
        </w:tc>
      </w:tr>
      <w:tr w:rsidR="006A6ED0" w:rsidRPr="006A6ED0" w:rsidTr="006A6ED0">
        <w:trPr>
          <w:trHeight w:val="4845"/>
        </w:trPr>
        <w:tc>
          <w:tcPr>
            <w:tcW w:w="567" w:type="dxa"/>
            <w:shd w:val="clear" w:color="auto" w:fill="auto"/>
          </w:tcPr>
          <w:p w:rsidR="006A6ED0" w:rsidRDefault="006A6ED0" w:rsidP="008D1649">
            <w:pPr>
              <w:rPr>
                <w:rFonts w:ascii="Times New Roman" w:hAnsi="Times New Roman"/>
                <w:sz w:val="24"/>
                <w:szCs w:val="24"/>
              </w:rPr>
            </w:pPr>
            <w:r>
              <w:rPr>
                <w:rFonts w:ascii="Times New Roman" w:hAnsi="Times New Roman"/>
                <w:sz w:val="24"/>
                <w:szCs w:val="24"/>
              </w:rPr>
              <w:t>1.</w:t>
            </w: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r>
              <w:rPr>
                <w:rFonts w:ascii="Times New Roman" w:hAnsi="Times New Roman"/>
                <w:sz w:val="24"/>
                <w:szCs w:val="24"/>
              </w:rPr>
              <w:t>2.</w:t>
            </w: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r>
              <w:rPr>
                <w:rFonts w:ascii="Times New Roman" w:hAnsi="Times New Roman"/>
                <w:sz w:val="24"/>
                <w:szCs w:val="24"/>
              </w:rPr>
              <w:t>3.</w:t>
            </w: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r>
              <w:rPr>
                <w:rFonts w:ascii="Times New Roman" w:hAnsi="Times New Roman"/>
                <w:sz w:val="24"/>
                <w:szCs w:val="24"/>
              </w:rPr>
              <w:t>4.</w:t>
            </w: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Default="006A6ED0" w:rsidP="008D1649">
            <w:pPr>
              <w:rPr>
                <w:rFonts w:ascii="Times New Roman" w:hAnsi="Times New Roman"/>
                <w:sz w:val="24"/>
                <w:szCs w:val="24"/>
              </w:rPr>
            </w:pPr>
          </w:p>
          <w:p w:rsidR="006A6ED0" w:rsidRPr="00A656B3" w:rsidRDefault="006A6ED0" w:rsidP="008D1649">
            <w:pPr>
              <w:rPr>
                <w:rFonts w:ascii="Times New Roman" w:hAnsi="Times New Roman"/>
                <w:sz w:val="24"/>
                <w:szCs w:val="24"/>
              </w:rPr>
            </w:pPr>
          </w:p>
        </w:tc>
        <w:tc>
          <w:tcPr>
            <w:tcW w:w="5245" w:type="dxa"/>
            <w:shd w:val="clear" w:color="auto" w:fill="auto"/>
          </w:tcPr>
          <w:p w:rsidR="006A6ED0" w:rsidRDefault="006A6ED0" w:rsidP="006A6ED0">
            <w:pPr>
              <w:jc w:val="both"/>
              <w:rPr>
                <w:rFonts w:ascii="Times New Roman" w:eastAsia="Times New Roman" w:hAnsi="Times New Roman"/>
                <w:sz w:val="24"/>
                <w:szCs w:val="24"/>
                <w:lang w:eastAsia="uk-UA"/>
              </w:rPr>
            </w:pPr>
            <w:r w:rsidRPr="0003349B">
              <w:rPr>
                <w:rFonts w:ascii="Times New Roman" w:eastAsia="Times New Roman" w:hAnsi="Times New Roman"/>
                <w:sz w:val="24"/>
                <w:szCs w:val="24"/>
                <w:lang w:eastAsia="uk-UA"/>
              </w:rPr>
              <w:t>Підведення  підсумків роботи методичного об’єднання вчителів початкових класів за 2024-2025 навчальний рік</w:t>
            </w:r>
            <w:r>
              <w:rPr>
                <w:rFonts w:ascii="Times New Roman" w:eastAsia="Times New Roman" w:hAnsi="Times New Roman"/>
                <w:sz w:val="24"/>
                <w:szCs w:val="24"/>
                <w:lang w:eastAsia="uk-UA"/>
              </w:rPr>
              <w:t>.</w:t>
            </w:r>
          </w:p>
          <w:p w:rsidR="006A6ED0" w:rsidRDefault="006A6ED0" w:rsidP="006A6ED0">
            <w:pPr>
              <w:jc w:val="both"/>
              <w:rPr>
                <w:rFonts w:ascii="Times New Roman" w:eastAsia="Times New Roman" w:hAnsi="Times New Roman"/>
                <w:sz w:val="24"/>
                <w:szCs w:val="24"/>
                <w:lang w:eastAsia="uk-UA"/>
              </w:rPr>
            </w:pPr>
          </w:p>
          <w:p w:rsidR="006A6ED0" w:rsidRDefault="006A6ED0" w:rsidP="006A6ED0">
            <w:pPr>
              <w:jc w:val="both"/>
              <w:rPr>
                <w:rFonts w:ascii="Times New Roman" w:eastAsia="Times New Roman" w:hAnsi="Times New Roman"/>
                <w:sz w:val="24"/>
                <w:szCs w:val="24"/>
                <w:lang w:eastAsia="uk-UA"/>
              </w:rPr>
            </w:pPr>
            <w:r w:rsidRPr="0003349B">
              <w:rPr>
                <w:rFonts w:ascii="Times New Roman" w:eastAsia="Times New Roman" w:hAnsi="Times New Roman"/>
                <w:sz w:val="24"/>
                <w:szCs w:val="24"/>
                <w:lang w:eastAsia="uk-UA"/>
              </w:rPr>
              <w:t xml:space="preserve"> Звіт учителів «Мої досягнення та творчі напрацювання»</w:t>
            </w:r>
            <w:r>
              <w:rPr>
                <w:rFonts w:ascii="Times New Roman" w:eastAsia="Times New Roman" w:hAnsi="Times New Roman"/>
                <w:sz w:val="24"/>
                <w:szCs w:val="24"/>
                <w:lang w:eastAsia="uk-UA"/>
              </w:rPr>
              <w:t>.</w:t>
            </w:r>
          </w:p>
          <w:p w:rsidR="006A6ED0" w:rsidRDefault="006A6ED0" w:rsidP="006A6ED0">
            <w:pPr>
              <w:jc w:val="both"/>
              <w:rPr>
                <w:rFonts w:ascii="Times New Roman" w:eastAsia="Times New Roman" w:hAnsi="Times New Roman"/>
                <w:sz w:val="24"/>
                <w:szCs w:val="24"/>
                <w:lang w:eastAsia="uk-UA"/>
              </w:rPr>
            </w:pPr>
          </w:p>
          <w:p w:rsidR="006A6ED0" w:rsidRDefault="006A6ED0" w:rsidP="006A6ED0">
            <w:pPr>
              <w:jc w:val="both"/>
              <w:rPr>
                <w:rFonts w:ascii="Times New Roman" w:eastAsia="Times New Roman" w:hAnsi="Times New Roman"/>
                <w:sz w:val="24"/>
                <w:szCs w:val="24"/>
                <w:lang w:eastAsia="uk-UA"/>
              </w:rPr>
            </w:pPr>
          </w:p>
          <w:p w:rsidR="006A6ED0" w:rsidRDefault="006A6ED0" w:rsidP="006A6ED0">
            <w:pPr>
              <w:jc w:val="both"/>
              <w:rPr>
                <w:rFonts w:ascii="Times New Roman" w:eastAsia="Times New Roman" w:hAnsi="Times New Roman"/>
                <w:sz w:val="24"/>
                <w:szCs w:val="24"/>
                <w:lang w:eastAsia="uk-UA"/>
              </w:rPr>
            </w:pPr>
            <w:r w:rsidRPr="0003349B">
              <w:rPr>
                <w:rFonts w:ascii="Times New Roman" w:eastAsia="Times New Roman" w:hAnsi="Times New Roman"/>
                <w:sz w:val="24"/>
                <w:szCs w:val="24"/>
                <w:lang w:eastAsia="uk-UA"/>
              </w:rPr>
              <w:t xml:space="preserve"> Панорама ідей. Складання перспективного плану роботи  методичного об’єднання вчителів початкових класів на 2024-2025 навчальний рік</w:t>
            </w:r>
            <w:r>
              <w:rPr>
                <w:rFonts w:ascii="Times New Roman" w:eastAsia="Times New Roman" w:hAnsi="Times New Roman"/>
                <w:sz w:val="24"/>
                <w:szCs w:val="24"/>
                <w:lang w:eastAsia="uk-UA"/>
              </w:rPr>
              <w:t>.</w:t>
            </w:r>
          </w:p>
          <w:p w:rsidR="006A6ED0" w:rsidRDefault="006A6ED0" w:rsidP="006A6ED0">
            <w:pPr>
              <w:jc w:val="both"/>
              <w:rPr>
                <w:rFonts w:ascii="Times New Roman" w:eastAsia="Times New Roman" w:hAnsi="Times New Roman"/>
                <w:sz w:val="24"/>
                <w:szCs w:val="24"/>
                <w:lang w:eastAsia="uk-UA"/>
              </w:rPr>
            </w:pPr>
          </w:p>
          <w:p w:rsidR="006A6ED0" w:rsidRPr="00A656B3" w:rsidRDefault="006A6ED0" w:rsidP="006A6ED0">
            <w:pPr>
              <w:jc w:val="both"/>
              <w:rPr>
                <w:rFonts w:ascii="Times New Roman" w:hAnsi="Times New Roman"/>
                <w:sz w:val="24"/>
                <w:szCs w:val="24"/>
              </w:rPr>
            </w:pPr>
            <w:r w:rsidRPr="0003349B">
              <w:rPr>
                <w:rFonts w:ascii="Times New Roman" w:eastAsia="Times New Roman" w:hAnsi="Times New Roman"/>
                <w:sz w:val="24"/>
                <w:szCs w:val="24"/>
                <w:lang w:eastAsia="uk-UA"/>
              </w:rPr>
              <w:t xml:space="preserve"> Про порядок закінчення навчального року  в 1-4 класах. Аналіз результатів  досягнень з учнів 1-4 класів та ДПА учнів  4-х класів, їх участі у шкільних, Всеукраїнських конкурсах.</w:t>
            </w:r>
          </w:p>
        </w:tc>
        <w:tc>
          <w:tcPr>
            <w:tcW w:w="1985" w:type="dxa"/>
            <w:shd w:val="clear" w:color="auto" w:fill="auto"/>
          </w:tcPr>
          <w:p w:rsidR="006A6ED0" w:rsidRPr="0003349B" w:rsidRDefault="006A6ED0" w:rsidP="006A6ED0">
            <w:pPr>
              <w:widowControl w:val="0"/>
              <w:spacing w:beforeAutospacing="1"/>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Травень </w:t>
            </w:r>
            <w:r w:rsidRPr="0003349B">
              <w:rPr>
                <w:rFonts w:ascii="Times New Roman" w:eastAsia="Times New Roman" w:hAnsi="Times New Roman"/>
                <w:b/>
                <w:sz w:val="24"/>
                <w:szCs w:val="24"/>
                <w:lang w:eastAsia="uk-UA"/>
              </w:rPr>
              <w:t>2025р.</w:t>
            </w:r>
          </w:p>
          <w:p w:rsidR="006A6ED0" w:rsidRPr="00A656B3" w:rsidRDefault="006A6ED0" w:rsidP="008D1649">
            <w:pPr>
              <w:ind w:right="-142"/>
              <w:rPr>
                <w:rFonts w:ascii="Times New Roman" w:hAnsi="Times New Roman"/>
                <w:b/>
                <w:sz w:val="24"/>
                <w:szCs w:val="24"/>
              </w:rPr>
            </w:pPr>
          </w:p>
        </w:tc>
        <w:tc>
          <w:tcPr>
            <w:tcW w:w="1842" w:type="dxa"/>
            <w:shd w:val="clear" w:color="auto" w:fill="auto"/>
          </w:tcPr>
          <w:p w:rsidR="006A6ED0" w:rsidRPr="00A656B3" w:rsidRDefault="006A6ED0" w:rsidP="006A6ED0">
            <w:pPr>
              <w:jc w:val="center"/>
              <w:rPr>
                <w:rFonts w:ascii="Times New Roman" w:hAnsi="Times New Roman"/>
                <w:sz w:val="24"/>
                <w:szCs w:val="24"/>
              </w:rPr>
            </w:pPr>
            <w:r w:rsidRPr="00A656B3">
              <w:rPr>
                <w:rFonts w:ascii="Times New Roman" w:hAnsi="Times New Roman"/>
                <w:sz w:val="24"/>
                <w:szCs w:val="24"/>
              </w:rPr>
              <w:t>Керівник МО</w:t>
            </w:r>
          </w:p>
          <w:p w:rsidR="006A6ED0" w:rsidRPr="00A656B3" w:rsidRDefault="006A6ED0" w:rsidP="006A6ED0">
            <w:pPr>
              <w:jc w:val="center"/>
              <w:rPr>
                <w:rFonts w:ascii="Times New Roman" w:hAnsi="Times New Roman"/>
                <w:sz w:val="24"/>
                <w:szCs w:val="24"/>
              </w:rPr>
            </w:pPr>
          </w:p>
          <w:p w:rsidR="006A6ED0" w:rsidRPr="00A656B3" w:rsidRDefault="006A6ED0" w:rsidP="006A6ED0">
            <w:pPr>
              <w:jc w:val="center"/>
              <w:rPr>
                <w:rFonts w:ascii="Times New Roman" w:hAnsi="Times New Roman"/>
                <w:sz w:val="24"/>
                <w:szCs w:val="24"/>
              </w:rPr>
            </w:pPr>
          </w:p>
          <w:p w:rsidR="006A6ED0" w:rsidRDefault="006A6ED0" w:rsidP="006A6ED0">
            <w:pPr>
              <w:jc w:val="center"/>
              <w:rPr>
                <w:rFonts w:ascii="Times New Roman" w:hAnsi="Times New Roman"/>
                <w:sz w:val="24"/>
                <w:szCs w:val="24"/>
              </w:rPr>
            </w:pPr>
          </w:p>
          <w:p w:rsidR="006A6ED0" w:rsidRPr="00A656B3" w:rsidRDefault="006A6ED0" w:rsidP="006A6ED0">
            <w:pPr>
              <w:jc w:val="center"/>
              <w:rPr>
                <w:rFonts w:ascii="Times New Roman" w:hAnsi="Times New Roman"/>
                <w:sz w:val="24"/>
                <w:szCs w:val="24"/>
              </w:rPr>
            </w:pPr>
            <w:r w:rsidRPr="00A656B3">
              <w:rPr>
                <w:rFonts w:ascii="Times New Roman" w:hAnsi="Times New Roman"/>
                <w:sz w:val="24"/>
                <w:szCs w:val="24"/>
              </w:rPr>
              <w:t>Члени МО</w:t>
            </w:r>
          </w:p>
          <w:p w:rsidR="006A6ED0" w:rsidRPr="00A656B3" w:rsidRDefault="006A6ED0" w:rsidP="006A6ED0">
            <w:pPr>
              <w:jc w:val="center"/>
              <w:rPr>
                <w:rFonts w:ascii="Times New Roman" w:hAnsi="Times New Roman"/>
                <w:sz w:val="24"/>
                <w:szCs w:val="24"/>
              </w:rPr>
            </w:pPr>
          </w:p>
          <w:p w:rsidR="006A6ED0" w:rsidRPr="00A656B3" w:rsidRDefault="006A6ED0" w:rsidP="006A6ED0">
            <w:pPr>
              <w:jc w:val="center"/>
              <w:rPr>
                <w:rFonts w:ascii="Times New Roman" w:hAnsi="Times New Roman"/>
                <w:sz w:val="24"/>
                <w:szCs w:val="24"/>
              </w:rPr>
            </w:pPr>
          </w:p>
          <w:p w:rsidR="006A6ED0" w:rsidRDefault="006A6ED0" w:rsidP="006A6ED0">
            <w:pPr>
              <w:jc w:val="center"/>
              <w:rPr>
                <w:rFonts w:ascii="Times New Roman" w:hAnsi="Times New Roman"/>
                <w:sz w:val="24"/>
                <w:szCs w:val="24"/>
              </w:rPr>
            </w:pPr>
          </w:p>
          <w:p w:rsidR="006A6ED0" w:rsidRPr="00A656B3" w:rsidRDefault="006A6ED0" w:rsidP="006A6ED0">
            <w:pPr>
              <w:jc w:val="center"/>
              <w:rPr>
                <w:rFonts w:ascii="Times New Roman" w:hAnsi="Times New Roman"/>
                <w:sz w:val="24"/>
                <w:szCs w:val="24"/>
              </w:rPr>
            </w:pPr>
            <w:r w:rsidRPr="00A656B3">
              <w:rPr>
                <w:rFonts w:ascii="Times New Roman" w:hAnsi="Times New Roman"/>
                <w:sz w:val="24"/>
                <w:szCs w:val="24"/>
              </w:rPr>
              <w:t>Члени МО</w:t>
            </w:r>
          </w:p>
          <w:p w:rsidR="006A6ED0" w:rsidRPr="00A656B3" w:rsidRDefault="006A6ED0" w:rsidP="008D1649">
            <w:pPr>
              <w:jc w:val="center"/>
              <w:rPr>
                <w:rFonts w:ascii="Times New Roman" w:hAnsi="Times New Roman"/>
                <w:sz w:val="24"/>
                <w:szCs w:val="24"/>
              </w:rPr>
            </w:pPr>
          </w:p>
          <w:p w:rsidR="006A6ED0" w:rsidRPr="00A656B3" w:rsidRDefault="006A6ED0" w:rsidP="006A6ED0">
            <w:pPr>
              <w:rPr>
                <w:rFonts w:ascii="Times New Roman" w:hAnsi="Times New Roman"/>
                <w:sz w:val="24"/>
                <w:szCs w:val="24"/>
              </w:rPr>
            </w:pPr>
          </w:p>
          <w:p w:rsidR="006A6ED0" w:rsidRDefault="006A6ED0" w:rsidP="008D1649">
            <w:pPr>
              <w:jc w:val="center"/>
              <w:rPr>
                <w:rFonts w:ascii="Times New Roman" w:hAnsi="Times New Roman"/>
                <w:sz w:val="24"/>
                <w:szCs w:val="24"/>
              </w:rPr>
            </w:pPr>
          </w:p>
          <w:p w:rsidR="006A6ED0" w:rsidRPr="00A656B3" w:rsidRDefault="006A6ED0" w:rsidP="008D1649">
            <w:pPr>
              <w:jc w:val="center"/>
              <w:rPr>
                <w:rFonts w:ascii="Times New Roman" w:hAnsi="Times New Roman"/>
                <w:sz w:val="24"/>
                <w:szCs w:val="24"/>
              </w:rPr>
            </w:pPr>
            <w:r w:rsidRPr="0003349B">
              <w:rPr>
                <w:rFonts w:ascii="Times New Roman" w:eastAsia="Times New Roman" w:hAnsi="Times New Roman"/>
                <w:sz w:val="24"/>
                <w:szCs w:val="24"/>
                <w:lang w:eastAsia="uk-UA"/>
              </w:rPr>
              <w:t>Заступник директора з НВР</w:t>
            </w:r>
          </w:p>
        </w:tc>
      </w:tr>
    </w:tbl>
    <w:p w:rsidR="004F1EE2" w:rsidRPr="0003349B" w:rsidRDefault="004F1EE2" w:rsidP="004F1EE2">
      <w:pPr>
        <w:suppressAutoHyphens/>
        <w:spacing w:after="0" w:line="360" w:lineRule="auto"/>
        <w:contextualSpacing/>
        <w:jc w:val="center"/>
        <w:rPr>
          <w:rFonts w:ascii="Times New Roman" w:hAnsi="Times New Roman"/>
          <w:b/>
          <w:sz w:val="24"/>
          <w:szCs w:val="24"/>
          <w:lang w:val="uk-UA"/>
        </w:rPr>
      </w:pPr>
    </w:p>
    <w:p w:rsidR="004F1EE2" w:rsidRPr="0003349B" w:rsidRDefault="004F1EE2" w:rsidP="004F1EE2">
      <w:pPr>
        <w:suppressAutoHyphens/>
        <w:spacing w:after="0" w:line="360" w:lineRule="auto"/>
        <w:contextualSpacing/>
        <w:jc w:val="center"/>
        <w:rPr>
          <w:rFonts w:ascii="Times New Roman" w:hAnsi="Times New Roman"/>
          <w:b/>
          <w:sz w:val="24"/>
          <w:szCs w:val="24"/>
          <w:lang w:val="uk-UA"/>
        </w:rPr>
      </w:pPr>
      <w:r w:rsidRPr="0003349B">
        <w:rPr>
          <w:rFonts w:ascii="Times New Roman" w:hAnsi="Times New Roman"/>
          <w:b/>
          <w:sz w:val="24"/>
          <w:szCs w:val="24"/>
          <w:lang w:val="uk-UA"/>
        </w:rPr>
        <w:t>Завдання   членам  методоб’єднання:</w:t>
      </w:r>
    </w:p>
    <w:p w:rsidR="004F1EE2" w:rsidRPr="0003349B" w:rsidRDefault="004F1EE2" w:rsidP="00E82E2D">
      <w:pPr>
        <w:numPr>
          <w:ilvl w:val="0"/>
          <w:numId w:val="101"/>
        </w:numPr>
        <w:suppressAutoHyphens/>
        <w:spacing w:after="0" w:line="240" w:lineRule="auto"/>
        <w:contextualSpacing/>
        <w:jc w:val="both"/>
        <w:rPr>
          <w:rFonts w:ascii="Times New Roman" w:hAnsi="Times New Roman"/>
          <w:sz w:val="24"/>
          <w:szCs w:val="24"/>
          <w:lang w:val="uk-UA"/>
        </w:rPr>
      </w:pPr>
      <w:r w:rsidRPr="0003349B">
        <w:rPr>
          <w:rFonts w:ascii="Times New Roman" w:hAnsi="Times New Roman"/>
          <w:sz w:val="24"/>
          <w:szCs w:val="24"/>
          <w:lang w:val="uk-UA"/>
        </w:rPr>
        <w:t xml:space="preserve">систематично працювати над вдосконаленням методичної роботи з питань </w:t>
      </w:r>
    </w:p>
    <w:p w:rsidR="004F1EE2" w:rsidRPr="0003349B" w:rsidRDefault="004F1EE2" w:rsidP="004F1EE2">
      <w:pPr>
        <w:suppressAutoHyphens/>
        <w:spacing w:after="0" w:line="240" w:lineRule="auto"/>
        <w:contextualSpacing/>
        <w:jc w:val="both"/>
        <w:rPr>
          <w:rFonts w:ascii="Times New Roman" w:hAnsi="Times New Roman"/>
          <w:sz w:val="24"/>
          <w:szCs w:val="24"/>
          <w:lang w:val="uk-UA"/>
        </w:rPr>
      </w:pPr>
      <w:r w:rsidRPr="0003349B">
        <w:rPr>
          <w:rFonts w:ascii="Times New Roman" w:hAnsi="Times New Roman"/>
          <w:sz w:val="24"/>
          <w:szCs w:val="24"/>
          <w:lang w:val="uk-UA"/>
        </w:rPr>
        <w:t>підвищення   професійної  майстерності;</w:t>
      </w:r>
    </w:p>
    <w:p w:rsidR="004F1EE2" w:rsidRPr="0003349B" w:rsidRDefault="004F1EE2" w:rsidP="00E82E2D">
      <w:pPr>
        <w:numPr>
          <w:ilvl w:val="0"/>
          <w:numId w:val="101"/>
        </w:numPr>
        <w:suppressAutoHyphens/>
        <w:spacing w:after="0" w:line="240" w:lineRule="auto"/>
        <w:contextualSpacing/>
        <w:jc w:val="both"/>
        <w:rPr>
          <w:rFonts w:ascii="Times New Roman" w:hAnsi="Times New Roman"/>
          <w:sz w:val="24"/>
          <w:szCs w:val="24"/>
          <w:lang w:val="uk-UA"/>
        </w:rPr>
      </w:pPr>
      <w:r w:rsidRPr="0003349B">
        <w:rPr>
          <w:rFonts w:ascii="Times New Roman" w:hAnsi="Times New Roman"/>
          <w:sz w:val="24"/>
          <w:szCs w:val="24"/>
          <w:lang w:val="uk-UA"/>
        </w:rPr>
        <w:t>продумати оформлення освітнього середовища на новий навчальний рік;</w:t>
      </w:r>
    </w:p>
    <w:p w:rsidR="004F1EE2" w:rsidRPr="0003349B" w:rsidRDefault="004F1EE2" w:rsidP="00E82E2D">
      <w:pPr>
        <w:numPr>
          <w:ilvl w:val="0"/>
          <w:numId w:val="101"/>
        </w:numPr>
        <w:suppressAutoHyphens/>
        <w:spacing w:after="0" w:line="240" w:lineRule="auto"/>
        <w:contextualSpacing/>
        <w:jc w:val="both"/>
        <w:rPr>
          <w:rFonts w:ascii="Times New Roman" w:hAnsi="Times New Roman"/>
          <w:sz w:val="24"/>
          <w:szCs w:val="24"/>
          <w:lang w:val="uk-UA"/>
        </w:rPr>
      </w:pPr>
      <w:r w:rsidRPr="0003349B">
        <w:rPr>
          <w:rFonts w:ascii="Times New Roman" w:hAnsi="Times New Roman"/>
          <w:sz w:val="24"/>
          <w:szCs w:val="24"/>
          <w:lang w:val="uk-UA"/>
        </w:rPr>
        <w:t>слідкувати за новинками методичної літератури;</w:t>
      </w:r>
    </w:p>
    <w:p w:rsidR="004F1EE2" w:rsidRPr="0003349B" w:rsidRDefault="004F1EE2" w:rsidP="00E82E2D">
      <w:pPr>
        <w:numPr>
          <w:ilvl w:val="0"/>
          <w:numId w:val="101"/>
        </w:numPr>
        <w:suppressAutoHyphens/>
        <w:spacing w:after="0" w:line="240" w:lineRule="auto"/>
        <w:contextualSpacing/>
        <w:jc w:val="both"/>
        <w:rPr>
          <w:rFonts w:ascii="Times New Roman" w:hAnsi="Times New Roman"/>
          <w:sz w:val="24"/>
          <w:szCs w:val="24"/>
          <w:lang w:val="uk-UA"/>
        </w:rPr>
      </w:pPr>
      <w:r w:rsidRPr="0003349B">
        <w:rPr>
          <w:rFonts w:ascii="Times New Roman" w:hAnsi="Times New Roman"/>
          <w:sz w:val="24"/>
          <w:szCs w:val="24"/>
          <w:lang w:val="uk-UA"/>
        </w:rPr>
        <w:t>займатися самоосвітою.</w:t>
      </w:r>
    </w:p>
    <w:p w:rsidR="004F1EE2" w:rsidRPr="004F1EE2" w:rsidRDefault="004F1EE2" w:rsidP="004F1EE2">
      <w:pPr>
        <w:shd w:val="clear" w:color="auto" w:fill="FFFFFF"/>
        <w:suppressAutoHyphens/>
        <w:spacing w:after="0" w:line="240" w:lineRule="auto"/>
        <w:jc w:val="center"/>
        <w:rPr>
          <w:rFonts w:ascii="Times New Roman" w:hAnsi="Times New Roman"/>
          <w:sz w:val="28"/>
          <w:szCs w:val="24"/>
          <w:lang w:val="uk-UA"/>
        </w:rPr>
      </w:pPr>
      <w:r w:rsidRPr="004F1EE2">
        <w:rPr>
          <w:rFonts w:ascii="Times New Roman" w:hAnsi="Times New Roman"/>
          <w:sz w:val="28"/>
          <w:szCs w:val="24"/>
          <w:lang w:val="uk-UA"/>
        </w:rPr>
        <w:t xml:space="preserve">                            </w:t>
      </w:r>
    </w:p>
    <w:p w:rsidR="00476005" w:rsidRDefault="00476005" w:rsidP="00476005">
      <w:pPr>
        <w:suppressAutoHyphens/>
        <w:autoSpaceDN w:val="0"/>
        <w:spacing w:after="0" w:line="240" w:lineRule="auto"/>
        <w:jc w:val="both"/>
        <w:textAlignment w:val="baseline"/>
        <w:rPr>
          <w:sz w:val="24"/>
          <w:szCs w:val="24"/>
          <w:lang w:val="uk-UA"/>
        </w:rPr>
      </w:pPr>
    </w:p>
    <w:p w:rsidR="00476005" w:rsidRDefault="00476005" w:rsidP="00476005">
      <w:pPr>
        <w:suppressAutoHyphens/>
        <w:autoSpaceDN w:val="0"/>
        <w:spacing w:after="0" w:line="240" w:lineRule="auto"/>
        <w:jc w:val="both"/>
        <w:textAlignment w:val="baseline"/>
        <w:rPr>
          <w:sz w:val="24"/>
          <w:szCs w:val="24"/>
          <w:lang w:val="uk-UA"/>
        </w:rPr>
      </w:pPr>
    </w:p>
    <w:p w:rsidR="00BE14D6" w:rsidRDefault="00BE14D6" w:rsidP="00476005">
      <w:pPr>
        <w:suppressAutoHyphens/>
        <w:autoSpaceDN w:val="0"/>
        <w:spacing w:after="0" w:line="240" w:lineRule="auto"/>
        <w:jc w:val="both"/>
        <w:textAlignment w:val="baseline"/>
        <w:rPr>
          <w:sz w:val="24"/>
          <w:szCs w:val="24"/>
          <w:lang w:val="uk-UA"/>
        </w:rPr>
      </w:pPr>
    </w:p>
    <w:p w:rsidR="00BE14D6" w:rsidRDefault="00BE14D6" w:rsidP="00476005">
      <w:pPr>
        <w:suppressAutoHyphens/>
        <w:autoSpaceDN w:val="0"/>
        <w:spacing w:after="0" w:line="240" w:lineRule="auto"/>
        <w:jc w:val="both"/>
        <w:textAlignment w:val="baseline"/>
        <w:rPr>
          <w:sz w:val="24"/>
          <w:szCs w:val="24"/>
          <w:lang w:val="uk-UA"/>
        </w:rPr>
      </w:pPr>
    </w:p>
    <w:p w:rsidR="00BE14D6" w:rsidRDefault="00BE14D6" w:rsidP="00476005">
      <w:pPr>
        <w:suppressAutoHyphens/>
        <w:autoSpaceDN w:val="0"/>
        <w:spacing w:after="0" w:line="240" w:lineRule="auto"/>
        <w:jc w:val="both"/>
        <w:textAlignment w:val="baseline"/>
        <w:rPr>
          <w:sz w:val="24"/>
          <w:szCs w:val="24"/>
          <w:lang w:val="uk-UA"/>
        </w:rPr>
      </w:pPr>
    </w:p>
    <w:p w:rsidR="0003349B" w:rsidRDefault="0003349B" w:rsidP="00476005">
      <w:pPr>
        <w:suppressAutoHyphens/>
        <w:autoSpaceDN w:val="0"/>
        <w:spacing w:after="0" w:line="240" w:lineRule="auto"/>
        <w:jc w:val="both"/>
        <w:textAlignment w:val="baseline"/>
        <w:rPr>
          <w:sz w:val="24"/>
          <w:szCs w:val="24"/>
          <w:lang w:val="uk-UA"/>
        </w:rPr>
      </w:pPr>
    </w:p>
    <w:p w:rsidR="00845451" w:rsidRDefault="00845451" w:rsidP="00476005">
      <w:pPr>
        <w:suppressAutoHyphens/>
        <w:autoSpaceDN w:val="0"/>
        <w:spacing w:after="0" w:line="240" w:lineRule="auto"/>
        <w:jc w:val="both"/>
        <w:textAlignment w:val="baseline"/>
        <w:rPr>
          <w:sz w:val="24"/>
          <w:szCs w:val="24"/>
          <w:lang w:val="uk-UA"/>
        </w:rPr>
      </w:pPr>
    </w:p>
    <w:p w:rsidR="00845451" w:rsidRDefault="00845451" w:rsidP="00476005">
      <w:pPr>
        <w:suppressAutoHyphens/>
        <w:autoSpaceDN w:val="0"/>
        <w:spacing w:after="0" w:line="240" w:lineRule="auto"/>
        <w:jc w:val="both"/>
        <w:textAlignment w:val="baseline"/>
        <w:rPr>
          <w:sz w:val="24"/>
          <w:szCs w:val="24"/>
          <w:lang w:val="uk-UA"/>
        </w:rPr>
      </w:pPr>
    </w:p>
    <w:p w:rsidR="006A6ED0" w:rsidRDefault="006A6ED0" w:rsidP="00476005">
      <w:pPr>
        <w:suppressAutoHyphens/>
        <w:autoSpaceDN w:val="0"/>
        <w:spacing w:after="0" w:line="240" w:lineRule="auto"/>
        <w:jc w:val="both"/>
        <w:textAlignment w:val="baseline"/>
        <w:rPr>
          <w:sz w:val="24"/>
          <w:szCs w:val="24"/>
          <w:lang w:val="uk-UA"/>
        </w:rPr>
      </w:pPr>
    </w:p>
    <w:p w:rsidR="004D35A6" w:rsidRPr="00476005" w:rsidRDefault="004D35A6"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476005">
        <w:rPr>
          <w:rFonts w:ascii="Times New Roman" w:hAnsi="Times New Roman"/>
          <w:b/>
          <w:color w:val="FF0000"/>
          <w:sz w:val="24"/>
          <w:szCs w:val="24"/>
          <w:lang w:val="uk-UA"/>
        </w:rPr>
        <w:lastRenderedPageBreak/>
        <w:t xml:space="preserve">                                                       </w:t>
      </w:r>
      <w:r w:rsidRPr="00476005">
        <w:rPr>
          <w:rFonts w:ascii="Times New Roman" w:eastAsia="Times New Roman" w:hAnsi="Times New Roman"/>
          <w:b/>
          <w:sz w:val="24"/>
          <w:szCs w:val="24"/>
          <w:lang w:val="uk-UA" w:eastAsia="ru-RU"/>
        </w:rPr>
        <w:t xml:space="preserve">Тематика засідань </w:t>
      </w:r>
    </w:p>
    <w:p w:rsidR="004D35A6" w:rsidRPr="009523AA" w:rsidRDefault="004D35A6"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uk-UA" w:eastAsia="ru-RU"/>
        </w:rPr>
      </w:pPr>
      <w:r w:rsidRPr="009523AA">
        <w:rPr>
          <w:rFonts w:ascii="Times New Roman" w:eastAsia="Times New Roman" w:hAnsi="Times New Roman"/>
          <w:b/>
          <w:sz w:val="24"/>
          <w:szCs w:val="24"/>
          <w:lang w:val="uk-UA" w:eastAsia="ru-RU"/>
        </w:rPr>
        <w:t>шкільного методичного об</w:t>
      </w:r>
      <w:r w:rsidRPr="009523AA">
        <w:rPr>
          <w:rFonts w:ascii="Times New Roman" w:eastAsia="Times New Roman" w:hAnsi="Times New Roman"/>
          <w:b/>
          <w:sz w:val="24"/>
          <w:szCs w:val="24"/>
          <w:lang w:eastAsia="ru-RU"/>
        </w:rPr>
        <w:t>’є</w:t>
      </w:r>
      <w:r w:rsidRPr="009523AA">
        <w:rPr>
          <w:rFonts w:ascii="Times New Roman" w:eastAsia="Times New Roman" w:hAnsi="Times New Roman"/>
          <w:b/>
          <w:sz w:val="24"/>
          <w:szCs w:val="24"/>
          <w:lang w:val="uk-UA" w:eastAsia="ru-RU"/>
        </w:rPr>
        <w:t xml:space="preserve">днання  </w:t>
      </w:r>
      <w:r w:rsidRPr="009523AA">
        <w:rPr>
          <w:rFonts w:ascii="Times New Roman" w:eastAsia="Times New Roman" w:hAnsi="Times New Roman"/>
          <w:b/>
          <w:bCs/>
          <w:sz w:val="24"/>
          <w:szCs w:val="24"/>
          <w:lang w:eastAsia="ru-RU"/>
        </w:rPr>
        <w:t>класних керівників</w:t>
      </w:r>
    </w:p>
    <w:p w:rsidR="009523AA" w:rsidRPr="009523AA" w:rsidRDefault="009523A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523AA" w:rsidRPr="009523AA" w:rsidRDefault="009523AA" w:rsidP="009523AA">
      <w:pPr>
        <w:spacing w:line="240" w:lineRule="auto"/>
        <w:ind w:firstLine="708"/>
        <w:jc w:val="both"/>
        <w:rPr>
          <w:rFonts w:ascii="Times New Roman" w:hAnsi="Times New Roman"/>
          <w:sz w:val="24"/>
          <w:szCs w:val="24"/>
          <w:lang w:val="uk-UA" w:eastAsia="ru-RU"/>
        </w:rPr>
      </w:pPr>
      <w:r w:rsidRPr="009523AA">
        <w:rPr>
          <w:rFonts w:ascii="Times New Roman" w:hAnsi="Times New Roman"/>
          <w:b/>
          <w:sz w:val="24"/>
          <w:szCs w:val="24"/>
          <w:lang w:val="uk-UA" w:eastAsia="ru-RU"/>
        </w:rPr>
        <w:t>Методичне  об′єднання  класних  керівників</w:t>
      </w:r>
      <w:r w:rsidRPr="009523AA">
        <w:rPr>
          <w:rFonts w:ascii="Times New Roman" w:hAnsi="Times New Roman"/>
          <w:sz w:val="24"/>
          <w:szCs w:val="24"/>
          <w:lang w:val="uk-UA" w:eastAsia="ru-RU"/>
        </w:rPr>
        <w:t xml:space="preserve"> – структурний підрозділ  внутрішньої  шкільної  системи  керування  виховним  процесом,  який  координує  науково- методичну  та  організаційну  роботу  класних  керівників.</w:t>
      </w:r>
    </w:p>
    <w:p w:rsidR="009523AA" w:rsidRPr="009523AA" w:rsidRDefault="009523AA" w:rsidP="009523AA">
      <w:pPr>
        <w:spacing w:after="0" w:line="240" w:lineRule="auto"/>
        <w:jc w:val="center"/>
        <w:rPr>
          <w:rFonts w:ascii="Times New Roman" w:hAnsi="Times New Roman"/>
          <w:sz w:val="24"/>
          <w:szCs w:val="24"/>
        </w:rPr>
      </w:pPr>
      <w:r w:rsidRPr="009523AA">
        <w:rPr>
          <w:rFonts w:ascii="Times New Roman" w:hAnsi="Times New Roman"/>
          <w:b/>
          <w:bCs/>
          <w:sz w:val="24"/>
          <w:szCs w:val="24"/>
          <w:lang w:val="uk-UA"/>
        </w:rPr>
        <w:t>Основні   завдання методичного об’єднання  класних   керівників ліцею</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lang w:val="uk-UA"/>
        </w:rPr>
        <w:t>Підвищення теоретичного,науково-методичного рівня  підготовки  класних керівників  із  питань  психології та педагогіки.</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lang w:val="uk-UA"/>
        </w:rPr>
        <w:t>Забезпечення  виконання  єдиних  принципових  підходів до виховання й соціалізації  ліцеїстів.</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lang w:val="uk-UA"/>
        </w:rPr>
        <w:t>Озброєння  класних керівників  сучасними  виховними   технологіями тазнаннями  сучасних форм і методів  роботи.</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lang w:val="uk-UA"/>
        </w:rPr>
        <w:t>Координувати  планування, організації та педагогічного  аналізу  виховних заходів  класних  колективів.</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rPr>
        <w:t>Вивчення, узагальнення та використання</w:t>
      </w:r>
      <w:r w:rsidRPr="009523AA">
        <w:rPr>
          <w:rFonts w:ascii="Times New Roman" w:hAnsi="Times New Roman"/>
          <w:sz w:val="24"/>
          <w:szCs w:val="24"/>
          <w:lang w:val="uk-UA"/>
        </w:rPr>
        <w:t xml:space="preserve"> </w:t>
      </w:r>
      <w:r w:rsidRPr="009523AA">
        <w:rPr>
          <w:rFonts w:ascii="Times New Roman" w:hAnsi="Times New Roman"/>
          <w:sz w:val="24"/>
          <w:szCs w:val="24"/>
        </w:rPr>
        <w:t>педагогічного</w:t>
      </w:r>
      <w:r w:rsidRPr="009523AA">
        <w:rPr>
          <w:rFonts w:ascii="Times New Roman" w:hAnsi="Times New Roman"/>
          <w:sz w:val="24"/>
          <w:szCs w:val="24"/>
          <w:lang w:val="uk-UA"/>
        </w:rPr>
        <w:t xml:space="preserve"> </w:t>
      </w:r>
      <w:r w:rsidRPr="009523AA">
        <w:rPr>
          <w:rFonts w:ascii="Times New Roman" w:hAnsi="Times New Roman"/>
          <w:sz w:val="24"/>
          <w:szCs w:val="24"/>
        </w:rPr>
        <w:t>досвіду</w:t>
      </w:r>
      <w:r w:rsidRPr="009523AA">
        <w:rPr>
          <w:rFonts w:ascii="Times New Roman" w:hAnsi="Times New Roman"/>
          <w:sz w:val="24"/>
          <w:szCs w:val="24"/>
          <w:lang w:val="uk-UA"/>
        </w:rPr>
        <w:t xml:space="preserve"> </w:t>
      </w:r>
      <w:r w:rsidRPr="009523AA">
        <w:rPr>
          <w:rFonts w:ascii="Times New Roman" w:hAnsi="Times New Roman"/>
          <w:sz w:val="24"/>
          <w:szCs w:val="24"/>
        </w:rPr>
        <w:t>роботи</w:t>
      </w:r>
      <w:r w:rsidRPr="009523AA">
        <w:rPr>
          <w:rFonts w:ascii="Times New Roman" w:hAnsi="Times New Roman"/>
          <w:sz w:val="24"/>
          <w:szCs w:val="24"/>
          <w:lang w:val="uk-UA"/>
        </w:rPr>
        <w:t xml:space="preserve"> к</w:t>
      </w:r>
      <w:r w:rsidRPr="009523AA">
        <w:rPr>
          <w:rFonts w:ascii="Times New Roman" w:hAnsi="Times New Roman"/>
          <w:sz w:val="24"/>
          <w:szCs w:val="24"/>
        </w:rPr>
        <w:t>ласних</w:t>
      </w:r>
      <w:r w:rsidRPr="009523AA">
        <w:rPr>
          <w:rFonts w:ascii="Times New Roman" w:hAnsi="Times New Roman"/>
          <w:sz w:val="24"/>
          <w:szCs w:val="24"/>
          <w:lang w:val="uk-UA"/>
        </w:rPr>
        <w:t xml:space="preserve"> </w:t>
      </w:r>
      <w:r w:rsidRPr="009523AA">
        <w:rPr>
          <w:rFonts w:ascii="Times New Roman" w:hAnsi="Times New Roman"/>
          <w:sz w:val="24"/>
          <w:szCs w:val="24"/>
        </w:rPr>
        <w:t>керівників.</w:t>
      </w:r>
    </w:p>
    <w:p w:rsidR="009523AA" w:rsidRPr="009523AA" w:rsidRDefault="009523AA" w:rsidP="00E82E2D">
      <w:pPr>
        <w:numPr>
          <w:ilvl w:val="0"/>
          <w:numId w:val="97"/>
        </w:numPr>
        <w:spacing w:after="0" w:line="240" w:lineRule="auto"/>
        <w:ind w:left="426" w:hanging="284"/>
        <w:jc w:val="both"/>
        <w:rPr>
          <w:rFonts w:ascii="Times New Roman" w:hAnsi="Times New Roman"/>
          <w:sz w:val="24"/>
          <w:szCs w:val="24"/>
          <w:lang w:val="uk-UA"/>
        </w:rPr>
      </w:pPr>
      <w:r w:rsidRPr="009523AA">
        <w:rPr>
          <w:rFonts w:ascii="Times New Roman" w:hAnsi="Times New Roman"/>
          <w:sz w:val="24"/>
          <w:szCs w:val="24"/>
        </w:rPr>
        <w:t>Сприяння</w:t>
      </w:r>
      <w:r w:rsidRPr="009523AA">
        <w:rPr>
          <w:rFonts w:ascii="Times New Roman" w:hAnsi="Times New Roman"/>
          <w:sz w:val="24"/>
          <w:szCs w:val="24"/>
          <w:lang w:val="uk-UA"/>
        </w:rPr>
        <w:t xml:space="preserve"> </w:t>
      </w:r>
      <w:r w:rsidRPr="009523AA">
        <w:rPr>
          <w:rFonts w:ascii="Times New Roman" w:hAnsi="Times New Roman"/>
          <w:sz w:val="24"/>
          <w:szCs w:val="24"/>
        </w:rPr>
        <w:t>становленню і розвитку</w:t>
      </w:r>
      <w:r w:rsidRPr="009523AA">
        <w:rPr>
          <w:rFonts w:ascii="Times New Roman" w:hAnsi="Times New Roman"/>
          <w:sz w:val="24"/>
          <w:szCs w:val="24"/>
          <w:lang w:val="uk-UA"/>
        </w:rPr>
        <w:t xml:space="preserve"> </w:t>
      </w:r>
      <w:r w:rsidRPr="009523AA">
        <w:rPr>
          <w:rFonts w:ascii="Times New Roman" w:hAnsi="Times New Roman"/>
          <w:sz w:val="24"/>
          <w:szCs w:val="24"/>
        </w:rPr>
        <w:t>виховної</w:t>
      </w:r>
      <w:r w:rsidRPr="009523AA">
        <w:rPr>
          <w:rFonts w:ascii="Times New Roman" w:hAnsi="Times New Roman"/>
          <w:sz w:val="24"/>
          <w:szCs w:val="24"/>
          <w:lang w:val="uk-UA"/>
        </w:rPr>
        <w:t xml:space="preserve"> </w:t>
      </w:r>
      <w:r w:rsidRPr="009523AA">
        <w:rPr>
          <w:rFonts w:ascii="Times New Roman" w:hAnsi="Times New Roman"/>
          <w:sz w:val="24"/>
          <w:szCs w:val="24"/>
        </w:rPr>
        <w:t>діяльності</w:t>
      </w:r>
      <w:r w:rsidRPr="009523AA">
        <w:rPr>
          <w:rFonts w:ascii="Times New Roman" w:hAnsi="Times New Roman"/>
          <w:sz w:val="24"/>
          <w:szCs w:val="24"/>
          <w:lang w:val="uk-UA"/>
        </w:rPr>
        <w:t xml:space="preserve"> </w:t>
      </w:r>
      <w:r w:rsidRPr="009523AA">
        <w:rPr>
          <w:rFonts w:ascii="Times New Roman" w:hAnsi="Times New Roman"/>
          <w:sz w:val="24"/>
          <w:szCs w:val="24"/>
        </w:rPr>
        <w:t>класних</w:t>
      </w:r>
      <w:r w:rsidRPr="009523AA">
        <w:rPr>
          <w:rFonts w:ascii="Times New Roman" w:hAnsi="Times New Roman"/>
          <w:sz w:val="24"/>
          <w:szCs w:val="24"/>
          <w:lang w:val="uk-UA"/>
        </w:rPr>
        <w:t xml:space="preserve"> </w:t>
      </w:r>
      <w:r w:rsidRPr="009523AA">
        <w:rPr>
          <w:rFonts w:ascii="Times New Roman" w:hAnsi="Times New Roman"/>
          <w:sz w:val="24"/>
          <w:szCs w:val="24"/>
        </w:rPr>
        <w:t>керівників.</w:t>
      </w:r>
    </w:p>
    <w:p w:rsidR="009523AA" w:rsidRPr="009523AA" w:rsidRDefault="009523AA" w:rsidP="009523AA">
      <w:pPr>
        <w:spacing w:after="0" w:line="240" w:lineRule="auto"/>
        <w:ind w:left="426"/>
        <w:jc w:val="both"/>
        <w:rPr>
          <w:rFonts w:ascii="Times New Roman" w:hAnsi="Times New Roman"/>
          <w:sz w:val="24"/>
          <w:szCs w:val="24"/>
          <w:lang w:val="uk-UA"/>
        </w:rPr>
      </w:pPr>
    </w:p>
    <w:p w:rsidR="009523AA" w:rsidRPr="009523AA" w:rsidRDefault="009523AA" w:rsidP="009523AA">
      <w:pPr>
        <w:spacing w:after="0" w:line="240" w:lineRule="auto"/>
        <w:ind w:left="426" w:hanging="284"/>
        <w:jc w:val="center"/>
        <w:rPr>
          <w:rFonts w:ascii="Times New Roman" w:hAnsi="Times New Roman"/>
          <w:b/>
          <w:bCs/>
          <w:sz w:val="24"/>
          <w:szCs w:val="24"/>
          <w:lang w:val="uk-UA"/>
        </w:rPr>
      </w:pPr>
      <w:r w:rsidRPr="009523AA">
        <w:rPr>
          <w:rFonts w:ascii="Times New Roman" w:hAnsi="Times New Roman"/>
          <w:b/>
          <w:bCs/>
          <w:sz w:val="24"/>
          <w:szCs w:val="24"/>
          <w:lang w:val="uk-UA"/>
        </w:rPr>
        <w:t>Функції  методичного  об’єднання класних керівників ліцею</w:t>
      </w:r>
    </w:p>
    <w:p w:rsidR="009523AA" w:rsidRPr="009523AA" w:rsidRDefault="009523AA" w:rsidP="00E82E2D">
      <w:pPr>
        <w:numPr>
          <w:ilvl w:val="0"/>
          <w:numId w:val="98"/>
        </w:numPr>
        <w:spacing w:after="0" w:line="240" w:lineRule="auto"/>
        <w:rPr>
          <w:rFonts w:ascii="Times New Roman" w:hAnsi="Times New Roman"/>
          <w:sz w:val="24"/>
          <w:szCs w:val="24"/>
          <w:lang w:val="uk-UA"/>
        </w:rPr>
      </w:pPr>
      <w:r w:rsidRPr="009523AA">
        <w:rPr>
          <w:rFonts w:ascii="Times New Roman" w:hAnsi="Times New Roman"/>
          <w:sz w:val="24"/>
          <w:szCs w:val="24"/>
          <w:lang w:val="uk-UA"/>
        </w:rPr>
        <w:t>Організовує  колективне  планування і колективний  аналіз життєдіяльності класних  керівників.</w:t>
      </w:r>
    </w:p>
    <w:p w:rsidR="009523AA" w:rsidRPr="009523AA" w:rsidRDefault="009523AA" w:rsidP="00E82E2D">
      <w:pPr>
        <w:numPr>
          <w:ilvl w:val="0"/>
          <w:numId w:val="98"/>
        </w:numPr>
        <w:spacing w:after="0" w:line="240" w:lineRule="auto"/>
        <w:rPr>
          <w:rFonts w:ascii="Times New Roman" w:hAnsi="Times New Roman"/>
          <w:sz w:val="24"/>
          <w:szCs w:val="24"/>
          <w:lang w:val="uk-UA"/>
        </w:rPr>
      </w:pPr>
      <w:r w:rsidRPr="009523AA">
        <w:rPr>
          <w:rFonts w:ascii="Times New Roman" w:hAnsi="Times New Roman"/>
          <w:sz w:val="24"/>
          <w:szCs w:val="24"/>
          <w:lang w:val="uk-UA"/>
        </w:rPr>
        <w:t>Координує виховну  діяльність  класних  колективів та організовує  їхню взаємодію в педагогічному  процесі</w:t>
      </w:r>
    </w:p>
    <w:p w:rsidR="009523AA" w:rsidRPr="009523AA" w:rsidRDefault="009523AA" w:rsidP="00E82E2D">
      <w:pPr>
        <w:numPr>
          <w:ilvl w:val="0"/>
          <w:numId w:val="98"/>
        </w:numPr>
        <w:spacing w:after="0" w:line="240" w:lineRule="auto"/>
        <w:rPr>
          <w:rFonts w:ascii="Times New Roman" w:hAnsi="Times New Roman"/>
          <w:sz w:val="24"/>
          <w:szCs w:val="24"/>
          <w:lang w:val="uk-UA"/>
        </w:rPr>
      </w:pPr>
      <w:r w:rsidRPr="009523AA">
        <w:rPr>
          <w:rFonts w:ascii="Times New Roman" w:hAnsi="Times New Roman"/>
          <w:sz w:val="24"/>
          <w:szCs w:val="24"/>
          <w:lang w:val="uk-UA"/>
        </w:rPr>
        <w:t>Планує і постійно  координує  принципи  виховання та соціалізації  ліцеїстів.</w:t>
      </w:r>
    </w:p>
    <w:p w:rsidR="009523AA" w:rsidRPr="009523AA" w:rsidRDefault="009523AA" w:rsidP="00E82E2D">
      <w:pPr>
        <w:numPr>
          <w:ilvl w:val="0"/>
          <w:numId w:val="98"/>
        </w:numPr>
        <w:spacing w:after="0" w:line="240" w:lineRule="auto"/>
        <w:rPr>
          <w:rFonts w:ascii="Times New Roman" w:hAnsi="Times New Roman"/>
          <w:sz w:val="24"/>
          <w:szCs w:val="24"/>
          <w:lang w:val="uk-UA"/>
        </w:rPr>
      </w:pPr>
      <w:r w:rsidRPr="009523AA">
        <w:rPr>
          <w:rFonts w:ascii="Times New Roman" w:hAnsi="Times New Roman"/>
          <w:sz w:val="24"/>
          <w:szCs w:val="24"/>
          <w:lang w:val="uk-UA"/>
        </w:rPr>
        <w:t>Організуєвивчення та запровадження класними керівниками сучасних технологій виховання, форм і методів виховної роботи.</w:t>
      </w:r>
    </w:p>
    <w:p w:rsidR="009523AA" w:rsidRPr="009523AA" w:rsidRDefault="009523AA" w:rsidP="00E82E2D">
      <w:pPr>
        <w:numPr>
          <w:ilvl w:val="0"/>
          <w:numId w:val="98"/>
        </w:numPr>
        <w:spacing w:after="0" w:line="240" w:lineRule="auto"/>
        <w:rPr>
          <w:rFonts w:ascii="Times New Roman" w:hAnsi="Times New Roman"/>
          <w:sz w:val="24"/>
          <w:szCs w:val="24"/>
          <w:lang w:val="uk-UA"/>
        </w:rPr>
      </w:pPr>
      <w:r w:rsidRPr="009523AA">
        <w:rPr>
          <w:rFonts w:ascii="Times New Roman" w:hAnsi="Times New Roman"/>
          <w:sz w:val="24"/>
          <w:szCs w:val="24"/>
          <w:lang w:val="uk-UA"/>
        </w:rPr>
        <w:t>Обговорює соціально-педагогічні  програми класних керівників і творчих груп педагогів, матеріали узагальнення передового педагогічного досвіду роботи класних керівників, матеріали атестації класних керівників.</w:t>
      </w:r>
    </w:p>
    <w:p w:rsidR="009523AA" w:rsidRDefault="009523AA" w:rsidP="00E82E2D">
      <w:pPr>
        <w:numPr>
          <w:ilvl w:val="0"/>
          <w:numId w:val="98"/>
        </w:numPr>
        <w:spacing w:after="0" w:line="240" w:lineRule="auto"/>
        <w:jc w:val="both"/>
        <w:rPr>
          <w:rFonts w:ascii="Times New Roman" w:hAnsi="Times New Roman"/>
          <w:sz w:val="24"/>
          <w:szCs w:val="24"/>
          <w:lang w:val="uk-UA"/>
        </w:rPr>
      </w:pPr>
      <w:r w:rsidRPr="009523AA">
        <w:rPr>
          <w:rFonts w:ascii="Times New Roman" w:hAnsi="Times New Roman"/>
          <w:sz w:val="24"/>
          <w:szCs w:val="24"/>
          <w:lang w:val="uk-UA"/>
        </w:rPr>
        <w:t>Оцінює роботу членівоб’єднання, клопочеться перед адміністрацією ліцею про заохочення  кращих класних керівників.</w:t>
      </w:r>
    </w:p>
    <w:p w:rsidR="00BE14D6" w:rsidRPr="009523AA" w:rsidRDefault="00BE14D6" w:rsidP="00BE14D6">
      <w:pPr>
        <w:spacing w:after="0" w:line="240" w:lineRule="auto"/>
        <w:ind w:left="720"/>
        <w:jc w:val="both"/>
        <w:rPr>
          <w:rFonts w:ascii="Times New Roman" w:hAnsi="Times New Roman"/>
          <w:sz w:val="24"/>
          <w:szCs w:val="24"/>
          <w:lang w:val="uk-UA"/>
        </w:rPr>
      </w:pPr>
    </w:p>
    <w:p w:rsidR="009523AA" w:rsidRPr="009523AA" w:rsidRDefault="009523AA" w:rsidP="009523AA">
      <w:pPr>
        <w:jc w:val="center"/>
        <w:rPr>
          <w:rFonts w:ascii="Monotype Corsiva" w:hAnsi="Monotype Corsiva"/>
          <w:b/>
          <w:sz w:val="32"/>
          <w:szCs w:val="32"/>
        </w:rPr>
      </w:pPr>
      <w:r w:rsidRPr="009523AA">
        <w:rPr>
          <w:rFonts w:ascii="Times New Roman" w:hAnsi="Times New Roman"/>
          <w:b/>
          <w:sz w:val="24"/>
          <w:szCs w:val="24"/>
        </w:rPr>
        <w:t>Проблемна тема, над якою буде працювати</w:t>
      </w:r>
      <w:r w:rsidRPr="009523AA">
        <w:rPr>
          <w:rFonts w:ascii="Times New Roman" w:hAnsi="Times New Roman"/>
          <w:b/>
          <w:sz w:val="24"/>
          <w:szCs w:val="24"/>
          <w:lang w:val="uk-UA"/>
        </w:rPr>
        <w:t xml:space="preserve">  МО </w:t>
      </w:r>
      <w:r w:rsidRPr="009523AA">
        <w:rPr>
          <w:rFonts w:ascii="Times New Roman" w:hAnsi="Times New Roman"/>
          <w:b/>
          <w:sz w:val="24"/>
          <w:szCs w:val="24"/>
        </w:rPr>
        <w:t>керівників у 20</w:t>
      </w:r>
      <w:r w:rsidRPr="009523AA">
        <w:rPr>
          <w:rFonts w:ascii="Times New Roman" w:hAnsi="Times New Roman"/>
          <w:b/>
          <w:sz w:val="24"/>
          <w:szCs w:val="24"/>
          <w:lang w:val="uk-UA"/>
        </w:rPr>
        <w:t>24</w:t>
      </w:r>
      <w:r w:rsidRPr="009523AA">
        <w:rPr>
          <w:rFonts w:ascii="Times New Roman" w:hAnsi="Times New Roman"/>
          <w:b/>
          <w:sz w:val="24"/>
          <w:szCs w:val="24"/>
        </w:rPr>
        <w:t xml:space="preserve"> – 20</w:t>
      </w:r>
      <w:r w:rsidRPr="009523AA">
        <w:rPr>
          <w:rFonts w:ascii="Times New Roman" w:hAnsi="Times New Roman"/>
          <w:b/>
          <w:sz w:val="24"/>
          <w:szCs w:val="24"/>
          <w:lang w:val="uk-UA"/>
        </w:rPr>
        <w:t>25</w:t>
      </w:r>
      <w:r w:rsidRPr="009523AA">
        <w:rPr>
          <w:rFonts w:ascii="Times New Roman" w:hAnsi="Times New Roman"/>
          <w:b/>
          <w:sz w:val="24"/>
          <w:szCs w:val="24"/>
        </w:rPr>
        <w:t>н.р.</w:t>
      </w:r>
      <w:r w:rsidRPr="009523AA">
        <w:rPr>
          <w:rFonts w:ascii="Monotype Corsiva" w:hAnsi="Monotype Corsiva"/>
          <w:b/>
          <w:sz w:val="32"/>
          <w:szCs w:val="32"/>
        </w:rPr>
        <w:t xml:space="preserve"> :</w:t>
      </w:r>
    </w:p>
    <w:p w:rsidR="009523AA" w:rsidRDefault="009523AA" w:rsidP="009523AA">
      <w:pPr>
        <w:spacing w:after="0" w:line="240" w:lineRule="auto"/>
        <w:ind w:firstLine="708"/>
        <w:jc w:val="center"/>
        <w:rPr>
          <w:rFonts w:ascii="Times New Roman" w:hAnsi="Times New Roman"/>
          <w:sz w:val="24"/>
          <w:szCs w:val="24"/>
          <w:lang w:val="uk-UA" w:eastAsia="ru-RU"/>
        </w:rPr>
      </w:pPr>
      <w:r w:rsidRPr="009523AA">
        <w:rPr>
          <w:rFonts w:ascii="Times New Roman" w:hAnsi="Times New Roman"/>
          <w:b/>
          <w:i/>
          <w:sz w:val="24"/>
          <w:szCs w:val="24"/>
          <w:lang w:val="uk-UA" w:eastAsia="ru-RU"/>
        </w:rPr>
        <w:t>«</w:t>
      </w:r>
      <w:r w:rsidRPr="009523AA">
        <w:rPr>
          <w:rFonts w:ascii="Times New Roman" w:hAnsi="Times New Roman"/>
          <w:sz w:val="24"/>
          <w:szCs w:val="24"/>
          <w:lang w:val="uk-UA" w:eastAsia="ru-RU"/>
        </w:rPr>
        <w:t>Організація виховної роботи з національно- патріотичного виховання учнів ліцею в умовах воєнного стану».</w:t>
      </w:r>
    </w:p>
    <w:p w:rsidR="009523AA" w:rsidRDefault="009523AA" w:rsidP="009523AA">
      <w:pPr>
        <w:spacing w:after="0" w:line="240" w:lineRule="auto"/>
        <w:jc w:val="center"/>
        <w:rPr>
          <w:rFonts w:ascii="Times New Roman" w:hAnsi="Times New Roman"/>
          <w:b/>
          <w:sz w:val="24"/>
          <w:szCs w:val="24"/>
          <w:lang w:val="uk-UA"/>
        </w:rPr>
      </w:pPr>
    </w:p>
    <w:tbl>
      <w:tblPr>
        <w:tblStyle w:val="72"/>
        <w:tblW w:w="9356" w:type="dxa"/>
        <w:tblInd w:w="108" w:type="dxa"/>
        <w:tblLook w:val="04A0" w:firstRow="1" w:lastRow="0" w:firstColumn="1" w:lastColumn="0" w:noHBand="0" w:noVBand="1"/>
      </w:tblPr>
      <w:tblGrid>
        <w:gridCol w:w="445"/>
        <w:gridCol w:w="1433"/>
        <w:gridCol w:w="1402"/>
        <w:gridCol w:w="1207"/>
        <w:gridCol w:w="1226"/>
        <w:gridCol w:w="3643"/>
      </w:tblGrid>
      <w:tr w:rsidR="0003349B" w:rsidRPr="00EA65B5" w:rsidTr="0097135A">
        <w:trPr>
          <w:trHeight w:val="1248"/>
        </w:trPr>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w:t>
            </w:r>
            <w:r>
              <w:rPr>
                <w:rFonts w:ascii="Times New Roman" w:hAnsi="Times New Roman"/>
                <w:sz w:val="24"/>
                <w:szCs w:val="24"/>
              </w:rPr>
              <w:t xml:space="preserve"> </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П.І.П</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 xml:space="preserve">Стаж роботи </w:t>
            </w:r>
          </w:p>
          <w:p w:rsidR="0003349B" w:rsidRPr="00EA65B5" w:rsidRDefault="0003349B" w:rsidP="00EA65B5">
            <w:pPr>
              <w:rPr>
                <w:rFonts w:ascii="Times New Roman" w:hAnsi="Times New Roman"/>
                <w:sz w:val="24"/>
                <w:szCs w:val="24"/>
              </w:rPr>
            </w:pPr>
            <w:r w:rsidRPr="00EA65B5">
              <w:rPr>
                <w:rFonts w:ascii="Times New Roman" w:hAnsi="Times New Roman"/>
                <w:sz w:val="24"/>
                <w:szCs w:val="24"/>
              </w:rPr>
              <w:t>класним керівником</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Рік</w:t>
            </w:r>
          </w:p>
          <w:p w:rsidR="0003349B" w:rsidRPr="00EA65B5" w:rsidRDefault="0003349B" w:rsidP="00EA65B5">
            <w:pPr>
              <w:rPr>
                <w:rFonts w:ascii="Times New Roman" w:hAnsi="Times New Roman"/>
                <w:sz w:val="24"/>
                <w:szCs w:val="24"/>
              </w:rPr>
            </w:pPr>
            <w:r w:rsidRPr="00EA65B5">
              <w:rPr>
                <w:rFonts w:ascii="Times New Roman" w:hAnsi="Times New Roman"/>
                <w:sz w:val="24"/>
                <w:szCs w:val="24"/>
              </w:rPr>
              <w:t>останньої атестації</w:t>
            </w:r>
          </w:p>
          <w:p w:rsidR="0003349B" w:rsidRPr="00EA65B5" w:rsidRDefault="0003349B" w:rsidP="00EA65B5">
            <w:pPr>
              <w:rPr>
                <w:rFonts w:ascii="Times New Roman" w:hAnsi="Times New Roman"/>
                <w:sz w:val="24"/>
                <w:szCs w:val="24"/>
              </w:rPr>
            </w:pPr>
          </w:p>
          <w:p w:rsidR="0003349B" w:rsidRPr="00EA65B5" w:rsidRDefault="0003349B" w:rsidP="00EA65B5">
            <w:pPr>
              <w:rPr>
                <w:rFonts w:ascii="Times New Roman" w:hAnsi="Times New Roman"/>
                <w:sz w:val="24"/>
                <w:szCs w:val="24"/>
              </w:rPr>
            </w:pPr>
          </w:p>
          <w:p w:rsidR="0003349B" w:rsidRPr="00EA65B5" w:rsidRDefault="0003349B" w:rsidP="00EA65B5">
            <w:pPr>
              <w:rPr>
                <w:rFonts w:ascii="Times New Roman" w:hAnsi="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97135A" w:rsidRPr="00EA65B5" w:rsidRDefault="0097135A" w:rsidP="0097135A">
            <w:pPr>
              <w:rPr>
                <w:rFonts w:ascii="Times New Roman" w:hAnsi="Times New Roman"/>
                <w:sz w:val="24"/>
                <w:szCs w:val="24"/>
              </w:rPr>
            </w:pPr>
            <w:r w:rsidRPr="00EA65B5">
              <w:rPr>
                <w:rFonts w:ascii="Times New Roman" w:hAnsi="Times New Roman"/>
                <w:sz w:val="24"/>
                <w:szCs w:val="24"/>
              </w:rPr>
              <w:t>Рік</w:t>
            </w:r>
          </w:p>
          <w:p w:rsidR="0097135A" w:rsidRDefault="0097135A" w:rsidP="0097135A">
            <w:pPr>
              <w:rPr>
                <w:rFonts w:ascii="Times New Roman" w:hAnsi="Times New Roman"/>
                <w:sz w:val="24"/>
                <w:szCs w:val="24"/>
              </w:rPr>
            </w:pPr>
            <w:r>
              <w:rPr>
                <w:rFonts w:ascii="Times New Roman" w:hAnsi="Times New Roman"/>
                <w:sz w:val="24"/>
                <w:szCs w:val="24"/>
              </w:rPr>
              <w:t>наступної</w:t>
            </w:r>
          </w:p>
          <w:p w:rsidR="0097135A" w:rsidRPr="00EA65B5" w:rsidRDefault="0097135A" w:rsidP="0097135A">
            <w:pPr>
              <w:rPr>
                <w:rFonts w:ascii="Times New Roman" w:hAnsi="Times New Roman"/>
                <w:sz w:val="24"/>
                <w:szCs w:val="24"/>
              </w:rPr>
            </w:pPr>
            <w:r w:rsidRPr="00EA65B5">
              <w:rPr>
                <w:rFonts w:ascii="Times New Roman" w:hAnsi="Times New Roman"/>
                <w:sz w:val="24"/>
                <w:szCs w:val="24"/>
              </w:rPr>
              <w:t>атестації</w:t>
            </w:r>
          </w:p>
          <w:p w:rsidR="0003349B" w:rsidRPr="00EA65B5" w:rsidRDefault="0003349B" w:rsidP="00EA65B5">
            <w:pPr>
              <w:rPr>
                <w:rFonts w:ascii="Times New Roman" w:hAnsi="Times New Roman"/>
                <w:sz w:val="24"/>
                <w:szCs w:val="24"/>
              </w:rPr>
            </w:pP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center"/>
              <w:rPr>
                <w:rFonts w:ascii="Times New Roman" w:hAnsi="Times New Roman"/>
                <w:sz w:val="24"/>
                <w:szCs w:val="24"/>
              </w:rPr>
            </w:pPr>
            <w:r w:rsidRPr="00EA65B5">
              <w:rPr>
                <w:rFonts w:ascii="Times New Roman" w:hAnsi="Times New Roman"/>
                <w:sz w:val="24"/>
                <w:szCs w:val="24"/>
              </w:rPr>
              <w:t>Тема поглибленого вивчення</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1.</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Конюх М.М.</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13</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2021</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2026</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sz w:val="24"/>
                <w:szCs w:val="24"/>
              </w:rPr>
            </w:pPr>
            <w:r w:rsidRPr="00EA65B5">
              <w:rPr>
                <w:rFonts w:ascii="Times New Roman" w:hAnsi="Times New Roman"/>
                <w:kern w:val="2"/>
                <w:sz w:val="24"/>
                <w:szCs w:val="24"/>
              </w:rPr>
              <w:t>Створення сприятливих умов для успішного розвитку індивідуальності кожного учня, виховання свідомого громадянина, патріота.</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Цапун Л.М.</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32</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2020</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2025</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sz w:val="24"/>
                <w:szCs w:val="24"/>
              </w:rPr>
            </w:pPr>
            <w:r w:rsidRPr="00EA65B5">
              <w:rPr>
                <w:rFonts w:ascii="Times New Roman" w:hAnsi="Times New Roman"/>
                <w:kern w:val="2"/>
                <w:sz w:val="24"/>
                <w:szCs w:val="24"/>
              </w:rPr>
              <w:t>Виховання духовності, моральності та національно-</w:t>
            </w:r>
            <w:r w:rsidRPr="00EA65B5">
              <w:rPr>
                <w:rFonts w:ascii="Times New Roman" w:hAnsi="Times New Roman"/>
                <w:kern w:val="2"/>
                <w:sz w:val="24"/>
                <w:szCs w:val="24"/>
              </w:rPr>
              <w:lastRenderedPageBreak/>
              <w:t>патріотичної свідомості школяра</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lastRenderedPageBreak/>
              <w:t>3.</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Шульган Н.А.</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8</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2020</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2025</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sz w:val="24"/>
                <w:szCs w:val="24"/>
              </w:rPr>
            </w:pPr>
            <w:r w:rsidRPr="00EA65B5">
              <w:rPr>
                <w:rFonts w:ascii="Times New Roman" w:hAnsi="Times New Roman"/>
                <w:kern w:val="2"/>
                <w:sz w:val="24"/>
                <w:szCs w:val="24"/>
              </w:rPr>
              <w:t>Формування та розвиток класного колективу на основі педагогіки партнерства</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4.</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Кулакевич В.Є.</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6</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2025</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03349B" w:rsidRPr="00EA65B5" w:rsidRDefault="0003349B" w:rsidP="00EA65B5">
            <w:pPr>
              <w:jc w:val="both"/>
              <w:rPr>
                <w:rFonts w:ascii="Times New Roman" w:hAnsi="Times New Roman"/>
                <w:color w:val="C00000"/>
                <w:sz w:val="24"/>
                <w:szCs w:val="24"/>
              </w:rPr>
            </w:pPr>
            <w:r w:rsidRPr="00EA65B5">
              <w:rPr>
                <w:rFonts w:ascii="Times New Roman" w:hAnsi="Times New Roman"/>
                <w:bCs/>
                <w:color w:val="191919"/>
                <w:sz w:val="24"/>
                <w:szCs w:val="24"/>
              </w:rPr>
              <w:t>Виховання інтересу до навчання, поваги</w:t>
            </w:r>
            <w:r w:rsidRPr="0097135A">
              <w:rPr>
                <w:rFonts w:ascii="Times New Roman" w:hAnsi="Times New Roman"/>
                <w:bCs/>
                <w:color w:val="191919"/>
                <w:sz w:val="24"/>
                <w:szCs w:val="24"/>
              </w:rPr>
              <w:t xml:space="preserve"> </w:t>
            </w:r>
            <w:r w:rsidRPr="00EA65B5">
              <w:rPr>
                <w:rFonts w:ascii="Times New Roman" w:hAnsi="Times New Roman"/>
                <w:bCs/>
                <w:color w:val="191919"/>
                <w:sz w:val="24"/>
                <w:szCs w:val="24"/>
              </w:rPr>
              <w:t>один до одного та до старших, любові до</w:t>
            </w:r>
            <w:r w:rsidRPr="0097135A">
              <w:rPr>
                <w:rFonts w:ascii="Times New Roman" w:hAnsi="Times New Roman"/>
                <w:bCs/>
                <w:color w:val="191919"/>
                <w:sz w:val="24"/>
                <w:szCs w:val="24"/>
              </w:rPr>
              <w:t xml:space="preserve"> </w:t>
            </w:r>
            <w:r w:rsidRPr="00EA65B5">
              <w:rPr>
                <w:rFonts w:ascii="Times New Roman" w:hAnsi="Times New Roman"/>
                <w:bCs/>
                <w:color w:val="191919"/>
                <w:sz w:val="24"/>
                <w:szCs w:val="24"/>
              </w:rPr>
              <w:t>рідного краю</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Цапун С.В.</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32</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2021</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2026</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sz w:val="24"/>
                <w:szCs w:val="24"/>
              </w:rPr>
            </w:pPr>
            <w:r w:rsidRPr="00EA65B5">
              <w:rPr>
                <w:rFonts w:ascii="Times New Roman" w:hAnsi="Times New Roman"/>
                <w:kern w:val="2"/>
                <w:sz w:val="24"/>
                <w:szCs w:val="24"/>
              </w:rPr>
              <w:t>Всебічний розвиток дитини, її талантів, здібностей, компетентностей. Формування дитячої особистості на основі загальнолюдських цінностей.</w:t>
            </w:r>
          </w:p>
        </w:tc>
      </w:tr>
      <w:tr w:rsidR="0003349B" w:rsidRPr="00B41819"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6.</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Сидорчук Т.В.</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22</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2024</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2029</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color w:val="FF0000"/>
                <w:sz w:val="24"/>
                <w:szCs w:val="24"/>
              </w:rPr>
            </w:pPr>
            <w:r w:rsidRPr="00EA65B5">
              <w:rPr>
                <w:rFonts w:ascii="Times New Roman" w:hAnsi="Times New Roman"/>
                <w:kern w:val="2"/>
                <w:sz w:val="24"/>
                <w:szCs w:val="24"/>
              </w:rPr>
              <w:t>Формування усебічно розвиненої особистості, здатної до критичного мислення; патріота з активною позицією, який діє згідно з морально-етичними принципами і здатний приймати відповідальні рішення</w:t>
            </w:r>
          </w:p>
        </w:tc>
      </w:tr>
      <w:tr w:rsidR="0003349B" w:rsidRPr="00EA65B5" w:rsidTr="0097135A">
        <w:tc>
          <w:tcPr>
            <w:tcW w:w="445"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7.</w:t>
            </w:r>
          </w:p>
        </w:tc>
        <w:tc>
          <w:tcPr>
            <w:tcW w:w="143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Гончарова  О.А.</w:t>
            </w:r>
          </w:p>
        </w:tc>
        <w:tc>
          <w:tcPr>
            <w:tcW w:w="1402"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32</w:t>
            </w:r>
          </w:p>
        </w:tc>
        <w:tc>
          <w:tcPr>
            <w:tcW w:w="1207" w:type="dxa"/>
            <w:tcBorders>
              <w:top w:val="single" w:sz="4" w:space="0" w:color="auto"/>
              <w:left w:val="single" w:sz="4" w:space="0" w:color="auto"/>
              <w:bottom w:val="single" w:sz="4" w:space="0" w:color="auto"/>
              <w:right w:val="single" w:sz="4" w:space="0" w:color="auto"/>
            </w:tcBorders>
          </w:tcPr>
          <w:p w:rsidR="0003349B" w:rsidRPr="00EA65B5" w:rsidRDefault="0003349B" w:rsidP="00EA65B5">
            <w:pPr>
              <w:rPr>
                <w:rFonts w:ascii="Times New Roman" w:hAnsi="Times New Roman"/>
                <w:sz w:val="24"/>
                <w:szCs w:val="24"/>
              </w:rPr>
            </w:pPr>
            <w:r w:rsidRPr="00EA65B5">
              <w:rPr>
                <w:rFonts w:ascii="Times New Roman" w:hAnsi="Times New Roman"/>
                <w:sz w:val="24"/>
                <w:szCs w:val="24"/>
              </w:rPr>
              <w:t>2021</w:t>
            </w:r>
          </w:p>
        </w:tc>
        <w:tc>
          <w:tcPr>
            <w:tcW w:w="1226" w:type="dxa"/>
            <w:tcBorders>
              <w:top w:val="single" w:sz="4" w:space="0" w:color="auto"/>
              <w:left w:val="single" w:sz="4" w:space="0" w:color="auto"/>
              <w:bottom w:val="single" w:sz="4" w:space="0" w:color="auto"/>
              <w:right w:val="single" w:sz="4" w:space="0" w:color="auto"/>
            </w:tcBorders>
          </w:tcPr>
          <w:p w:rsidR="0003349B" w:rsidRPr="00EA65B5" w:rsidRDefault="0097135A" w:rsidP="0003349B">
            <w:pPr>
              <w:rPr>
                <w:rFonts w:ascii="Times New Roman" w:hAnsi="Times New Roman"/>
                <w:sz w:val="24"/>
                <w:szCs w:val="24"/>
              </w:rPr>
            </w:pPr>
            <w:r>
              <w:rPr>
                <w:rFonts w:ascii="Times New Roman" w:hAnsi="Times New Roman"/>
                <w:sz w:val="24"/>
                <w:szCs w:val="24"/>
              </w:rPr>
              <w:t>2026</w:t>
            </w:r>
          </w:p>
        </w:tc>
        <w:tc>
          <w:tcPr>
            <w:tcW w:w="3643" w:type="dxa"/>
            <w:tcBorders>
              <w:top w:val="single" w:sz="4" w:space="0" w:color="auto"/>
              <w:left w:val="single" w:sz="4" w:space="0" w:color="auto"/>
              <w:bottom w:val="single" w:sz="4" w:space="0" w:color="auto"/>
              <w:right w:val="single" w:sz="4" w:space="0" w:color="auto"/>
            </w:tcBorders>
            <w:hideMark/>
          </w:tcPr>
          <w:p w:rsidR="0003349B" w:rsidRPr="00EA65B5" w:rsidRDefault="0003349B" w:rsidP="00EA65B5">
            <w:pPr>
              <w:jc w:val="both"/>
              <w:rPr>
                <w:rFonts w:ascii="Times New Roman" w:hAnsi="Times New Roman"/>
                <w:color w:val="FF0000"/>
                <w:sz w:val="24"/>
                <w:szCs w:val="24"/>
              </w:rPr>
            </w:pPr>
            <w:r w:rsidRPr="00EA65B5">
              <w:rPr>
                <w:rFonts w:ascii="Times New Roman" w:hAnsi="Times New Roman"/>
                <w:kern w:val="2"/>
                <w:sz w:val="24"/>
                <w:szCs w:val="24"/>
              </w:rPr>
              <w:t>Виховання і розвиток особистості, налагодження партнерських  відносин між учасниками освітнього процесу</w:t>
            </w:r>
          </w:p>
        </w:tc>
      </w:tr>
    </w:tbl>
    <w:p w:rsidR="00BE14D6" w:rsidRDefault="00BE14D6" w:rsidP="009523AA">
      <w:pPr>
        <w:spacing w:after="0" w:line="240" w:lineRule="auto"/>
        <w:jc w:val="center"/>
        <w:rPr>
          <w:rFonts w:ascii="Times New Roman" w:hAnsi="Times New Roman"/>
          <w:b/>
          <w:sz w:val="24"/>
          <w:szCs w:val="24"/>
          <w:lang w:val="uk-UA"/>
        </w:rPr>
      </w:pPr>
    </w:p>
    <w:p w:rsidR="006E49C7" w:rsidRPr="006E49C7" w:rsidRDefault="006E49C7" w:rsidP="009523AA">
      <w:pPr>
        <w:spacing w:after="0" w:line="240" w:lineRule="auto"/>
        <w:jc w:val="center"/>
        <w:rPr>
          <w:rFonts w:ascii="Times New Roman" w:hAnsi="Times New Roman"/>
          <w:b/>
          <w:sz w:val="24"/>
          <w:szCs w:val="24"/>
          <w:lang w:val="uk-UA"/>
        </w:rPr>
      </w:pPr>
    </w:p>
    <w:p w:rsidR="009523AA" w:rsidRPr="009523AA" w:rsidRDefault="009523AA" w:rsidP="009523AA">
      <w:pPr>
        <w:spacing w:after="0" w:line="240" w:lineRule="auto"/>
        <w:jc w:val="center"/>
        <w:rPr>
          <w:rFonts w:ascii="Times New Roman" w:hAnsi="Times New Roman"/>
          <w:b/>
          <w:sz w:val="24"/>
          <w:szCs w:val="24"/>
          <w:lang w:val="uk-UA"/>
        </w:rPr>
      </w:pPr>
      <w:r w:rsidRPr="009523AA">
        <w:rPr>
          <w:rFonts w:ascii="Times New Roman" w:hAnsi="Times New Roman"/>
          <w:b/>
          <w:sz w:val="24"/>
          <w:szCs w:val="24"/>
          <w:lang w:val="uk-UA"/>
        </w:rPr>
        <w:t>Засідання 1</w:t>
      </w:r>
    </w:p>
    <w:p w:rsidR="009523AA" w:rsidRPr="009523AA" w:rsidRDefault="009523AA" w:rsidP="009523AA">
      <w:pPr>
        <w:spacing w:after="0" w:line="240" w:lineRule="auto"/>
        <w:jc w:val="center"/>
        <w:rPr>
          <w:rFonts w:ascii="Times New Roman" w:hAnsi="Times New Roman"/>
          <w:sz w:val="24"/>
          <w:szCs w:val="24"/>
          <w:lang w:val="uk-UA"/>
        </w:rPr>
      </w:pPr>
      <w:r w:rsidRPr="009523AA">
        <w:rPr>
          <w:rFonts w:ascii="Times New Roman" w:hAnsi="Times New Roman"/>
          <w:sz w:val="24"/>
          <w:szCs w:val="24"/>
          <w:lang w:val="uk-UA"/>
        </w:rPr>
        <w:t>Серпень  2024 року</w:t>
      </w:r>
    </w:p>
    <w:p w:rsidR="009523AA" w:rsidRPr="009523AA" w:rsidRDefault="009523AA" w:rsidP="009523AA">
      <w:pPr>
        <w:spacing w:after="0" w:line="240" w:lineRule="auto"/>
        <w:jc w:val="center"/>
        <w:rPr>
          <w:rFonts w:ascii="Times New Roman" w:hAnsi="Times New Roman"/>
          <w:b/>
          <w:i/>
          <w:sz w:val="24"/>
          <w:szCs w:val="24"/>
          <w:lang w:val="uk-UA"/>
        </w:rPr>
      </w:pPr>
      <w:r w:rsidRPr="009523AA">
        <w:rPr>
          <w:rFonts w:ascii="Times New Roman" w:hAnsi="Times New Roman"/>
          <w:b/>
          <w:i/>
          <w:sz w:val="24"/>
          <w:szCs w:val="24"/>
          <w:lang w:val="uk-UA"/>
        </w:rPr>
        <w:t xml:space="preserve">Тема: «Особливості організації виховної роботи в </w:t>
      </w:r>
    </w:p>
    <w:p w:rsidR="009523AA" w:rsidRPr="009523AA" w:rsidRDefault="009523AA" w:rsidP="009523AA">
      <w:pPr>
        <w:spacing w:after="0" w:line="240" w:lineRule="auto"/>
        <w:jc w:val="center"/>
        <w:rPr>
          <w:rFonts w:ascii="Times New Roman" w:hAnsi="Times New Roman"/>
          <w:b/>
          <w:i/>
          <w:sz w:val="24"/>
          <w:szCs w:val="24"/>
          <w:lang w:val="uk-UA"/>
        </w:rPr>
      </w:pPr>
      <w:r w:rsidRPr="009523AA">
        <w:rPr>
          <w:rFonts w:ascii="Times New Roman" w:hAnsi="Times New Roman"/>
          <w:b/>
          <w:i/>
          <w:sz w:val="24"/>
          <w:szCs w:val="24"/>
          <w:lang w:val="uk-UA"/>
        </w:rPr>
        <w:t>на 2024-2025 н. р.»</w:t>
      </w:r>
    </w:p>
    <w:p w:rsidR="009523AA" w:rsidRPr="009523AA" w:rsidRDefault="009523AA" w:rsidP="00E82E2D">
      <w:pPr>
        <w:numPr>
          <w:ilvl w:val="0"/>
          <w:numId w:val="44"/>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 xml:space="preserve">Аналіз виховної роботи за 2023-2024 навчальний рік. Визначення основних напрямків виховної роботи на 2024-2025 навчальному році . </w:t>
      </w:r>
    </w:p>
    <w:p w:rsidR="009523AA" w:rsidRPr="009523AA" w:rsidRDefault="009523AA" w:rsidP="00E82E2D">
      <w:pPr>
        <w:numPr>
          <w:ilvl w:val="0"/>
          <w:numId w:val="44"/>
        </w:numPr>
        <w:spacing w:after="0" w:line="240" w:lineRule="auto"/>
        <w:contextualSpacing/>
        <w:jc w:val="both"/>
        <w:rPr>
          <w:rFonts w:ascii="Times New Roman" w:hAnsi="Times New Roman"/>
          <w:sz w:val="24"/>
          <w:szCs w:val="24"/>
          <w:lang w:val="uk-UA"/>
        </w:rPr>
      </w:pPr>
      <w:r w:rsidRPr="009523AA">
        <w:rPr>
          <w:rFonts w:ascii="Times New Roman" w:eastAsia="Times New Roman" w:hAnsi="Times New Roman"/>
          <w:sz w:val="24"/>
          <w:szCs w:val="24"/>
          <w:lang w:val="uk-UA"/>
        </w:rPr>
        <w:t xml:space="preserve">Про проведення першого уроку у 2024-2025 навчальному році  </w:t>
      </w:r>
      <w:r w:rsidRPr="009523AA">
        <w:rPr>
          <w:rFonts w:ascii="Times New Roman" w:hAnsi="Times New Roman"/>
          <w:sz w:val="24"/>
          <w:szCs w:val="24"/>
          <w:lang w:val="uk-UA"/>
        </w:rPr>
        <w:t>(Мельниченко Т.А).</w:t>
      </w:r>
    </w:p>
    <w:p w:rsidR="009523AA" w:rsidRPr="009523AA" w:rsidRDefault="009523AA" w:rsidP="00E82E2D">
      <w:pPr>
        <w:numPr>
          <w:ilvl w:val="0"/>
          <w:numId w:val="44"/>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Розгляд та обговорення та погодження   плану  роботи методичного об'єднання на 2024-2025 навчальний рік  ( Мельниченко Т.А).</w:t>
      </w:r>
    </w:p>
    <w:p w:rsidR="009523AA" w:rsidRPr="009523AA" w:rsidRDefault="009523AA" w:rsidP="00E82E2D">
      <w:pPr>
        <w:numPr>
          <w:ilvl w:val="0"/>
          <w:numId w:val="44"/>
        </w:numPr>
        <w:spacing w:after="0" w:line="240" w:lineRule="auto"/>
        <w:contextualSpacing/>
        <w:jc w:val="both"/>
        <w:rPr>
          <w:rFonts w:ascii="Times New Roman" w:eastAsia="Times New Roman" w:hAnsi="Times New Roman"/>
          <w:sz w:val="24"/>
          <w:szCs w:val="24"/>
          <w:lang w:val="uk-UA"/>
        </w:rPr>
      </w:pPr>
      <w:r w:rsidRPr="009523AA">
        <w:rPr>
          <w:rFonts w:ascii="Times New Roman" w:hAnsi="Times New Roman"/>
          <w:kern w:val="2"/>
          <w:sz w:val="24"/>
          <w:szCs w:val="24"/>
          <w:lang w:val="uk-UA"/>
        </w:rPr>
        <w:t>Гра із власним життям. Суїциди. Профілактика суїцидальної поведінки (Зайченко О.В.).</w:t>
      </w:r>
    </w:p>
    <w:p w:rsidR="009523AA" w:rsidRPr="009523AA" w:rsidRDefault="009523AA" w:rsidP="009523AA">
      <w:pPr>
        <w:spacing w:after="0" w:line="240" w:lineRule="auto"/>
        <w:jc w:val="both"/>
        <w:rPr>
          <w:rFonts w:ascii="Times New Roman" w:hAnsi="Times New Roman"/>
          <w:b/>
          <w:sz w:val="24"/>
          <w:szCs w:val="24"/>
          <w:lang w:val="uk-UA"/>
        </w:rPr>
      </w:pPr>
      <w:r w:rsidRPr="009523AA">
        <w:rPr>
          <w:rFonts w:ascii="Times New Roman" w:hAnsi="Times New Roman"/>
          <w:b/>
          <w:sz w:val="24"/>
          <w:szCs w:val="24"/>
          <w:lang w:val="uk-UA"/>
        </w:rPr>
        <w:t>Робота між засіданнями:</w:t>
      </w:r>
    </w:p>
    <w:p w:rsidR="009523AA" w:rsidRPr="009523AA" w:rsidRDefault="009523AA" w:rsidP="00E82E2D">
      <w:pPr>
        <w:numPr>
          <w:ilvl w:val="0"/>
          <w:numId w:val="63"/>
        </w:numPr>
        <w:spacing w:after="0" w:line="240" w:lineRule="auto"/>
        <w:contextualSpacing/>
        <w:jc w:val="both"/>
        <w:rPr>
          <w:rFonts w:ascii="Times New Roman" w:eastAsia="Times New Roman" w:hAnsi="Times New Roman"/>
          <w:sz w:val="24"/>
          <w:szCs w:val="24"/>
          <w:lang w:val="uk-UA"/>
        </w:rPr>
      </w:pPr>
      <w:r w:rsidRPr="009523AA">
        <w:rPr>
          <w:rFonts w:ascii="Times New Roman" w:eastAsia="Times New Roman" w:hAnsi="Times New Roman"/>
          <w:sz w:val="24"/>
          <w:szCs w:val="24"/>
          <w:lang w:val="uk-UA"/>
        </w:rPr>
        <w:t>Самоосвіта класних керівників.</w:t>
      </w:r>
    </w:p>
    <w:p w:rsidR="009523AA" w:rsidRPr="009523AA" w:rsidRDefault="009523AA" w:rsidP="00E82E2D">
      <w:pPr>
        <w:numPr>
          <w:ilvl w:val="0"/>
          <w:numId w:val="63"/>
        </w:numPr>
        <w:spacing w:after="0" w:line="240" w:lineRule="auto"/>
        <w:contextualSpacing/>
        <w:jc w:val="both"/>
        <w:rPr>
          <w:rFonts w:ascii="Times New Roman" w:eastAsia="Times New Roman" w:hAnsi="Times New Roman"/>
          <w:sz w:val="24"/>
          <w:szCs w:val="24"/>
          <w:lang w:val="uk-UA"/>
        </w:rPr>
      </w:pPr>
      <w:r w:rsidRPr="009523AA">
        <w:rPr>
          <w:rFonts w:ascii="Times New Roman" w:eastAsia="Times New Roman" w:hAnsi="Times New Roman"/>
          <w:sz w:val="24"/>
          <w:szCs w:val="24"/>
          <w:lang w:val="uk-UA"/>
        </w:rPr>
        <w:t>Участь у  семінарах,тренінгах,  методичних об’єднаннях.</w:t>
      </w:r>
    </w:p>
    <w:p w:rsidR="009523AA" w:rsidRPr="009523AA" w:rsidRDefault="009523AA" w:rsidP="009523AA">
      <w:pPr>
        <w:spacing w:after="0" w:line="240" w:lineRule="auto"/>
        <w:jc w:val="both"/>
        <w:rPr>
          <w:rFonts w:ascii="Times New Roman" w:hAnsi="Times New Roman"/>
          <w:sz w:val="24"/>
          <w:szCs w:val="24"/>
          <w:lang w:val="uk-UA"/>
        </w:rPr>
      </w:pPr>
      <w:r w:rsidRPr="009523AA">
        <w:rPr>
          <w:rFonts w:ascii="Times New Roman" w:hAnsi="Times New Roman"/>
          <w:b/>
          <w:sz w:val="24"/>
          <w:szCs w:val="24"/>
          <w:lang w:val="uk-UA"/>
        </w:rPr>
        <w:t>Домашнє завдання</w:t>
      </w:r>
      <w:r w:rsidRPr="009523AA">
        <w:rPr>
          <w:rFonts w:ascii="Times New Roman" w:hAnsi="Times New Roman"/>
          <w:sz w:val="24"/>
          <w:szCs w:val="24"/>
          <w:lang w:val="uk-UA"/>
        </w:rPr>
        <w:t xml:space="preserve">:  </w:t>
      </w:r>
    </w:p>
    <w:p w:rsidR="009523AA" w:rsidRP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rPr>
      </w:pPr>
      <w:r w:rsidRPr="009523AA">
        <w:rPr>
          <w:rFonts w:ascii="Times New Roman" w:eastAsia="Times New Roman" w:hAnsi="Times New Roman"/>
          <w:sz w:val="24"/>
          <w:szCs w:val="24"/>
          <w:lang w:val="uk-UA"/>
        </w:rPr>
        <w:t>оновлення   Банку даних дітей пільгових категорій, соціального паспорту класу,  ліцею;</w:t>
      </w:r>
    </w:p>
    <w:p w:rsidR="009523AA" w:rsidRP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rPr>
      </w:pPr>
      <w:r w:rsidRPr="009523AA">
        <w:rPr>
          <w:rFonts w:ascii="Times New Roman" w:eastAsia="Times New Roman" w:hAnsi="Times New Roman"/>
          <w:sz w:val="24"/>
          <w:szCs w:val="24"/>
          <w:lang w:val="uk-UA"/>
        </w:rPr>
        <w:t>плани виховної роботи класних керівників на І семестр;</w:t>
      </w:r>
    </w:p>
    <w:p w:rsid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rPr>
      </w:pPr>
      <w:r w:rsidRPr="009523AA">
        <w:rPr>
          <w:rFonts w:ascii="Times New Roman" w:eastAsia="Times New Roman" w:hAnsi="Times New Roman"/>
          <w:sz w:val="24"/>
          <w:szCs w:val="24"/>
          <w:lang w:val="uk-UA"/>
        </w:rPr>
        <w:t>акти огляду житлово- побутових умов: дітей – сиріт, позбавлених батьківського піклування, з родин СЖО, дітей – ВПО, дитини, що стоїть на внутрішньо шкільному обліку.</w:t>
      </w:r>
    </w:p>
    <w:p w:rsidR="006E49C7" w:rsidRDefault="006E49C7" w:rsidP="006E49C7">
      <w:pPr>
        <w:spacing w:after="0" w:line="240" w:lineRule="auto"/>
        <w:contextualSpacing/>
        <w:jc w:val="both"/>
        <w:rPr>
          <w:rFonts w:ascii="Times New Roman" w:eastAsia="Times New Roman" w:hAnsi="Times New Roman"/>
          <w:sz w:val="24"/>
          <w:szCs w:val="24"/>
          <w:lang w:val="uk-UA"/>
        </w:rPr>
      </w:pPr>
    </w:p>
    <w:p w:rsidR="006E49C7" w:rsidRDefault="006E49C7" w:rsidP="006E49C7">
      <w:pPr>
        <w:spacing w:after="0" w:line="240" w:lineRule="auto"/>
        <w:contextualSpacing/>
        <w:jc w:val="both"/>
        <w:rPr>
          <w:rFonts w:ascii="Times New Roman" w:eastAsia="Times New Roman" w:hAnsi="Times New Roman"/>
          <w:sz w:val="24"/>
          <w:szCs w:val="24"/>
          <w:lang w:val="uk-UA"/>
        </w:rPr>
      </w:pPr>
    </w:p>
    <w:p w:rsidR="006E49C7" w:rsidRDefault="006E49C7" w:rsidP="006E49C7">
      <w:pPr>
        <w:spacing w:after="0" w:line="240" w:lineRule="auto"/>
        <w:contextualSpacing/>
        <w:jc w:val="both"/>
        <w:rPr>
          <w:rFonts w:ascii="Times New Roman" w:eastAsia="Times New Roman" w:hAnsi="Times New Roman"/>
          <w:sz w:val="24"/>
          <w:szCs w:val="24"/>
          <w:lang w:val="uk-UA"/>
        </w:rPr>
      </w:pPr>
    </w:p>
    <w:p w:rsidR="00887366" w:rsidRDefault="00887366" w:rsidP="006E49C7">
      <w:pPr>
        <w:spacing w:after="0" w:line="240" w:lineRule="auto"/>
        <w:contextualSpacing/>
        <w:jc w:val="both"/>
        <w:rPr>
          <w:rFonts w:ascii="Times New Roman" w:eastAsia="Times New Roman" w:hAnsi="Times New Roman"/>
          <w:sz w:val="24"/>
          <w:szCs w:val="24"/>
          <w:lang w:val="uk-UA"/>
        </w:rPr>
      </w:pPr>
    </w:p>
    <w:p w:rsidR="006A6ED0" w:rsidRPr="009523AA" w:rsidRDefault="006A6ED0" w:rsidP="006E49C7">
      <w:pPr>
        <w:spacing w:after="0" w:line="240" w:lineRule="auto"/>
        <w:contextualSpacing/>
        <w:jc w:val="both"/>
        <w:rPr>
          <w:rFonts w:ascii="Times New Roman" w:eastAsia="Times New Roman" w:hAnsi="Times New Roman"/>
          <w:sz w:val="24"/>
          <w:szCs w:val="24"/>
          <w:lang w:val="uk-UA"/>
        </w:rPr>
      </w:pPr>
    </w:p>
    <w:p w:rsidR="009523AA" w:rsidRPr="009523AA" w:rsidRDefault="009523AA" w:rsidP="009523AA">
      <w:pPr>
        <w:spacing w:after="0" w:line="240" w:lineRule="auto"/>
        <w:jc w:val="center"/>
        <w:rPr>
          <w:rFonts w:ascii="Times New Roman" w:hAnsi="Times New Roman"/>
          <w:b/>
          <w:iCs/>
          <w:spacing w:val="-6"/>
          <w:sz w:val="24"/>
          <w:szCs w:val="24"/>
          <w:lang w:val="uk-UA"/>
        </w:rPr>
      </w:pPr>
      <w:r w:rsidRPr="009523AA">
        <w:rPr>
          <w:rFonts w:ascii="Times New Roman" w:hAnsi="Times New Roman"/>
          <w:b/>
          <w:iCs/>
          <w:spacing w:val="-6"/>
          <w:sz w:val="24"/>
          <w:szCs w:val="24"/>
          <w:lang w:val="uk-UA"/>
        </w:rPr>
        <w:lastRenderedPageBreak/>
        <w:t>Засідання 2</w:t>
      </w:r>
    </w:p>
    <w:p w:rsidR="009523AA" w:rsidRPr="009523AA" w:rsidRDefault="009523AA" w:rsidP="009523AA">
      <w:pPr>
        <w:spacing w:after="0" w:line="240" w:lineRule="auto"/>
        <w:jc w:val="center"/>
        <w:rPr>
          <w:rFonts w:ascii="Times New Roman" w:hAnsi="Times New Roman"/>
          <w:iCs/>
          <w:spacing w:val="-6"/>
          <w:sz w:val="24"/>
          <w:szCs w:val="24"/>
          <w:lang w:val="uk-UA"/>
        </w:rPr>
      </w:pPr>
      <w:r w:rsidRPr="009523AA">
        <w:rPr>
          <w:rFonts w:ascii="Times New Roman" w:hAnsi="Times New Roman"/>
          <w:iCs/>
          <w:spacing w:val="-6"/>
          <w:sz w:val="24"/>
          <w:szCs w:val="24"/>
          <w:lang w:val="uk-UA"/>
        </w:rPr>
        <w:t>Вересень 2024 року</w:t>
      </w:r>
    </w:p>
    <w:p w:rsidR="009523AA" w:rsidRPr="009523AA" w:rsidRDefault="009523AA" w:rsidP="009523AA">
      <w:pPr>
        <w:spacing w:after="0" w:line="240" w:lineRule="auto"/>
        <w:jc w:val="center"/>
        <w:rPr>
          <w:rFonts w:ascii="Times New Roman" w:hAnsi="Times New Roman"/>
          <w:b/>
          <w:i/>
          <w:iCs/>
          <w:spacing w:val="-6"/>
          <w:sz w:val="24"/>
          <w:szCs w:val="24"/>
          <w:lang w:val="uk-UA"/>
        </w:rPr>
      </w:pPr>
      <w:r w:rsidRPr="009523AA">
        <w:rPr>
          <w:rFonts w:ascii="Times New Roman" w:hAnsi="Times New Roman"/>
          <w:b/>
          <w:i/>
          <w:iCs/>
          <w:spacing w:val="-6"/>
          <w:sz w:val="24"/>
          <w:szCs w:val="24"/>
          <w:lang w:val="uk-UA"/>
        </w:rPr>
        <w:t>Тема: Психологічний супровід всіх учасників освітнього процесу</w:t>
      </w:r>
    </w:p>
    <w:p w:rsidR="009523AA" w:rsidRPr="009523AA" w:rsidRDefault="009523AA" w:rsidP="00E82E2D">
      <w:pPr>
        <w:numPr>
          <w:ilvl w:val="0"/>
          <w:numId w:val="64"/>
        </w:numPr>
        <w:shd w:val="clear" w:color="auto" w:fill="FFFFFF"/>
        <w:spacing w:line="240" w:lineRule="auto"/>
        <w:contextualSpacing/>
        <w:jc w:val="both"/>
        <w:rPr>
          <w:rFonts w:ascii="Times New Roman" w:eastAsia="Times New Roman" w:hAnsi="Times New Roman"/>
          <w:sz w:val="24"/>
          <w:szCs w:val="24"/>
          <w:lang w:val="uk-UA" w:eastAsia="ru-RU"/>
        </w:rPr>
      </w:pPr>
      <w:r w:rsidRPr="009523AA">
        <w:rPr>
          <w:rFonts w:ascii="Times New Roman" w:hAnsi="Times New Roman"/>
          <w:kern w:val="2"/>
          <w:sz w:val="24"/>
          <w:szCs w:val="24"/>
          <w:lang w:val="uk-UA"/>
        </w:rPr>
        <w:t>Методичний кластер «Девіантна поведінка дітей та молоді: види, причини, психологічні особливості формування та попередження» ( Сидорчук Т.В).</w:t>
      </w:r>
    </w:p>
    <w:p w:rsidR="009523AA" w:rsidRPr="009523AA" w:rsidRDefault="009523AA" w:rsidP="00E82E2D">
      <w:pPr>
        <w:numPr>
          <w:ilvl w:val="0"/>
          <w:numId w:val="64"/>
        </w:numPr>
        <w:shd w:val="clear" w:color="auto" w:fill="FFFFFF"/>
        <w:spacing w:line="240" w:lineRule="auto"/>
        <w:contextualSpacing/>
        <w:jc w:val="both"/>
        <w:rPr>
          <w:rFonts w:ascii="Times New Roman" w:eastAsia="Times New Roman" w:hAnsi="Times New Roman"/>
          <w:sz w:val="24"/>
          <w:szCs w:val="24"/>
          <w:lang w:val="uk-UA" w:eastAsia="ru-RU"/>
        </w:rPr>
      </w:pPr>
      <w:r w:rsidRPr="009523AA">
        <w:rPr>
          <w:rFonts w:ascii="Times New Roman" w:hAnsi="Times New Roman"/>
          <w:kern w:val="2"/>
          <w:sz w:val="24"/>
          <w:szCs w:val="24"/>
          <w:lang w:val="uk-UA"/>
        </w:rPr>
        <w:t xml:space="preserve">Вплив воєнних дій в Україні на психічне здоров'я дитини: діти - війни </w:t>
      </w:r>
      <w:r w:rsidRPr="009523AA">
        <w:rPr>
          <w:rFonts w:ascii="Times New Roman" w:eastAsia="Times New Roman" w:hAnsi="Times New Roman"/>
          <w:sz w:val="24"/>
          <w:szCs w:val="24"/>
          <w:lang w:val="uk-UA" w:eastAsia="ru-RU"/>
        </w:rPr>
        <w:t xml:space="preserve"> ( Цапун Л.М).</w:t>
      </w:r>
    </w:p>
    <w:p w:rsidR="009523AA" w:rsidRPr="009523AA" w:rsidRDefault="009523AA" w:rsidP="00E82E2D">
      <w:pPr>
        <w:numPr>
          <w:ilvl w:val="0"/>
          <w:numId w:val="64"/>
        </w:numPr>
        <w:shd w:val="clear" w:color="auto" w:fill="FFFFFF"/>
        <w:spacing w:line="240" w:lineRule="auto"/>
        <w:contextualSpacing/>
        <w:jc w:val="both"/>
        <w:rPr>
          <w:rFonts w:ascii="Times New Roman" w:eastAsia="Times New Roman" w:hAnsi="Times New Roman"/>
          <w:sz w:val="24"/>
          <w:szCs w:val="24"/>
          <w:lang w:val="uk-UA" w:eastAsia="ru-RU"/>
        </w:rPr>
      </w:pPr>
      <w:r w:rsidRPr="009523AA">
        <w:rPr>
          <w:rFonts w:ascii="Times New Roman" w:hAnsi="Times New Roman"/>
          <w:kern w:val="2"/>
          <w:sz w:val="24"/>
          <w:szCs w:val="24"/>
          <w:lang w:val="uk-UA"/>
        </w:rPr>
        <w:t>Способи допомоги при різних реакціях на травматичні події ( Зайченко О.В.).</w:t>
      </w:r>
    </w:p>
    <w:p w:rsidR="009523AA" w:rsidRPr="009523AA" w:rsidRDefault="009523AA" w:rsidP="00E82E2D">
      <w:pPr>
        <w:numPr>
          <w:ilvl w:val="0"/>
          <w:numId w:val="64"/>
        </w:numPr>
        <w:shd w:val="clear" w:color="auto" w:fill="FFFFFF"/>
        <w:spacing w:line="240" w:lineRule="auto"/>
        <w:contextualSpacing/>
        <w:jc w:val="both"/>
        <w:rPr>
          <w:rFonts w:ascii="Times New Roman" w:eastAsia="Times New Roman" w:hAnsi="Times New Roman"/>
          <w:sz w:val="24"/>
          <w:szCs w:val="24"/>
          <w:lang w:val="uk-UA" w:eastAsia="ru-RU"/>
        </w:rPr>
      </w:pPr>
      <w:r w:rsidRPr="009523AA">
        <w:rPr>
          <w:rFonts w:ascii="Times New Roman" w:hAnsi="Times New Roman"/>
          <w:kern w:val="2"/>
          <w:sz w:val="24"/>
          <w:szCs w:val="24"/>
          <w:lang w:val="uk-UA"/>
        </w:rPr>
        <w:t>Алгоритм дій класного керівника у разі виявлення домашнього насильства над дитиною. Робота з дітьми з родин СЖО. ( Гераймович Я.О.).</w:t>
      </w:r>
    </w:p>
    <w:p w:rsidR="009523AA" w:rsidRPr="009523AA" w:rsidRDefault="009523AA" w:rsidP="009523AA">
      <w:pPr>
        <w:spacing w:after="0" w:line="240" w:lineRule="auto"/>
        <w:jc w:val="both"/>
        <w:rPr>
          <w:rFonts w:ascii="Times New Roman" w:hAnsi="Times New Roman"/>
          <w:b/>
          <w:sz w:val="24"/>
          <w:szCs w:val="24"/>
          <w:lang w:val="uk-UA"/>
        </w:rPr>
      </w:pPr>
      <w:r w:rsidRPr="009523AA">
        <w:rPr>
          <w:rFonts w:ascii="Times New Roman" w:hAnsi="Times New Roman"/>
          <w:b/>
          <w:sz w:val="24"/>
          <w:szCs w:val="24"/>
          <w:lang w:val="uk-UA"/>
        </w:rPr>
        <w:t>Робота між засіданнями:</w:t>
      </w:r>
    </w:p>
    <w:p w:rsidR="009523AA" w:rsidRPr="009523AA" w:rsidRDefault="009523AA" w:rsidP="00E82E2D">
      <w:pPr>
        <w:numPr>
          <w:ilvl w:val="0"/>
          <w:numId w:val="45"/>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Участь у заходах ліцею ,  міських заходах, конкурсах, тематичних тижнях, акціях.</w:t>
      </w:r>
    </w:p>
    <w:p w:rsidR="009523AA" w:rsidRPr="009523AA" w:rsidRDefault="009523AA" w:rsidP="00E82E2D">
      <w:pPr>
        <w:numPr>
          <w:ilvl w:val="0"/>
          <w:numId w:val="45"/>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Відвідування заходів , виховних годин класних керівників, класоводів, що атестуються.</w:t>
      </w:r>
    </w:p>
    <w:p w:rsidR="009523AA" w:rsidRDefault="009523AA" w:rsidP="009523AA">
      <w:pPr>
        <w:spacing w:after="0" w:line="240" w:lineRule="auto"/>
        <w:jc w:val="both"/>
        <w:rPr>
          <w:rFonts w:ascii="Times New Roman" w:hAnsi="Times New Roman"/>
          <w:iCs/>
          <w:spacing w:val="-6"/>
          <w:sz w:val="24"/>
          <w:szCs w:val="24"/>
          <w:lang w:val="uk-UA"/>
        </w:rPr>
      </w:pPr>
      <w:r w:rsidRPr="009523AA">
        <w:rPr>
          <w:rFonts w:ascii="Times New Roman" w:hAnsi="Times New Roman"/>
          <w:b/>
          <w:sz w:val="24"/>
          <w:szCs w:val="24"/>
          <w:lang w:val="uk-UA"/>
        </w:rPr>
        <w:t>Домашнє завдання:</w:t>
      </w:r>
      <w:r w:rsidRPr="009523AA">
        <w:rPr>
          <w:rFonts w:ascii="Times New Roman" w:hAnsi="Times New Roman"/>
          <w:sz w:val="24"/>
          <w:szCs w:val="24"/>
          <w:lang w:val="uk-UA"/>
        </w:rPr>
        <w:t xml:space="preserve"> </w:t>
      </w:r>
      <w:r w:rsidRPr="009523AA">
        <w:rPr>
          <w:rFonts w:ascii="Times New Roman" w:hAnsi="Times New Roman"/>
          <w:i/>
          <w:iCs/>
          <w:spacing w:val="-6"/>
          <w:sz w:val="24"/>
          <w:szCs w:val="24"/>
          <w:lang w:val="uk-UA"/>
        </w:rPr>
        <w:t> </w:t>
      </w:r>
      <w:r w:rsidRPr="009523AA">
        <w:rPr>
          <w:rFonts w:ascii="Times New Roman" w:hAnsi="Times New Roman"/>
          <w:iCs/>
          <w:spacing w:val="-6"/>
          <w:sz w:val="24"/>
          <w:szCs w:val="24"/>
          <w:lang w:val="uk-UA"/>
        </w:rPr>
        <w:t>збір інформації в рамках проекту «Герої серед нас».</w:t>
      </w:r>
    </w:p>
    <w:p w:rsidR="009523AA" w:rsidRPr="009523AA" w:rsidRDefault="009523AA" w:rsidP="009523AA">
      <w:pPr>
        <w:spacing w:after="0" w:line="240" w:lineRule="auto"/>
        <w:jc w:val="both"/>
        <w:rPr>
          <w:rFonts w:ascii="Times New Roman" w:hAnsi="Times New Roman"/>
          <w:iCs/>
          <w:spacing w:val="-6"/>
          <w:sz w:val="24"/>
          <w:szCs w:val="24"/>
          <w:lang w:val="uk-UA"/>
        </w:rPr>
      </w:pPr>
    </w:p>
    <w:p w:rsidR="009523AA" w:rsidRPr="009523AA" w:rsidRDefault="009523AA" w:rsidP="009523AA">
      <w:pPr>
        <w:spacing w:after="0" w:line="240" w:lineRule="auto"/>
        <w:jc w:val="center"/>
        <w:rPr>
          <w:rFonts w:ascii="Times New Roman" w:hAnsi="Times New Roman"/>
          <w:b/>
          <w:sz w:val="24"/>
          <w:szCs w:val="24"/>
          <w:lang w:val="uk-UA"/>
        </w:rPr>
      </w:pPr>
      <w:r w:rsidRPr="009523AA">
        <w:rPr>
          <w:rFonts w:ascii="Times New Roman" w:hAnsi="Times New Roman"/>
          <w:b/>
          <w:sz w:val="24"/>
          <w:szCs w:val="24"/>
          <w:lang w:val="uk-UA"/>
        </w:rPr>
        <w:t>Засідання 3</w:t>
      </w:r>
    </w:p>
    <w:p w:rsidR="009523AA" w:rsidRPr="009523AA" w:rsidRDefault="009523AA" w:rsidP="009523AA">
      <w:pPr>
        <w:spacing w:after="0" w:line="240" w:lineRule="auto"/>
        <w:jc w:val="center"/>
        <w:rPr>
          <w:rFonts w:ascii="Times New Roman" w:hAnsi="Times New Roman"/>
          <w:sz w:val="24"/>
          <w:szCs w:val="24"/>
          <w:lang w:val="uk-UA"/>
        </w:rPr>
      </w:pPr>
      <w:r w:rsidRPr="009523AA">
        <w:rPr>
          <w:rFonts w:ascii="Times New Roman" w:hAnsi="Times New Roman"/>
          <w:sz w:val="24"/>
          <w:szCs w:val="24"/>
          <w:lang w:val="uk-UA"/>
        </w:rPr>
        <w:t>Грудень 2024 року</w:t>
      </w:r>
    </w:p>
    <w:p w:rsidR="009523AA" w:rsidRPr="009523AA" w:rsidRDefault="009523AA" w:rsidP="009523AA">
      <w:pPr>
        <w:spacing w:after="0" w:line="240" w:lineRule="auto"/>
        <w:rPr>
          <w:rFonts w:ascii="Times New Roman" w:hAnsi="Times New Roman"/>
          <w:b/>
          <w:bCs/>
          <w:i/>
          <w:iCs/>
          <w:sz w:val="24"/>
          <w:szCs w:val="24"/>
          <w:lang w:val="uk-UA"/>
        </w:rPr>
      </w:pPr>
      <w:r w:rsidRPr="009523AA">
        <w:rPr>
          <w:rFonts w:ascii="Times New Roman" w:hAnsi="Times New Roman"/>
          <w:b/>
          <w:i/>
          <w:sz w:val="24"/>
          <w:szCs w:val="24"/>
          <w:lang w:val="uk-UA"/>
        </w:rPr>
        <w:t xml:space="preserve">Тема: «Небезпечне сьогодення: вплив на здоров’я </w:t>
      </w:r>
      <w:r w:rsidRPr="009523AA">
        <w:rPr>
          <w:rFonts w:ascii="Times New Roman" w:hAnsi="Times New Roman"/>
          <w:b/>
          <w:bCs/>
          <w:i/>
          <w:iCs/>
          <w:sz w:val="24"/>
          <w:szCs w:val="24"/>
          <w:lang w:val="uk-UA"/>
        </w:rPr>
        <w:t>»</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Небезпеки сьогодення ( Гончарова О.А.).</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Уроки – безпеки, як дієва форма роботи ( Конюх М.М.).</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Практикум «Щит безпеки» ( Цапун С.В.).</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 xml:space="preserve">Турбота про здоров'я – запорука стійкості особистості в умовах сьогодення </w:t>
      </w:r>
    </w:p>
    <w:p w:rsidR="009523AA" w:rsidRPr="009523AA" w:rsidRDefault="009523AA" w:rsidP="009523AA">
      <w:pPr>
        <w:spacing w:after="0" w:line="240" w:lineRule="auto"/>
        <w:ind w:left="720"/>
        <w:contextualSpacing/>
        <w:jc w:val="both"/>
        <w:rPr>
          <w:rFonts w:ascii="Times New Roman" w:hAnsi="Times New Roman"/>
          <w:sz w:val="24"/>
          <w:szCs w:val="24"/>
          <w:lang w:val="uk-UA"/>
        </w:rPr>
      </w:pPr>
      <w:r w:rsidRPr="009523AA">
        <w:rPr>
          <w:rFonts w:ascii="Times New Roman" w:hAnsi="Times New Roman"/>
          <w:sz w:val="24"/>
          <w:szCs w:val="24"/>
          <w:lang w:val="uk-UA"/>
        </w:rPr>
        <w:t>( Шульган Н.А.).</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«Ментальне здоров’я. Як подбати про себе?» Техніки релаксації ( Зайченко О.В.).</w:t>
      </w:r>
    </w:p>
    <w:p w:rsidR="009523AA" w:rsidRPr="009523AA" w:rsidRDefault="009523AA" w:rsidP="00E82E2D">
      <w:pPr>
        <w:numPr>
          <w:ilvl w:val="0"/>
          <w:numId w:val="52"/>
        </w:numPr>
        <w:spacing w:after="0" w:line="240" w:lineRule="auto"/>
        <w:contextualSpacing/>
        <w:jc w:val="both"/>
        <w:rPr>
          <w:rFonts w:ascii="Times New Roman" w:hAnsi="Times New Roman"/>
          <w:sz w:val="24"/>
          <w:szCs w:val="24"/>
          <w:lang w:val="uk-UA"/>
        </w:rPr>
      </w:pPr>
      <w:r w:rsidRPr="009523AA">
        <w:rPr>
          <w:rFonts w:ascii="Times New Roman" w:hAnsi="Times New Roman"/>
          <w:sz w:val="24"/>
          <w:szCs w:val="24"/>
          <w:lang w:val="uk-UA"/>
        </w:rPr>
        <w:t>Обговорення заходів, висновки та пропозиції ( Класні керівники).</w:t>
      </w:r>
    </w:p>
    <w:p w:rsidR="009523AA" w:rsidRPr="009523AA" w:rsidRDefault="009523AA" w:rsidP="009523AA">
      <w:pPr>
        <w:spacing w:after="0" w:line="240" w:lineRule="auto"/>
        <w:ind w:left="360"/>
        <w:jc w:val="both"/>
        <w:rPr>
          <w:rFonts w:ascii="Times New Roman" w:hAnsi="Times New Roman"/>
          <w:b/>
          <w:iCs/>
          <w:spacing w:val="-6"/>
          <w:sz w:val="24"/>
          <w:szCs w:val="24"/>
          <w:lang w:val="uk-UA"/>
        </w:rPr>
      </w:pPr>
      <w:r w:rsidRPr="009523AA">
        <w:rPr>
          <w:rFonts w:ascii="Times New Roman" w:hAnsi="Times New Roman"/>
          <w:b/>
          <w:iCs/>
          <w:spacing w:val="-6"/>
          <w:sz w:val="24"/>
          <w:szCs w:val="24"/>
          <w:lang w:val="uk-UA"/>
        </w:rPr>
        <w:t>Робота між засіданнями:</w:t>
      </w:r>
    </w:p>
    <w:p w:rsidR="009523AA" w:rsidRPr="009523AA" w:rsidRDefault="009523AA" w:rsidP="00E82E2D">
      <w:pPr>
        <w:numPr>
          <w:ilvl w:val="0"/>
          <w:numId w:val="53"/>
        </w:numPr>
        <w:spacing w:after="0" w:line="240" w:lineRule="auto"/>
        <w:contextualSpacing/>
        <w:jc w:val="both"/>
        <w:rPr>
          <w:rFonts w:ascii="Times New Roman" w:hAnsi="Times New Roman"/>
          <w:iCs/>
          <w:spacing w:val="-6"/>
          <w:sz w:val="24"/>
          <w:szCs w:val="24"/>
          <w:lang w:val="uk-UA"/>
        </w:rPr>
      </w:pPr>
      <w:r w:rsidRPr="009523AA">
        <w:rPr>
          <w:rFonts w:ascii="Times New Roman" w:hAnsi="Times New Roman"/>
          <w:sz w:val="24"/>
          <w:szCs w:val="24"/>
          <w:lang w:val="uk-UA"/>
        </w:rPr>
        <w:t>Участь  заходах ліцею та міських заходах.</w:t>
      </w:r>
    </w:p>
    <w:p w:rsidR="009523AA" w:rsidRPr="009523AA" w:rsidRDefault="009523AA" w:rsidP="00E82E2D">
      <w:pPr>
        <w:numPr>
          <w:ilvl w:val="0"/>
          <w:numId w:val="53"/>
        </w:numPr>
        <w:spacing w:after="0" w:line="240" w:lineRule="auto"/>
        <w:contextualSpacing/>
        <w:jc w:val="both"/>
        <w:rPr>
          <w:rFonts w:ascii="Times New Roman" w:hAnsi="Times New Roman"/>
          <w:iCs/>
          <w:spacing w:val="-6"/>
          <w:sz w:val="24"/>
          <w:szCs w:val="24"/>
          <w:lang w:val="uk-UA"/>
        </w:rPr>
      </w:pPr>
      <w:r w:rsidRPr="009523AA">
        <w:rPr>
          <w:rFonts w:ascii="Times New Roman" w:hAnsi="Times New Roman"/>
          <w:iCs/>
          <w:spacing w:val="-6"/>
          <w:sz w:val="24"/>
          <w:szCs w:val="24"/>
          <w:lang w:val="uk-UA"/>
        </w:rPr>
        <w:t>Відвідування заходів , виховних годин класоводів та класних керівників,що  атестуються.</w:t>
      </w:r>
      <w:r w:rsidRPr="009523AA">
        <w:rPr>
          <w:rFonts w:ascii="Times New Roman" w:eastAsia="Times New Roman" w:hAnsi="Times New Roman"/>
          <w:b/>
          <w:bCs/>
          <w:color w:val="000000"/>
          <w:sz w:val="24"/>
          <w:szCs w:val="24"/>
          <w:lang w:eastAsia="ru-RU"/>
        </w:rPr>
        <w:t xml:space="preserve"> </w:t>
      </w:r>
    </w:p>
    <w:p w:rsidR="009523AA" w:rsidRPr="009523AA" w:rsidRDefault="009523AA" w:rsidP="009523AA">
      <w:pPr>
        <w:spacing w:after="0" w:line="240" w:lineRule="auto"/>
        <w:jc w:val="both"/>
        <w:rPr>
          <w:rFonts w:ascii="Times New Roman" w:eastAsia="Times New Roman" w:hAnsi="Times New Roman"/>
          <w:b/>
          <w:bCs/>
          <w:color w:val="000000"/>
          <w:sz w:val="24"/>
          <w:szCs w:val="24"/>
          <w:lang w:val="uk-UA" w:eastAsia="ru-RU"/>
        </w:rPr>
      </w:pPr>
      <w:r w:rsidRPr="009523AA">
        <w:rPr>
          <w:rFonts w:ascii="Times New Roman" w:eastAsia="Times New Roman" w:hAnsi="Times New Roman"/>
          <w:b/>
          <w:bCs/>
          <w:color w:val="000000"/>
          <w:sz w:val="24"/>
          <w:szCs w:val="24"/>
          <w:lang w:val="uk-UA" w:eastAsia="ru-RU"/>
        </w:rPr>
        <w:t xml:space="preserve">     </w:t>
      </w:r>
      <w:r w:rsidRPr="009523AA">
        <w:rPr>
          <w:rFonts w:ascii="Times New Roman" w:eastAsia="Times New Roman" w:hAnsi="Times New Roman"/>
          <w:b/>
          <w:bCs/>
          <w:color w:val="000000"/>
          <w:sz w:val="24"/>
          <w:szCs w:val="24"/>
          <w:lang w:eastAsia="ru-RU"/>
        </w:rPr>
        <w:t>Домашнє завдання: </w:t>
      </w:r>
    </w:p>
    <w:p w:rsidR="009523AA" w:rsidRP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eastAsia="ru-RU"/>
        </w:rPr>
      </w:pPr>
      <w:r w:rsidRPr="009523AA">
        <w:rPr>
          <w:rFonts w:ascii="Times New Roman" w:eastAsia="Times New Roman" w:hAnsi="Times New Roman"/>
          <w:sz w:val="24"/>
          <w:szCs w:val="24"/>
          <w:lang w:val="uk-UA" w:eastAsia="ru-RU"/>
        </w:rPr>
        <w:t>планування виховної роботи на зимових канікулах;</w:t>
      </w:r>
    </w:p>
    <w:p w:rsidR="009523AA" w:rsidRP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eastAsia="ru-RU"/>
        </w:rPr>
      </w:pPr>
      <w:r w:rsidRPr="009523AA">
        <w:rPr>
          <w:rFonts w:ascii="Times New Roman" w:eastAsia="Times New Roman" w:hAnsi="Times New Roman"/>
          <w:color w:val="000000"/>
          <w:sz w:val="24"/>
          <w:szCs w:val="24"/>
          <w:lang w:val="uk-UA" w:eastAsia="ru-RU"/>
        </w:rPr>
        <w:t>плани  виховної роботи на ІІ семестр;</w:t>
      </w:r>
    </w:p>
    <w:p w:rsidR="009523AA" w:rsidRPr="009523AA" w:rsidRDefault="009523AA" w:rsidP="00E82E2D">
      <w:pPr>
        <w:numPr>
          <w:ilvl w:val="0"/>
          <w:numId w:val="50"/>
        </w:numPr>
        <w:spacing w:after="0" w:line="240" w:lineRule="auto"/>
        <w:contextualSpacing/>
        <w:jc w:val="both"/>
        <w:rPr>
          <w:rFonts w:ascii="Times New Roman" w:eastAsia="Times New Roman" w:hAnsi="Times New Roman"/>
          <w:sz w:val="24"/>
          <w:szCs w:val="24"/>
          <w:lang w:val="uk-UA" w:eastAsia="ru-RU"/>
        </w:rPr>
      </w:pPr>
      <w:r w:rsidRPr="009523AA">
        <w:rPr>
          <w:rFonts w:ascii="Times New Roman" w:hAnsi="Times New Roman"/>
          <w:iCs/>
          <w:spacing w:val="-6"/>
          <w:sz w:val="24"/>
          <w:szCs w:val="24"/>
          <w:lang w:val="uk-UA"/>
        </w:rPr>
        <w:t>збір інформації в рамках проекту «Герої серед нас».</w:t>
      </w:r>
    </w:p>
    <w:p w:rsidR="009523AA" w:rsidRPr="009523AA" w:rsidRDefault="009523AA" w:rsidP="003F35A2">
      <w:pPr>
        <w:spacing w:after="0" w:line="240" w:lineRule="auto"/>
        <w:ind w:left="720"/>
        <w:contextualSpacing/>
        <w:jc w:val="both"/>
        <w:rPr>
          <w:rFonts w:ascii="Times New Roman" w:eastAsia="Times New Roman" w:hAnsi="Times New Roman"/>
          <w:sz w:val="24"/>
          <w:szCs w:val="24"/>
          <w:lang w:val="uk-UA" w:eastAsia="ru-RU"/>
        </w:rPr>
      </w:pPr>
    </w:p>
    <w:p w:rsidR="009523AA" w:rsidRPr="009523AA" w:rsidRDefault="009523AA" w:rsidP="009523AA">
      <w:pPr>
        <w:spacing w:after="0" w:line="240" w:lineRule="auto"/>
        <w:jc w:val="center"/>
        <w:rPr>
          <w:rFonts w:ascii="Times New Roman" w:hAnsi="Times New Roman"/>
          <w:b/>
          <w:iCs/>
          <w:spacing w:val="-6"/>
          <w:sz w:val="24"/>
          <w:szCs w:val="24"/>
          <w:lang w:val="uk-UA"/>
        </w:rPr>
      </w:pPr>
      <w:r w:rsidRPr="009523AA">
        <w:rPr>
          <w:rFonts w:ascii="Times New Roman" w:hAnsi="Times New Roman"/>
          <w:b/>
          <w:iCs/>
          <w:spacing w:val="-6"/>
          <w:sz w:val="24"/>
          <w:szCs w:val="24"/>
          <w:lang w:val="uk-UA"/>
        </w:rPr>
        <w:t>Засідання 4</w:t>
      </w:r>
    </w:p>
    <w:p w:rsidR="009523AA" w:rsidRPr="009523AA" w:rsidRDefault="009523AA" w:rsidP="009523AA">
      <w:pPr>
        <w:spacing w:after="0" w:line="240" w:lineRule="auto"/>
        <w:jc w:val="center"/>
        <w:rPr>
          <w:rFonts w:ascii="Times New Roman" w:hAnsi="Times New Roman"/>
          <w:iCs/>
          <w:spacing w:val="-6"/>
          <w:sz w:val="24"/>
          <w:szCs w:val="24"/>
          <w:lang w:val="uk-UA"/>
        </w:rPr>
      </w:pPr>
      <w:r w:rsidRPr="009523AA">
        <w:rPr>
          <w:rFonts w:ascii="Times New Roman" w:hAnsi="Times New Roman"/>
          <w:iCs/>
          <w:spacing w:val="-6"/>
          <w:sz w:val="24"/>
          <w:szCs w:val="24"/>
          <w:lang w:val="uk-UA"/>
        </w:rPr>
        <w:t>Березень  2025 року</w:t>
      </w:r>
    </w:p>
    <w:p w:rsidR="009523AA" w:rsidRPr="009523AA" w:rsidRDefault="009523AA" w:rsidP="009523AA">
      <w:pPr>
        <w:spacing w:after="0" w:line="240" w:lineRule="auto"/>
        <w:jc w:val="center"/>
        <w:rPr>
          <w:rFonts w:ascii="Times New Roman" w:hAnsi="Times New Roman"/>
          <w:b/>
          <w:i/>
          <w:iCs/>
          <w:spacing w:val="-6"/>
          <w:sz w:val="24"/>
          <w:szCs w:val="24"/>
          <w:lang w:val="uk-UA"/>
        </w:rPr>
      </w:pPr>
      <w:r w:rsidRPr="009523AA">
        <w:rPr>
          <w:rFonts w:ascii="Times New Roman" w:hAnsi="Times New Roman"/>
          <w:b/>
          <w:i/>
          <w:iCs/>
          <w:spacing w:val="-6"/>
          <w:sz w:val="24"/>
          <w:szCs w:val="24"/>
          <w:lang w:val="uk-UA"/>
        </w:rPr>
        <w:t>Тема: «Національно - патріотичне виховання»</w:t>
      </w:r>
    </w:p>
    <w:p w:rsidR="009523AA" w:rsidRPr="009523AA" w:rsidRDefault="009523AA" w:rsidP="00E82E2D">
      <w:pPr>
        <w:numPr>
          <w:ilvl w:val="1"/>
          <w:numId w:val="64"/>
        </w:numPr>
        <w:spacing w:after="0" w:line="240" w:lineRule="auto"/>
        <w:ind w:left="567" w:hanging="283"/>
        <w:contextualSpacing/>
        <w:jc w:val="both"/>
        <w:textAlignment w:val="baseline"/>
        <w:rPr>
          <w:rFonts w:ascii="Times New Roman" w:eastAsia="Times New Roman" w:hAnsi="Times New Roman"/>
          <w:color w:val="000000"/>
          <w:sz w:val="24"/>
          <w:szCs w:val="24"/>
          <w:lang w:val="uk-UA" w:eastAsia="ru-RU"/>
        </w:rPr>
      </w:pPr>
      <w:r w:rsidRPr="009523AA">
        <w:rPr>
          <w:rFonts w:ascii="Times New Roman" w:eastAsia="Times New Roman" w:hAnsi="Times New Roman"/>
          <w:color w:val="000000"/>
          <w:sz w:val="24"/>
          <w:szCs w:val="24"/>
          <w:lang w:val="uk-UA" w:eastAsia="ru-RU"/>
        </w:rPr>
        <w:t xml:space="preserve">Реалізація завдань з національно - патріотичного виховання в умовах НУШ </w:t>
      </w:r>
    </w:p>
    <w:p w:rsidR="009523AA" w:rsidRPr="009523AA" w:rsidRDefault="009523AA" w:rsidP="009523AA">
      <w:pPr>
        <w:spacing w:after="0" w:line="240" w:lineRule="auto"/>
        <w:ind w:left="567" w:hanging="283"/>
        <w:contextualSpacing/>
        <w:jc w:val="both"/>
        <w:textAlignment w:val="baseline"/>
        <w:rPr>
          <w:rFonts w:ascii="Times New Roman" w:eastAsia="Times New Roman" w:hAnsi="Times New Roman"/>
          <w:color w:val="000000"/>
          <w:sz w:val="24"/>
          <w:szCs w:val="24"/>
          <w:lang w:val="uk-UA" w:eastAsia="ru-RU"/>
        </w:rPr>
      </w:pPr>
      <w:r w:rsidRPr="009523AA">
        <w:rPr>
          <w:rFonts w:ascii="Times New Roman" w:eastAsia="Times New Roman" w:hAnsi="Times New Roman"/>
          <w:color w:val="000000"/>
          <w:sz w:val="24"/>
          <w:szCs w:val="24"/>
          <w:lang w:val="uk-UA" w:eastAsia="ru-RU"/>
        </w:rPr>
        <w:t>( Кулакевич В.Є.).</w:t>
      </w:r>
    </w:p>
    <w:p w:rsidR="009523AA" w:rsidRPr="009523AA" w:rsidRDefault="009523AA" w:rsidP="00E82E2D">
      <w:pPr>
        <w:numPr>
          <w:ilvl w:val="1"/>
          <w:numId w:val="64"/>
        </w:numPr>
        <w:spacing w:after="0" w:line="240" w:lineRule="auto"/>
        <w:ind w:left="567" w:hanging="283"/>
        <w:contextualSpacing/>
        <w:jc w:val="both"/>
        <w:textAlignment w:val="baseline"/>
        <w:rPr>
          <w:rFonts w:ascii="Times New Roman" w:eastAsia="Times New Roman" w:hAnsi="Times New Roman"/>
          <w:color w:val="000000"/>
          <w:sz w:val="24"/>
          <w:szCs w:val="24"/>
          <w:lang w:val="uk-UA" w:eastAsia="ru-RU"/>
        </w:rPr>
      </w:pPr>
      <w:r w:rsidRPr="009523AA">
        <w:rPr>
          <w:rFonts w:ascii="Times New Roman" w:eastAsia="Times New Roman" w:hAnsi="Times New Roman"/>
          <w:color w:val="000000"/>
          <w:sz w:val="24"/>
          <w:szCs w:val="24"/>
          <w:lang w:val="uk-UA" w:eastAsia="ru-RU"/>
        </w:rPr>
        <w:t>Виховання громадянина – патріота своєї держави: проблеми, виклики. Обмін досвідом. (Цапун Л.М)</w:t>
      </w:r>
    </w:p>
    <w:p w:rsidR="009523AA" w:rsidRPr="009523AA" w:rsidRDefault="009523AA" w:rsidP="00E82E2D">
      <w:pPr>
        <w:numPr>
          <w:ilvl w:val="1"/>
          <w:numId w:val="64"/>
        </w:numPr>
        <w:spacing w:after="0" w:line="240" w:lineRule="auto"/>
        <w:ind w:left="567" w:hanging="283"/>
        <w:contextualSpacing/>
        <w:jc w:val="both"/>
        <w:textAlignment w:val="baseline"/>
        <w:rPr>
          <w:rFonts w:ascii="Times New Roman" w:eastAsia="Times New Roman" w:hAnsi="Times New Roman"/>
          <w:color w:val="000000"/>
          <w:sz w:val="24"/>
          <w:szCs w:val="24"/>
          <w:lang w:val="uk-UA" w:eastAsia="ru-RU"/>
        </w:rPr>
      </w:pPr>
      <w:r w:rsidRPr="009523AA">
        <w:rPr>
          <w:rFonts w:ascii="Times New Roman" w:eastAsia="Times New Roman" w:hAnsi="Times New Roman"/>
          <w:color w:val="000000"/>
          <w:sz w:val="24"/>
          <w:szCs w:val="24"/>
          <w:lang w:val="uk-UA" w:eastAsia="ru-RU"/>
        </w:rPr>
        <w:t>Проєктивна робота , як дієвий спосіб національно- патріотичного виховання. Презентація  зібраної інформації в р</w:t>
      </w:r>
      <w:r w:rsidR="003F35A2">
        <w:rPr>
          <w:rFonts w:ascii="Times New Roman" w:eastAsia="Times New Roman" w:hAnsi="Times New Roman"/>
          <w:color w:val="000000"/>
          <w:sz w:val="24"/>
          <w:szCs w:val="24"/>
          <w:lang w:val="uk-UA" w:eastAsia="ru-RU"/>
        </w:rPr>
        <w:t xml:space="preserve">амках проекту «Герої серед нас» </w:t>
      </w:r>
      <w:r w:rsidRPr="009523AA">
        <w:rPr>
          <w:rFonts w:ascii="Times New Roman" w:eastAsia="Times New Roman" w:hAnsi="Times New Roman"/>
          <w:color w:val="000000"/>
          <w:sz w:val="24"/>
          <w:szCs w:val="24"/>
          <w:lang w:val="uk-UA" w:eastAsia="ru-RU"/>
        </w:rPr>
        <w:t>( Мельниченко Т.А.)</w:t>
      </w:r>
      <w:r w:rsidR="003F35A2">
        <w:rPr>
          <w:rFonts w:ascii="Times New Roman" w:eastAsia="Times New Roman" w:hAnsi="Times New Roman"/>
          <w:color w:val="000000"/>
          <w:sz w:val="24"/>
          <w:szCs w:val="24"/>
          <w:lang w:val="uk-UA" w:eastAsia="ru-RU"/>
        </w:rPr>
        <w:t>.</w:t>
      </w:r>
    </w:p>
    <w:p w:rsidR="009523AA" w:rsidRPr="009523AA" w:rsidRDefault="009523AA" w:rsidP="009523AA">
      <w:pPr>
        <w:spacing w:after="0" w:line="240" w:lineRule="auto"/>
        <w:jc w:val="both"/>
        <w:textAlignment w:val="baseline"/>
        <w:rPr>
          <w:rFonts w:ascii="Times New Roman" w:eastAsia="Times New Roman" w:hAnsi="Times New Roman"/>
          <w:b/>
          <w:color w:val="000000"/>
          <w:sz w:val="24"/>
          <w:szCs w:val="24"/>
          <w:lang w:val="uk-UA" w:eastAsia="ru-RU"/>
        </w:rPr>
      </w:pPr>
      <w:r w:rsidRPr="009523AA">
        <w:rPr>
          <w:rFonts w:ascii="Times New Roman" w:eastAsia="Times New Roman" w:hAnsi="Times New Roman"/>
          <w:b/>
          <w:color w:val="000000"/>
          <w:sz w:val="24"/>
          <w:szCs w:val="24"/>
          <w:lang w:val="uk-UA" w:eastAsia="ru-RU"/>
        </w:rPr>
        <w:t xml:space="preserve">Робота між засіданнями: </w:t>
      </w:r>
      <w:r w:rsidRPr="009523AA">
        <w:rPr>
          <w:rFonts w:ascii="Times New Roman" w:eastAsia="Times New Roman" w:hAnsi="Times New Roman"/>
          <w:color w:val="000000"/>
          <w:sz w:val="24"/>
          <w:szCs w:val="24"/>
          <w:lang w:val="uk-UA" w:eastAsia="ru-RU"/>
        </w:rPr>
        <w:t>участь  заходах ліцею та міських заходах.</w:t>
      </w:r>
    </w:p>
    <w:p w:rsidR="009523AA" w:rsidRDefault="009523AA" w:rsidP="009523AA">
      <w:pPr>
        <w:spacing w:after="0" w:line="240" w:lineRule="auto"/>
        <w:jc w:val="both"/>
        <w:textAlignment w:val="baseline"/>
        <w:rPr>
          <w:rFonts w:ascii="Times New Roman" w:eastAsia="Times New Roman" w:hAnsi="Times New Roman"/>
          <w:color w:val="000000"/>
          <w:sz w:val="24"/>
          <w:szCs w:val="24"/>
          <w:lang w:val="uk-UA" w:eastAsia="ru-RU"/>
        </w:rPr>
      </w:pPr>
      <w:r w:rsidRPr="009523AA">
        <w:rPr>
          <w:rFonts w:ascii="Times New Roman" w:eastAsia="Times New Roman" w:hAnsi="Times New Roman"/>
          <w:b/>
          <w:color w:val="000000"/>
          <w:sz w:val="24"/>
          <w:szCs w:val="24"/>
          <w:lang w:val="uk-UA" w:eastAsia="ru-RU"/>
        </w:rPr>
        <w:t>Домашнє завдання:</w:t>
      </w:r>
      <w:r w:rsidRPr="009523AA">
        <w:rPr>
          <w:rFonts w:ascii="Times New Roman" w:eastAsia="Times New Roman" w:hAnsi="Times New Roman"/>
          <w:color w:val="000000"/>
          <w:sz w:val="24"/>
          <w:szCs w:val="24"/>
          <w:lang w:val="uk-UA" w:eastAsia="ru-RU"/>
        </w:rPr>
        <w:t xml:space="preserve"> підготувати пропозиції щодо планування виховної роботи на 2025-2026 н.р.</w:t>
      </w:r>
    </w:p>
    <w:p w:rsidR="006E49C7" w:rsidRDefault="006E49C7" w:rsidP="009523AA">
      <w:pPr>
        <w:spacing w:after="0" w:line="240" w:lineRule="auto"/>
        <w:jc w:val="both"/>
        <w:textAlignment w:val="baseline"/>
        <w:rPr>
          <w:rFonts w:ascii="Times New Roman" w:eastAsia="Times New Roman" w:hAnsi="Times New Roman"/>
          <w:color w:val="000000"/>
          <w:sz w:val="24"/>
          <w:szCs w:val="24"/>
          <w:lang w:val="uk-UA" w:eastAsia="ru-RU"/>
        </w:rPr>
      </w:pPr>
    </w:p>
    <w:p w:rsidR="006E49C7" w:rsidRDefault="006E49C7" w:rsidP="009523AA">
      <w:pPr>
        <w:spacing w:after="0" w:line="240" w:lineRule="auto"/>
        <w:jc w:val="both"/>
        <w:textAlignment w:val="baseline"/>
        <w:rPr>
          <w:rFonts w:ascii="Times New Roman" w:eastAsia="Times New Roman" w:hAnsi="Times New Roman"/>
          <w:color w:val="000000"/>
          <w:sz w:val="24"/>
          <w:szCs w:val="24"/>
          <w:lang w:val="uk-UA" w:eastAsia="ru-RU"/>
        </w:rPr>
      </w:pPr>
    </w:p>
    <w:p w:rsidR="006E49C7" w:rsidRDefault="006E49C7" w:rsidP="009523AA">
      <w:pPr>
        <w:spacing w:after="0" w:line="240" w:lineRule="auto"/>
        <w:jc w:val="both"/>
        <w:textAlignment w:val="baseline"/>
        <w:rPr>
          <w:rFonts w:ascii="Times New Roman" w:eastAsia="Times New Roman" w:hAnsi="Times New Roman"/>
          <w:color w:val="000000"/>
          <w:sz w:val="24"/>
          <w:szCs w:val="24"/>
          <w:lang w:val="uk-UA" w:eastAsia="ru-RU"/>
        </w:rPr>
      </w:pPr>
    </w:p>
    <w:p w:rsidR="006E49C7" w:rsidRPr="009523AA" w:rsidRDefault="006E49C7" w:rsidP="009523AA">
      <w:pPr>
        <w:spacing w:after="0" w:line="240" w:lineRule="auto"/>
        <w:jc w:val="both"/>
        <w:textAlignment w:val="baseline"/>
        <w:rPr>
          <w:rFonts w:ascii="Times New Roman" w:eastAsia="Times New Roman" w:hAnsi="Times New Roman"/>
          <w:color w:val="000000"/>
          <w:sz w:val="24"/>
          <w:szCs w:val="24"/>
          <w:lang w:val="uk-UA" w:eastAsia="ru-RU"/>
        </w:rPr>
      </w:pPr>
    </w:p>
    <w:p w:rsidR="009523AA" w:rsidRPr="009523AA" w:rsidRDefault="009523AA" w:rsidP="009523AA">
      <w:pPr>
        <w:shd w:val="clear" w:color="auto" w:fill="FFFFFF"/>
        <w:spacing w:after="0" w:line="240" w:lineRule="auto"/>
        <w:jc w:val="center"/>
        <w:rPr>
          <w:rFonts w:ascii="Times New Roman" w:hAnsi="Times New Roman"/>
          <w:b/>
          <w:bCs/>
          <w:color w:val="000000"/>
          <w:sz w:val="24"/>
          <w:szCs w:val="24"/>
          <w:lang w:val="uk-UA"/>
        </w:rPr>
      </w:pPr>
      <w:r w:rsidRPr="009523AA">
        <w:rPr>
          <w:rFonts w:ascii="Times New Roman" w:hAnsi="Times New Roman"/>
          <w:b/>
          <w:bCs/>
          <w:color w:val="000000"/>
          <w:sz w:val="24"/>
          <w:szCs w:val="24"/>
          <w:lang w:val="uk-UA"/>
        </w:rPr>
        <w:lastRenderedPageBreak/>
        <w:t>Засідання 5</w:t>
      </w:r>
    </w:p>
    <w:p w:rsidR="009523AA" w:rsidRPr="009523AA" w:rsidRDefault="009523AA" w:rsidP="009523AA">
      <w:pPr>
        <w:shd w:val="clear" w:color="auto" w:fill="FFFFFF"/>
        <w:spacing w:after="0" w:line="240" w:lineRule="auto"/>
        <w:jc w:val="center"/>
        <w:rPr>
          <w:rFonts w:ascii="Times New Roman" w:hAnsi="Times New Roman"/>
          <w:bCs/>
          <w:color w:val="000000"/>
          <w:sz w:val="24"/>
          <w:szCs w:val="24"/>
          <w:lang w:val="uk-UA"/>
        </w:rPr>
      </w:pPr>
      <w:r w:rsidRPr="009523AA">
        <w:rPr>
          <w:rFonts w:ascii="Times New Roman" w:hAnsi="Times New Roman"/>
          <w:bCs/>
          <w:color w:val="000000"/>
          <w:sz w:val="24"/>
          <w:szCs w:val="24"/>
          <w:lang w:val="uk-UA"/>
        </w:rPr>
        <w:t>Травень 2025 року</w:t>
      </w:r>
    </w:p>
    <w:p w:rsidR="009523AA" w:rsidRPr="009523AA" w:rsidRDefault="009523AA" w:rsidP="009523AA">
      <w:pPr>
        <w:shd w:val="clear" w:color="auto" w:fill="FFFFFF"/>
        <w:spacing w:after="0" w:line="240" w:lineRule="auto"/>
        <w:jc w:val="center"/>
        <w:rPr>
          <w:rFonts w:ascii="Times New Roman" w:hAnsi="Times New Roman"/>
          <w:b/>
          <w:bCs/>
          <w:i/>
          <w:color w:val="000000"/>
          <w:sz w:val="24"/>
          <w:szCs w:val="24"/>
          <w:lang w:val="uk-UA"/>
        </w:rPr>
      </w:pPr>
      <w:r w:rsidRPr="009523AA">
        <w:rPr>
          <w:rFonts w:ascii="Times New Roman" w:hAnsi="Times New Roman"/>
          <w:b/>
          <w:bCs/>
          <w:i/>
          <w:color w:val="000000"/>
          <w:sz w:val="24"/>
          <w:szCs w:val="24"/>
          <w:lang w:val="uk-UA"/>
        </w:rPr>
        <w:t>Тема: «Висновки та напрямки роботи методичного об'єднання класних керівників у новому 2025-2026 навчальному році»</w:t>
      </w:r>
    </w:p>
    <w:p w:rsidR="009523AA" w:rsidRPr="009523AA" w:rsidRDefault="009523AA" w:rsidP="00E82E2D">
      <w:pPr>
        <w:numPr>
          <w:ilvl w:val="0"/>
          <w:numId w:val="54"/>
        </w:numPr>
        <w:shd w:val="clear" w:color="auto" w:fill="FFFFFF"/>
        <w:spacing w:after="0" w:line="240" w:lineRule="auto"/>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Аналіз роботи методичного об'єднання класних керівників за 2024-2025 навчальний рік ( Мельниченко Т.А).</w:t>
      </w:r>
    </w:p>
    <w:p w:rsidR="009523AA" w:rsidRPr="009523AA" w:rsidRDefault="009523AA" w:rsidP="00E82E2D">
      <w:pPr>
        <w:numPr>
          <w:ilvl w:val="0"/>
          <w:numId w:val="54"/>
        </w:numPr>
        <w:shd w:val="clear" w:color="auto" w:fill="FFFFFF"/>
        <w:spacing w:after="0" w:line="240" w:lineRule="auto"/>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 xml:space="preserve">Пропозиції щодо планування роботи  МО на наступний навчальний рік </w:t>
      </w:r>
    </w:p>
    <w:p w:rsidR="009523AA" w:rsidRPr="009523AA" w:rsidRDefault="009523AA" w:rsidP="009523AA">
      <w:pPr>
        <w:shd w:val="clear" w:color="auto" w:fill="FFFFFF"/>
        <w:spacing w:after="0" w:line="240" w:lineRule="auto"/>
        <w:ind w:left="720"/>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 Члени  МО).</w:t>
      </w:r>
    </w:p>
    <w:p w:rsidR="009523AA" w:rsidRPr="009523AA" w:rsidRDefault="009523AA" w:rsidP="00E82E2D">
      <w:pPr>
        <w:numPr>
          <w:ilvl w:val="0"/>
          <w:numId w:val="54"/>
        </w:numPr>
        <w:shd w:val="clear" w:color="auto" w:fill="FFFFFF"/>
        <w:spacing w:after="0" w:line="240" w:lineRule="auto"/>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Труднощі у роботі класного керівника в 2024-2025 навчальному році ( обмін досвідом).</w:t>
      </w:r>
    </w:p>
    <w:p w:rsidR="00610292" w:rsidRDefault="009523AA" w:rsidP="00E82E2D">
      <w:pPr>
        <w:numPr>
          <w:ilvl w:val="0"/>
          <w:numId w:val="54"/>
        </w:numPr>
        <w:shd w:val="clear" w:color="auto" w:fill="FFFFFF"/>
        <w:spacing w:after="0" w:line="240" w:lineRule="auto"/>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 xml:space="preserve">Щодо  роботи учнівського самоврядування «Лідер» у 2024-2025 начальному році  </w:t>
      </w:r>
    </w:p>
    <w:p w:rsidR="009523AA" w:rsidRPr="009523AA" w:rsidRDefault="009523AA" w:rsidP="00610292">
      <w:pPr>
        <w:shd w:val="clear" w:color="auto" w:fill="FFFFFF"/>
        <w:spacing w:after="0" w:line="240" w:lineRule="auto"/>
        <w:ind w:left="720"/>
        <w:contextualSpacing/>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 Кунашенко Л.С.).</w:t>
      </w:r>
    </w:p>
    <w:p w:rsidR="009523AA" w:rsidRPr="009523AA" w:rsidRDefault="009523AA" w:rsidP="009523AA">
      <w:pPr>
        <w:shd w:val="clear" w:color="auto" w:fill="FFFFFF"/>
        <w:spacing w:after="0" w:line="240" w:lineRule="auto"/>
        <w:jc w:val="both"/>
        <w:rPr>
          <w:rFonts w:ascii="Times New Roman" w:hAnsi="Times New Roman"/>
          <w:b/>
          <w:bCs/>
          <w:i/>
          <w:color w:val="000000"/>
          <w:sz w:val="24"/>
          <w:szCs w:val="24"/>
          <w:lang w:val="uk-UA"/>
        </w:rPr>
      </w:pPr>
      <w:r w:rsidRPr="009523AA">
        <w:rPr>
          <w:rFonts w:ascii="Times New Roman" w:hAnsi="Times New Roman"/>
          <w:b/>
          <w:bCs/>
          <w:i/>
          <w:color w:val="000000"/>
          <w:sz w:val="24"/>
          <w:szCs w:val="24"/>
          <w:lang w:val="uk-UA"/>
        </w:rPr>
        <w:t>Домашнє завдання:</w:t>
      </w:r>
    </w:p>
    <w:p w:rsidR="009523AA" w:rsidRPr="009523AA" w:rsidRDefault="009523AA" w:rsidP="009523AA">
      <w:pPr>
        <w:shd w:val="clear" w:color="auto" w:fill="FFFFFF"/>
        <w:spacing w:after="0" w:line="240" w:lineRule="auto"/>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1.Зібрати пропозиції вчителів, батьків, учнів щодо планування на новий навчальний рік.</w:t>
      </w:r>
    </w:p>
    <w:p w:rsidR="009523AA" w:rsidRPr="009523AA" w:rsidRDefault="009523AA" w:rsidP="009523AA">
      <w:pPr>
        <w:shd w:val="clear" w:color="auto" w:fill="FFFFFF"/>
        <w:spacing w:after="0" w:line="240" w:lineRule="auto"/>
        <w:jc w:val="both"/>
        <w:rPr>
          <w:rFonts w:ascii="Times New Roman" w:hAnsi="Times New Roman"/>
          <w:bCs/>
          <w:color w:val="000000"/>
          <w:sz w:val="24"/>
          <w:szCs w:val="24"/>
          <w:lang w:val="uk-UA"/>
        </w:rPr>
      </w:pPr>
      <w:r w:rsidRPr="009523AA">
        <w:rPr>
          <w:rFonts w:ascii="Times New Roman" w:hAnsi="Times New Roman"/>
          <w:bCs/>
          <w:color w:val="000000"/>
          <w:sz w:val="24"/>
          <w:szCs w:val="24"/>
          <w:lang w:val="uk-UA"/>
        </w:rPr>
        <w:t>2. Підготувати аналіз виховної роботи за навчальний рік і поповнити методичну скарбничку класного керівника.</w:t>
      </w:r>
    </w:p>
    <w:p w:rsidR="009523AA" w:rsidRPr="009523AA" w:rsidRDefault="009523AA" w:rsidP="009523AA">
      <w:pPr>
        <w:spacing w:after="0" w:line="240" w:lineRule="auto"/>
        <w:ind w:firstLine="708"/>
        <w:jc w:val="center"/>
        <w:rPr>
          <w:rFonts w:ascii="Times New Roman" w:hAnsi="Times New Roman"/>
          <w:b/>
          <w:i/>
          <w:sz w:val="24"/>
          <w:szCs w:val="24"/>
          <w:lang w:val="uk-UA" w:eastAsia="ru-RU"/>
        </w:rPr>
      </w:pPr>
    </w:p>
    <w:p w:rsidR="009523AA" w:rsidRDefault="009523A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97135A" w:rsidRDefault="0097135A" w:rsidP="006E49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lang w:val="uk-UA" w:eastAsia="ru-RU"/>
        </w:rPr>
      </w:pPr>
    </w:p>
    <w:p w:rsidR="006E49C7" w:rsidRDefault="006E49C7" w:rsidP="006E49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8"/>
          <w:szCs w:val="28"/>
          <w:lang w:val="uk-UA" w:eastAsia="ru-RU"/>
        </w:rPr>
      </w:pPr>
    </w:p>
    <w:p w:rsidR="0097135A" w:rsidRPr="009523AA" w:rsidRDefault="0097135A" w:rsidP="004D35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p>
    <w:p w:rsidR="003F65A0" w:rsidRPr="00BE3668" w:rsidRDefault="003F65A0" w:rsidP="003F65A0">
      <w:pPr>
        <w:tabs>
          <w:tab w:val="left" w:pos="2370"/>
        </w:tabs>
        <w:jc w:val="both"/>
        <w:rPr>
          <w:rFonts w:ascii="Times New Roman" w:hAnsi="Times New Roman"/>
          <w:b/>
          <w:sz w:val="24"/>
          <w:szCs w:val="24"/>
          <w:lang w:val="uk-UA"/>
        </w:rPr>
      </w:pPr>
      <w:r w:rsidRPr="00BE3668">
        <w:rPr>
          <w:rFonts w:ascii="Times New Roman" w:hAnsi="Times New Roman"/>
          <w:b/>
          <w:sz w:val="24"/>
          <w:szCs w:val="24"/>
          <w:lang w:val="uk-UA"/>
        </w:rPr>
        <w:lastRenderedPageBreak/>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3F65A0" w:rsidRPr="00BE3668"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rPr>
                <w:rFonts w:ascii="Times New Roman" w:eastAsia="Times New Roman" w:hAnsi="Times New Roman"/>
                <w:sz w:val="20"/>
                <w:szCs w:val="20"/>
                <w:lang w:val="uk-UA" w:eastAsia="ru-RU"/>
              </w:rPr>
            </w:pPr>
            <w:r w:rsidRPr="00BE3668">
              <w:rPr>
                <w:rFonts w:ascii="Times New Roman" w:eastAsia="Times New Roman" w:hAnsi="Times New Roman"/>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3F65A0" w:rsidRPr="00BE3668" w:rsidRDefault="003F65A0" w:rsidP="007416BD">
            <w:pPr>
              <w:spacing w:after="0" w:line="240" w:lineRule="auto"/>
              <w:jc w:val="center"/>
              <w:rPr>
                <w:rFonts w:ascii="Times New Roman" w:eastAsia="Times New Roman" w:hAnsi="Times New Roman"/>
                <w:b/>
                <w:sz w:val="20"/>
                <w:szCs w:val="20"/>
                <w:lang w:val="uk-UA" w:eastAsia="ru-RU"/>
              </w:rPr>
            </w:pPr>
            <w:r w:rsidRPr="00BE3668">
              <w:rPr>
                <w:rFonts w:ascii="Times New Roman" w:eastAsia="Times New Roman" w:hAnsi="Times New Roman"/>
                <w:b/>
                <w:sz w:val="20"/>
                <w:szCs w:val="20"/>
                <w:lang w:val="uk-UA" w:eastAsia="ru-RU"/>
              </w:rPr>
              <w:t>Відмітки про виконання</w:t>
            </w: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2A22A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16.09.2024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Станіславська С.М.</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2A22A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16.09.2024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Станіславська С.М.</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B91807"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w:t>
            </w:r>
          </w:p>
          <w:p w:rsidR="003F65A0" w:rsidRPr="00F2073A" w:rsidRDefault="003F65A0" w:rsidP="00E82E2D">
            <w:pPr>
              <w:numPr>
                <w:ilvl w:val="0"/>
                <w:numId w:val="26"/>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розподіл функціональних обов’язків між членами атестаційної комісії;</w:t>
            </w:r>
          </w:p>
          <w:p w:rsidR="003F65A0" w:rsidRPr="00F2073A" w:rsidRDefault="003F65A0" w:rsidP="00E82E2D">
            <w:pPr>
              <w:numPr>
                <w:ilvl w:val="0"/>
                <w:numId w:val="26"/>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планування роботи атестаційної комісії;</w:t>
            </w:r>
          </w:p>
          <w:p w:rsidR="003F65A0" w:rsidRPr="00F2073A" w:rsidRDefault="003F65A0" w:rsidP="00E82E2D">
            <w:pPr>
              <w:numPr>
                <w:ilvl w:val="0"/>
                <w:numId w:val="26"/>
              </w:num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2A22A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17.09.2024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2A22A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rsidR="0097135A" w:rsidRDefault="002A22A1"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Оформлення пап</w:t>
            </w:r>
            <w:r w:rsidR="0097135A">
              <w:rPr>
                <w:rFonts w:ascii="Times New Roman" w:eastAsia="Times New Roman" w:hAnsi="Times New Roman"/>
                <w:sz w:val="20"/>
                <w:szCs w:val="20"/>
                <w:lang w:val="uk-UA" w:eastAsia="ru-RU"/>
              </w:rPr>
              <w:t>ок</w:t>
            </w:r>
            <w:r>
              <w:rPr>
                <w:rFonts w:ascii="Times New Roman" w:eastAsia="Times New Roman" w:hAnsi="Times New Roman"/>
                <w:sz w:val="20"/>
                <w:szCs w:val="20"/>
                <w:lang w:val="uk-UA" w:eastAsia="ru-RU"/>
              </w:rPr>
              <w:t>:</w:t>
            </w:r>
          </w:p>
          <w:p w:rsidR="003F65A0" w:rsidRDefault="003F65A0" w:rsidP="00E82E2D">
            <w:pPr>
              <w:pStyle w:val="aff5"/>
              <w:numPr>
                <w:ilvl w:val="0"/>
                <w:numId w:val="50"/>
              </w:numPr>
              <w:spacing w:after="0" w:line="240" w:lineRule="auto"/>
              <w:rPr>
                <w:rFonts w:ascii="Times New Roman" w:hAnsi="Times New Roman"/>
                <w:sz w:val="20"/>
                <w:szCs w:val="20"/>
                <w:lang w:val="uk-UA" w:eastAsia="ru-RU"/>
              </w:rPr>
            </w:pPr>
            <w:r w:rsidRPr="0097135A">
              <w:rPr>
                <w:rFonts w:ascii="Times New Roman" w:hAnsi="Times New Roman"/>
                <w:sz w:val="20"/>
                <w:szCs w:val="20"/>
                <w:lang w:val="uk-UA" w:eastAsia="ru-RU"/>
              </w:rPr>
              <w:t xml:space="preserve"> </w:t>
            </w:r>
            <w:r w:rsidR="002A22A1">
              <w:rPr>
                <w:rFonts w:ascii="Times New Roman" w:hAnsi="Times New Roman"/>
                <w:sz w:val="20"/>
                <w:szCs w:val="20"/>
                <w:lang w:val="uk-UA" w:eastAsia="ru-RU"/>
              </w:rPr>
              <w:t>«Атестація - 2025»;</w:t>
            </w:r>
          </w:p>
          <w:p w:rsidR="002A22A1" w:rsidRDefault="002A22A1" w:rsidP="00E82E2D">
            <w:pPr>
              <w:pStyle w:val="aff5"/>
              <w:numPr>
                <w:ilvl w:val="0"/>
                <w:numId w:val="50"/>
              </w:num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самоосвіта</w:t>
            </w:r>
            <w:r w:rsidR="0097135A">
              <w:rPr>
                <w:rFonts w:ascii="Times New Roman" w:hAnsi="Times New Roman"/>
                <w:sz w:val="20"/>
                <w:szCs w:val="20"/>
                <w:lang w:val="uk-UA" w:eastAsia="ru-RU"/>
              </w:rPr>
              <w:t xml:space="preserve">  педагогічних працівників</w:t>
            </w:r>
          </w:p>
          <w:p w:rsidR="0097135A" w:rsidRPr="0097135A" w:rsidRDefault="002A22A1" w:rsidP="002A22A1">
            <w:pPr>
              <w:pStyle w:val="aff5"/>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 портфоліо)</w:t>
            </w:r>
            <w:r w:rsidR="0097135A">
              <w:rPr>
                <w:rFonts w:ascii="Times New Roman" w:hAnsi="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97135A"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30.10</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821C8" w:rsidP="003821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1F70AE">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Прийом заяв від педагогічних працівників на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20.12.2024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w:t>
            </w:r>
          </w:p>
          <w:p w:rsidR="003F65A0" w:rsidRPr="00F2073A" w:rsidRDefault="003F65A0" w:rsidP="003821C8">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10.10.2024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1F70AE">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 xml:space="preserve">Складання </w:t>
            </w:r>
            <w:r w:rsidR="001F70AE">
              <w:rPr>
                <w:rFonts w:ascii="Times New Roman" w:eastAsia="Times New Roman" w:hAnsi="Times New Roman"/>
                <w:sz w:val="20"/>
                <w:szCs w:val="20"/>
                <w:lang w:val="uk-UA" w:eastAsia="ru-RU"/>
              </w:rPr>
              <w:t>графіку проведення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1010.2024</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3F65A0" w:rsidRPr="00F2073A">
              <w:rPr>
                <w:rFonts w:ascii="Times New Roman" w:eastAsia="Times New Roman" w:hAnsi="Times New Roman"/>
                <w:sz w:val="20"/>
                <w:szCs w:val="20"/>
                <w:lang w:val="uk-UA" w:eastAsia="ru-RU"/>
              </w:rPr>
              <w:t>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31467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Жовтень </w:t>
            </w:r>
            <w:r w:rsidR="003F65A0" w:rsidRPr="00F2073A">
              <w:rPr>
                <w:rFonts w:ascii="Times New Roman" w:eastAsia="Times New Roman" w:hAnsi="Times New Roman"/>
                <w:sz w:val="20"/>
                <w:szCs w:val="20"/>
                <w:lang w:val="uk-UA" w:eastAsia="ru-RU"/>
              </w:rPr>
              <w:t>-</w:t>
            </w:r>
            <w:r w:rsidR="00314677">
              <w:rPr>
                <w:rFonts w:ascii="Times New Roman" w:eastAsia="Times New Roman" w:hAnsi="Times New Roman"/>
                <w:sz w:val="20"/>
                <w:szCs w:val="20"/>
                <w:lang w:val="uk-UA" w:eastAsia="ru-RU"/>
              </w:rPr>
              <w:t>лютий</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821C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003F65A0"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314677">
        <w:trPr>
          <w:trHeight w:val="450"/>
          <w:jc w:val="center"/>
        </w:trPr>
        <w:tc>
          <w:tcPr>
            <w:tcW w:w="468" w:type="dxa"/>
            <w:tcBorders>
              <w:top w:val="single" w:sz="4" w:space="0" w:color="auto"/>
              <w:left w:val="single" w:sz="4" w:space="0" w:color="auto"/>
              <w:bottom w:val="single" w:sz="4" w:space="0" w:color="auto"/>
              <w:right w:val="single" w:sz="4" w:space="0" w:color="auto"/>
            </w:tcBorders>
          </w:tcPr>
          <w:p w:rsidR="003F65A0" w:rsidRPr="00F2073A" w:rsidRDefault="001F70AE" w:rsidP="007416BD">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10</w:t>
            </w:r>
          </w:p>
          <w:p w:rsidR="003F65A0" w:rsidRPr="00F2073A" w:rsidRDefault="003F65A0" w:rsidP="007416BD">
            <w:pPr>
              <w:spacing w:after="0" w:line="240" w:lineRule="auto"/>
              <w:rPr>
                <w:rFonts w:ascii="Times New Roman" w:eastAsia="Times New Roman" w:hAnsi="Times New Roman"/>
                <w:sz w:val="20"/>
                <w:szCs w:val="20"/>
                <w:lang w:val="en-US" w:eastAsia="ru-RU"/>
              </w:rPr>
            </w:pPr>
          </w:p>
        </w:tc>
        <w:tc>
          <w:tcPr>
            <w:tcW w:w="4657" w:type="dxa"/>
            <w:tcBorders>
              <w:top w:val="single" w:sz="4" w:space="0" w:color="auto"/>
              <w:left w:val="single" w:sz="4" w:space="0" w:color="auto"/>
              <w:bottom w:val="single" w:sz="4" w:space="0" w:color="auto"/>
              <w:right w:val="single" w:sz="4" w:space="0" w:color="auto"/>
            </w:tcBorders>
            <w:hideMark/>
          </w:tcPr>
          <w:p w:rsidR="003F65A0" w:rsidRPr="00314677" w:rsidRDefault="003F65A0" w:rsidP="00314677">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3F65A0"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17.09.2024</w:t>
            </w:r>
          </w:p>
          <w:p w:rsid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10.10.2024</w:t>
            </w:r>
          </w:p>
          <w:p w:rsid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10.01.2025</w:t>
            </w:r>
          </w:p>
          <w:p w:rsidR="001F70AE"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25.03.2025</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Pr="00F2073A">
              <w:rPr>
                <w:rFonts w:ascii="Times New Roman" w:eastAsia="Times New Roman" w:hAnsi="Times New Roman"/>
                <w:sz w:val="20"/>
                <w:szCs w:val="20"/>
                <w:lang w:val="uk-UA" w:eastAsia="ru-RU"/>
              </w:rPr>
              <w:t>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31467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з графіком проведення МО</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Голова МО</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01.04.2025</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B91807" w:rsidTr="007416BD">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rPr>
                <w:rFonts w:ascii="Times New Roman" w:eastAsia="Times New Roman" w:hAnsi="Times New Roman"/>
                <w:sz w:val="20"/>
                <w:szCs w:val="20"/>
                <w:lang w:val="uk-UA" w:eastAsia="ru-RU"/>
              </w:rPr>
            </w:pPr>
            <w:r w:rsidRPr="00F2073A">
              <w:rPr>
                <w:rFonts w:ascii="Times New Roman" w:eastAsia="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25.03.2025</w:t>
            </w:r>
          </w:p>
        </w:tc>
        <w:tc>
          <w:tcPr>
            <w:tcW w:w="1701" w:type="dxa"/>
            <w:tcBorders>
              <w:top w:val="single" w:sz="4" w:space="0" w:color="auto"/>
              <w:left w:val="single" w:sz="4" w:space="0" w:color="auto"/>
              <w:bottom w:val="single" w:sz="4" w:space="0" w:color="auto"/>
              <w:right w:val="single" w:sz="4" w:space="0" w:color="auto"/>
            </w:tcBorders>
            <w:hideMark/>
          </w:tcPr>
          <w:p w:rsidR="003F65A0" w:rsidRPr="00F2073A" w:rsidRDefault="003F65A0" w:rsidP="007416BD">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1F70AE" w:rsidRPr="000F500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17</w:t>
            </w:r>
          </w:p>
        </w:tc>
        <w:tc>
          <w:tcPr>
            <w:tcW w:w="4657"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70AE" w:rsidRPr="00F2073A" w:rsidRDefault="001F70AE" w:rsidP="0017037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01.04.2025</w:t>
            </w:r>
          </w:p>
        </w:tc>
        <w:tc>
          <w:tcPr>
            <w:tcW w:w="1701" w:type="dxa"/>
            <w:tcBorders>
              <w:top w:val="single" w:sz="4" w:space="0" w:color="auto"/>
              <w:left w:val="single" w:sz="4" w:space="0" w:color="auto"/>
              <w:bottom w:val="single" w:sz="4" w:space="0" w:color="auto"/>
              <w:right w:val="single" w:sz="4" w:space="0" w:color="auto"/>
            </w:tcBorders>
            <w:hideMark/>
          </w:tcPr>
          <w:p w:rsidR="001F70AE" w:rsidRPr="00F2073A" w:rsidRDefault="001F70AE" w:rsidP="0017037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1F70AE" w:rsidRPr="001F70AE" w:rsidRDefault="001F70AE" w:rsidP="007416BD">
            <w:pPr>
              <w:spacing w:after="0" w:line="240" w:lineRule="auto"/>
              <w:jc w:val="center"/>
              <w:rPr>
                <w:rFonts w:ascii="Times New Roman" w:eastAsia="Times New Roman" w:hAnsi="Times New Roman"/>
                <w:color w:val="FF0000"/>
                <w:sz w:val="20"/>
                <w:szCs w:val="20"/>
                <w:lang w:val="uk-UA" w:eastAsia="ru-RU"/>
              </w:rPr>
            </w:pPr>
          </w:p>
        </w:tc>
      </w:tr>
      <w:tr w:rsidR="001F70AE" w:rsidRPr="000F500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jc w:val="center"/>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1F70AE" w:rsidRPr="001F70AE" w:rsidRDefault="001F70AE" w:rsidP="007416BD">
            <w:pPr>
              <w:spacing w:after="0" w:line="240" w:lineRule="auto"/>
              <w:jc w:val="center"/>
              <w:rPr>
                <w:rFonts w:ascii="Times New Roman" w:eastAsia="Times New Roman" w:hAnsi="Times New Roman"/>
                <w:color w:val="FF0000"/>
                <w:sz w:val="20"/>
                <w:szCs w:val="20"/>
                <w:lang w:val="uk-UA" w:eastAsia="ru-RU"/>
              </w:rPr>
            </w:pPr>
          </w:p>
        </w:tc>
      </w:tr>
      <w:tr w:rsidR="001F70AE" w:rsidRPr="000F5004" w:rsidTr="007416BD">
        <w:trPr>
          <w:jc w:val="center"/>
        </w:trPr>
        <w:tc>
          <w:tcPr>
            <w:tcW w:w="468"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1F70AE" w:rsidRPr="001F70AE" w:rsidRDefault="001F70AE" w:rsidP="001F70AE">
            <w:pPr>
              <w:spacing w:after="0" w:line="240" w:lineRule="auto"/>
              <w:jc w:val="center"/>
              <w:rPr>
                <w:rFonts w:ascii="Times New Roman" w:eastAsia="Times New Roman" w:hAnsi="Times New Roman"/>
                <w:sz w:val="20"/>
                <w:szCs w:val="20"/>
                <w:lang w:val="uk-UA" w:eastAsia="ru-RU"/>
              </w:rPr>
            </w:pPr>
            <w:r w:rsidRPr="001F70AE">
              <w:rPr>
                <w:rFonts w:ascii="Times New Roman" w:eastAsia="Times New Roman" w:hAnsi="Times New Roman"/>
                <w:sz w:val="20"/>
                <w:szCs w:val="20"/>
                <w:lang w:val="uk-UA" w:eastAsia="ru-RU"/>
              </w:rPr>
              <w:t>Квітень</w:t>
            </w:r>
          </w:p>
        </w:tc>
        <w:tc>
          <w:tcPr>
            <w:tcW w:w="1701" w:type="dxa"/>
            <w:tcBorders>
              <w:top w:val="single" w:sz="4" w:space="0" w:color="auto"/>
              <w:left w:val="single" w:sz="4" w:space="0" w:color="auto"/>
              <w:bottom w:val="single" w:sz="4" w:space="0" w:color="auto"/>
              <w:right w:val="single" w:sz="4" w:space="0" w:color="auto"/>
            </w:tcBorders>
            <w:hideMark/>
          </w:tcPr>
          <w:p w:rsidR="001F70AE" w:rsidRP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Сидорчук Т.В.</w:t>
            </w:r>
          </w:p>
        </w:tc>
        <w:tc>
          <w:tcPr>
            <w:tcW w:w="1559" w:type="dxa"/>
            <w:tcBorders>
              <w:top w:val="single" w:sz="4" w:space="0" w:color="auto"/>
              <w:left w:val="single" w:sz="4" w:space="0" w:color="auto"/>
              <w:bottom w:val="single" w:sz="4" w:space="0" w:color="auto"/>
              <w:right w:val="single" w:sz="4" w:space="0" w:color="auto"/>
            </w:tcBorders>
          </w:tcPr>
          <w:p w:rsidR="001F70AE" w:rsidRPr="001F70AE" w:rsidRDefault="001F70AE" w:rsidP="007416BD">
            <w:pPr>
              <w:spacing w:after="0" w:line="240" w:lineRule="auto"/>
              <w:jc w:val="center"/>
              <w:rPr>
                <w:rFonts w:ascii="Times New Roman" w:eastAsia="Times New Roman" w:hAnsi="Times New Roman"/>
                <w:color w:val="FF0000"/>
                <w:sz w:val="20"/>
                <w:szCs w:val="20"/>
                <w:lang w:val="uk-UA" w:eastAsia="ru-RU"/>
              </w:rPr>
            </w:pPr>
          </w:p>
        </w:tc>
      </w:tr>
    </w:tbl>
    <w:p w:rsidR="001F70AE" w:rsidRDefault="001F70AE" w:rsidP="003F65A0">
      <w:pPr>
        <w:tabs>
          <w:tab w:val="left" w:pos="2370"/>
        </w:tabs>
        <w:spacing w:before="240" w:after="0"/>
        <w:jc w:val="both"/>
        <w:rPr>
          <w:rFonts w:ascii="Times New Roman" w:hAnsi="Times New Roman"/>
          <w:b/>
          <w:sz w:val="20"/>
          <w:szCs w:val="20"/>
          <w:lang w:val="uk-UA"/>
        </w:rPr>
      </w:pPr>
    </w:p>
    <w:p w:rsidR="001F70AE" w:rsidRDefault="001F70AE" w:rsidP="003F65A0">
      <w:pPr>
        <w:tabs>
          <w:tab w:val="left" w:pos="2370"/>
        </w:tabs>
        <w:spacing w:before="240" w:after="0"/>
        <w:jc w:val="both"/>
        <w:rPr>
          <w:rFonts w:ascii="Times New Roman" w:hAnsi="Times New Roman"/>
          <w:b/>
          <w:sz w:val="20"/>
          <w:szCs w:val="20"/>
          <w:lang w:val="uk-UA"/>
        </w:rPr>
      </w:pPr>
    </w:p>
    <w:p w:rsidR="003F65A0" w:rsidRPr="000F5004" w:rsidRDefault="003F65A0" w:rsidP="003F65A0">
      <w:pPr>
        <w:tabs>
          <w:tab w:val="left" w:pos="2370"/>
        </w:tabs>
        <w:spacing w:before="240" w:after="0"/>
        <w:jc w:val="both"/>
        <w:rPr>
          <w:rFonts w:ascii="Times New Roman" w:hAnsi="Times New Roman"/>
          <w:b/>
          <w:sz w:val="20"/>
          <w:szCs w:val="20"/>
          <w:lang w:val="uk-UA"/>
        </w:rPr>
      </w:pPr>
      <w:r w:rsidRPr="000F5004">
        <w:rPr>
          <w:rFonts w:ascii="Times New Roman" w:hAnsi="Times New Roman"/>
          <w:b/>
          <w:sz w:val="20"/>
          <w:szCs w:val="20"/>
          <w:lang w:val="uk-UA"/>
        </w:rPr>
        <w:lastRenderedPageBreak/>
        <w:t>4.1.6.1. Перспективний план-графік атестації педагогічних працівників 2022-2026 роки</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662"/>
        <w:gridCol w:w="1842"/>
        <w:gridCol w:w="1418"/>
        <w:gridCol w:w="570"/>
        <w:gridCol w:w="567"/>
        <w:gridCol w:w="567"/>
        <w:gridCol w:w="567"/>
        <w:gridCol w:w="567"/>
        <w:gridCol w:w="567"/>
        <w:gridCol w:w="709"/>
      </w:tblGrid>
      <w:tr w:rsidR="005857F1" w:rsidRPr="00BC5926" w:rsidTr="001F70AE">
        <w:trPr>
          <w:trHeight w:val="420"/>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5857F1" w:rsidRPr="00BC5926" w:rsidRDefault="005857F1"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з/п</w:t>
            </w:r>
          </w:p>
        </w:tc>
        <w:tc>
          <w:tcPr>
            <w:tcW w:w="1662" w:type="dxa"/>
            <w:vMerge w:val="restart"/>
            <w:tcBorders>
              <w:top w:val="single" w:sz="4" w:space="0" w:color="auto"/>
              <w:left w:val="single" w:sz="4" w:space="0" w:color="auto"/>
              <w:bottom w:val="single" w:sz="4" w:space="0" w:color="auto"/>
              <w:right w:val="single" w:sz="4" w:space="0" w:color="auto"/>
            </w:tcBorders>
            <w:hideMark/>
          </w:tcPr>
          <w:p w:rsidR="005857F1" w:rsidRPr="00BC5926" w:rsidRDefault="005857F1"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П.І.Б.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857F1" w:rsidRPr="00D14162" w:rsidRDefault="005857F1"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Посада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857F1" w:rsidRPr="00D14162" w:rsidRDefault="005857F1"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Попередня атестація</w:t>
            </w:r>
          </w:p>
          <w:p w:rsidR="005857F1" w:rsidRPr="00D14162" w:rsidRDefault="005857F1"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 xml:space="preserve"> (дата)</w:t>
            </w:r>
          </w:p>
        </w:tc>
        <w:tc>
          <w:tcPr>
            <w:tcW w:w="4114" w:type="dxa"/>
            <w:gridSpan w:val="7"/>
            <w:tcBorders>
              <w:top w:val="single" w:sz="4" w:space="0" w:color="auto"/>
              <w:left w:val="single" w:sz="4" w:space="0" w:color="auto"/>
              <w:bottom w:val="single" w:sz="4" w:space="0" w:color="auto"/>
              <w:right w:val="single" w:sz="4" w:space="0" w:color="auto"/>
            </w:tcBorders>
            <w:hideMark/>
          </w:tcPr>
          <w:p w:rsidR="005857F1" w:rsidRPr="00D14162" w:rsidRDefault="005857F1" w:rsidP="007416BD">
            <w:pPr>
              <w:spacing w:after="0" w:line="240" w:lineRule="auto"/>
              <w:ind w:left="113" w:right="113"/>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val="uk-UA" w:eastAsia="ru-RU"/>
              </w:rPr>
              <w:t>Рік</w:t>
            </w:r>
            <w:r w:rsidRPr="00D14162">
              <w:rPr>
                <w:rFonts w:ascii="Times New Roman" w:eastAsia="Times New Roman" w:hAnsi="Times New Roman"/>
                <w:sz w:val="20"/>
                <w:szCs w:val="20"/>
                <w:lang w:eastAsia="ru-RU"/>
              </w:rPr>
              <w:t xml:space="preserve"> чергової атестації</w:t>
            </w:r>
          </w:p>
        </w:tc>
      </w:tr>
      <w:tr w:rsidR="001F70AE" w:rsidRPr="00BC5926" w:rsidTr="001F70AE">
        <w:trPr>
          <w:cantSplit/>
          <w:trHeight w:val="1134"/>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F70AE" w:rsidRPr="00D14162" w:rsidRDefault="001F70AE" w:rsidP="007416BD">
            <w:pPr>
              <w:spacing w:after="0" w:line="240" w:lineRule="auto"/>
              <w:rPr>
                <w:rFonts w:ascii="Times New Roman" w:eastAsia="Times New Roman" w:hAnsi="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70AE" w:rsidRPr="00D14162" w:rsidRDefault="001F70AE" w:rsidP="007416BD">
            <w:pPr>
              <w:spacing w:after="0" w:line="240" w:lineRule="auto"/>
              <w:rPr>
                <w:rFonts w:ascii="Times New Roman" w:eastAsia="Times New Roman" w:hAnsi="Times New Roman"/>
                <w:sz w:val="20"/>
                <w:szCs w:val="20"/>
                <w:lang w:val="uk-UA" w:eastAsia="ru-RU"/>
              </w:rPr>
            </w:pPr>
          </w:p>
        </w:tc>
        <w:tc>
          <w:tcPr>
            <w:tcW w:w="570" w:type="dxa"/>
            <w:tcBorders>
              <w:top w:val="single" w:sz="4" w:space="0" w:color="auto"/>
              <w:left w:val="single" w:sz="4" w:space="0" w:color="auto"/>
              <w:bottom w:val="single" w:sz="4" w:space="0" w:color="auto"/>
              <w:right w:val="single" w:sz="4" w:space="0" w:color="auto"/>
            </w:tcBorders>
            <w:textDirection w:val="btLr"/>
          </w:tcPr>
          <w:p w:rsidR="001F70AE" w:rsidRPr="00D14162" w:rsidRDefault="00A74318" w:rsidP="001F70AE">
            <w:pPr>
              <w:spacing w:after="0" w:line="240" w:lineRule="auto"/>
              <w:ind w:left="113" w:right="113"/>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en-US" w:eastAsia="ru-RU"/>
              </w:rPr>
              <w:t>202</w:t>
            </w:r>
            <w:r w:rsidRPr="00D14162">
              <w:rPr>
                <w:rFonts w:ascii="Times New Roman" w:eastAsia="Times New Roman" w:hAnsi="Times New Roman"/>
                <w:sz w:val="20"/>
                <w:szCs w:val="20"/>
                <w:lang w:val="uk-UA" w:eastAsia="ru-RU"/>
              </w:rPr>
              <w:t>3</w:t>
            </w:r>
          </w:p>
        </w:tc>
        <w:tc>
          <w:tcPr>
            <w:tcW w:w="567"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2024</w:t>
            </w:r>
          </w:p>
        </w:tc>
        <w:tc>
          <w:tcPr>
            <w:tcW w:w="567"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2025</w:t>
            </w:r>
          </w:p>
        </w:tc>
        <w:tc>
          <w:tcPr>
            <w:tcW w:w="567"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2026</w:t>
            </w:r>
          </w:p>
        </w:tc>
        <w:tc>
          <w:tcPr>
            <w:tcW w:w="567"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2027</w:t>
            </w:r>
          </w:p>
        </w:tc>
        <w:tc>
          <w:tcPr>
            <w:tcW w:w="567"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2028</w:t>
            </w:r>
          </w:p>
        </w:tc>
        <w:tc>
          <w:tcPr>
            <w:tcW w:w="709" w:type="dxa"/>
            <w:tcBorders>
              <w:top w:val="single" w:sz="4" w:space="0" w:color="auto"/>
              <w:left w:val="single" w:sz="4" w:space="0" w:color="auto"/>
              <w:bottom w:val="single" w:sz="4" w:space="0" w:color="auto"/>
              <w:right w:val="single" w:sz="4" w:space="0" w:color="auto"/>
            </w:tcBorders>
            <w:textDirection w:val="btLr"/>
          </w:tcPr>
          <w:p w:rsidR="001F70AE" w:rsidRPr="00BC5926" w:rsidRDefault="00A74318" w:rsidP="001F70AE">
            <w:pPr>
              <w:spacing w:after="0" w:line="240" w:lineRule="auto"/>
              <w:ind w:left="113" w:right="113"/>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2029</w:t>
            </w:r>
          </w:p>
        </w:tc>
      </w:tr>
      <w:tr w:rsidR="001F70AE" w:rsidRPr="00BC5926" w:rsidTr="001F70AE">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1</w:t>
            </w:r>
          </w:p>
        </w:tc>
        <w:tc>
          <w:tcPr>
            <w:tcW w:w="1662" w:type="dxa"/>
            <w:vMerge w:val="restart"/>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Станіславська Світлана Миколаївна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директор</w:t>
            </w:r>
          </w:p>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06.04.2023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ED2970">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учитель початкових класів</w:t>
            </w:r>
          </w:p>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31.03.2020</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2</w:t>
            </w:r>
          </w:p>
        </w:tc>
        <w:tc>
          <w:tcPr>
            <w:tcW w:w="1662" w:type="dxa"/>
            <w:vMerge w:val="restart"/>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Черевко Інна Анатоліївна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заступник директора з навчально-виховної роботи</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06.04.2023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 xml:space="preserve">учитель </w:t>
            </w:r>
            <w:r w:rsidRPr="00D14162">
              <w:rPr>
                <w:rFonts w:ascii="Times New Roman" w:eastAsia="Times New Roman" w:hAnsi="Times New Roman"/>
                <w:sz w:val="20"/>
                <w:szCs w:val="20"/>
                <w:lang w:val="uk-UA" w:eastAsia="ru-RU"/>
              </w:rPr>
              <w:t>зарубіжної літератури</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24.03.2023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A74318"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ED2970"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A74318"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val="restart"/>
            <w:tcBorders>
              <w:top w:val="single" w:sz="4" w:space="0" w:color="auto"/>
              <w:left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3</w:t>
            </w:r>
          </w:p>
        </w:tc>
        <w:tc>
          <w:tcPr>
            <w:tcW w:w="1662" w:type="dxa"/>
            <w:vMerge w:val="restart"/>
            <w:tcBorders>
              <w:top w:val="single" w:sz="4" w:space="0" w:color="auto"/>
              <w:left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Мельниченко Тетяна Анатоліївна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val="uk-UA" w:eastAsia="ru-RU"/>
              </w:rPr>
              <w:t>заступник директора з виховної роботи</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06.04.2023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A74318"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ED2970"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A74318"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896"/>
          <w:jc w:val="center"/>
        </w:trPr>
        <w:tc>
          <w:tcPr>
            <w:tcW w:w="601" w:type="dxa"/>
            <w:vMerge/>
            <w:tcBorders>
              <w:left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662" w:type="dxa"/>
            <w:vMerge/>
            <w:tcBorders>
              <w:left w:val="single" w:sz="4" w:space="0" w:color="auto"/>
              <w:right w:val="single" w:sz="4" w:space="0" w:color="auto"/>
            </w:tcBorders>
            <w:vAlign w:val="center"/>
            <w:hideMark/>
          </w:tcPr>
          <w:p w:rsidR="001F70AE" w:rsidRPr="00BC5926" w:rsidRDefault="001F70AE" w:rsidP="007416BD">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 xml:space="preserve">учитель </w:t>
            </w:r>
            <w:r w:rsidRPr="00D14162">
              <w:rPr>
                <w:rFonts w:ascii="Times New Roman" w:eastAsia="Times New Roman" w:hAnsi="Times New Roman"/>
                <w:sz w:val="20"/>
                <w:szCs w:val="20"/>
                <w:lang w:val="uk-UA" w:eastAsia="ru-RU"/>
              </w:rPr>
              <w:t xml:space="preserve">біології, біології та екології </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31.03.2020</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246"/>
          <w:jc w:val="center"/>
        </w:trPr>
        <w:tc>
          <w:tcPr>
            <w:tcW w:w="601" w:type="dxa"/>
            <w:vMerge/>
            <w:tcBorders>
              <w:left w:val="single" w:sz="4" w:space="0" w:color="auto"/>
              <w:bottom w:val="single" w:sz="4" w:space="0" w:color="auto"/>
              <w:right w:val="single" w:sz="4" w:space="0" w:color="auto"/>
            </w:tcBorders>
            <w:vAlign w:val="center"/>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662" w:type="dxa"/>
            <w:vMerge/>
            <w:tcBorders>
              <w:left w:val="single" w:sz="4" w:space="0" w:color="auto"/>
              <w:bottom w:val="single" w:sz="4" w:space="0" w:color="auto"/>
              <w:right w:val="single" w:sz="4" w:space="0" w:color="auto"/>
            </w:tcBorders>
            <w:vAlign w:val="center"/>
          </w:tcPr>
          <w:p w:rsidR="001F70AE" w:rsidRPr="00BC5926" w:rsidRDefault="001F70AE" w:rsidP="007416BD">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val="uk-UA" w:eastAsia="ru-RU"/>
              </w:rPr>
              <w:t>учитель основ здоров'я</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470"/>
          <w:jc w:val="center"/>
        </w:trPr>
        <w:tc>
          <w:tcPr>
            <w:tcW w:w="601"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4</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eastAsia="ru-RU"/>
              </w:rPr>
            </w:pPr>
            <w:r w:rsidRPr="00BC5926">
              <w:rPr>
                <w:rFonts w:ascii="Times New Roman" w:eastAsia="Times New Roman" w:hAnsi="Times New Roman"/>
                <w:sz w:val="20"/>
                <w:szCs w:val="20"/>
                <w:lang w:val="uk-UA" w:eastAsia="ru-RU"/>
              </w:rPr>
              <w:t>Цапун Лариса Миколаївна</w:t>
            </w:r>
          </w:p>
        </w:tc>
        <w:tc>
          <w:tcPr>
            <w:tcW w:w="1842" w:type="dxa"/>
            <w:tcBorders>
              <w:top w:val="single" w:sz="4" w:space="0" w:color="auto"/>
              <w:left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учитель математики</w:t>
            </w:r>
          </w:p>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31.03.2020</w:t>
            </w:r>
          </w:p>
        </w:tc>
        <w:tc>
          <w:tcPr>
            <w:tcW w:w="570" w:type="dxa"/>
            <w:tcBorders>
              <w:top w:val="single" w:sz="4" w:space="0" w:color="auto"/>
              <w:left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right w:val="single" w:sz="4" w:space="0" w:color="auto"/>
            </w:tcBorders>
          </w:tcPr>
          <w:p w:rsidR="001F70AE" w:rsidRPr="00A74318" w:rsidRDefault="00A74318" w:rsidP="00A7431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5</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Сидорчук Тамара Володимирівна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t xml:space="preserve">учитель </w:t>
            </w:r>
            <w:r w:rsidRPr="00D14162">
              <w:rPr>
                <w:rFonts w:ascii="Times New Roman" w:eastAsia="Times New Roman" w:hAnsi="Times New Roman"/>
                <w:sz w:val="20"/>
                <w:szCs w:val="20"/>
                <w:lang w:val="uk-UA" w:eastAsia="ru-RU"/>
              </w:rPr>
              <w:t>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w:t>
            </w:r>
            <w:r w:rsidR="001F70AE" w:rsidRPr="00D14162">
              <w:rPr>
                <w:rFonts w:ascii="Times New Roman" w:eastAsia="Times New Roman" w:hAnsi="Times New Roman"/>
                <w:sz w:val="20"/>
                <w:szCs w:val="20"/>
                <w:lang w:val="uk-UA" w:eastAsia="ru-RU"/>
              </w:rPr>
              <w:t>2024</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6</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Кулакевич Віта Євгенівна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t xml:space="preserve">учитель </w:t>
            </w:r>
            <w:r w:rsidRPr="00D14162">
              <w:rPr>
                <w:rFonts w:ascii="Times New Roman" w:eastAsia="Times New Roman" w:hAnsi="Times New Roman"/>
                <w:sz w:val="20"/>
                <w:szCs w:val="20"/>
                <w:lang w:val="uk-UA" w:eastAsia="ru-RU"/>
              </w:rPr>
              <w:t>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hideMark/>
          </w:tcPr>
          <w:p w:rsidR="00ED2970" w:rsidRPr="00D14162" w:rsidRDefault="001F70AE" w:rsidP="00ED2970">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 xml:space="preserve">Не </w:t>
            </w:r>
          </w:p>
          <w:p w:rsidR="001F70AE" w:rsidRPr="00D14162" w:rsidRDefault="00ED2970" w:rsidP="00ED2970">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атестував</w:t>
            </w:r>
            <w:r w:rsidR="001F70AE" w:rsidRPr="00D14162">
              <w:rPr>
                <w:rFonts w:ascii="Times New Roman" w:eastAsia="Times New Roman" w:hAnsi="Times New Roman"/>
                <w:sz w:val="20"/>
                <w:szCs w:val="20"/>
                <w:lang w:val="uk-UA" w:eastAsia="ru-RU"/>
              </w:rPr>
              <w:t>ла</w:t>
            </w:r>
            <w:r w:rsidRPr="00D14162">
              <w:rPr>
                <w:rFonts w:ascii="Times New Roman" w:eastAsia="Times New Roman" w:hAnsi="Times New Roman"/>
                <w:sz w:val="20"/>
                <w:szCs w:val="20"/>
                <w:lang w:val="uk-UA" w:eastAsia="ru-RU"/>
              </w:rPr>
              <w:t>ся</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A74318"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Шульган Наталія Анатоліївна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t>учитель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31.03.2020</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470"/>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Конюх Микола Миколайович</w:t>
            </w:r>
          </w:p>
        </w:tc>
        <w:tc>
          <w:tcPr>
            <w:tcW w:w="1842" w:type="dxa"/>
            <w:tcBorders>
              <w:top w:val="single" w:sz="4" w:space="0" w:color="auto"/>
              <w:left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учитель історії</w:t>
            </w:r>
            <w:r w:rsidRPr="00D14162">
              <w:rPr>
                <w:rFonts w:ascii="Times New Roman" w:eastAsia="Times New Roman" w:hAnsi="Times New Roman"/>
                <w:sz w:val="20"/>
                <w:szCs w:val="20"/>
                <w:lang w:val="uk-UA" w:eastAsia="ru-RU"/>
              </w:rPr>
              <w:t>, громадянської освіти, правознавства</w:t>
            </w:r>
          </w:p>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right w:val="single" w:sz="4" w:space="0" w:color="auto"/>
            </w:tcBorders>
          </w:tcPr>
          <w:p w:rsidR="001F70AE" w:rsidRPr="00A74318"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900"/>
          <w:jc w:val="center"/>
        </w:trPr>
        <w:tc>
          <w:tcPr>
            <w:tcW w:w="601" w:type="dxa"/>
            <w:vMerge w:val="restart"/>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1662" w:type="dxa"/>
            <w:vMerge w:val="restart"/>
            <w:tcBorders>
              <w:top w:val="single" w:sz="4" w:space="0" w:color="auto"/>
              <w:left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Волківська Антоніна Павлівна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учитель географії</w:t>
            </w:r>
            <w:r w:rsidRPr="00D14162">
              <w:rPr>
                <w:rFonts w:ascii="Times New Roman" w:eastAsia="Times New Roman" w:hAnsi="Times New Roman"/>
                <w:sz w:val="20"/>
                <w:szCs w:val="20"/>
                <w:lang w:val="uk-UA" w:eastAsia="ru-RU"/>
              </w:rPr>
              <w:t>, природознавства</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24.03.</w:t>
            </w:r>
            <w:r w:rsidR="001F70AE" w:rsidRPr="00D14162">
              <w:rPr>
                <w:rFonts w:ascii="Times New Roman" w:eastAsia="Times New Roman" w:hAnsi="Times New Roman"/>
                <w:sz w:val="20"/>
                <w:szCs w:val="20"/>
                <w:lang w:val="uk-UA" w:eastAsia="ru-RU"/>
              </w:rPr>
              <w:t>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A74318"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240"/>
          <w:jc w:val="center"/>
        </w:trPr>
        <w:tc>
          <w:tcPr>
            <w:tcW w:w="601"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1662"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val="uk-UA" w:eastAsia="ru-RU"/>
              </w:rPr>
              <w:t>учитель основ здоров</w:t>
            </w:r>
            <w:r w:rsidRPr="00D14162">
              <w:rPr>
                <w:rFonts w:ascii="Times New Roman" w:eastAsia="Times New Roman" w:hAnsi="Times New Roman"/>
                <w:sz w:val="20"/>
                <w:szCs w:val="20"/>
                <w:lang w:val="en-US" w:eastAsia="ru-RU"/>
              </w:rPr>
              <w:t>’</w:t>
            </w:r>
            <w:r w:rsidRPr="00D14162">
              <w:rPr>
                <w:rFonts w:ascii="Times New Roman" w:eastAsia="Times New Roman" w:hAnsi="Times New Roman"/>
                <w:sz w:val="20"/>
                <w:szCs w:val="20"/>
                <w:lang w:val="uk-UA" w:eastAsia="ru-RU"/>
              </w:rPr>
              <w:t>я</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val="restart"/>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1662" w:type="dxa"/>
            <w:vMerge w:val="restart"/>
            <w:tcBorders>
              <w:top w:val="single" w:sz="4" w:space="0" w:color="auto"/>
              <w:left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Гончарова Олена Анатоліївна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t>учитель біології</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1662"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учитель хімії</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Цапун Сергій Васильович</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учитель фізики</w:t>
            </w:r>
            <w:r w:rsidRPr="00D14162">
              <w:rPr>
                <w:rFonts w:ascii="Times New Roman" w:eastAsia="Times New Roman" w:hAnsi="Times New Roman"/>
                <w:sz w:val="20"/>
                <w:szCs w:val="20"/>
                <w:lang w:val="uk-UA" w:eastAsia="ru-RU"/>
              </w:rPr>
              <w:t>, астрономії, інформатики</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Каленський Василь Петрович</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Учитель фізичної культури</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ED2970" w:rsidP="00ED2970">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09.04.</w:t>
            </w:r>
            <w:r w:rsidR="001F70AE" w:rsidRPr="00D14162">
              <w:rPr>
                <w:rFonts w:ascii="Times New Roman" w:eastAsia="Times New Roman" w:hAnsi="Times New Roman"/>
                <w:sz w:val="20"/>
                <w:szCs w:val="20"/>
                <w:lang w:val="uk-UA" w:eastAsia="ru-RU"/>
              </w:rPr>
              <w:t>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A7431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 xml:space="preserve">Каленський </w:t>
            </w:r>
            <w:r w:rsidRPr="00BC5926">
              <w:rPr>
                <w:rFonts w:ascii="Times New Roman" w:eastAsia="Times New Roman" w:hAnsi="Times New Roman"/>
                <w:sz w:val="20"/>
                <w:szCs w:val="20"/>
                <w:lang w:val="uk-UA" w:eastAsia="ru-RU"/>
              </w:rPr>
              <w:lastRenderedPageBreak/>
              <w:t>Микола Михайлович</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lastRenderedPageBreak/>
              <w:t xml:space="preserve">учитель </w:t>
            </w:r>
            <w:r w:rsidRPr="00D14162">
              <w:rPr>
                <w:rFonts w:ascii="Times New Roman" w:eastAsia="Times New Roman" w:hAnsi="Times New Roman"/>
                <w:sz w:val="20"/>
                <w:szCs w:val="20"/>
                <w:lang w:eastAsia="ru-RU"/>
              </w:rPr>
              <w:lastRenderedPageBreak/>
              <w:t>муз</w:t>
            </w:r>
            <w:r w:rsidRPr="00D14162">
              <w:rPr>
                <w:rFonts w:ascii="Times New Roman" w:eastAsia="Times New Roman" w:hAnsi="Times New Roman"/>
                <w:sz w:val="20"/>
                <w:szCs w:val="20"/>
                <w:lang w:val="uk-UA" w:eastAsia="ru-RU"/>
              </w:rPr>
              <w:t>ичного</w:t>
            </w:r>
            <w:r w:rsidRPr="00D14162">
              <w:rPr>
                <w:rFonts w:ascii="Times New Roman" w:eastAsia="Times New Roman" w:hAnsi="Times New Roman"/>
                <w:sz w:val="20"/>
                <w:szCs w:val="20"/>
                <w:lang w:eastAsia="ru-RU"/>
              </w:rPr>
              <w:t xml:space="preserve"> мистецтва</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ED2970" w:rsidP="00ED2970">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lastRenderedPageBreak/>
              <w:t>25.03.</w:t>
            </w:r>
            <w:r w:rsidR="001F70AE" w:rsidRPr="00D14162">
              <w:rPr>
                <w:rFonts w:ascii="Times New Roman" w:eastAsia="Times New Roman" w:hAnsi="Times New Roman"/>
                <w:sz w:val="20"/>
                <w:szCs w:val="20"/>
                <w:lang w:val="uk-UA" w:eastAsia="ru-RU"/>
              </w:rPr>
              <w:t>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A74318" w:rsidP="00A7431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14.</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Даниліна Тетяна Миколаївна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eastAsia="ru-RU"/>
              </w:rPr>
              <w:t>учитель початкових класів</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Каленська Людмила Василівна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учитель початк</w:t>
            </w:r>
            <w:r w:rsidRPr="00D14162">
              <w:rPr>
                <w:rFonts w:ascii="Times New Roman" w:eastAsia="Times New Roman" w:hAnsi="Times New Roman"/>
                <w:sz w:val="20"/>
                <w:szCs w:val="20"/>
                <w:lang w:val="uk-UA" w:eastAsia="ru-RU"/>
              </w:rPr>
              <w:t>ових класів</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ED2970" w:rsidP="00ED2970">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24.03.</w:t>
            </w:r>
            <w:r w:rsidR="001F70AE" w:rsidRPr="00D14162">
              <w:rPr>
                <w:rFonts w:ascii="Times New Roman" w:eastAsia="Times New Roman" w:hAnsi="Times New Roman"/>
                <w:sz w:val="20"/>
                <w:szCs w:val="20"/>
                <w:lang w:val="uk-UA" w:eastAsia="ru-RU"/>
              </w:rPr>
              <w:t>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ED2970" w:rsidP="007416BD">
            <w:pPr>
              <w:spacing w:after="0" w:line="240" w:lineRule="auto"/>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ED2970"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ED2970"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Стретович Любов Степанівна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eastAsia="ru-RU"/>
              </w:rPr>
              <w:t>учитель початк</w:t>
            </w:r>
            <w:r w:rsidRPr="00D14162">
              <w:rPr>
                <w:rFonts w:ascii="Times New Roman" w:eastAsia="Times New Roman" w:hAnsi="Times New Roman"/>
                <w:sz w:val="20"/>
                <w:szCs w:val="20"/>
                <w:lang w:val="uk-UA" w:eastAsia="ru-RU"/>
              </w:rPr>
              <w:t>ових класів</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ED2970" w:rsidP="007416BD">
            <w:pPr>
              <w:spacing w:after="0" w:line="240" w:lineRule="auto"/>
              <w:jc w:val="center"/>
              <w:rPr>
                <w:rFonts w:ascii="Times New Roman" w:eastAsia="Times New Roman" w:hAnsi="Times New Roman"/>
                <w:sz w:val="20"/>
                <w:szCs w:val="20"/>
                <w:lang w:eastAsia="ru-RU"/>
              </w:rPr>
            </w:pPr>
            <w:r w:rsidRPr="00D14162">
              <w:rPr>
                <w:rFonts w:ascii="Times New Roman" w:eastAsia="Times New Roman" w:hAnsi="Times New Roman"/>
                <w:sz w:val="20"/>
                <w:szCs w:val="20"/>
                <w:lang w:val="uk-UA" w:eastAsia="ru-RU"/>
              </w:rPr>
              <w:t>24.03.2023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ED2970"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1662"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Хомич Валентина Миколаївна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асистент - вчителя</w:t>
            </w:r>
          </w:p>
        </w:tc>
        <w:tc>
          <w:tcPr>
            <w:tcW w:w="1418" w:type="dxa"/>
            <w:tcBorders>
              <w:top w:val="single" w:sz="4" w:space="0" w:color="auto"/>
              <w:left w:val="single" w:sz="4" w:space="0" w:color="auto"/>
              <w:bottom w:val="single" w:sz="4" w:space="0" w:color="auto"/>
              <w:right w:val="single" w:sz="4" w:space="0" w:color="auto"/>
            </w:tcBorders>
          </w:tcPr>
          <w:p w:rsidR="00ED2970" w:rsidRPr="00D14162" w:rsidRDefault="00ED2970"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 xml:space="preserve">Не </w:t>
            </w:r>
          </w:p>
          <w:p w:rsidR="001F70AE" w:rsidRPr="00D14162" w:rsidRDefault="00ED2970"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атестува</w:t>
            </w:r>
            <w:r w:rsidR="001F70AE" w:rsidRPr="00D14162">
              <w:rPr>
                <w:rFonts w:ascii="Times New Roman" w:eastAsia="Times New Roman" w:hAnsi="Times New Roman"/>
                <w:sz w:val="20"/>
                <w:szCs w:val="20"/>
                <w:lang w:val="uk-UA" w:eastAsia="ru-RU"/>
              </w:rPr>
              <w:t>лася</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ED2970"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1662" w:type="dxa"/>
            <w:tcBorders>
              <w:top w:val="single" w:sz="4" w:space="0" w:color="auto"/>
              <w:left w:val="single" w:sz="4" w:space="0" w:color="auto"/>
              <w:bottom w:val="single" w:sz="4" w:space="0" w:color="auto"/>
              <w:right w:val="single" w:sz="4" w:space="0" w:color="auto"/>
            </w:tcBorders>
            <w:hideMark/>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Кунашенко Луїза Спартаківна</w:t>
            </w:r>
          </w:p>
        </w:tc>
        <w:tc>
          <w:tcPr>
            <w:tcW w:w="1842" w:type="dxa"/>
            <w:tcBorders>
              <w:top w:val="single" w:sz="4" w:space="0" w:color="auto"/>
              <w:left w:val="single" w:sz="4" w:space="0" w:color="auto"/>
              <w:bottom w:val="single" w:sz="4" w:space="0" w:color="auto"/>
              <w:right w:val="single" w:sz="4" w:space="0" w:color="auto"/>
            </w:tcBorders>
            <w:hideMark/>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педагог-організатор</w:t>
            </w:r>
          </w:p>
        </w:tc>
        <w:tc>
          <w:tcPr>
            <w:tcW w:w="1418" w:type="dxa"/>
            <w:tcBorders>
              <w:top w:val="single" w:sz="4" w:space="0" w:color="auto"/>
              <w:left w:val="single" w:sz="4" w:space="0" w:color="auto"/>
              <w:bottom w:val="single" w:sz="4" w:space="0" w:color="auto"/>
              <w:right w:val="single" w:sz="4" w:space="0" w:color="auto"/>
            </w:tcBorders>
            <w:hideMark/>
          </w:tcPr>
          <w:p w:rsidR="001F70AE" w:rsidRPr="00D14162" w:rsidRDefault="00ED2970"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24.03.2023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ED2970"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88736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405"/>
          <w:jc w:val="center"/>
        </w:trPr>
        <w:tc>
          <w:tcPr>
            <w:tcW w:w="601" w:type="dxa"/>
            <w:vMerge w:val="restart"/>
            <w:tcBorders>
              <w:top w:val="single" w:sz="4" w:space="0" w:color="auto"/>
              <w:left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p w:rsidR="001F70AE" w:rsidRPr="00BC5926"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1662" w:type="dxa"/>
            <w:vMerge w:val="restart"/>
            <w:tcBorders>
              <w:top w:val="single" w:sz="4" w:space="0" w:color="auto"/>
              <w:left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r w:rsidRPr="00BC5926">
              <w:rPr>
                <w:rFonts w:ascii="Times New Roman" w:eastAsia="Times New Roman" w:hAnsi="Times New Roman"/>
                <w:sz w:val="20"/>
                <w:szCs w:val="20"/>
                <w:lang w:val="uk-UA" w:eastAsia="ru-RU"/>
              </w:rPr>
              <w:t>Зайченко Оксана Віталіївна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практичний психолог</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26.03.2021</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887366">
            <w:pPr>
              <w:spacing w:after="0" w:line="240" w:lineRule="auto"/>
              <w:jc w:val="center"/>
              <w:rPr>
                <w:rFonts w:ascii="Times New Roman" w:eastAsia="Times New Roman" w:hAnsi="Times New Roman"/>
                <w:sz w:val="20"/>
                <w:szCs w:val="20"/>
                <w:lang w:val="uk-UA" w:eastAsia="ru-RU"/>
              </w:rPr>
            </w:pPr>
          </w:p>
        </w:tc>
      </w:tr>
      <w:tr w:rsidR="001F70AE" w:rsidRPr="00BC5926" w:rsidTr="001F70AE">
        <w:trPr>
          <w:trHeight w:val="285"/>
          <w:jc w:val="center"/>
        </w:trPr>
        <w:tc>
          <w:tcPr>
            <w:tcW w:w="601"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1662" w:type="dxa"/>
            <w:vMerge/>
            <w:tcBorders>
              <w:left w:val="single" w:sz="4" w:space="0" w:color="auto"/>
              <w:bottom w:val="single" w:sz="4" w:space="0" w:color="auto"/>
              <w:right w:val="single" w:sz="4" w:space="0" w:color="auto"/>
            </w:tcBorders>
          </w:tcPr>
          <w:p w:rsidR="001F70AE" w:rsidRPr="00BC5926" w:rsidRDefault="001F70AE" w:rsidP="007416BD">
            <w:pPr>
              <w:spacing w:after="0" w:line="240" w:lineRule="auto"/>
              <w:rPr>
                <w:rFonts w:ascii="Times New Roman" w:eastAsia="Times New Roman" w:hAnsi="Times New Roman"/>
                <w:sz w:val="20"/>
                <w:szCs w:val="20"/>
                <w:lang w:val="uk-UA" w:eastAsia="ru-RU"/>
              </w:rPr>
            </w:pP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D14162"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асистент в</w:t>
            </w:r>
            <w:r w:rsidR="001F70AE" w:rsidRPr="00D14162">
              <w:rPr>
                <w:rFonts w:ascii="Times New Roman" w:eastAsia="Times New Roman" w:hAnsi="Times New Roman"/>
                <w:sz w:val="20"/>
                <w:szCs w:val="20"/>
                <w:lang w:val="uk-UA" w:eastAsia="ru-RU"/>
              </w:rPr>
              <w:t>чителя</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D14162"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24.03.2023</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D14162"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D14162"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c>
          <w:tcPr>
            <w:tcW w:w="1662"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Савченко Світлана Іванівна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асистент вчителя</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ED2970" w:rsidP="00F72149">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Не атестувала</w:t>
            </w:r>
            <w:r w:rsidR="001F70AE" w:rsidRPr="00D14162">
              <w:rPr>
                <w:rFonts w:ascii="Times New Roman" w:eastAsia="Times New Roman" w:hAnsi="Times New Roman"/>
                <w:sz w:val="20"/>
                <w:szCs w:val="20"/>
                <w:lang w:val="uk-UA" w:eastAsia="ru-RU"/>
              </w:rPr>
              <w:t>ся</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ED2970"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1662"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Юлія Дмитрівна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асистент - вчителя</w:t>
            </w:r>
          </w:p>
        </w:tc>
        <w:tc>
          <w:tcPr>
            <w:tcW w:w="1418" w:type="dxa"/>
            <w:tcBorders>
              <w:top w:val="single" w:sz="4" w:space="0" w:color="auto"/>
              <w:left w:val="single" w:sz="4" w:space="0" w:color="auto"/>
              <w:bottom w:val="single" w:sz="4" w:space="0" w:color="auto"/>
              <w:right w:val="single" w:sz="4" w:space="0" w:color="auto"/>
            </w:tcBorders>
          </w:tcPr>
          <w:p w:rsidR="001F70AE" w:rsidRPr="00D14162" w:rsidRDefault="00D14162"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26.03.2024</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D14162"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D14162"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1F70AE" w:rsidRPr="00BC5926" w:rsidTr="001F70AE">
        <w:trPr>
          <w:jc w:val="center"/>
        </w:trPr>
        <w:tc>
          <w:tcPr>
            <w:tcW w:w="601"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1662"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Гераймович Яна Олександрівна</w:t>
            </w:r>
          </w:p>
        </w:tc>
        <w:tc>
          <w:tcPr>
            <w:tcW w:w="1842"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асистент - вчителя</w:t>
            </w:r>
          </w:p>
        </w:tc>
        <w:tc>
          <w:tcPr>
            <w:tcW w:w="1418" w:type="dxa"/>
            <w:tcBorders>
              <w:top w:val="single" w:sz="4" w:space="0" w:color="auto"/>
              <w:left w:val="single" w:sz="4" w:space="0" w:color="auto"/>
              <w:bottom w:val="single" w:sz="4" w:space="0" w:color="auto"/>
              <w:right w:val="single" w:sz="4" w:space="0" w:color="auto"/>
            </w:tcBorders>
          </w:tcPr>
          <w:p w:rsidR="00D14162" w:rsidRPr="00D14162" w:rsidRDefault="00D14162"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Н</w:t>
            </w:r>
            <w:r w:rsidR="001F70AE" w:rsidRPr="00D14162">
              <w:rPr>
                <w:rFonts w:ascii="Times New Roman" w:eastAsia="Times New Roman" w:hAnsi="Times New Roman"/>
                <w:sz w:val="20"/>
                <w:szCs w:val="20"/>
                <w:lang w:val="uk-UA" w:eastAsia="ru-RU"/>
              </w:rPr>
              <w:t xml:space="preserve">е </w:t>
            </w:r>
          </w:p>
          <w:p w:rsidR="001F70AE" w:rsidRPr="00D14162" w:rsidRDefault="00D14162" w:rsidP="007416BD">
            <w:pPr>
              <w:spacing w:after="0" w:line="240" w:lineRule="auto"/>
              <w:jc w:val="center"/>
              <w:rPr>
                <w:rFonts w:ascii="Times New Roman" w:eastAsia="Times New Roman" w:hAnsi="Times New Roman"/>
                <w:sz w:val="20"/>
                <w:szCs w:val="20"/>
                <w:lang w:val="uk-UA" w:eastAsia="ru-RU"/>
              </w:rPr>
            </w:pPr>
            <w:r w:rsidRPr="00D14162">
              <w:rPr>
                <w:rFonts w:ascii="Times New Roman" w:eastAsia="Times New Roman" w:hAnsi="Times New Roman"/>
                <w:sz w:val="20"/>
                <w:szCs w:val="20"/>
                <w:lang w:val="uk-UA" w:eastAsia="ru-RU"/>
              </w:rPr>
              <w:t>атестував</w:t>
            </w:r>
            <w:r w:rsidR="001F70AE" w:rsidRPr="00D14162">
              <w:rPr>
                <w:rFonts w:ascii="Times New Roman" w:eastAsia="Times New Roman" w:hAnsi="Times New Roman"/>
                <w:sz w:val="20"/>
                <w:szCs w:val="20"/>
                <w:lang w:val="uk-UA" w:eastAsia="ru-RU"/>
              </w:rPr>
              <w:t>лася</w:t>
            </w:r>
          </w:p>
        </w:tc>
        <w:tc>
          <w:tcPr>
            <w:tcW w:w="570" w:type="dxa"/>
            <w:tcBorders>
              <w:top w:val="single" w:sz="4" w:space="0" w:color="auto"/>
              <w:left w:val="single" w:sz="4" w:space="0" w:color="auto"/>
              <w:bottom w:val="single" w:sz="4" w:space="0" w:color="auto"/>
              <w:right w:val="single" w:sz="4" w:space="0" w:color="auto"/>
            </w:tcBorders>
          </w:tcPr>
          <w:p w:rsidR="001F70AE" w:rsidRPr="00D14162"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Default="00D14162"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1F70AE"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1F70AE" w:rsidRPr="00BC5926" w:rsidRDefault="001F70AE" w:rsidP="007416BD">
            <w:pPr>
              <w:spacing w:after="0" w:line="240" w:lineRule="auto"/>
              <w:jc w:val="center"/>
              <w:rPr>
                <w:rFonts w:ascii="Times New Roman" w:eastAsia="Times New Roman" w:hAnsi="Times New Roman"/>
                <w:sz w:val="20"/>
                <w:szCs w:val="20"/>
                <w:lang w:val="uk-UA" w:eastAsia="ru-RU"/>
              </w:rPr>
            </w:pPr>
          </w:p>
        </w:tc>
      </w:tr>
    </w:tbl>
    <w:p w:rsidR="003F65A0" w:rsidRDefault="003F65A0" w:rsidP="003F65A0">
      <w:pPr>
        <w:tabs>
          <w:tab w:val="left" w:pos="2370"/>
        </w:tabs>
        <w:spacing w:after="0"/>
        <w:jc w:val="both"/>
        <w:rPr>
          <w:rFonts w:ascii="Times New Roman" w:hAnsi="Times New Roman"/>
          <w:b/>
          <w:color w:val="FF0000"/>
          <w:sz w:val="24"/>
          <w:szCs w:val="24"/>
          <w:lang w:val="uk-UA"/>
        </w:rPr>
      </w:pPr>
    </w:p>
    <w:p w:rsidR="00293A84" w:rsidRDefault="00293A84" w:rsidP="003F65A0">
      <w:pPr>
        <w:tabs>
          <w:tab w:val="left" w:pos="2370"/>
        </w:tabs>
        <w:jc w:val="both"/>
        <w:rPr>
          <w:rFonts w:ascii="Times New Roman" w:hAnsi="Times New Roman"/>
          <w:b/>
          <w:color w:val="FF0000"/>
          <w:sz w:val="24"/>
          <w:szCs w:val="24"/>
          <w:lang w:val="uk-UA"/>
        </w:rPr>
      </w:pPr>
    </w:p>
    <w:p w:rsidR="00293A84" w:rsidRDefault="00293A84" w:rsidP="003F65A0">
      <w:pPr>
        <w:tabs>
          <w:tab w:val="left" w:pos="2370"/>
        </w:tabs>
        <w:jc w:val="both"/>
        <w:rPr>
          <w:rFonts w:ascii="Times New Roman" w:hAnsi="Times New Roman"/>
          <w:b/>
          <w:color w:val="FF0000"/>
          <w:sz w:val="24"/>
          <w:szCs w:val="24"/>
          <w:lang w:val="uk-UA"/>
        </w:rPr>
      </w:pPr>
    </w:p>
    <w:p w:rsidR="00293A84" w:rsidRDefault="00293A84" w:rsidP="003F65A0">
      <w:pPr>
        <w:tabs>
          <w:tab w:val="left" w:pos="2370"/>
        </w:tabs>
        <w:jc w:val="both"/>
        <w:rPr>
          <w:rFonts w:ascii="Times New Roman" w:hAnsi="Times New Roman"/>
          <w:b/>
          <w:color w:val="FF0000"/>
          <w:sz w:val="24"/>
          <w:szCs w:val="24"/>
          <w:lang w:val="uk-UA"/>
        </w:rPr>
      </w:pPr>
    </w:p>
    <w:p w:rsidR="00293A84" w:rsidRDefault="00293A84" w:rsidP="003F65A0">
      <w:pPr>
        <w:tabs>
          <w:tab w:val="left" w:pos="2370"/>
        </w:tabs>
        <w:jc w:val="both"/>
        <w:rPr>
          <w:rFonts w:ascii="Times New Roman" w:hAnsi="Times New Roman"/>
          <w:b/>
          <w:color w:val="FF0000"/>
          <w:sz w:val="24"/>
          <w:szCs w:val="24"/>
          <w:lang w:val="uk-UA"/>
        </w:rPr>
      </w:pPr>
    </w:p>
    <w:p w:rsidR="00F72149" w:rsidRDefault="00F72149" w:rsidP="003F65A0">
      <w:pPr>
        <w:tabs>
          <w:tab w:val="left" w:pos="2370"/>
        </w:tabs>
        <w:jc w:val="both"/>
        <w:rPr>
          <w:rFonts w:ascii="Times New Roman" w:hAnsi="Times New Roman"/>
          <w:b/>
          <w:color w:val="FF0000"/>
          <w:sz w:val="24"/>
          <w:szCs w:val="24"/>
          <w:lang w:val="uk-UA"/>
        </w:rPr>
      </w:pPr>
    </w:p>
    <w:p w:rsidR="00F72149" w:rsidRDefault="00F72149" w:rsidP="003F65A0">
      <w:pPr>
        <w:tabs>
          <w:tab w:val="left" w:pos="2370"/>
        </w:tabs>
        <w:jc w:val="both"/>
        <w:rPr>
          <w:rFonts w:ascii="Times New Roman" w:hAnsi="Times New Roman"/>
          <w:b/>
          <w:color w:val="FF0000"/>
          <w:sz w:val="24"/>
          <w:szCs w:val="24"/>
          <w:lang w:val="uk-UA"/>
        </w:rPr>
      </w:pPr>
    </w:p>
    <w:p w:rsidR="00293A84" w:rsidRDefault="00293A84" w:rsidP="003F65A0">
      <w:pPr>
        <w:tabs>
          <w:tab w:val="left" w:pos="2370"/>
        </w:tabs>
        <w:jc w:val="both"/>
        <w:rPr>
          <w:rFonts w:ascii="Times New Roman" w:hAnsi="Times New Roman"/>
          <w:b/>
          <w:color w:val="FF0000"/>
          <w:sz w:val="24"/>
          <w:szCs w:val="24"/>
          <w:lang w:val="uk-UA"/>
        </w:rPr>
      </w:pPr>
    </w:p>
    <w:p w:rsidR="000F5004" w:rsidRDefault="000F5004" w:rsidP="003F65A0">
      <w:pPr>
        <w:tabs>
          <w:tab w:val="left" w:pos="2370"/>
        </w:tabs>
        <w:jc w:val="both"/>
        <w:rPr>
          <w:rFonts w:ascii="Times New Roman" w:hAnsi="Times New Roman"/>
          <w:b/>
          <w:color w:val="FF0000"/>
          <w:sz w:val="24"/>
          <w:szCs w:val="24"/>
          <w:lang w:val="uk-UA"/>
        </w:rPr>
      </w:pPr>
    </w:p>
    <w:p w:rsidR="000F5004" w:rsidRDefault="000F5004" w:rsidP="003F65A0">
      <w:pPr>
        <w:tabs>
          <w:tab w:val="left" w:pos="2370"/>
        </w:tabs>
        <w:jc w:val="both"/>
        <w:rPr>
          <w:rFonts w:ascii="Times New Roman" w:hAnsi="Times New Roman"/>
          <w:b/>
          <w:color w:val="FF0000"/>
          <w:sz w:val="24"/>
          <w:szCs w:val="24"/>
          <w:lang w:val="uk-UA"/>
        </w:rPr>
      </w:pPr>
    </w:p>
    <w:p w:rsidR="000F5004" w:rsidRDefault="000F5004" w:rsidP="003F65A0">
      <w:pPr>
        <w:tabs>
          <w:tab w:val="left" w:pos="2370"/>
        </w:tabs>
        <w:jc w:val="both"/>
        <w:rPr>
          <w:rFonts w:ascii="Times New Roman" w:hAnsi="Times New Roman"/>
          <w:b/>
          <w:color w:val="FF0000"/>
          <w:sz w:val="24"/>
          <w:szCs w:val="24"/>
          <w:lang w:val="uk-UA"/>
        </w:rPr>
      </w:pPr>
    </w:p>
    <w:p w:rsidR="000F5004" w:rsidRDefault="000F5004" w:rsidP="003F65A0">
      <w:pPr>
        <w:tabs>
          <w:tab w:val="left" w:pos="2370"/>
        </w:tabs>
        <w:jc w:val="both"/>
        <w:rPr>
          <w:rFonts w:ascii="Times New Roman" w:hAnsi="Times New Roman"/>
          <w:b/>
          <w:color w:val="FF0000"/>
          <w:sz w:val="24"/>
          <w:szCs w:val="24"/>
          <w:lang w:val="uk-UA"/>
        </w:rPr>
      </w:pPr>
    </w:p>
    <w:p w:rsidR="000F5004" w:rsidRDefault="000F5004" w:rsidP="003F65A0">
      <w:pPr>
        <w:tabs>
          <w:tab w:val="left" w:pos="2370"/>
        </w:tabs>
        <w:jc w:val="both"/>
        <w:rPr>
          <w:rFonts w:ascii="Times New Roman" w:hAnsi="Times New Roman"/>
          <w:b/>
          <w:color w:val="FF0000"/>
          <w:sz w:val="24"/>
          <w:szCs w:val="24"/>
          <w:lang w:val="uk-UA"/>
        </w:rPr>
      </w:pPr>
    </w:p>
    <w:p w:rsidR="00D14162" w:rsidRDefault="00D14162" w:rsidP="003F65A0">
      <w:pPr>
        <w:tabs>
          <w:tab w:val="left" w:pos="2370"/>
        </w:tabs>
        <w:jc w:val="both"/>
        <w:rPr>
          <w:rFonts w:ascii="Times New Roman" w:hAnsi="Times New Roman"/>
          <w:b/>
          <w:color w:val="FF0000"/>
          <w:sz w:val="24"/>
          <w:szCs w:val="24"/>
          <w:lang w:val="uk-UA"/>
        </w:rPr>
      </w:pPr>
    </w:p>
    <w:p w:rsidR="00D14162" w:rsidRDefault="00D14162" w:rsidP="003F65A0">
      <w:pPr>
        <w:tabs>
          <w:tab w:val="left" w:pos="2370"/>
        </w:tabs>
        <w:jc w:val="both"/>
        <w:rPr>
          <w:rFonts w:ascii="Times New Roman" w:hAnsi="Times New Roman"/>
          <w:b/>
          <w:color w:val="FF0000"/>
          <w:sz w:val="24"/>
          <w:szCs w:val="24"/>
          <w:lang w:val="uk-UA"/>
        </w:rPr>
      </w:pPr>
    </w:p>
    <w:p w:rsidR="00C04A2C" w:rsidRDefault="00C04A2C" w:rsidP="003F65A0">
      <w:pPr>
        <w:tabs>
          <w:tab w:val="left" w:pos="2370"/>
        </w:tabs>
        <w:jc w:val="both"/>
        <w:rPr>
          <w:rFonts w:ascii="Times New Roman" w:hAnsi="Times New Roman"/>
          <w:b/>
          <w:color w:val="FF0000"/>
          <w:sz w:val="24"/>
          <w:szCs w:val="24"/>
          <w:lang w:val="uk-UA"/>
        </w:rPr>
      </w:pPr>
    </w:p>
    <w:p w:rsidR="000F5004" w:rsidRPr="00AB74C4" w:rsidRDefault="000F5004" w:rsidP="003F65A0">
      <w:pPr>
        <w:tabs>
          <w:tab w:val="left" w:pos="2370"/>
        </w:tabs>
        <w:jc w:val="both"/>
        <w:rPr>
          <w:rFonts w:ascii="Times New Roman" w:hAnsi="Times New Roman"/>
          <w:b/>
          <w:color w:val="FF0000"/>
          <w:sz w:val="24"/>
          <w:szCs w:val="24"/>
          <w:lang w:val="uk-UA"/>
        </w:rPr>
      </w:pPr>
    </w:p>
    <w:p w:rsidR="003F65A0" w:rsidRPr="00377F3C" w:rsidRDefault="003F65A0" w:rsidP="003F65A0">
      <w:pPr>
        <w:tabs>
          <w:tab w:val="left" w:pos="2370"/>
        </w:tabs>
        <w:jc w:val="both"/>
        <w:rPr>
          <w:rFonts w:ascii="Times New Roman" w:hAnsi="Times New Roman"/>
          <w:b/>
          <w:sz w:val="28"/>
          <w:szCs w:val="28"/>
          <w:lang w:val="uk-UA"/>
        </w:rPr>
      </w:pPr>
      <w:r w:rsidRPr="00377F3C">
        <w:rPr>
          <w:rFonts w:ascii="Times New Roman" w:hAnsi="Times New Roman"/>
          <w:b/>
          <w:sz w:val="28"/>
          <w:szCs w:val="28"/>
          <w:lang w:val="uk-UA"/>
        </w:rPr>
        <w:lastRenderedPageBreak/>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821"/>
        <w:gridCol w:w="1417"/>
        <w:gridCol w:w="1701"/>
        <w:gridCol w:w="1418"/>
      </w:tblGrid>
      <w:tr w:rsidR="003F65A0" w:rsidRPr="00377F3C" w:rsidTr="00E07011">
        <w:trPr>
          <w:trHeight w:val="186"/>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 п/п</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Відмітка про виконання</w:t>
            </w:r>
          </w:p>
        </w:tc>
      </w:tr>
      <w:tr w:rsidR="003F65A0" w:rsidRPr="00377F3C" w:rsidTr="007416BD">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b/>
                <w:sz w:val="20"/>
                <w:szCs w:val="20"/>
                <w:lang w:eastAsia="ru-RU"/>
              </w:rPr>
            </w:pPr>
            <w:r w:rsidRPr="00377F3C">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p>
        </w:tc>
      </w:tr>
      <w:tr w:rsidR="003F65A0" w:rsidRPr="00377F3C" w:rsidTr="00E07011">
        <w:trPr>
          <w:trHeight w:val="186"/>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1.</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314677">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Призначення координатора по роботі з обдарованими учнями в </w:t>
            </w:r>
            <w:r w:rsidR="00314677">
              <w:rPr>
                <w:rFonts w:ascii="Times New Roman" w:eastAsia="Times New Roman" w:hAnsi="Times New Roman"/>
                <w:sz w:val="20"/>
                <w:szCs w:val="20"/>
                <w:lang w:val="uk-UA" w:eastAsia="ru-RU"/>
              </w:rPr>
              <w:t>ліцеї</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E07011">
        <w:trPr>
          <w:trHeight w:val="186"/>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en-US" w:eastAsia="ru-RU"/>
              </w:rPr>
              <w:t>2</w:t>
            </w:r>
            <w:r w:rsidRPr="00377F3C">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Здійснення моніторингу стану здоров</w:t>
            </w:r>
            <w:r w:rsidRPr="00377F3C">
              <w:rPr>
                <w:rFonts w:ascii="Times New Roman" w:eastAsia="Times New Roman" w:hAnsi="Times New Roman"/>
                <w:sz w:val="20"/>
                <w:szCs w:val="20"/>
                <w:lang w:eastAsia="ru-RU"/>
              </w:rPr>
              <w:t>’</w:t>
            </w:r>
            <w:r w:rsidRPr="00377F3C">
              <w:rPr>
                <w:rFonts w:ascii="Times New Roman" w:eastAsia="Times New Roman" w:hAnsi="Times New Roman"/>
                <w:sz w:val="20"/>
                <w:szCs w:val="20"/>
                <w:lang w:val="uk-UA" w:eastAsia="ru-RU"/>
              </w:rPr>
              <w:t xml:space="preserve">я </w:t>
            </w:r>
          </w:p>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E07011">
        <w:trPr>
          <w:trHeight w:val="186"/>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en-US" w:eastAsia="ru-RU"/>
              </w:rPr>
              <w:t>3</w:t>
            </w:r>
            <w:r w:rsidRPr="00377F3C">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Створення умов для підвищення майстерності вчителів</w:t>
            </w:r>
          </w:p>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E0701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Постійно, жовтень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377F3C" w:rsidTr="007416BD">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 xml:space="preserve">ІІ. Організація і зміст </w:t>
            </w:r>
            <w:r w:rsidR="00015193">
              <w:rPr>
                <w:rFonts w:ascii="Times New Roman" w:eastAsia="Times New Roman" w:hAnsi="Times New Roman"/>
                <w:b/>
                <w:sz w:val="20"/>
                <w:szCs w:val="20"/>
                <w:lang w:val="uk-UA" w:eastAsia="ru-RU"/>
              </w:rPr>
              <w:t>освітнього</w:t>
            </w:r>
            <w:r w:rsidRPr="00377F3C">
              <w:rPr>
                <w:rFonts w:ascii="Times New Roman" w:eastAsia="Times New Roman" w:hAnsi="Times New Roman"/>
                <w:b/>
                <w:sz w:val="20"/>
                <w:szCs w:val="20"/>
                <w:lang w:val="uk-UA" w:eastAsia="ru-RU"/>
              </w:rPr>
              <w:t xml:space="preserve">  процесу</w:t>
            </w:r>
          </w:p>
        </w:tc>
      </w:tr>
      <w:tr w:rsidR="003F65A0" w:rsidRPr="00AB74C4" w:rsidTr="00E07011">
        <w:trPr>
          <w:trHeight w:val="580"/>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DC3F2B" w:rsidRDefault="00E0701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E0701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E07011">
        <w:trPr>
          <w:trHeight w:val="538"/>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AB74C4" w:rsidRDefault="00E07011" w:rsidP="007416BD">
            <w:pPr>
              <w:spacing w:after="0" w:line="240" w:lineRule="auto"/>
              <w:jc w:val="center"/>
              <w:rPr>
                <w:rFonts w:ascii="Times New Roman" w:eastAsia="Times New Roman" w:hAnsi="Times New Roman"/>
                <w:color w:val="FF0000"/>
                <w:sz w:val="20"/>
                <w:szCs w:val="20"/>
                <w:lang w:val="uk-UA" w:eastAsia="ru-RU"/>
              </w:rPr>
            </w:pPr>
            <w:r>
              <w:rPr>
                <w:rFonts w:ascii="Times New Roman" w:eastAsia="Times New Roman" w:hAnsi="Times New Roman"/>
                <w:sz w:val="20"/>
                <w:szCs w:val="20"/>
                <w:lang w:val="uk-UA" w:eastAsia="ru-RU"/>
              </w:rPr>
              <w:t>5.</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314677">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Введення факультативів, курсів за вибором в робочий навчальний план</w:t>
            </w:r>
            <w:r w:rsidR="00314677">
              <w:rPr>
                <w:rFonts w:ascii="Times New Roman" w:eastAsia="Times New Roman" w:hAnsi="Times New Roman"/>
                <w:sz w:val="20"/>
                <w:szCs w:val="20"/>
                <w:lang w:val="uk-UA" w:eastAsia="ru-RU"/>
              </w:rPr>
              <w:t xml:space="preserve"> ліцею</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E07011"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w:t>
            </w:r>
            <w:r w:rsidR="003F65A0" w:rsidRPr="00377F3C">
              <w:rPr>
                <w:rFonts w:ascii="Times New Roman" w:eastAsia="Times New Roman" w:hAnsi="Times New Roman"/>
                <w:sz w:val="20"/>
                <w:szCs w:val="20"/>
                <w:lang w:val="uk-UA" w:eastAsia="ru-RU"/>
              </w:rPr>
              <w:t>ервень</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7416BD">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b/>
                <w:sz w:val="20"/>
                <w:szCs w:val="20"/>
                <w:lang w:val="uk-UA" w:eastAsia="ru-RU"/>
              </w:rPr>
            </w:pPr>
            <w:r w:rsidRPr="00377F3C">
              <w:rPr>
                <w:rFonts w:ascii="Times New Roman" w:eastAsia="Times New Roman" w:hAnsi="Times New Roman"/>
                <w:b/>
                <w:sz w:val="20"/>
                <w:szCs w:val="20"/>
                <w:lang w:val="uk-UA" w:eastAsia="ru-RU"/>
              </w:rPr>
              <w:t>ІІІ. Організація та проведення олімпіад:</w:t>
            </w:r>
          </w:p>
        </w:tc>
      </w:tr>
      <w:tr w:rsidR="003F65A0" w:rsidRPr="00AB74C4" w:rsidTr="00E07011">
        <w:trPr>
          <w:trHeight w:val="600"/>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293A84" w:rsidRDefault="00E07011" w:rsidP="00293A84">
            <w:pPr>
              <w:spacing w:after="0" w:line="240" w:lineRule="auto"/>
              <w:jc w:val="center"/>
              <w:rPr>
                <w:rFonts w:ascii="Times New Roman" w:eastAsia="Times New Roman" w:hAnsi="Times New Roman"/>
                <w:sz w:val="20"/>
                <w:szCs w:val="20"/>
                <w:lang w:val="uk-UA" w:eastAsia="ru-RU"/>
              </w:rPr>
            </w:pPr>
            <w:r w:rsidRPr="00293A84">
              <w:rPr>
                <w:rFonts w:ascii="Times New Roman" w:eastAsia="Times New Roman" w:hAnsi="Times New Roman"/>
                <w:sz w:val="20"/>
                <w:szCs w:val="20"/>
                <w:lang w:val="uk-UA" w:eastAsia="ru-RU"/>
              </w:rPr>
              <w:t>6.</w:t>
            </w:r>
          </w:p>
        </w:tc>
        <w:tc>
          <w:tcPr>
            <w:tcW w:w="482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r w:rsidRPr="00377F3C">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377F3C"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AB74C4" w:rsidTr="00E07011">
        <w:trPr>
          <w:trHeight w:val="5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293A84" w:rsidRDefault="00E07011" w:rsidP="00293A84">
            <w:pPr>
              <w:spacing w:after="0" w:line="240" w:lineRule="auto"/>
              <w:jc w:val="center"/>
              <w:rPr>
                <w:rFonts w:ascii="Times New Roman" w:eastAsia="Times New Roman" w:hAnsi="Times New Roman"/>
                <w:sz w:val="20"/>
                <w:szCs w:val="20"/>
                <w:lang w:val="uk-UA" w:eastAsia="ru-RU"/>
              </w:rPr>
            </w:pPr>
            <w:r w:rsidRPr="00293A84">
              <w:rPr>
                <w:rFonts w:ascii="Times New Roman" w:eastAsia="Times New Roman" w:hAnsi="Times New Roman"/>
                <w:sz w:val="20"/>
                <w:szCs w:val="20"/>
                <w:lang w:val="uk-UA" w:eastAsia="ru-RU"/>
              </w:rPr>
              <w:t>7.</w:t>
            </w:r>
          </w:p>
        </w:tc>
        <w:tc>
          <w:tcPr>
            <w:tcW w:w="4821" w:type="dxa"/>
            <w:tcBorders>
              <w:top w:val="single" w:sz="4" w:space="0" w:color="auto"/>
              <w:left w:val="single" w:sz="4" w:space="0" w:color="auto"/>
              <w:bottom w:val="single" w:sz="4" w:space="0" w:color="auto"/>
              <w:right w:val="single" w:sz="4" w:space="0" w:color="auto"/>
            </w:tcBorders>
            <w:hideMark/>
          </w:tcPr>
          <w:p w:rsidR="003F65A0" w:rsidRPr="00DC3F2B" w:rsidRDefault="003F65A0" w:rsidP="007416BD">
            <w:pPr>
              <w:spacing w:after="0" w:line="240" w:lineRule="auto"/>
              <w:rPr>
                <w:rFonts w:ascii="Times New Roman" w:eastAsia="Times New Roman" w:hAnsi="Times New Roman"/>
                <w:sz w:val="20"/>
                <w:szCs w:val="20"/>
                <w:lang w:val="uk-UA" w:eastAsia="ru-RU"/>
              </w:rPr>
            </w:pPr>
            <w:r w:rsidRPr="00DC3F2B">
              <w:rPr>
                <w:rFonts w:ascii="Times New Roman" w:eastAsia="Times New Roman" w:hAnsi="Times New Roman"/>
                <w:sz w:val="20"/>
                <w:szCs w:val="20"/>
                <w:lang w:val="uk-UA" w:eastAsia="ru-RU"/>
              </w:rPr>
              <w:t xml:space="preserve">Участь учнів </w:t>
            </w:r>
            <w:r w:rsidR="00015193">
              <w:rPr>
                <w:rFonts w:ascii="Times New Roman" w:eastAsia="Times New Roman" w:hAnsi="Times New Roman"/>
                <w:sz w:val="20"/>
                <w:szCs w:val="20"/>
                <w:lang w:val="uk-UA" w:eastAsia="ru-RU"/>
              </w:rPr>
              <w:t>ліцею</w:t>
            </w:r>
            <w:r w:rsidRPr="00DC3F2B">
              <w:rPr>
                <w:rFonts w:ascii="Times New Roman" w:eastAsia="Times New Roman" w:hAnsi="Times New Roman"/>
                <w:sz w:val="20"/>
                <w:szCs w:val="20"/>
                <w:lang w:val="uk-UA" w:eastAsia="ru-RU"/>
              </w:rPr>
              <w:t xml:space="preserve"> у ІІ (міському)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3F65A0" w:rsidRPr="00DC3F2B" w:rsidRDefault="003F65A0" w:rsidP="007416BD">
            <w:pPr>
              <w:spacing w:after="0" w:line="240" w:lineRule="auto"/>
              <w:jc w:val="center"/>
              <w:rPr>
                <w:rFonts w:ascii="Times New Roman" w:eastAsia="Times New Roman" w:hAnsi="Times New Roman"/>
                <w:sz w:val="20"/>
                <w:szCs w:val="20"/>
                <w:lang w:val="uk-UA" w:eastAsia="ru-RU"/>
              </w:rPr>
            </w:pPr>
            <w:r w:rsidRPr="00DC3F2B">
              <w:rPr>
                <w:rFonts w:ascii="Times New Roman" w:eastAsia="Times New Roman" w:hAnsi="Times New Roman"/>
                <w:sz w:val="20"/>
                <w:szCs w:val="20"/>
                <w:lang w:val="uk-UA" w:eastAsia="ru-RU"/>
              </w:rPr>
              <w:t xml:space="preserve">Листопад-грудень </w:t>
            </w:r>
          </w:p>
          <w:p w:rsidR="003F65A0" w:rsidRPr="00DC3F2B" w:rsidRDefault="003F65A0" w:rsidP="007416BD">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AB74C4" w:rsidRDefault="003F65A0" w:rsidP="007416BD">
            <w:pPr>
              <w:spacing w:after="0" w:line="240" w:lineRule="auto"/>
              <w:jc w:val="center"/>
              <w:rPr>
                <w:rFonts w:ascii="Times New Roman" w:eastAsia="Times New Roman" w:hAnsi="Times New Roman"/>
                <w:color w:val="FF0000"/>
                <w:sz w:val="20"/>
                <w:szCs w:val="20"/>
                <w:lang w:val="uk-UA" w:eastAsia="ru-RU"/>
              </w:rPr>
            </w:pPr>
          </w:p>
        </w:tc>
      </w:tr>
      <w:tr w:rsidR="003F65A0" w:rsidRPr="00DD78B5" w:rsidTr="007416BD">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b/>
                <w:sz w:val="20"/>
                <w:szCs w:val="20"/>
                <w:lang w:val="uk-UA" w:eastAsia="ru-RU"/>
              </w:rPr>
            </w:pPr>
            <w:r w:rsidRPr="00DD78B5">
              <w:rPr>
                <w:rFonts w:ascii="Times New Roman" w:eastAsia="Times New Roman" w:hAnsi="Times New Roman"/>
                <w:b/>
                <w:sz w:val="20"/>
                <w:szCs w:val="20"/>
                <w:lang w:val="uk-UA" w:eastAsia="ru-RU"/>
              </w:rPr>
              <w:t>І</w:t>
            </w:r>
            <w:r w:rsidRPr="00DD78B5">
              <w:rPr>
                <w:rFonts w:ascii="Times New Roman" w:eastAsia="Times New Roman" w:hAnsi="Times New Roman"/>
                <w:b/>
                <w:sz w:val="20"/>
                <w:szCs w:val="20"/>
                <w:lang w:val="en-US" w:eastAsia="ru-RU"/>
              </w:rPr>
              <w:t>V</w:t>
            </w:r>
            <w:r w:rsidRPr="00DD78B5">
              <w:rPr>
                <w:rFonts w:ascii="Times New Roman" w:eastAsia="Times New Roman" w:hAnsi="Times New Roman"/>
                <w:b/>
                <w:sz w:val="20"/>
                <w:szCs w:val="20"/>
                <w:lang w:val="uk-UA" w:eastAsia="ru-RU"/>
              </w:rPr>
              <w:t>.Організація та проведення конкурсів, турнірів</w:t>
            </w:r>
            <w:r w:rsidR="00E07011">
              <w:rPr>
                <w:rFonts w:ascii="Times New Roman" w:eastAsia="Times New Roman" w:hAnsi="Times New Roman"/>
                <w:b/>
                <w:sz w:val="20"/>
                <w:szCs w:val="20"/>
                <w:lang w:val="uk-UA" w:eastAsia="ru-RU"/>
              </w:rPr>
              <w:t>, змагань</w:t>
            </w: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E07011"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F72149"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tcPr>
          <w:p w:rsidR="00F72149"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4821" w:type="dxa"/>
            <w:tcBorders>
              <w:top w:val="single" w:sz="4" w:space="0" w:color="auto"/>
              <w:left w:val="single" w:sz="4" w:space="0" w:color="auto"/>
              <w:bottom w:val="single" w:sz="4" w:space="0" w:color="auto"/>
              <w:right w:val="single" w:sz="4" w:space="0" w:color="auto"/>
            </w:tcBorders>
          </w:tcPr>
          <w:p w:rsidR="00F72149" w:rsidRPr="00DD78B5" w:rsidRDefault="00F72149" w:rsidP="007416B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Міжнародний конкурс з української мови і.П.Яцика</w:t>
            </w:r>
          </w:p>
        </w:tc>
        <w:tc>
          <w:tcPr>
            <w:tcW w:w="1417" w:type="dxa"/>
            <w:tcBorders>
              <w:top w:val="single" w:sz="4" w:space="0" w:color="auto"/>
              <w:left w:val="single" w:sz="4" w:space="0" w:color="auto"/>
              <w:bottom w:val="single" w:sz="4" w:space="0" w:color="auto"/>
              <w:right w:val="single" w:sz="4" w:space="0" w:color="auto"/>
            </w:tcBorders>
          </w:tcPr>
          <w:p w:rsidR="00F72149" w:rsidRPr="00DD78B5" w:rsidRDefault="00F7214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tcPr>
          <w:p w:rsidR="00F72149" w:rsidRPr="00DD78B5" w:rsidRDefault="00F72149" w:rsidP="007416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Учителі української мови</w:t>
            </w:r>
          </w:p>
        </w:tc>
        <w:tc>
          <w:tcPr>
            <w:tcW w:w="1418" w:type="dxa"/>
            <w:tcBorders>
              <w:top w:val="single" w:sz="4" w:space="0" w:color="auto"/>
              <w:left w:val="single" w:sz="4" w:space="0" w:color="auto"/>
              <w:bottom w:val="single" w:sz="4" w:space="0" w:color="auto"/>
              <w:right w:val="single" w:sz="4" w:space="0" w:color="auto"/>
            </w:tcBorders>
          </w:tcPr>
          <w:p w:rsidR="00F72149" w:rsidRPr="00DD78B5" w:rsidRDefault="00F72149"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5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історії</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математики</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Учитель фізики</w:t>
            </w:r>
          </w:p>
        </w:tc>
        <w:tc>
          <w:tcPr>
            <w:tcW w:w="1418"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w:t>
            </w: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E07011">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Участь у </w:t>
            </w:r>
            <w:r w:rsidR="00E07011">
              <w:rPr>
                <w:rFonts w:ascii="Times New Roman" w:eastAsia="Times New Roman" w:hAnsi="Times New Roman"/>
                <w:sz w:val="20"/>
                <w:szCs w:val="20"/>
                <w:lang w:val="uk-UA" w:eastAsia="ru-RU"/>
              </w:rPr>
              <w:t xml:space="preserve">міських </w:t>
            </w:r>
            <w:r w:rsidRPr="00DD78B5">
              <w:rPr>
                <w:rFonts w:ascii="Times New Roman" w:eastAsia="Times New Roman" w:hAnsi="Times New Roman"/>
                <w:sz w:val="20"/>
                <w:szCs w:val="20"/>
                <w:lang w:val="uk-UA" w:eastAsia="ru-RU"/>
              </w:rPr>
              <w:t xml:space="preserve">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29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E07011" w:rsidP="00E0701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Участь у міських, обласних змаганнях, конкурсах</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890"/>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r w:rsidR="003F65A0" w:rsidRPr="00DD78B5" w:rsidTr="00E07011">
        <w:trPr>
          <w:trHeight w:val="600"/>
          <w:jc w:val="center"/>
        </w:trPr>
        <w:tc>
          <w:tcPr>
            <w:tcW w:w="570" w:type="dxa"/>
            <w:tcBorders>
              <w:top w:val="single" w:sz="4" w:space="0" w:color="auto"/>
              <w:left w:val="single" w:sz="4" w:space="0" w:color="auto"/>
              <w:bottom w:val="single" w:sz="4" w:space="0" w:color="auto"/>
              <w:right w:val="single" w:sz="4" w:space="0" w:color="auto"/>
            </w:tcBorders>
            <w:hideMark/>
          </w:tcPr>
          <w:p w:rsidR="003F65A0" w:rsidRPr="00DD78B5" w:rsidRDefault="00F72149" w:rsidP="00293A8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E07011">
              <w:rPr>
                <w:rFonts w:ascii="Times New Roman" w:eastAsia="Times New Roman" w:hAnsi="Times New Roman"/>
                <w:sz w:val="20"/>
                <w:szCs w:val="20"/>
                <w:lang w:val="uk-UA" w:eastAsia="ru-RU"/>
              </w:rPr>
              <w:t>.</w:t>
            </w:r>
          </w:p>
        </w:tc>
        <w:tc>
          <w:tcPr>
            <w:tcW w:w="482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314677">
            <w:pPr>
              <w:spacing w:after="0" w:line="240" w:lineRule="auto"/>
              <w:rPr>
                <w:rFonts w:ascii="Times New Roman" w:eastAsia="Times New Roman" w:hAnsi="Times New Roman"/>
                <w:sz w:val="20"/>
                <w:szCs w:val="20"/>
                <w:lang w:eastAsia="ru-RU"/>
              </w:rPr>
            </w:pPr>
            <w:r w:rsidRPr="00DD78B5">
              <w:rPr>
                <w:rFonts w:ascii="Times New Roman" w:eastAsia="Times New Roman" w:hAnsi="Times New Roman"/>
                <w:sz w:val="20"/>
                <w:szCs w:val="20"/>
                <w:lang w:val="uk-UA" w:eastAsia="ru-RU"/>
              </w:rPr>
              <w:t xml:space="preserve">Поповнення банку даних обдарованих дітей  </w:t>
            </w:r>
            <w:r w:rsidR="00314677">
              <w:rPr>
                <w:rFonts w:ascii="Times New Roman" w:eastAsia="Times New Roman" w:hAnsi="Times New Roman"/>
                <w:sz w:val="20"/>
                <w:szCs w:val="20"/>
                <w:lang w:val="uk-UA" w:eastAsia="ru-RU"/>
              </w:rPr>
              <w:t>ліцею</w:t>
            </w:r>
          </w:p>
        </w:tc>
        <w:tc>
          <w:tcPr>
            <w:tcW w:w="1417"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r w:rsidRPr="00DD78B5">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3F65A0" w:rsidRPr="00DD78B5" w:rsidRDefault="003F65A0" w:rsidP="007416BD">
            <w:pPr>
              <w:spacing w:after="0" w:line="240" w:lineRule="auto"/>
              <w:jc w:val="center"/>
              <w:rPr>
                <w:rFonts w:ascii="Times New Roman" w:eastAsia="Times New Roman" w:hAnsi="Times New Roman"/>
                <w:sz w:val="20"/>
                <w:szCs w:val="20"/>
                <w:lang w:val="uk-UA" w:eastAsia="ru-RU"/>
              </w:rPr>
            </w:pPr>
          </w:p>
        </w:tc>
      </w:tr>
    </w:tbl>
    <w:p w:rsidR="003F65A0" w:rsidRDefault="003F65A0" w:rsidP="003F65A0">
      <w:pPr>
        <w:tabs>
          <w:tab w:val="left" w:pos="2370"/>
        </w:tabs>
        <w:jc w:val="both"/>
        <w:rPr>
          <w:rFonts w:ascii="Times New Roman" w:hAnsi="Times New Roman"/>
          <w:b/>
          <w:sz w:val="28"/>
          <w:szCs w:val="28"/>
          <w:lang w:val="uk-UA"/>
        </w:rPr>
      </w:pPr>
    </w:p>
    <w:p w:rsidR="00293A84" w:rsidRDefault="00293A84" w:rsidP="003F65A0">
      <w:pPr>
        <w:tabs>
          <w:tab w:val="left" w:pos="2370"/>
        </w:tabs>
        <w:jc w:val="both"/>
        <w:rPr>
          <w:rFonts w:ascii="Times New Roman" w:hAnsi="Times New Roman"/>
          <w:b/>
          <w:sz w:val="28"/>
          <w:szCs w:val="28"/>
          <w:lang w:val="uk-UA"/>
        </w:rPr>
      </w:pPr>
    </w:p>
    <w:p w:rsidR="00293A84" w:rsidRDefault="00293A84" w:rsidP="003F65A0">
      <w:pPr>
        <w:tabs>
          <w:tab w:val="left" w:pos="2370"/>
        </w:tabs>
        <w:jc w:val="both"/>
        <w:rPr>
          <w:rFonts w:ascii="Times New Roman" w:hAnsi="Times New Roman"/>
          <w:b/>
          <w:sz w:val="28"/>
          <w:szCs w:val="28"/>
          <w:lang w:val="uk-UA"/>
        </w:rPr>
      </w:pPr>
    </w:p>
    <w:p w:rsidR="00845451" w:rsidRDefault="00845451" w:rsidP="003F65A0">
      <w:pPr>
        <w:tabs>
          <w:tab w:val="left" w:pos="2370"/>
        </w:tabs>
        <w:jc w:val="both"/>
        <w:rPr>
          <w:rFonts w:ascii="Times New Roman" w:hAnsi="Times New Roman"/>
          <w:b/>
          <w:sz w:val="28"/>
          <w:szCs w:val="28"/>
          <w:lang w:val="uk-UA"/>
        </w:rPr>
      </w:pPr>
    </w:p>
    <w:p w:rsidR="00E07011" w:rsidRPr="004F6004" w:rsidRDefault="00E07011" w:rsidP="00E82E2D">
      <w:pPr>
        <w:pStyle w:val="aff5"/>
        <w:numPr>
          <w:ilvl w:val="1"/>
          <w:numId w:val="54"/>
        </w:numPr>
        <w:tabs>
          <w:tab w:val="left" w:pos="2370"/>
        </w:tabs>
        <w:rPr>
          <w:rFonts w:ascii="Times New Roman" w:hAnsi="Times New Roman"/>
          <w:b/>
          <w:sz w:val="28"/>
          <w:szCs w:val="28"/>
          <w:lang w:val="uk-UA"/>
        </w:rPr>
      </w:pPr>
      <w:r w:rsidRPr="004F6004">
        <w:rPr>
          <w:rFonts w:ascii="Times New Roman" w:hAnsi="Times New Roman"/>
          <w:b/>
          <w:sz w:val="28"/>
          <w:szCs w:val="28"/>
          <w:lang w:val="uk-UA"/>
        </w:rPr>
        <w:lastRenderedPageBreak/>
        <w:t>Виховний процес у закладі освіти</w:t>
      </w:r>
    </w:p>
    <w:p w:rsidR="004F6004" w:rsidRPr="004F6004" w:rsidRDefault="00F72149" w:rsidP="004F6004">
      <w:pPr>
        <w:pStyle w:val="aff5"/>
        <w:tabs>
          <w:tab w:val="left" w:pos="2370"/>
        </w:tabs>
        <w:ind w:left="1080"/>
        <w:jc w:val="center"/>
        <w:rPr>
          <w:rFonts w:ascii="Times New Roman" w:hAnsi="Times New Roman"/>
          <w:b/>
          <w:sz w:val="28"/>
          <w:szCs w:val="28"/>
          <w:lang w:val="uk-UA"/>
        </w:rPr>
      </w:pPr>
      <w:r>
        <w:rPr>
          <w:rFonts w:ascii="Times New Roman" w:hAnsi="Times New Roman"/>
          <w:b/>
          <w:sz w:val="28"/>
          <w:szCs w:val="28"/>
          <w:lang w:val="uk-UA"/>
        </w:rPr>
        <w:t>І сем</w:t>
      </w:r>
      <w:r w:rsidR="004F6004">
        <w:rPr>
          <w:rFonts w:ascii="Times New Roman" w:hAnsi="Times New Roman"/>
          <w:b/>
          <w:sz w:val="28"/>
          <w:szCs w:val="28"/>
          <w:lang w:val="uk-UA"/>
        </w:rPr>
        <w:t>естр</w:t>
      </w:r>
    </w:p>
    <w:tbl>
      <w:tblPr>
        <w:tblW w:w="9327" w:type="dxa"/>
        <w:tblInd w:w="279" w:type="dxa"/>
        <w:tblLayout w:type="fixed"/>
        <w:tblLook w:val="04A0" w:firstRow="1" w:lastRow="0" w:firstColumn="1" w:lastColumn="0" w:noHBand="0" w:noVBand="1"/>
      </w:tblPr>
      <w:tblGrid>
        <w:gridCol w:w="680"/>
        <w:gridCol w:w="29"/>
        <w:gridCol w:w="3940"/>
        <w:gridCol w:w="1276"/>
        <w:gridCol w:w="1701"/>
        <w:gridCol w:w="1701"/>
      </w:tblGrid>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w:t>
            </w:r>
          </w:p>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з/п</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ind w:right="34"/>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w:t>
            </w:r>
            <w:r w:rsidRPr="00E07011">
              <w:rPr>
                <w:rFonts w:ascii="Times New Roman" w:hAnsi="Times New Roman"/>
                <w:b/>
                <w:sz w:val="20"/>
                <w:szCs w:val="20"/>
                <w:lang w:val="uk-UA" w:eastAsia="ru-RU"/>
              </w:rPr>
              <w:t>я</w:t>
            </w:r>
          </w:p>
        </w:tc>
      </w:tr>
      <w:tr w:rsidR="00E07011" w:rsidRPr="00E07011" w:rsidTr="00E07011">
        <w:tc>
          <w:tcPr>
            <w:tcW w:w="9327" w:type="dxa"/>
            <w:gridSpan w:val="6"/>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І. Тематичний період (вересень)</w:t>
            </w:r>
          </w:p>
          <w:p w:rsidR="00E07011" w:rsidRPr="00E07011" w:rsidRDefault="00E07011" w:rsidP="00E07011">
            <w:pPr>
              <w:spacing w:after="160" w:line="256"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Тема: «Я» - частинка Всесвіту» (Програма «Основні орієнтири виховання». Ціннісне ставлення до себе)</w:t>
            </w:r>
          </w:p>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p>
        </w:tc>
      </w:tr>
      <w:tr w:rsidR="00E07011" w:rsidRPr="00E07011" w:rsidTr="00E07011">
        <w:trPr>
          <w:trHeight w:val="792"/>
        </w:trPr>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1.</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hAnsi="Times New Roman"/>
                <w:sz w:val="20"/>
                <w:szCs w:val="20"/>
                <w:lang w:val="uk-UA" w:eastAsia="ru-RU"/>
              </w:rPr>
            </w:pPr>
            <w:r w:rsidRPr="00E07011">
              <w:rPr>
                <w:rFonts w:ascii="Times New Roman" w:hAnsi="Times New Roman"/>
                <w:sz w:val="20"/>
                <w:szCs w:val="20"/>
                <w:lang w:val="uk-UA" w:eastAsia="ru-RU"/>
              </w:rPr>
              <w:t>Скласти та затвердити план виховної роботи на 2024– 2025 н. р.</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Серпень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Директор ліцею, ЗДВР, 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p>
        </w:tc>
      </w:tr>
      <w:tr w:rsidR="00E07011" w:rsidRPr="00E07011" w:rsidTr="00E07011">
        <w:trPr>
          <w:trHeight w:val="900"/>
        </w:trPr>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both"/>
              <w:rPr>
                <w:rFonts w:ascii="Times New Roman" w:hAnsi="Times New Roman"/>
                <w:sz w:val="20"/>
                <w:szCs w:val="20"/>
                <w:shd w:val="clear" w:color="auto" w:fill="FFFFFF"/>
                <w:lang w:val="uk-UA" w:eastAsia="ru-RU"/>
              </w:rPr>
            </w:pPr>
            <w:r w:rsidRPr="00E07011">
              <w:rPr>
                <w:rFonts w:ascii="Times New Roman" w:hAnsi="Times New Roman"/>
                <w:sz w:val="20"/>
                <w:szCs w:val="20"/>
                <w:lang w:val="uk-UA"/>
              </w:rPr>
              <w:t>Провести нараду з класними керівниками з питань планування виховної роботи на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Серпень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Погодити плани виховної роботи класних керівників на І семестр</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Погодити плани   роботи  гуртків та секцій на І семестр</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5.</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 xml:space="preserve">Погодити план роботи педагога-організатора на </w:t>
            </w:r>
            <w:r w:rsidRPr="00E07011">
              <w:rPr>
                <w:rFonts w:ascii="Times New Roman" w:hAnsi="Times New Roman"/>
                <w:sz w:val="20"/>
                <w:szCs w:val="20"/>
                <w:shd w:val="clear" w:color="auto" w:fill="FFFFFF"/>
                <w:lang w:eastAsia="ru-RU"/>
              </w:rPr>
              <w:t>202</w:t>
            </w:r>
            <w:r w:rsidRPr="00E07011">
              <w:rPr>
                <w:rFonts w:ascii="Times New Roman" w:hAnsi="Times New Roman"/>
                <w:sz w:val="20"/>
                <w:szCs w:val="20"/>
                <w:shd w:val="clear" w:color="auto" w:fill="FFFFFF"/>
                <w:lang w:val="uk-UA" w:eastAsia="ru-RU"/>
              </w:rPr>
              <w:t>4</w:t>
            </w:r>
            <w:r w:rsidRPr="00E07011">
              <w:rPr>
                <w:rFonts w:ascii="Times New Roman" w:hAnsi="Times New Roman"/>
                <w:sz w:val="20"/>
                <w:szCs w:val="20"/>
                <w:shd w:val="clear" w:color="auto" w:fill="FFFFFF"/>
                <w:lang w:eastAsia="ru-RU"/>
              </w:rPr>
              <w:t>/202</w:t>
            </w:r>
            <w:r w:rsidRPr="00E07011">
              <w:rPr>
                <w:rFonts w:ascii="Times New Roman" w:hAnsi="Times New Roman"/>
                <w:sz w:val="20"/>
                <w:szCs w:val="20"/>
                <w:shd w:val="clear" w:color="auto" w:fill="FFFFFF"/>
                <w:lang w:val="uk-UA" w:eastAsia="ru-RU"/>
              </w:rPr>
              <w:t>5</w:t>
            </w:r>
            <w:r w:rsidRPr="00E07011">
              <w:rPr>
                <w:rFonts w:ascii="Times New Roman" w:hAnsi="Times New Roman"/>
                <w:sz w:val="20"/>
                <w:szCs w:val="20"/>
                <w:shd w:val="clear" w:color="auto" w:fill="FFFFFF"/>
                <w:lang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Директор ліцею</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eastAsia="ru-RU"/>
              </w:rPr>
              <w:t>Розробити</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єдиний режим навчального закладу з урахуванням</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всіх</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аспектів</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навчально-виховної</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роботи</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1210"/>
        </w:trPr>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eastAsia="ru-RU"/>
              </w:rPr>
              <w:t>Скласти та погодити</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графік</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проведення відкритих</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виховних</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заходів</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виховних годин</w:t>
            </w:r>
            <w:r w:rsidRPr="00E07011">
              <w:rPr>
                <w:rFonts w:ascii="Times New Roman" w:hAnsi="Times New Roman"/>
                <w:sz w:val="20"/>
                <w:szCs w:val="20"/>
                <w:shd w:val="clear" w:color="auto" w:fill="FFFFFF"/>
                <w:lang w:val="uk-UA" w:eastAsia="ru-RU"/>
              </w:rPr>
              <w:t>, проведення бесід з безпеки життєдіяльності</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   8.</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 xml:space="preserve">Поновити соціальний паспорт ліцею. </w:t>
            </w:r>
            <w:r w:rsidRPr="00E07011">
              <w:rPr>
                <w:rFonts w:ascii="Times New Roman" w:hAnsi="Times New Roman"/>
                <w:sz w:val="20"/>
                <w:szCs w:val="20"/>
                <w:lang w:val="uk-UA"/>
              </w:rPr>
              <w:t>Доповнити списки учнів, що потребують особливого контролю протягом року: дітей – сиріт, напівсиріт, дітей під опікою, дітей з багатодітних сімей,  з сімей, що опинилися в складних життєвих обставинах, дітей – інвалідів, дітей, батьки  яких перебували (перебувають) у зоні бойових дій, загинули в зоні бойових дій, дітей, що мають статус постраждалих в результаті бойових дій.</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10.09.2024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Соціальний педагог, 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564"/>
        </w:trPr>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9.</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Сформувати склад та спланувати роботу  Ради профілактики правопорушень</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21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10.</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rPr>
              <w:t>Поновити банк даних на обдарованих, здібних та творчих учнів «Обдарованість»</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540"/>
        </w:trPr>
        <w:tc>
          <w:tcPr>
            <w:tcW w:w="68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en-US" w:eastAsia="ru-RU"/>
              </w:rPr>
              <w:t>11</w:t>
            </w:r>
            <w:r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eastAsia="ru-RU"/>
              </w:rPr>
              <w:t>Створити</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інформаційний банк даних про зайнятість</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учнів в позаурочний час</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221"/>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eastAsia="ru-RU"/>
              </w:rPr>
            </w:pPr>
            <w:r w:rsidRPr="00E07011">
              <w:rPr>
                <w:rFonts w:ascii="Times New Roman" w:hAnsi="Times New Roman"/>
                <w:sz w:val="20"/>
                <w:szCs w:val="20"/>
                <w:lang w:val="uk-UA"/>
              </w:rPr>
              <w:t>Організувати роботу методичного об’єднання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26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lastRenderedPageBreak/>
              <w:t>13.</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eastAsia="ru-RU"/>
              </w:rPr>
            </w:pPr>
            <w:r w:rsidRPr="00E07011">
              <w:rPr>
                <w:rFonts w:ascii="Times New Roman" w:hAnsi="Times New Roman"/>
                <w:sz w:val="20"/>
                <w:szCs w:val="20"/>
                <w:lang w:val="uk-UA"/>
              </w:rPr>
              <w:t>Виявити дітей з девіантною поведінкою, поставити їх на  облік ліцею</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1428"/>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14.</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lang w:eastAsia="ru-RU"/>
              </w:rPr>
              <w:t>Проведення</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вступного</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інструктажу з попередження</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дитячого травматизму, збереження</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життя і здоров'я</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учнів</w:t>
            </w:r>
            <w:r w:rsidRPr="00E07011">
              <w:rPr>
                <w:rFonts w:ascii="Times New Roman" w:hAnsi="Times New Roman"/>
                <w:sz w:val="20"/>
                <w:szCs w:val="20"/>
                <w:lang w:val="uk-UA" w:eastAsia="ru-RU"/>
              </w:rPr>
              <w:t xml:space="preserve"> із </w:t>
            </w:r>
            <w:r w:rsidRPr="00E07011">
              <w:rPr>
                <w:rFonts w:ascii="Times New Roman" w:hAnsi="Times New Roman"/>
                <w:sz w:val="20"/>
                <w:szCs w:val="20"/>
                <w:lang w:eastAsia="ru-RU"/>
              </w:rPr>
              <w:t xml:space="preserve">записом до </w:t>
            </w:r>
            <w:r w:rsidRPr="00E07011">
              <w:rPr>
                <w:rFonts w:ascii="Times New Roman" w:hAnsi="Times New Roman"/>
                <w:sz w:val="20"/>
                <w:szCs w:val="20"/>
                <w:lang w:val="uk-UA" w:eastAsia="ru-RU"/>
              </w:rPr>
              <w:t xml:space="preserve">електронного </w:t>
            </w:r>
            <w:r w:rsidRPr="00E07011">
              <w:rPr>
                <w:rFonts w:ascii="Times New Roman" w:hAnsi="Times New Roman"/>
                <w:sz w:val="20"/>
                <w:szCs w:val="20"/>
                <w:lang w:eastAsia="ru-RU"/>
              </w:rPr>
              <w:t>журналу</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  02.09.2024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45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15.</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 xml:space="preserve">Організувати чергування учнів та вчителів на </w:t>
            </w:r>
          </w:p>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І семестр</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200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16.</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iCs/>
                <w:sz w:val="20"/>
                <w:szCs w:val="20"/>
                <w:lang w:val="uk-UA" w:eastAsia="ru-RU"/>
              </w:rPr>
            </w:pPr>
            <w:r w:rsidRPr="00E07011">
              <w:rPr>
                <w:rFonts w:ascii="Times New Roman" w:hAnsi="Times New Roman"/>
                <w:iCs/>
                <w:sz w:val="20"/>
                <w:szCs w:val="20"/>
                <w:lang w:val="uk-UA" w:eastAsia="ru-RU"/>
              </w:rPr>
              <w:t>День знань :</w:t>
            </w:r>
          </w:p>
          <w:p w:rsidR="00E07011" w:rsidRPr="00E07011" w:rsidRDefault="00E07011" w:rsidP="00E07011">
            <w:pPr>
              <w:spacing w:after="0"/>
              <w:rPr>
                <w:rFonts w:ascii="Times New Roman" w:hAnsi="Times New Roman"/>
                <w:iCs/>
                <w:sz w:val="20"/>
                <w:szCs w:val="20"/>
                <w:lang w:val="uk-UA" w:eastAsia="ru-RU"/>
              </w:rPr>
            </w:pPr>
            <w:r w:rsidRPr="00E07011">
              <w:rPr>
                <w:rFonts w:ascii="Times New Roman" w:hAnsi="Times New Roman"/>
                <w:sz w:val="20"/>
                <w:szCs w:val="20"/>
                <w:lang w:val="uk-UA"/>
              </w:rPr>
              <w:t>- с</w:t>
            </w:r>
            <w:r w:rsidRPr="00E07011">
              <w:rPr>
                <w:rFonts w:ascii="Times New Roman" w:hAnsi="Times New Roman"/>
                <w:sz w:val="20"/>
                <w:szCs w:val="20"/>
              </w:rPr>
              <w:t xml:space="preserve">вято  Знань </w:t>
            </w:r>
            <w:r w:rsidRPr="00E07011">
              <w:rPr>
                <w:rFonts w:ascii="Times New Roman" w:hAnsi="Times New Roman"/>
                <w:sz w:val="20"/>
                <w:szCs w:val="20"/>
                <w:lang w:val="uk-UA"/>
              </w:rPr>
              <w:t xml:space="preserve"> </w:t>
            </w:r>
            <w:r w:rsidRPr="00E07011">
              <w:rPr>
                <w:rFonts w:ascii="Times New Roman" w:hAnsi="Times New Roman"/>
                <w:sz w:val="20"/>
                <w:szCs w:val="20"/>
              </w:rPr>
              <w:t>«</w:t>
            </w:r>
            <w:r w:rsidRPr="00E07011">
              <w:rPr>
                <w:rFonts w:ascii="Times New Roman" w:hAnsi="Times New Roman"/>
                <w:sz w:val="20"/>
                <w:szCs w:val="20"/>
                <w:lang w:val="uk-UA"/>
              </w:rPr>
              <w:t>Знову свята радісні хвилини»</w:t>
            </w:r>
            <w:r w:rsidRPr="00E07011">
              <w:rPr>
                <w:rFonts w:ascii="Times New Roman" w:hAnsi="Times New Roman"/>
                <w:iCs/>
                <w:sz w:val="20"/>
                <w:szCs w:val="20"/>
                <w:lang w:val="uk-UA" w:eastAsia="ru-RU"/>
              </w:rPr>
              <w:t>;</w:t>
            </w:r>
          </w:p>
          <w:p w:rsidR="00E07011" w:rsidRPr="00E07011" w:rsidRDefault="00E07011" w:rsidP="00E07011">
            <w:pPr>
              <w:shd w:val="clear" w:color="auto" w:fill="FFFFFF"/>
              <w:spacing w:after="0"/>
              <w:rPr>
                <w:rFonts w:ascii="Times New Roman" w:eastAsia="Times New Roman" w:hAnsi="Times New Roman"/>
                <w:sz w:val="20"/>
                <w:szCs w:val="20"/>
                <w:lang w:val="uk-UA" w:eastAsia="uk-UA"/>
              </w:rPr>
            </w:pPr>
            <w:r w:rsidRPr="00E07011">
              <w:rPr>
                <w:rFonts w:ascii="Times New Roman" w:hAnsi="Times New Roman"/>
                <w:iCs/>
                <w:sz w:val="20"/>
                <w:szCs w:val="20"/>
                <w:lang w:val="uk-UA" w:eastAsia="ru-RU"/>
              </w:rPr>
              <w:t xml:space="preserve">- перший урок </w:t>
            </w:r>
            <w:r w:rsidRPr="00E07011">
              <w:rPr>
                <w:rFonts w:ascii="Times New Roman" w:hAnsi="Times New Roman"/>
                <w:color w:val="000000"/>
                <w:sz w:val="20"/>
                <w:szCs w:val="20"/>
                <w:shd w:val="clear" w:color="auto" w:fill="FFFFFF"/>
              </w:rPr>
              <w:t>«Перемагає той, хто пам’ятає»</w:t>
            </w:r>
            <w:r w:rsidRPr="00E07011">
              <w:rPr>
                <w:rFonts w:ascii="Times New Roman" w:hAnsi="Times New Roman"/>
                <w:iCs/>
                <w:sz w:val="20"/>
                <w:szCs w:val="20"/>
                <w:lang w:val="uk-UA" w:eastAsia="ru-RU"/>
              </w:rPr>
              <w:t>;</w:t>
            </w:r>
          </w:p>
          <w:p w:rsidR="00E07011" w:rsidRPr="00E07011" w:rsidRDefault="00E07011" w:rsidP="00E07011">
            <w:pPr>
              <w:spacing w:after="0"/>
              <w:rPr>
                <w:rFonts w:ascii="Times New Roman" w:hAnsi="Times New Roman"/>
                <w:iCs/>
                <w:sz w:val="20"/>
                <w:szCs w:val="20"/>
                <w:lang w:val="uk-UA" w:eastAsia="ru-RU"/>
              </w:rPr>
            </w:pPr>
            <w:r w:rsidRPr="00E07011">
              <w:rPr>
                <w:rFonts w:ascii="Times New Roman" w:hAnsi="Times New Roman"/>
                <w:iCs/>
                <w:sz w:val="20"/>
                <w:szCs w:val="20"/>
                <w:lang w:val="uk-UA" w:eastAsia="ru-RU"/>
              </w:rPr>
              <w:t>- загальноліцейна  лінійка «Згадаймо загиблих…»;</w:t>
            </w:r>
          </w:p>
          <w:p w:rsidR="00E07011" w:rsidRPr="00E07011" w:rsidRDefault="00E07011" w:rsidP="00E07011">
            <w:pPr>
              <w:shd w:val="clear" w:color="auto" w:fill="FFFFFF"/>
              <w:spacing w:after="0"/>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екскурсія «Ліцей наш другий дім»;</w:t>
            </w:r>
          </w:p>
          <w:p w:rsidR="00E07011" w:rsidRPr="00E07011" w:rsidRDefault="00E07011" w:rsidP="00E07011">
            <w:pPr>
              <w:shd w:val="clear" w:color="auto" w:fill="FFFFFF"/>
              <w:spacing w:after="0"/>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акція «Квіти не на часі, донать на ЗСУ».</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02.09.2024</w:t>
            </w:r>
          </w:p>
          <w:p w:rsidR="00E07011" w:rsidRPr="00E07011" w:rsidRDefault="00E07011" w:rsidP="00E07011">
            <w:pPr>
              <w:spacing w:after="0"/>
              <w:rPr>
                <w:rFonts w:ascii="Times New Roman" w:hAnsi="Times New Roman"/>
                <w:sz w:val="20"/>
                <w:szCs w:val="20"/>
                <w:lang w:val="uk-UA" w:eastAsia="ru-RU"/>
              </w:rPr>
            </w:pPr>
          </w:p>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    протягом</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року</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02.09.2024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 організатор,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963"/>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17.</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Місячник безпеки дорожнього руху «Увага, діти на дорозі!» (за окремим планом)</w:t>
            </w:r>
          </w:p>
          <w:p w:rsidR="00E07011" w:rsidRPr="00E07011" w:rsidRDefault="00E07011" w:rsidP="00E07011">
            <w:pPr>
              <w:shd w:val="clear" w:color="auto" w:fill="FFFFFF"/>
              <w:spacing w:after="0"/>
              <w:rPr>
                <w:rFonts w:ascii="Times New Roman" w:eastAsia="Times New Roman" w:hAnsi="Times New Roman"/>
                <w:sz w:val="20"/>
                <w:szCs w:val="20"/>
                <w:shd w:val="clear" w:color="auto" w:fill="FFFFFF"/>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b/>
                <w:i/>
                <w:sz w:val="20"/>
                <w:szCs w:val="20"/>
                <w:lang w:val="uk-UA"/>
              </w:rPr>
            </w:pPr>
            <w:r w:rsidRPr="00E07011">
              <w:rPr>
                <w:rFonts w:ascii="Times New Roman" w:hAnsi="Times New Roman"/>
                <w:sz w:val="20"/>
                <w:szCs w:val="20"/>
                <w:lang w:val="uk-UA"/>
              </w:rPr>
              <w:t>02.09-30.09</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2024</w:t>
            </w:r>
          </w:p>
          <w:p w:rsidR="00E07011" w:rsidRPr="00E07011" w:rsidRDefault="00E07011" w:rsidP="00E07011">
            <w:pPr>
              <w:spacing w:after="0"/>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90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18.</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uppressAutoHyphens/>
              <w:snapToGrid w:val="0"/>
              <w:spacing w:after="0"/>
              <w:rPr>
                <w:rFonts w:ascii="Times New Roman" w:hAnsi="Times New Roman"/>
                <w:sz w:val="20"/>
                <w:szCs w:val="20"/>
                <w:lang w:val="uk-UA"/>
              </w:rPr>
            </w:pPr>
            <w:r w:rsidRPr="00E07011">
              <w:rPr>
                <w:rFonts w:ascii="Times New Roman" w:hAnsi="Times New Roman"/>
                <w:sz w:val="20"/>
                <w:szCs w:val="20"/>
                <w:lang w:val="uk-UA"/>
              </w:rPr>
              <w:t>- П</w:t>
            </w:r>
            <w:r w:rsidRPr="00E07011">
              <w:rPr>
                <w:rFonts w:ascii="Times New Roman" w:hAnsi="Times New Roman"/>
                <w:sz w:val="20"/>
                <w:szCs w:val="20"/>
              </w:rPr>
              <w:t>сихологічний порадник «Способи подолання стресу під час воєнних дій»</w:t>
            </w:r>
            <w:r w:rsidRPr="00E07011">
              <w:rPr>
                <w:rFonts w:ascii="Times New Roman" w:hAnsi="Times New Roman"/>
                <w:sz w:val="20"/>
                <w:szCs w:val="20"/>
                <w:lang w:val="uk-UA"/>
              </w:rPr>
              <w:t>;</w:t>
            </w:r>
          </w:p>
          <w:p w:rsidR="00E07011" w:rsidRPr="00E07011" w:rsidRDefault="00E07011" w:rsidP="00E07011">
            <w:pPr>
              <w:spacing w:after="0" w:line="240" w:lineRule="auto"/>
              <w:ind w:right="-51"/>
              <w:jc w:val="both"/>
              <w:rPr>
                <w:rFonts w:ascii="Times New Roman" w:eastAsia="Times New Roman" w:hAnsi="Times New Roman"/>
                <w:sz w:val="20"/>
                <w:szCs w:val="20"/>
                <w:lang w:val="uk-UA" w:eastAsia="ar-SA"/>
              </w:rPr>
            </w:pPr>
            <w:r w:rsidRPr="00E07011">
              <w:rPr>
                <w:rFonts w:ascii="Times New Roman" w:eastAsia="Times New Roman" w:hAnsi="Times New Roman"/>
                <w:sz w:val="20"/>
                <w:szCs w:val="20"/>
                <w:lang w:val="uk-UA" w:eastAsia="ru-RU"/>
              </w:rPr>
              <w:t xml:space="preserve">- </w:t>
            </w:r>
            <w:r w:rsidRPr="00E07011">
              <w:rPr>
                <w:rFonts w:ascii="Times New Roman" w:eastAsia="Times New Roman" w:hAnsi="Times New Roman"/>
                <w:sz w:val="20"/>
                <w:szCs w:val="20"/>
                <w:lang w:val="uk-UA" w:eastAsia="uk-UA"/>
              </w:rPr>
              <w:t>Бесіда щодо правил поведінки під час сигналу «Повітряна тривога» (1-11</w:t>
            </w:r>
            <w:r w:rsidRPr="00E07011">
              <w:rPr>
                <w:rFonts w:ascii="Times New Roman" w:hAnsi="Times New Roman"/>
                <w:sz w:val="20"/>
                <w:szCs w:val="20"/>
                <w:shd w:val="clear" w:color="auto" w:fill="FFFFFF"/>
                <w:lang w:val="uk-UA" w:eastAsia="ru-RU"/>
              </w:rPr>
              <w:t xml:space="preserve">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Психолог,</w:t>
            </w:r>
          </w:p>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35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19.</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color w:val="000000"/>
                <w:sz w:val="20"/>
                <w:szCs w:val="20"/>
                <w:shd w:val="clear" w:color="auto" w:fill="FFFFFF"/>
              </w:rPr>
              <w:t xml:space="preserve"> </w:t>
            </w:r>
            <w:r w:rsidRPr="00E07011">
              <w:rPr>
                <w:rFonts w:ascii="Times New Roman" w:hAnsi="Times New Roman"/>
                <w:sz w:val="20"/>
                <w:szCs w:val="20"/>
                <w:lang w:val="uk-UA" w:eastAsia="ru-RU"/>
              </w:rPr>
              <w:t>До Дня закінчення Другої світової війни:</w:t>
            </w:r>
          </w:p>
          <w:p w:rsidR="00E07011" w:rsidRPr="00E07011" w:rsidRDefault="00E07011" w:rsidP="00E07011">
            <w:pPr>
              <w:spacing w:after="0"/>
              <w:jc w:val="both"/>
              <w:rPr>
                <w:rFonts w:ascii="Times New Roman" w:hAnsi="Times New Roman"/>
                <w:color w:val="000000"/>
                <w:sz w:val="20"/>
                <w:szCs w:val="20"/>
                <w:shd w:val="clear" w:color="auto" w:fill="FFFFFF"/>
                <w:lang w:val="uk-UA"/>
              </w:rPr>
            </w:pPr>
            <w:r w:rsidRPr="00E07011">
              <w:rPr>
                <w:rFonts w:ascii="Times New Roman" w:hAnsi="Times New Roman"/>
                <w:sz w:val="20"/>
                <w:szCs w:val="20"/>
                <w:lang w:val="uk-UA" w:eastAsia="ru-RU"/>
              </w:rPr>
              <w:t xml:space="preserve"> - </w:t>
            </w:r>
            <w:r w:rsidRPr="00E07011">
              <w:rPr>
                <w:rFonts w:ascii="Times New Roman" w:hAnsi="Times New Roman"/>
                <w:color w:val="000000"/>
                <w:sz w:val="20"/>
                <w:szCs w:val="20"/>
                <w:shd w:val="clear" w:color="auto" w:fill="FFFFFF"/>
                <w:lang w:val="uk-UA"/>
              </w:rPr>
              <w:t>л</w:t>
            </w:r>
            <w:r w:rsidRPr="00E07011">
              <w:rPr>
                <w:rFonts w:ascii="Times New Roman" w:hAnsi="Times New Roman"/>
                <w:color w:val="000000"/>
                <w:sz w:val="20"/>
                <w:szCs w:val="20"/>
                <w:shd w:val="clear" w:color="auto" w:fill="FFFFFF"/>
              </w:rPr>
              <w:t>ітературний марафон «Прочитай книгу про війну»</w:t>
            </w:r>
            <w:r w:rsidRPr="00E07011">
              <w:rPr>
                <w:rFonts w:ascii="Times New Roman" w:hAnsi="Times New Roman"/>
                <w:color w:val="000000"/>
                <w:sz w:val="20"/>
                <w:szCs w:val="20"/>
                <w:shd w:val="clear" w:color="auto" w:fill="FFFFFF"/>
                <w:lang w:val="uk-UA"/>
              </w:rPr>
              <w:t>;</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color w:val="000000"/>
                <w:sz w:val="20"/>
                <w:szCs w:val="20"/>
                <w:shd w:val="clear" w:color="auto" w:fill="FFFFFF"/>
                <w:lang w:val="uk-UA"/>
              </w:rPr>
              <w:t xml:space="preserve">- розмовні посиденьки «Мій дідусь Герой» </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02.09-06.09.2024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Бібліотекар,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75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20.</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hd w:val="clear" w:color="auto" w:fill="FFFFFF"/>
              <w:spacing w:after="0"/>
              <w:jc w:val="both"/>
              <w:rPr>
                <w:rFonts w:ascii="Times New Roman" w:hAnsi="Times New Roman"/>
                <w:sz w:val="20"/>
                <w:szCs w:val="20"/>
                <w:lang w:val="uk-UA"/>
              </w:rPr>
            </w:pPr>
            <w:r w:rsidRPr="00E07011">
              <w:rPr>
                <w:rFonts w:ascii="Times New Roman" w:hAnsi="Times New Roman"/>
                <w:sz w:val="20"/>
                <w:szCs w:val="20"/>
                <w:shd w:val="clear" w:color="auto" w:fill="FFFFFF"/>
                <w:lang w:val="uk-UA"/>
              </w:rPr>
              <w:t xml:space="preserve">Година спілкування </w:t>
            </w:r>
            <w:r w:rsidRPr="00E07011">
              <w:rPr>
                <w:rFonts w:ascii="Times New Roman" w:hAnsi="Times New Roman"/>
                <w:sz w:val="20"/>
                <w:szCs w:val="20"/>
              </w:rPr>
              <w:t>до Міжнародного дня благодійності</w:t>
            </w:r>
            <w:r w:rsidRPr="00E07011">
              <w:rPr>
                <w:rFonts w:ascii="Times New Roman" w:hAnsi="Times New Roman"/>
                <w:sz w:val="20"/>
                <w:szCs w:val="20"/>
                <w:lang w:val="uk-UA"/>
              </w:rPr>
              <w:t xml:space="preserve"> </w:t>
            </w:r>
            <w:r w:rsidRPr="00E07011">
              <w:rPr>
                <w:rFonts w:ascii="Times New Roman" w:hAnsi="Times New Roman"/>
                <w:b/>
                <w:bCs/>
                <w:sz w:val="20"/>
                <w:szCs w:val="20"/>
                <w:shd w:val="clear" w:color="auto" w:fill="FFFFFF"/>
              </w:rPr>
              <w:t>“</w:t>
            </w:r>
            <w:r w:rsidRPr="00E07011">
              <w:rPr>
                <w:rFonts w:ascii="Times New Roman" w:hAnsi="Times New Roman"/>
                <w:sz w:val="20"/>
                <w:szCs w:val="20"/>
                <w:shd w:val="clear" w:color="auto" w:fill="FFFFFF"/>
              </w:rPr>
              <w:t>З добром у серці, з Україною в душі”</w:t>
            </w:r>
            <w:r w:rsidRPr="00E07011">
              <w:rPr>
                <w:rFonts w:ascii="Times New Roman" w:hAnsi="Times New Roman"/>
                <w:sz w:val="20"/>
                <w:szCs w:val="20"/>
                <w:lang w:val="uk-UA"/>
              </w:rPr>
              <w:t xml:space="preserve">( 1-11 </w:t>
            </w:r>
            <w:r w:rsidRPr="00E07011">
              <w:rPr>
                <w:rFonts w:ascii="Times New Roman" w:hAnsi="Times New Roman"/>
                <w:sz w:val="20"/>
                <w:szCs w:val="20"/>
                <w:shd w:val="clear" w:color="auto" w:fill="FFFFFF"/>
                <w:lang w:val="uk-UA"/>
              </w:rPr>
              <w:t>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05.09.2024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55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21.</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hd w:val="clear" w:color="auto" w:fill="FFFFFF"/>
              <w:spacing w:after="0"/>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До Дня пам</w:t>
            </w:r>
            <w:r w:rsidRPr="00E07011">
              <w:rPr>
                <w:rFonts w:ascii="Times New Roman" w:hAnsi="Times New Roman"/>
                <w:sz w:val="20"/>
                <w:szCs w:val="20"/>
                <w:lang w:val="uk-UA" w:eastAsia="ru-RU"/>
              </w:rPr>
              <w:t>’</w:t>
            </w:r>
            <w:r w:rsidRPr="00E07011">
              <w:rPr>
                <w:rFonts w:ascii="Times New Roman" w:hAnsi="Times New Roman"/>
                <w:sz w:val="20"/>
                <w:szCs w:val="20"/>
                <w:shd w:val="clear" w:color="auto" w:fill="FFFFFF"/>
                <w:lang w:val="uk-UA"/>
              </w:rPr>
              <w:t>яті жерв фашизму загальношкільна лінійка «Чорний птах гіркої пам’яті»</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09.09.2024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Черговий клас</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33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color w:val="44546A"/>
                <w:sz w:val="20"/>
                <w:szCs w:val="20"/>
                <w:shd w:val="clear" w:color="auto" w:fill="FFFFFF"/>
                <w:lang w:val="uk-UA" w:eastAsia="ru-RU"/>
              </w:rPr>
            </w:pPr>
            <w:r w:rsidRPr="00E07011">
              <w:rPr>
                <w:rFonts w:ascii="Times New Roman" w:hAnsi="Times New Roman"/>
                <w:sz w:val="20"/>
                <w:szCs w:val="20"/>
                <w:shd w:val="clear" w:color="auto" w:fill="FFFFFF"/>
                <w:lang w:eastAsia="ru-RU"/>
              </w:rPr>
              <w:t xml:space="preserve"> </w:t>
            </w:r>
            <w:r w:rsidRPr="00E07011">
              <w:rPr>
                <w:rFonts w:ascii="Times New Roman" w:hAnsi="Times New Roman"/>
                <w:sz w:val="20"/>
                <w:szCs w:val="20"/>
                <w:shd w:val="clear" w:color="auto" w:fill="FFFFFF"/>
                <w:lang w:val="uk-UA" w:eastAsia="ru-RU"/>
              </w:rPr>
              <w:t>Т</w:t>
            </w:r>
            <w:r w:rsidRPr="00E07011">
              <w:rPr>
                <w:rFonts w:ascii="Times New Roman" w:hAnsi="Times New Roman"/>
                <w:sz w:val="20"/>
                <w:szCs w:val="20"/>
                <w:shd w:val="clear" w:color="auto" w:fill="FFFFFF"/>
                <w:lang w:eastAsia="ru-RU"/>
              </w:rPr>
              <w:t>ематичні</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збори</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 xml:space="preserve">учнів </w:t>
            </w:r>
            <w:r w:rsidRPr="00E07011">
              <w:rPr>
                <w:rFonts w:ascii="Times New Roman" w:hAnsi="Times New Roman"/>
                <w:bCs/>
                <w:sz w:val="20"/>
                <w:szCs w:val="20"/>
                <w:shd w:val="clear" w:color="auto" w:fill="FFFFFF"/>
                <w:lang w:val="uk-UA"/>
              </w:rPr>
              <w:t>«Маленькими кроками до великої мети</w:t>
            </w:r>
            <w:r w:rsidRPr="00E07011">
              <w:rPr>
                <w:rFonts w:ascii="Times New Roman" w:hAnsi="Times New Roman"/>
                <w:bCs/>
                <w:sz w:val="20"/>
                <w:szCs w:val="20"/>
                <w:shd w:val="clear" w:color="auto" w:fill="FFFFFF"/>
              </w:rPr>
              <w:t>»</w:t>
            </w:r>
            <w:r w:rsidRPr="00E07011">
              <w:rPr>
                <w:rFonts w:ascii="Times New Roman" w:hAnsi="Times New Roman"/>
                <w:sz w:val="20"/>
                <w:szCs w:val="20"/>
                <w:shd w:val="clear" w:color="auto" w:fill="FFFFFF"/>
                <w:lang w:eastAsia="ru-RU"/>
              </w:rPr>
              <w:t xml:space="preserve"> </w:t>
            </w:r>
            <w:r w:rsidRPr="00E07011">
              <w:rPr>
                <w:rFonts w:ascii="Times New Roman" w:hAnsi="Times New Roman"/>
                <w:sz w:val="20"/>
                <w:szCs w:val="20"/>
                <w:shd w:val="clear" w:color="auto" w:fill="FFFFFF"/>
                <w:lang w:val="uk-UA" w:eastAsia="ru-RU"/>
              </w:rPr>
              <w:t>(</w:t>
            </w:r>
            <w:r w:rsidRPr="00E07011">
              <w:rPr>
                <w:rFonts w:ascii="Times New Roman" w:hAnsi="Times New Roman"/>
                <w:sz w:val="20"/>
                <w:szCs w:val="20"/>
                <w:shd w:val="clear" w:color="auto" w:fill="FFFFFF"/>
                <w:lang w:eastAsia="ru-RU"/>
              </w:rPr>
              <w:t>організаці</w:t>
            </w:r>
            <w:r w:rsidRPr="00E07011">
              <w:rPr>
                <w:rFonts w:ascii="Times New Roman" w:hAnsi="Times New Roman"/>
                <w:sz w:val="20"/>
                <w:szCs w:val="20"/>
                <w:shd w:val="clear" w:color="auto" w:fill="FFFFFF"/>
                <w:lang w:val="uk-UA" w:eastAsia="ru-RU"/>
              </w:rPr>
              <w:t xml:space="preserve">я роботи  </w:t>
            </w:r>
            <w:r w:rsidRPr="00E07011">
              <w:rPr>
                <w:rFonts w:ascii="Times New Roman" w:hAnsi="Times New Roman"/>
                <w:sz w:val="20"/>
                <w:szCs w:val="20"/>
                <w:shd w:val="clear" w:color="auto" w:fill="FFFFFF"/>
                <w:lang w:eastAsia="ru-RU"/>
              </w:rPr>
              <w:t>учнівського</w:t>
            </w:r>
            <w:r w:rsidRPr="00E07011">
              <w:rPr>
                <w:rFonts w:ascii="Times New Roman" w:hAnsi="Times New Roman"/>
                <w:sz w:val="20"/>
                <w:szCs w:val="20"/>
                <w:shd w:val="clear" w:color="auto" w:fill="FFFFFF"/>
                <w:lang w:val="uk-UA" w:eastAsia="ru-RU"/>
              </w:rPr>
              <w:t xml:space="preserve"> само</w:t>
            </w:r>
            <w:r w:rsidRPr="00E07011">
              <w:rPr>
                <w:rFonts w:ascii="Times New Roman" w:hAnsi="Times New Roman"/>
                <w:sz w:val="20"/>
                <w:szCs w:val="20"/>
                <w:shd w:val="clear" w:color="auto" w:fill="FFFFFF"/>
                <w:lang w:eastAsia="ru-RU"/>
              </w:rPr>
              <w:t>врядування в класах</w:t>
            </w:r>
            <w:r w:rsidRPr="00E07011">
              <w:rPr>
                <w:rFonts w:ascii="Times New Roman" w:hAnsi="Times New Roman"/>
                <w:sz w:val="20"/>
                <w:szCs w:val="20"/>
                <w:shd w:val="clear" w:color="auto" w:fill="FFFFFF"/>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13.09.2023</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84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23.</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Декада громадянської зрілості та творчого розвитку особистості :</w:t>
            </w:r>
          </w:p>
          <w:p w:rsidR="00E07011" w:rsidRPr="00E07011" w:rsidRDefault="00E07011" w:rsidP="00E07011">
            <w:pPr>
              <w:spacing w:after="0"/>
              <w:jc w:val="both"/>
              <w:rPr>
                <w:rFonts w:ascii="Times New Roman" w:hAnsi="Times New Roman"/>
                <w:sz w:val="20"/>
                <w:szCs w:val="20"/>
                <w:lang w:eastAsia="ru-RU"/>
              </w:rPr>
            </w:pPr>
            <w:r w:rsidRPr="00E07011">
              <w:rPr>
                <w:rFonts w:ascii="Times New Roman" w:hAnsi="Times New Roman"/>
                <w:sz w:val="20"/>
                <w:szCs w:val="20"/>
                <w:lang w:val="uk-UA" w:eastAsia="ru-RU"/>
              </w:rPr>
              <w:t>- година спілкування  «</w:t>
            </w:r>
            <w:r w:rsidRPr="00E07011">
              <w:rPr>
                <w:rFonts w:ascii="Times New Roman" w:hAnsi="Times New Roman"/>
                <w:sz w:val="20"/>
                <w:szCs w:val="20"/>
                <w:shd w:val="clear" w:color="auto" w:fill="FFFFFF"/>
              </w:rPr>
              <w:t>Я люблю св</w:t>
            </w:r>
            <w:r w:rsidRPr="00E07011">
              <w:rPr>
                <w:rFonts w:ascii="Times New Roman" w:hAnsi="Times New Roman"/>
                <w:sz w:val="20"/>
                <w:szCs w:val="20"/>
                <w:shd w:val="clear" w:color="auto" w:fill="FFFFFF"/>
                <w:lang w:val="uk-UA"/>
              </w:rPr>
              <w:t>ій</w:t>
            </w:r>
            <w:r w:rsidRPr="00E07011">
              <w:rPr>
                <w:rFonts w:ascii="Times New Roman" w:hAnsi="Times New Roman"/>
                <w:sz w:val="20"/>
                <w:szCs w:val="20"/>
                <w:shd w:val="clear" w:color="auto" w:fill="FFFFFF"/>
              </w:rPr>
              <w:t xml:space="preserve"> </w:t>
            </w:r>
            <w:r w:rsidRPr="00E07011">
              <w:rPr>
                <w:rFonts w:ascii="Times New Roman" w:hAnsi="Times New Roman"/>
                <w:sz w:val="20"/>
                <w:szCs w:val="20"/>
                <w:shd w:val="clear" w:color="auto" w:fill="FFFFFF"/>
                <w:lang w:val="uk-UA"/>
              </w:rPr>
              <w:t>ліцей</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w:t>
            </w:r>
            <w:r w:rsidRPr="00E07011">
              <w:rPr>
                <w:rFonts w:ascii="Times New Roman" w:hAnsi="Times New Roman"/>
                <w:sz w:val="20"/>
                <w:szCs w:val="20"/>
                <w:lang w:val="uk-UA" w:eastAsia="ru-RU"/>
              </w:rPr>
              <w:t>1-11 кл.</w:t>
            </w:r>
            <w:r w:rsidRPr="00E07011">
              <w:rPr>
                <w:rFonts w:ascii="Times New Roman" w:hAnsi="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13.09.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 організатор,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36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24.</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shd w:val="clear" w:color="auto" w:fill="FFFFFF"/>
                <w:lang w:val="uk-UA" w:eastAsia="ru-RU"/>
              </w:rPr>
            </w:pPr>
            <w:r w:rsidRPr="00E07011">
              <w:rPr>
                <w:rFonts w:ascii="Times New Roman" w:hAnsi="Times New Roman"/>
                <w:sz w:val="20"/>
                <w:szCs w:val="20"/>
                <w:shd w:val="clear" w:color="auto" w:fill="FFFFFF"/>
                <w:lang w:val="uk-UA" w:eastAsia="ru-RU"/>
              </w:rPr>
              <w:t xml:space="preserve">Спланувати роботу учнівського самоврядування </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54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25.</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rPr>
            </w:pPr>
            <w:r w:rsidRPr="00E07011">
              <w:rPr>
                <w:rFonts w:ascii="Times New Roman" w:hAnsi="Times New Roman"/>
                <w:sz w:val="20"/>
                <w:szCs w:val="20"/>
              </w:rPr>
              <w:t>Учнівська конференція «Роль і місце учнівського самоврядування в сучасн</w:t>
            </w:r>
            <w:r w:rsidRPr="00E07011">
              <w:rPr>
                <w:rFonts w:ascii="Times New Roman" w:hAnsi="Times New Roman"/>
                <w:sz w:val="20"/>
                <w:szCs w:val="20"/>
                <w:lang w:val="uk-UA"/>
              </w:rPr>
              <w:t>ому</w:t>
            </w:r>
          </w:p>
          <w:p w:rsidR="00E07011" w:rsidRPr="00E07011" w:rsidRDefault="00E07011" w:rsidP="00E07011">
            <w:pPr>
              <w:spacing w:after="0"/>
              <w:jc w:val="both"/>
              <w:rPr>
                <w:rFonts w:ascii="Times New Roman" w:hAnsi="Times New Roman"/>
                <w:sz w:val="20"/>
                <w:szCs w:val="20"/>
                <w:shd w:val="clear" w:color="auto" w:fill="FFFFFF"/>
                <w:lang w:val="uk-UA" w:eastAsia="ru-RU"/>
              </w:rPr>
            </w:pPr>
            <w:r w:rsidRPr="00E07011">
              <w:rPr>
                <w:rFonts w:ascii="Times New Roman" w:hAnsi="Times New Roman"/>
                <w:sz w:val="20"/>
                <w:szCs w:val="20"/>
                <w:lang w:val="uk-UA"/>
              </w:rPr>
              <w:t xml:space="preserve"> ліцеї</w:t>
            </w:r>
            <w:r w:rsidRPr="00E07011">
              <w:rPr>
                <w:rFonts w:ascii="Times New Roman" w:hAnsi="Times New Roman"/>
                <w:sz w:val="20"/>
                <w:szCs w:val="20"/>
              </w:rPr>
              <w:t>». Вибори учнівського самоврядування</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До 20.09.2024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lastRenderedPageBreak/>
              <w:t>26.</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eastAsia="Times New Roman" w:hAnsi="Times New Roman"/>
                <w:sz w:val="20"/>
                <w:szCs w:val="20"/>
                <w:lang w:val="uk-UA" w:eastAsia="uk-UA"/>
              </w:rPr>
            </w:pPr>
            <w:r w:rsidRPr="00E07011">
              <w:rPr>
                <w:rFonts w:ascii="Times New Roman" w:hAnsi="Times New Roman"/>
                <w:sz w:val="20"/>
                <w:szCs w:val="20"/>
                <w:lang w:val="uk-UA" w:eastAsia="ru-RU"/>
              </w:rPr>
              <w:t>Олімпійський  тиждень та тиждень фізкультури та спорту</w:t>
            </w:r>
            <w:r w:rsidRPr="00E07011">
              <w:rPr>
                <w:rFonts w:ascii="Times New Roman" w:eastAsia="Times New Roman" w:hAnsi="Times New Roman"/>
                <w:color w:val="000000"/>
                <w:sz w:val="20"/>
                <w:szCs w:val="20"/>
                <w:lang w:val="uk-UA" w:eastAsia="uk-UA"/>
              </w:rPr>
              <w:t xml:space="preserve"> (за окремим планом)</w:t>
            </w:r>
          </w:p>
          <w:p w:rsidR="00E07011" w:rsidRPr="00E07011" w:rsidRDefault="00E07011" w:rsidP="00E07011">
            <w:pPr>
              <w:spacing w:after="0" w:line="240" w:lineRule="auto"/>
              <w:rPr>
                <w:rFonts w:ascii="Times New Roman" w:hAnsi="Times New Roman"/>
                <w:color w:val="FF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bookmarkStart w:id="8" w:name="_Hlk176514881"/>
            <w:r w:rsidRPr="00E07011">
              <w:rPr>
                <w:rFonts w:ascii="Times New Roman" w:hAnsi="Times New Roman"/>
                <w:sz w:val="20"/>
                <w:szCs w:val="20"/>
                <w:lang w:val="uk-UA" w:eastAsia="ru-RU"/>
              </w:rPr>
              <w:t>09-13.09.</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2024</w:t>
            </w:r>
            <w:bookmarkEnd w:id="8"/>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Класоводи вчитель фізкультури, учнівське самоврядування</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76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27.</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keepNext/>
              <w:shd w:val="clear" w:color="auto" w:fill="FFFFFF"/>
              <w:spacing w:after="0" w:line="240" w:lineRule="auto"/>
              <w:outlineLvl w:val="2"/>
              <w:rPr>
                <w:rFonts w:ascii="Times New Roman" w:eastAsia="Times New Roman" w:hAnsi="Times New Roman"/>
                <w:bCs/>
                <w:color w:val="000000"/>
                <w:sz w:val="20"/>
                <w:szCs w:val="20"/>
                <w:lang w:val="uk-UA" w:eastAsia="ru-RU"/>
              </w:rPr>
            </w:pPr>
            <w:r w:rsidRPr="00E07011">
              <w:rPr>
                <w:rFonts w:ascii="Times New Roman" w:eastAsia="Times New Roman" w:hAnsi="Times New Roman"/>
                <w:bCs/>
                <w:color w:val="000000"/>
                <w:sz w:val="20"/>
                <w:szCs w:val="20"/>
                <w:lang w:val="uk-UA" w:eastAsia="ru-RU"/>
              </w:rPr>
              <w:t>До д</w:t>
            </w:r>
            <w:r w:rsidRPr="00E07011">
              <w:rPr>
                <w:rFonts w:ascii="Times New Roman" w:eastAsia="Times New Roman" w:hAnsi="Times New Roman"/>
                <w:bCs/>
                <w:color w:val="000000"/>
                <w:sz w:val="20"/>
                <w:szCs w:val="20"/>
                <w:lang w:eastAsia="ru-RU"/>
              </w:rPr>
              <w:t>ня українського</w:t>
            </w:r>
            <w:r w:rsidRPr="00E07011">
              <w:rPr>
                <w:rFonts w:ascii="Times New Roman" w:eastAsia="Times New Roman" w:hAnsi="Times New Roman"/>
                <w:bCs/>
                <w:color w:val="000000"/>
                <w:sz w:val="20"/>
                <w:szCs w:val="20"/>
                <w:lang w:val="uk-UA" w:eastAsia="ru-RU"/>
              </w:rPr>
              <w:t xml:space="preserve"> </w:t>
            </w:r>
            <w:r w:rsidRPr="00E07011">
              <w:rPr>
                <w:rFonts w:ascii="Times New Roman" w:eastAsia="Times New Roman" w:hAnsi="Times New Roman"/>
                <w:bCs/>
                <w:color w:val="000000"/>
                <w:sz w:val="20"/>
                <w:szCs w:val="20"/>
                <w:lang w:eastAsia="ru-RU"/>
              </w:rPr>
              <w:t>кіно</w:t>
            </w:r>
            <w:r w:rsidRPr="00E07011">
              <w:rPr>
                <w:rFonts w:ascii="Times New Roman" w:eastAsia="Times New Roman" w:hAnsi="Times New Roman"/>
                <w:bCs/>
                <w:color w:val="000000"/>
                <w:sz w:val="20"/>
                <w:szCs w:val="20"/>
                <w:lang w:val="uk-UA" w:eastAsia="ru-RU"/>
              </w:rPr>
              <w:t>:</w:t>
            </w:r>
          </w:p>
          <w:p w:rsidR="00E07011" w:rsidRPr="00E07011" w:rsidRDefault="00E07011" w:rsidP="00E07011">
            <w:pPr>
              <w:spacing w:after="0"/>
              <w:rPr>
                <w:rFonts w:ascii="Times New Roman" w:hAnsi="Times New Roman"/>
                <w:color w:val="000000"/>
                <w:sz w:val="20"/>
                <w:szCs w:val="20"/>
                <w:lang w:val="uk-UA" w:eastAsia="ru-RU"/>
              </w:rPr>
            </w:pPr>
            <w:r w:rsidRPr="00E07011">
              <w:rPr>
                <w:rFonts w:ascii="Times New Roman" w:hAnsi="Times New Roman"/>
                <w:color w:val="000000"/>
                <w:sz w:val="20"/>
                <w:szCs w:val="20"/>
                <w:lang w:val="uk-UA" w:eastAsia="ru-RU"/>
              </w:rPr>
              <w:t>- перегляд мультфільму «Бабай»(1-6 кл.)</w:t>
            </w:r>
          </w:p>
          <w:p w:rsidR="00E07011" w:rsidRPr="00E07011" w:rsidRDefault="00E07011" w:rsidP="00E07011">
            <w:pPr>
              <w:keepNext/>
              <w:shd w:val="clear" w:color="auto" w:fill="FFFFFF"/>
              <w:spacing w:after="0" w:line="240" w:lineRule="auto"/>
              <w:outlineLvl w:val="2"/>
              <w:rPr>
                <w:rFonts w:ascii="Times New Roman" w:eastAsia="Times New Roman" w:hAnsi="Times New Roman"/>
                <w:bCs/>
                <w:sz w:val="20"/>
                <w:szCs w:val="20"/>
                <w:lang w:val="uk-UA" w:eastAsia="ru-RU"/>
              </w:rPr>
            </w:pPr>
            <w:r w:rsidRPr="00E07011">
              <w:rPr>
                <w:rFonts w:ascii="Times New Roman" w:eastAsia="Times New Roman" w:hAnsi="Times New Roman"/>
                <w:bCs/>
                <w:color w:val="000000"/>
                <w:sz w:val="20"/>
                <w:szCs w:val="20"/>
                <w:lang w:val="uk-UA" w:eastAsia="ru-RU"/>
              </w:rPr>
              <w:t>- киноогляд «Хронологія шедеврів українського кіно» (7-11</w:t>
            </w:r>
            <w:r w:rsidRPr="00E07011">
              <w:rPr>
                <w:rFonts w:ascii="Times New Roman" w:hAnsi="Times New Roman"/>
                <w:bCs/>
                <w:color w:val="000000"/>
                <w:sz w:val="20"/>
                <w:szCs w:val="20"/>
                <w:shd w:val="clear" w:color="auto" w:fill="FFFFFF"/>
                <w:lang w:val="uk-UA" w:eastAsia="ru-RU"/>
              </w:rPr>
              <w:t xml:space="preserve"> кл.)</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12.09.2024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948"/>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28.</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До Міжнародного Дня демократії:</w:t>
            </w:r>
          </w:p>
          <w:p w:rsidR="00E07011" w:rsidRPr="00E07011" w:rsidRDefault="00E07011" w:rsidP="00E07011">
            <w:pPr>
              <w:spacing w:after="0"/>
              <w:rPr>
                <w:rFonts w:ascii="Times New Roman" w:hAnsi="Times New Roman"/>
                <w:sz w:val="20"/>
                <w:szCs w:val="20"/>
                <w:lang w:val="uk-UA"/>
              </w:rPr>
            </w:pPr>
            <w:r w:rsidRPr="00E07011">
              <w:rPr>
                <w:rFonts w:ascii="Times New Roman" w:hAnsi="Times New Roman"/>
                <w:color w:val="000000"/>
                <w:sz w:val="20"/>
                <w:szCs w:val="20"/>
                <w:shd w:val="clear" w:color="auto" w:fill="FFFFFF"/>
                <w:lang w:val="uk-UA"/>
              </w:rPr>
              <w:t>- урок-гра «Демократія для найменших»(1-4 кл.);</w:t>
            </w:r>
          </w:p>
          <w:p w:rsidR="00E07011" w:rsidRPr="00E07011" w:rsidRDefault="00E07011" w:rsidP="00E07011">
            <w:pPr>
              <w:spacing w:after="0"/>
              <w:rPr>
                <w:rFonts w:ascii="Times New Roman" w:hAnsi="Times New Roman"/>
                <w:color w:val="000000"/>
                <w:sz w:val="20"/>
                <w:szCs w:val="20"/>
                <w:shd w:val="clear" w:color="auto" w:fill="FFFFFF"/>
                <w:lang w:val="uk-UA"/>
              </w:rPr>
            </w:pPr>
            <w:r w:rsidRPr="00E07011">
              <w:rPr>
                <w:rFonts w:ascii="Times New Roman" w:hAnsi="Times New Roman"/>
                <w:color w:val="000000"/>
                <w:sz w:val="20"/>
                <w:szCs w:val="20"/>
                <w:shd w:val="clear" w:color="auto" w:fill="FFFFFF"/>
                <w:lang w:val="uk-UA"/>
              </w:rPr>
              <w:t xml:space="preserve">- бесіда «Моє почуття щодо диктатури»(5-8 </w:t>
            </w:r>
            <w:r w:rsidRPr="00E07011">
              <w:rPr>
                <w:rFonts w:ascii="Times New Roman" w:hAnsi="Times New Roman"/>
                <w:sz w:val="20"/>
                <w:szCs w:val="20"/>
                <w:shd w:val="clear" w:color="auto" w:fill="FFFFFF"/>
                <w:lang w:val="uk-UA"/>
              </w:rPr>
              <w:t>кл.)</w:t>
            </w:r>
            <w:r w:rsidRPr="00E07011">
              <w:rPr>
                <w:rFonts w:ascii="Times New Roman" w:eastAsia="Times New Roman" w:hAnsi="Times New Roman"/>
                <w:color w:val="000000"/>
                <w:sz w:val="20"/>
                <w:szCs w:val="20"/>
                <w:lang w:val="uk-UA" w:eastAsia="ru-RU"/>
              </w:rPr>
              <w:t>;</w:t>
            </w:r>
          </w:p>
          <w:p w:rsidR="00E07011" w:rsidRPr="00E07011" w:rsidRDefault="00E07011" w:rsidP="00E07011">
            <w:pPr>
              <w:spacing w:after="0"/>
              <w:rPr>
                <w:rFonts w:ascii="Times New Roman" w:hAnsi="Times New Roman"/>
                <w:color w:val="000000"/>
                <w:sz w:val="20"/>
                <w:szCs w:val="20"/>
                <w:shd w:val="clear" w:color="auto" w:fill="FFFFFF"/>
                <w:lang w:val="uk-UA"/>
              </w:rPr>
            </w:pPr>
            <w:r w:rsidRPr="00E07011">
              <w:rPr>
                <w:rFonts w:ascii="Times New Roman" w:hAnsi="Times New Roman"/>
                <w:color w:val="000000"/>
                <w:sz w:val="20"/>
                <w:szCs w:val="20"/>
                <w:shd w:val="clear" w:color="auto" w:fill="FFFFFF"/>
                <w:lang w:val="uk-UA"/>
              </w:rPr>
              <w:t>- виховна година «Культура демократії»(9-11</w:t>
            </w:r>
            <w:r w:rsidRPr="00E07011">
              <w:rPr>
                <w:rFonts w:ascii="Times New Roman" w:hAnsi="Times New Roman"/>
                <w:sz w:val="20"/>
                <w:szCs w:val="20"/>
                <w:shd w:val="clear" w:color="auto" w:fill="FFFFFF"/>
                <w:lang w:val="uk-UA"/>
              </w:rPr>
              <w:t>кл.)</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13.09.2024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92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29.</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color w:val="000000"/>
                <w:sz w:val="20"/>
                <w:szCs w:val="20"/>
                <w:lang w:val="uk-UA" w:eastAsia="ru-RU"/>
              </w:rPr>
            </w:pPr>
            <w:r w:rsidRPr="00E07011">
              <w:rPr>
                <w:rFonts w:ascii="Times New Roman" w:hAnsi="Times New Roman"/>
                <w:color w:val="000000"/>
                <w:sz w:val="20"/>
                <w:szCs w:val="20"/>
                <w:lang w:val="uk-UA"/>
              </w:rPr>
              <w:t>Д</w:t>
            </w:r>
            <w:r w:rsidRPr="00E07011">
              <w:rPr>
                <w:rFonts w:ascii="Times New Roman" w:hAnsi="Times New Roman"/>
                <w:color w:val="000000"/>
                <w:sz w:val="20"/>
                <w:szCs w:val="20"/>
              </w:rPr>
              <w:t>о Дня рятівника</w:t>
            </w:r>
            <w:r w:rsidRPr="00E07011">
              <w:rPr>
                <w:rFonts w:ascii="Times New Roman" w:hAnsi="Times New Roman"/>
                <w:color w:val="000000"/>
                <w:sz w:val="20"/>
                <w:szCs w:val="20"/>
                <w:lang w:val="uk-UA" w:eastAsia="ru-RU"/>
              </w:rPr>
              <w:t>:</w:t>
            </w:r>
          </w:p>
          <w:p w:rsidR="00E07011" w:rsidRPr="00E07011" w:rsidRDefault="00E07011" w:rsidP="00E07011">
            <w:pPr>
              <w:spacing w:after="0"/>
              <w:jc w:val="both"/>
              <w:rPr>
                <w:rFonts w:ascii="Times New Roman" w:hAnsi="Times New Roman"/>
                <w:color w:val="000000"/>
                <w:sz w:val="20"/>
                <w:szCs w:val="20"/>
              </w:rPr>
            </w:pPr>
            <w:r w:rsidRPr="00E07011">
              <w:rPr>
                <w:rFonts w:ascii="Times New Roman" w:hAnsi="Times New Roman"/>
                <w:color w:val="000000"/>
                <w:sz w:val="20"/>
                <w:szCs w:val="20"/>
                <w:lang w:val="uk-UA" w:eastAsia="ru-RU"/>
              </w:rPr>
              <w:t xml:space="preserve">- перегляд та обговорення відеопрезентації </w:t>
            </w:r>
            <w:r w:rsidRPr="00E07011">
              <w:rPr>
                <w:rFonts w:ascii="Times New Roman" w:hAnsi="Times New Roman"/>
                <w:color w:val="000000"/>
                <w:sz w:val="20"/>
                <w:szCs w:val="20"/>
              </w:rPr>
              <w:t>«</w:t>
            </w:r>
            <w:r w:rsidRPr="00E07011">
              <w:rPr>
                <w:rFonts w:ascii="Times New Roman" w:hAnsi="Times New Roman"/>
                <w:color w:val="000000"/>
                <w:sz w:val="20"/>
                <w:szCs w:val="20"/>
                <w:lang w:val="uk-UA"/>
              </w:rPr>
              <w:t>День Рятівника</w:t>
            </w:r>
            <w:r w:rsidRPr="00E07011">
              <w:rPr>
                <w:rFonts w:ascii="Times New Roman" w:hAnsi="Times New Roman"/>
                <w:color w:val="000000"/>
                <w:sz w:val="20"/>
                <w:szCs w:val="20"/>
              </w:rPr>
              <w:t>»</w:t>
            </w:r>
            <w:r w:rsidRPr="00E07011">
              <w:rPr>
                <w:rFonts w:ascii="Times New Roman" w:hAnsi="Times New Roman"/>
                <w:color w:val="000000"/>
                <w:sz w:val="20"/>
                <w:szCs w:val="20"/>
                <w:lang w:val="uk-UA"/>
              </w:rPr>
              <w:t xml:space="preserve"> ( 1-11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16.09.2024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59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30.</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both"/>
              <w:rPr>
                <w:rFonts w:ascii="Times New Roman" w:eastAsia="Times New Roman" w:hAnsi="Times New Roman"/>
                <w:color w:val="000000"/>
                <w:sz w:val="20"/>
                <w:szCs w:val="20"/>
                <w:lang w:val="uk-UA" w:eastAsia="uk-UA"/>
              </w:rPr>
            </w:pPr>
            <w:r w:rsidRPr="00E07011">
              <w:rPr>
                <w:rFonts w:ascii="Times New Roman" w:eastAsia="Times New Roman" w:hAnsi="Times New Roman"/>
                <w:color w:val="000000"/>
                <w:sz w:val="20"/>
                <w:szCs w:val="20"/>
                <w:lang w:eastAsia="ru-RU"/>
              </w:rPr>
              <w:t xml:space="preserve"> </w:t>
            </w:r>
            <w:r w:rsidRPr="00E07011">
              <w:rPr>
                <w:rFonts w:ascii="Times New Roman" w:eastAsia="Times New Roman" w:hAnsi="Times New Roman"/>
                <w:color w:val="000000"/>
                <w:sz w:val="20"/>
                <w:szCs w:val="20"/>
                <w:lang w:val="uk-UA" w:eastAsia="uk-UA"/>
              </w:rPr>
              <w:t>До Міжнародного дня миру:</w:t>
            </w:r>
          </w:p>
          <w:p w:rsidR="00E07011" w:rsidRPr="00E07011" w:rsidRDefault="00E07011" w:rsidP="00E07011">
            <w:pPr>
              <w:spacing w:after="0" w:line="240" w:lineRule="auto"/>
              <w:jc w:val="both"/>
              <w:rPr>
                <w:rFonts w:ascii="Times New Roman" w:eastAsia="Times New Roman" w:hAnsi="Times New Roman"/>
                <w:color w:val="000000"/>
                <w:sz w:val="20"/>
                <w:szCs w:val="20"/>
                <w:lang w:val="uk-UA" w:eastAsia="uk-UA"/>
              </w:rPr>
            </w:pPr>
            <w:r w:rsidRPr="00E07011">
              <w:rPr>
                <w:rFonts w:ascii="Times New Roman" w:eastAsia="Times New Roman" w:hAnsi="Times New Roman"/>
                <w:color w:val="000000"/>
                <w:sz w:val="20"/>
                <w:szCs w:val="20"/>
                <w:lang w:val="uk-UA" w:eastAsia="uk-UA"/>
              </w:rPr>
              <w:t>- година спілкування «Разом заради миру: повага, безпека та гідність для всіх» (1-11кл.)</w:t>
            </w:r>
          </w:p>
          <w:p w:rsidR="00E07011" w:rsidRPr="00E07011" w:rsidRDefault="00E07011" w:rsidP="00E07011">
            <w:pPr>
              <w:spacing w:after="0" w:line="240" w:lineRule="auto"/>
              <w:rPr>
                <w:rFonts w:ascii="Times New Roman" w:eastAsia="Times New Roman" w:hAnsi="Times New Roman"/>
                <w:color w:val="000000"/>
                <w:sz w:val="20"/>
                <w:szCs w:val="20"/>
                <w:shd w:val="clear" w:color="auto" w:fill="FFFFFF"/>
                <w:lang w:val="uk-UA" w:eastAsia="uk-UA"/>
              </w:rPr>
            </w:pPr>
            <w:r w:rsidRPr="00E07011">
              <w:rPr>
                <w:rFonts w:ascii="Times New Roman" w:eastAsia="Times New Roman" w:hAnsi="Times New Roman"/>
                <w:color w:val="000000"/>
                <w:sz w:val="20"/>
                <w:szCs w:val="20"/>
                <w:shd w:val="clear" w:color="auto" w:fill="FFFFFF"/>
                <w:lang w:val="uk-UA" w:eastAsia="uk-UA"/>
              </w:rPr>
              <w:t>-   художня майстерня «Склади квітку миру» (1-4 кл.);</w:t>
            </w:r>
          </w:p>
          <w:p w:rsidR="00E07011" w:rsidRPr="00E07011" w:rsidRDefault="00E07011" w:rsidP="00E07011">
            <w:pPr>
              <w:spacing w:after="0" w:line="240" w:lineRule="auto"/>
              <w:jc w:val="both"/>
              <w:rPr>
                <w:rFonts w:ascii="Times New Roman" w:eastAsia="Times New Roman" w:hAnsi="Times New Roman"/>
                <w:color w:val="000000"/>
                <w:sz w:val="20"/>
                <w:szCs w:val="20"/>
                <w:shd w:val="clear" w:color="auto" w:fill="FFFFFF"/>
                <w:lang w:val="uk-UA" w:eastAsia="uk-UA"/>
              </w:rPr>
            </w:pPr>
            <w:r w:rsidRPr="00E07011">
              <w:rPr>
                <w:rFonts w:ascii="Times New Roman" w:eastAsia="Times New Roman" w:hAnsi="Times New Roman"/>
                <w:color w:val="000000"/>
                <w:sz w:val="20"/>
                <w:szCs w:val="20"/>
                <w:shd w:val="clear" w:color="auto" w:fill="FFFFFF"/>
                <w:lang w:val="uk-UA" w:eastAsia="uk-UA"/>
              </w:rPr>
              <w:t>- акція «Голуб миру» (5-11кл.)</w:t>
            </w:r>
          </w:p>
          <w:p w:rsidR="00E07011" w:rsidRPr="00E07011" w:rsidRDefault="00E07011" w:rsidP="00E07011">
            <w:pPr>
              <w:spacing w:after="0"/>
              <w:rPr>
                <w:rFonts w:ascii="Times New Roman" w:hAnsi="Times New Roman"/>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20.09.2024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ЗДРВ,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271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31.</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Заходи щодо відзначення Дня партизанської слави та початку підпільно-партизанського руху в Україні :</w:t>
            </w:r>
          </w:p>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eastAsia="ru-RU"/>
              </w:rPr>
              <w:t>- години пам</w:t>
            </w:r>
            <w:r w:rsidRPr="00E07011">
              <w:rPr>
                <w:rFonts w:ascii="Times New Roman" w:hAnsi="Times New Roman"/>
                <w:sz w:val="20"/>
                <w:szCs w:val="20"/>
              </w:rPr>
              <w:t>’</w:t>
            </w:r>
            <w:r w:rsidRPr="00E07011">
              <w:rPr>
                <w:rFonts w:ascii="Times New Roman" w:hAnsi="Times New Roman"/>
                <w:sz w:val="20"/>
                <w:szCs w:val="20"/>
                <w:lang w:val="uk-UA" w:eastAsia="ru-RU"/>
              </w:rPr>
              <w:t>яті «</w:t>
            </w:r>
            <w:r w:rsidRPr="00E07011">
              <w:rPr>
                <w:rFonts w:ascii="Times New Roman" w:hAnsi="Times New Roman"/>
                <w:sz w:val="20"/>
                <w:szCs w:val="20"/>
              </w:rPr>
              <w:t>Полум’я партизанської війни»</w:t>
            </w:r>
            <w:r w:rsidRPr="00E07011">
              <w:rPr>
                <w:rFonts w:ascii="Times New Roman" w:hAnsi="Times New Roman"/>
                <w:sz w:val="20"/>
                <w:szCs w:val="20"/>
                <w:lang w:val="uk-UA"/>
              </w:rPr>
              <w:t xml:space="preserve"> (1-11кл.);</w:t>
            </w:r>
          </w:p>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п</w:t>
            </w:r>
            <w:r w:rsidRPr="00E07011">
              <w:rPr>
                <w:rFonts w:ascii="Times New Roman" w:hAnsi="Times New Roman"/>
                <w:sz w:val="20"/>
                <w:szCs w:val="20"/>
                <w:lang w:eastAsia="ru-RU"/>
              </w:rPr>
              <w:t>ередач</w:t>
            </w:r>
            <w:r w:rsidRPr="00E07011">
              <w:rPr>
                <w:rFonts w:ascii="Times New Roman" w:hAnsi="Times New Roman"/>
                <w:sz w:val="20"/>
                <w:szCs w:val="20"/>
                <w:lang w:val="uk-UA" w:eastAsia="ru-RU"/>
              </w:rPr>
              <w:t xml:space="preserve">а </w:t>
            </w:r>
            <w:r w:rsidRPr="00E07011">
              <w:rPr>
                <w:rFonts w:ascii="Times New Roman" w:hAnsi="Times New Roman"/>
                <w:sz w:val="20"/>
                <w:szCs w:val="20"/>
                <w:lang w:eastAsia="ru-RU"/>
              </w:rPr>
              <w:t xml:space="preserve">обов’язків по догляду за </w:t>
            </w:r>
            <w:r w:rsidRPr="00E07011">
              <w:rPr>
                <w:rFonts w:ascii="Times New Roman" w:hAnsi="Times New Roman"/>
                <w:sz w:val="20"/>
                <w:szCs w:val="20"/>
                <w:lang w:val="uk-UA" w:eastAsia="ru-RU"/>
              </w:rPr>
              <w:t>б</w:t>
            </w:r>
            <w:r w:rsidRPr="00E07011">
              <w:rPr>
                <w:rFonts w:ascii="Times New Roman" w:hAnsi="Times New Roman"/>
                <w:sz w:val="20"/>
                <w:szCs w:val="20"/>
                <w:lang w:eastAsia="ru-RU"/>
              </w:rPr>
              <w:t>ратськ</w:t>
            </w:r>
            <w:r w:rsidRPr="00E07011">
              <w:rPr>
                <w:rFonts w:ascii="Times New Roman" w:hAnsi="Times New Roman"/>
                <w:sz w:val="20"/>
                <w:szCs w:val="20"/>
                <w:lang w:val="uk-UA" w:eastAsia="ru-RU"/>
              </w:rPr>
              <w:t>ою</w:t>
            </w:r>
            <w:r w:rsidRPr="00E07011">
              <w:rPr>
                <w:rFonts w:ascii="Times New Roman" w:hAnsi="Times New Roman"/>
                <w:sz w:val="20"/>
                <w:szCs w:val="20"/>
                <w:lang w:eastAsia="ru-RU"/>
              </w:rPr>
              <w:t xml:space="preserve"> могил</w:t>
            </w:r>
            <w:r w:rsidRPr="00E07011">
              <w:rPr>
                <w:rFonts w:ascii="Times New Roman" w:hAnsi="Times New Roman"/>
                <w:sz w:val="20"/>
                <w:szCs w:val="20"/>
                <w:lang w:val="uk-UA" w:eastAsia="ru-RU"/>
              </w:rPr>
              <w:t>ою (9-8 кл.);</w:t>
            </w:r>
          </w:p>
          <w:p w:rsidR="00E07011" w:rsidRPr="00E07011" w:rsidRDefault="00E07011" w:rsidP="00E07011">
            <w:pPr>
              <w:spacing w:after="0"/>
              <w:rPr>
                <w:rFonts w:ascii="Times New Roman" w:hAnsi="Times New Roman"/>
                <w:sz w:val="20"/>
                <w:szCs w:val="20"/>
                <w:shd w:val="clear" w:color="auto" w:fill="FFFFFF"/>
                <w:lang w:val="uk-UA"/>
              </w:rPr>
            </w:pPr>
            <w:r w:rsidRPr="00E07011">
              <w:rPr>
                <w:rFonts w:ascii="Times New Roman" w:hAnsi="Times New Roman"/>
                <w:sz w:val="20"/>
                <w:szCs w:val="20"/>
                <w:lang w:val="uk-UA" w:eastAsia="ru-RU"/>
              </w:rPr>
              <w:t>- операція</w:t>
            </w:r>
            <w:r w:rsidRPr="00E07011">
              <w:rPr>
                <w:rFonts w:ascii="Times New Roman" w:hAnsi="Times New Roman"/>
                <w:sz w:val="20"/>
                <w:szCs w:val="20"/>
                <w:lang w:eastAsia="ru-RU"/>
              </w:rPr>
              <w:t>  </w:t>
            </w:r>
            <w:r w:rsidRPr="00E07011">
              <w:rPr>
                <w:rFonts w:ascii="Times New Roman" w:hAnsi="Times New Roman"/>
                <w:sz w:val="20"/>
                <w:szCs w:val="20"/>
                <w:lang w:val="uk-UA" w:eastAsia="ru-RU"/>
              </w:rPr>
              <w:t>«Пам’ятник» (впорядкування братської  та офіцерської могил) (8-9</w:t>
            </w:r>
            <w:r w:rsidRPr="00E07011">
              <w:rPr>
                <w:rFonts w:ascii="Times New Roman" w:hAnsi="Times New Roman"/>
                <w:sz w:val="20"/>
                <w:szCs w:val="20"/>
                <w:shd w:val="clear" w:color="auto" w:fill="FFFFFF"/>
                <w:lang w:val="uk-UA"/>
              </w:rPr>
              <w:t xml:space="preserve"> кл.)</w:t>
            </w:r>
          </w:p>
          <w:p w:rsidR="00E07011" w:rsidRPr="00E07011" w:rsidRDefault="00E07011" w:rsidP="00E07011">
            <w:pPr>
              <w:spacing w:after="0"/>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p>
          <w:p w:rsidR="00E07011" w:rsidRPr="00E07011" w:rsidRDefault="00E07011" w:rsidP="00E07011">
            <w:pPr>
              <w:rPr>
                <w:rFonts w:ascii="Times New Roman" w:hAnsi="Times New Roman"/>
                <w:sz w:val="20"/>
                <w:szCs w:val="20"/>
                <w:lang w:val="uk-UA" w:eastAsia="ru-RU"/>
              </w:rPr>
            </w:pPr>
          </w:p>
          <w:p w:rsidR="00E07011" w:rsidRPr="00E07011" w:rsidRDefault="00E07011" w:rsidP="00E07011">
            <w:pPr>
              <w:rPr>
                <w:rFonts w:ascii="Times New Roman" w:hAnsi="Times New Roman"/>
                <w:sz w:val="20"/>
                <w:szCs w:val="20"/>
                <w:lang w:val="uk-UA" w:eastAsia="ru-RU"/>
              </w:rPr>
            </w:pPr>
            <w:r w:rsidRPr="00E07011">
              <w:rPr>
                <w:rFonts w:ascii="Times New Roman" w:hAnsi="Times New Roman"/>
                <w:sz w:val="20"/>
                <w:szCs w:val="20"/>
                <w:lang w:val="uk-UA" w:eastAsia="ru-RU"/>
              </w:rPr>
              <w:t>20.09. 2024</w:t>
            </w:r>
          </w:p>
          <w:p w:rsidR="00E07011" w:rsidRPr="00E07011" w:rsidRDefault="00E07011" w:rsidP="00E07011">
            <w:pPr>
              <w:rPr>
                <w:rFonts w:ascii="Times New Roman" w:hAnsi="Times New Roman"/>
                <w:sz w:val="20"/>
                <w:szCs w:val="20"/>
                <w:lang w:val="uk-UA" w:eastAsia="ru-RU"/>
              </w:rPr>
            </w:pPr>
            <w:r w:rsidRPr="00E07011">
              <w:rPr>
                <w:rFonts w:ascii="Times New Roman" w:hAnsi="Times New Roman"/>
                <w:sz w:val="20"/>
                <w:szCs w:val="20"/>
                <w:lang w:val="uk-UA" w:eastAsia="ru-RU"/>
              </w:rPr>
              <w:t>23.09.2024</w:t>
            </w:r>
          </w:p>
          <w:p w:rsidR="00E07011" w:rsidRPr="00E07011" w:rsidRDefault="00E07011" w:rsidP="00E07011">
            <w:pPr>
              <w:rPr>
                <w:rFonts w:ascii="Times New Roman" w:hAnsi="Times New Roman"/>
                <w:sz w:val="20"/>
                <w:szCs w:val="20"/>
                <w:lang w:val="uk-UA" w:eastAsia="ru-RU"/>
              </w:rPr>
            </w:pPr>
            <w:r w:rsidRPr="00E07011">
              <w:rPr>
                <w:rFonts w:ascii="Times New Roman" w:hAnsi="Times New Roman"/>
                <w:sz w:val="20"/>
                <w:szCs w:val="20"/>
                <w:lang w:val="uk-UA" w:eastAsia="ru-RU"/>
              </w:rPr>
              <w:t>18.09.2024</w:t>
            </w:r>
          </w:p>
          <w:p w:rsidR="00E07011" w:rsidRPr="00E07011" w:rsidRDefault="00E07011" w:rsidP="00E07011">
            <w:pPr>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організатор, класні керівники, класоводи, вчитель історії</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86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32.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xml:space="preserve">Свято квітів: </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конкурс на кращу фотозону класу  «Віночком різнобарвних квітів,  рясніє Україна» (1-11 кл.);</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Костюмоване дефіле «Оінні фантазії».</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20.09.2023</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Вч.біології,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jc w:val="center"/>
              <w:rPr>
                <w:rFonts w:ascii="Times New Roman" w:hAnsi="Times New Roman"/>
                <w:sz w:val="20"/>
                <w:szCs w:val="20"/>
                <w:lang w:val="uk-UA" w:eastAsia="ru-RU"/>
              </w:rPr>
            </w:pPr>
            <w:r>
              <w:rPr>
                <w:rFonts w:ascii="Times New Roman" w:hAnsi="Times New Roman"/>
                <w:sz w:val="20"/>
                <w:szCs w:val="20"/>
                <w:lang w:val="uk-UA" w:eastAsia="ru-RU"/>
              </w:rPr>
              <w:t>Гончарова О.А.</w:t>
            </w:r>
          </w:p>
        </w:tc>
      </w:tr>
      <w:tr w:rsidR="00E07011" w:rsidRPr="00E07011" w:rsidTr="00E07011">
        <w:trPr>
          <w:trHeight w:val="154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33.</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rPr>
              <w:t xml:space="preserve">Тиждень </w:t>
            </w:r>
            <w:bookmarkStart w:id="9" w:name="_Hlk176941128"/>
            <w:r w:rsidRPr="00E07011">
              <w:rPr>
                <w:rFonts w:ascii="Times New Roman" w:hAnsi="Times New Roman"/>
                <w:sz w:val="20"/>
                <w:szCs w:val="20"/>
              </w:rPr>
              <w:t>протидії булінгу</w:t>
            </w:r>
            <w:r w:rsidRPr="00E07011">
              <w:rPr>
                <w:rFonts w:ascii="Times New Roman" w:hAnsi="Times New Roman"/>
                <w:sz w:val="20"/>
                <w:szCs w:val="20"/>
                <w:lang w:val="uk-UA"/>
              </w:rPr>
              <w:t xml:space="preserve"> </w:t>
            </w:r>
            <w:bookmarkEnd w:id="9"/>
            <w:r w:rsidRPr="00E07011">
              <w:rPr>
                <w:rFonts w:ascii="Times New Roman" w:hAnsi="Times New Roman"/>
                <w:sz w:val="20"/>
                <w:szCs w:val="20"/>
                <w:lang w:val="uk-UA" w:eastAsia="ru-RU"/>
              </w:rPr>
              <w:t>(за окремим планом)</w:t>
            </w:r>
          </w:p>
          <w:p w:rsidR="00E07011" w:rsidRPr="00E07011" w:rsidRDefault="00E07011" w:rsidP="00E07011">
            <w:pPr>
              <w:spacing w:after="0" w:line="240" w:lineRule="auto"/>
              <w:rPr>
                <w:rFonts w:ascii="Times New Roman" w:hAnsi="Times New Roman"/>
                <w:color w:val="FF0000"/>
                <w:sz w:val="20"/>
                <w:szCs w:val="20"/>
                <w:lang w:val="uk-UA"/>
              </w:rPr>
            </w:pPr>
          </w:p>
          <w:p w:rsidR="00E07011" w:rsidRPr="00E07011" w:rsidRDefault="00E07011" w:rsidP="00E07011">
            <w:pPr>
              <w:spacing w:after="0" w:line="240" w:lineRule="auto"/>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bookmarkStart w:id="10" w:name="_Hlk176941159"/>
            <w:r w:rsidRPr="00E07011">
              <w:rPr>
                <w:rFonts w:ascii="Times New Roman" w:hAnsi="Times New Roman"/>
                <w:sz w:val="20"/>
                <w:szCs w:val="20"/>
                <w:lang w:val="uk-UA" w:eastAsia="ru-RU"/>
              </w:rPr>
              <w:t>27.09-01.10.</w:t>
            </w:r>
            <w:bookmarkEnd w:id="10"/>
            <w:r w:rsidRPr="00E07011">
              <w:rPr>
                <w:rFonts w:ascii="Times New Roman" w:hAnsi="Times New Roman"/>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ЗДВР, класні керівники, класоводи, соціальний педагог, практичний психолог </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52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34.</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shd w:val="clear" w:color="auto" w:fill="FFFFFF"/>
              </w:rPr>
            </w:pPr>
            <w:r w:rsidRPr="00E07011">
              <w:rPr>
                <w:rFonts w:ascii="Times New Roman" w:hAnsi="Times New Roman"/>
                <w:sz w:val="20"/>
                <w:szCs w:val="20"/>
                <w:shd w:val="clear" w:color="auto" w:fill="FFFFFF"/>
                <w:lang w:val="uk-UA"/>
              </w:rPr>
              <w:t>А</w:t>
            </w:r>
            <w:r w:rsidRPr="00E07011">
              <w:rPr>
                <w:rFonts w:ascii="Times New Roman" w:hAnsi="Times New Roman"/>
                <w:sz w:val="20"/>
                <w:szCs w:val="20"/>
                <w:shd w:val="clear" w:color="auto" w:fill="FFFFFF"/>
              </w:rPr>
              <w:t>кці</w:t>
            </w:r>
            <w:r w:rsidRPr="00E07011">
              <w:rPr>
                <w:rFonts w:ascii="Times New Roman" w:hAnsi="Times New Roman"/>
                <w:sz w:val="20"/>
                <w:szCs w:val="20"/>
                <w:shd w:val="clear" w:color="auto" w:fill="FFFFFF"/>
                <w:lang w:val="uk-UA"/>
              </w:rPr>
              <w:t>я</w:t>
            </w:r>
            <w:r w:rsidRPr="00E07011">
              <w:rPr>
                <w:rFonts w:ascii="Times New Roman" w:hAnsi="Times New Roman"/>
                <w:sz w:val="20"/>
                <w:szCs w:val="20"/>
                <w:shd w:val="clear" w:color="auto" w:fill="FFFFFF"/>
              </w:rPr>
              <w:t xml:space="preserve"> «</w:t>
            </w:r>
            <w:r w:rsidRPr="00E07011">
              <w:rPr>
                <w:rFonts w:ascii="Times New Roman" w:hAnsi="Times New Roman"/>
                <w:sz w:val="20"/>
                <w:szCs w:val="20"/>
                <w:shd w:val="clear" w:color="auto" w:fill="FFFFFF"/>
                <w:lang w:val="uk-UA"/>
              </w:rPr>
              <w:t>Подаруй книжку</w:t>
            </w:r>
            <w:r w:rsidRPr="00E07011">
              <w:rPr>
                <w:rFonts w:ascii="Times New Roman" w:hAnsi="Times New Roman"/>
                <w:sz w:val="20"/>
                <w:szCs w:val="20"/>
                <w:shd w:val="clear" w:color="auto" w:fill="FFFFFF"/>
              </w:rPr>
              <w:t>»</w:t>
            </w:r>
            <w:r w:rsidRPr="00E07011">
              <w:rPr>
                <w:rFonts w:ascii="Times New Roman" w:hAnsi="Times New Roman"/>
                <w:sz w:val="20"/>
                <w:szCs w:val="20"/>
                <w:shd w:val="clear" w:color="auto" w:fill="FFFFFF"/>
                <w:lang w:val="uk-UA"/>
              </w:rPr>
              <w:t xml:space="preserve"> </w:t>
            </w:r>
            <w:r w:rsidRPr="00E07011">
              <w:rPr>
                <w:rFonts w:ascii="Times New Roman" w:hAnsi="Times New Roman"/>
                <w:sz w:val="20"/>
                <w:szCs w:val="20"/>
                <w:lang w:val="uk-UA" w:eastAsia="ru-RU"/>
              </w:rPr>
              <w:t>до  Всеукраїнського Дня бібліотек</w:t>
            </w:r>
            <w:r w:rsidRPr="00E07011">
              <w:rPr>
                <w:rFonts w:ascii="Times New Roman" w:hAnsi="Times New Roman"/>
                <w:sz w:val="20"/>
                <w:szCs w:val="20"/>
                <w:shd w:val="clear" w:color="auto" w:fill="FFFFFF"/>
              </w:rPr>
              <w:t> </w:t>
            </w:r>
          </w:p>
          <w:p w:rsidR="00E07011" w:rsidRPr="00E07011" w:rsidRDefault="00E07011" w:rsidP="00E07011">
            <w:pPr>
              <w:spacing w:after="0" w:line="240" w:lineRule="auto"/>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30.09.2024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Бібліотекар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98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lastRenderedPageBreak/>
              <w:t>35.</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 xml:space="preserve"> До Дня пам’яті жертв Бабиного Яру: </w:t>
            </w:r>
          </w:p>
          <w:p w:rsidR="00E07011" w:rsidRPr="00E07011" w:rsidRDefault="00E07011" w:rsidP="00E07011">
            <w:pPr>
              <w:spacing w:after="0"/>
              <w:rPr>
                <w:rFonts w:ascii="Times New Roman" w:hAnsi="Times New Roman"/>
                <w:sz w:val="20"/>
                <w:szCs w:val="20"/>
                <w:shd w:val="clear" w:color="auto" w:fill="FFFFFF"/>
                <w:lang w:val="uk-UA"/>
              </w:rPr>
            </w:pPr>
            <w:r w:rsidRPr="00E07011">
              <w:rPr>
                <w:rFonts w:ascii="Times New Roman" w:hAnsi="Times New Roman"/>
                <w:sz w:val="20"/>
                <w:szCs w:val="20"/>
                <w:lang w:val="uk-UA"/>
              </w:rPr>
              <w:t>- г</w:t>
            </w:r>
            <w:r w:rsidRPr="00E07011">
              <w:rPr>
                <w:rFonts w:ascii="Times New Roman" w:hAnsi="Times New Roman"/>
                <w:sz w:val="20"/>
                <w:szCs w:val="20"/>
                <w:shd w:val="clear" w:color="auto" w:fill="FFFFFF"/>
              </w:rPr>
              <w:t>одини пам'яті «Бабин Яр: пам’ять на тлі історії</w:t>
            </w:r>
            <w:r w:rsidRPr="00E07011">
              <w:rPr>
                <w:rFonts w:ascii="Times New Roman" w:hAnsi="Times New Roman"/>
                <w:sz w:val="20"/>
                <w:szCs w:val="20"/>
                <w:shd w:val="clear" w:color="auto" w:fill="FFFFFF"/>
                <w:lang w:val="uk-UA"/>
              </w:rPr>
              <w:t>»</w:t>
            </w:r>
            <w:r w:rsidRPr="00E07011">
              <w:rPr>
                <w:rFonts w:ascii="Times New Roman" w:hAnsi="Times New Roman"/>
                <w:sz w:val="20"/>
                <w:szCs w:val="20"/>
                <w:lang w:val="uk-UA" w:eastAsia="ru-RU"/>
              </w:rPr>
              <w:t xml:space="preserve"> (1-11 </w:t>
            </w:r>
            <w:r w:rsidRPr="00E07011">
              <w:rPr>
                <w:rFonts w:ascii="Times New Roman" w:hAnsi="Times New Roman"/>
                <w:sz w:val="20"/>
                <w:szCs w:val="20"/>
                <w:shd w:val="clear" w:color="auto" w:fill="FFFFFF"/>
                <w:lang w:val="uk-UA"/>
              </w:rPr>
              <w:t>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27.09. 2024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62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36.</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Профілактична робота з попередження суїцидальної поведінки учнів (</w:t>
            </w:r>
            <w:r w:rsidRPr="00E07011">
              <w:rPr>
                <w:rFonts w:ascii="Times New Roman" w:hAnsi="Times New Roman"/>
                <w:sz w:val="20"/>
                <w:szCs w:val="20"/>
                <w:lang w:val="uk-UA" w:eastAsia="ru-RU"/>
              </w:rPr>
              <w:t xml:space="preserve">5-7кл.) </w:t>
            </w:r>
            <w:r w:rsidRPr="00E07011">
              <w:rPr>
                <w:rFonts w:ascii="Times New Roman" w:hAnsi="Times New Roman"/>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Соціальний педагог, 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21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37.</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Профілактична робота: тренінг "Життя - найвища цінність" ( 8 - 11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21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38.</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Бесіди "Суїцидальна поведінка. Як помітити та допомогти" 9-11 класи</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30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39.</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 xml:space="preserve">Поширення просвітницької інформації з теми запобігання суїциду серед батьків,  у групі соцмережі Facebook,  групах ліцею ,  на сайті ліцею </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Практичний психолог, 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103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40.</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rPr>
              <w:t>Організація роботи з попередження насильницьких дій у родині та навчальному закладі (1-11кл.)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Соціальний педагог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20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41.</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40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42.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Рейд «Урок»</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363"/>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43.</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07011" w:rsidRPr="00E07011" w:rsidRDefault="00E07011" w:rsidP="00E07011">
            <w:pPr>
              <w:spacing w:after="0" w:line="256" w:lineRule="auto"/>
              <w:rPr>
                <w:rFonts w:ascii="Times New Roman" w:hAnsi="Times New Roman"/>
                <w:sz w:val="20"/>
                <w:szCs w:val="20"/>
                <w:lang w:val="uk-UA" w:eastAsia="ru-RU"/>
              </w:rPr>
            </w:pPr>
            <w:r w:rsidRPr="00E07011">
              <w:rPr>
                <w:rFonts w:ascii="Times New Roman" w:hAnsi="Times New Roman"/>
                <w:sz w:val="20"/>
                <w:szCs w:val="20"/>
                <w:lang w:val="uk-UA" w:eastAsia="ru-RU"/>
              </w:rPr>
              <w:t>Засідання  шкільного методичного засідання класних керівників . Організація  роботи узгодження планів роботи ШМО на 2024/2025 навчальний рік</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361"/>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44.</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Розпочати роботу над проектом «Герої серед нас»</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45.</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07011" w:rsidRPr="00E07011" w:rsidRDefault="00E07011" w:rsidP="00E07011">
            <w:pPr>
              <w:spacing w:after="0" w:line="256" w:lineRule="auto"/>
              <w:rPr>
                <w:rFonts w:ascii="Times New Roman" w:hAnsi="Times New Roman"/>
                <w:sz w:val="20"/>
                <w:szCs w:val="20"/>
                <w:lang w:val="uk-UA" w:eastAsia="ru-RU"/>
              </w:rPr>
            </w:pPr>
            <w:r w:rsidRPr="00E07011">
              <w:rPr>
                <w:rFonts w:ascii="Times New Roman" w:hAnsi="Times New Roman"/>
                <w:sz w:val="20"/>
                <w:szCs w:val="20"/>
                <w:lang w:val="uk-UA" w:eastAsia="ru-RU"/>
              </w:rPr>
              <w:t>Контроль відвідування учнями занять</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Вересень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c>
          <w:tcPr>
            <w:tcW w:w="9327" w:type="dxa"/>
            <w:gridSpan w:val="6"/>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ІІ. Тематичний період (жовтень)</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Тема: «Люблю я край свій дорогий, що зветься Україна» (Програма «Основні орієнтири виховання». Ціннісне ставлення до суспільства і держави)</w:t>
            </w:r>
          </w:p>
          <w:p w:rsidR="00E07011" w:rsidRPr="00E07011" w:rsidRDefault="00E07011" w:rsidP="00E07011">
            <w:pPr>
              <w:spacing w:after="0"/>
              <w:jc w:val="center"/>
              <w:rPr>
                <w:rFonts w:ascii="Times New Roman" w:hAnsi="Times New Roman"/>
                <w:b/>
                <w:sz w:val="20"/>
                <w:szCs w:val="20"/>
                <w:lang w:val="uk-UA" w:eastAsia="ru-RU"/>
              </w:rPr>
            </w:pPr>
            <w:r w:rsidRPr="00E07011">
              <w:rPr>
                <w:rFonts w:ascii="Times New Roman" w:hAnsi="Times New Roman"/>
                <w:sz w:val="20"/>
                <w:szCs w:val="20"/>
                <w:lang w:val="uk-UA" w:eastAsia="ru-RU"/>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46.</w:t>
            </w:r>
          </w:p>
          <w:p w:rsidR="00E07011" w:rsidRPr="00E07011" w:rsidRDefault="00E07011" w:rsidP="00E07011">
            <w:pPr>
              <w:spacing w:after="0"/>
              <w:jc w:val="center"/>
              <w:rPr>
                <w:rFonts w:ascii="Times New Roman" w:hAnsi="Times New Roman"/>
                <w:sz w:val="20"/>
                <w:szCs w:val="20"/>
                <w:lang w:val="uk-UA"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both"/>
              <w:rPr>
                <w:rFonts w:ascii="Times New Roman" w:hAnsi="Times New Roman"/>
                <w:sz w:val="20"/>
                <w:szCs w:val="20"/>
                <w:lang w:val="uk-UA"/>
              </w:rPr>
            </w:pPr>
            <w:r w:rsidRPr="00E07011">
              <w:rPr>
                <w:rFonts w:ascii="Times New Roman" w:hAnsi="Times New Roman"/>
                <w:sz w:val="20"/>
                <w:szCs w:val="20"/>
                <w:lang w:val="uk-UA"/>
              </w:rPr>
              <w:t>Д</w:t>
            </w:r>
            <w:r w:rsidRPr="00E07011">
              <w:rPr>
                <w:rFonts w:ascii="Times New Roman" w:hAnsi="Times New Roman"/>
                <w:sz w:val="20"/>
                <w:szCs w:val="20"/>
              </w:rPr>
              <w:t>о Дня людей похилого віку</w:t>
            </w:r>
            <w:r w:rsidRPr="00E07011">
              <w:rPr>
                <w:rFonts w:ascii="Times New Roman" w:hAnsi="Times New Roman"/>
                <w:sz w:val="20"/>
                <w:szCs w:val="20"/>
                <w:lang w:val="uk-UA"/>
              </w:rPr>
              <w:t>:</w:t>
            </w:r>
          </w:p>
          <w:p w:rsidR="00E07011" w:rsidRPr="00E07011" w:rsidRDefault="00E07011" w:rsidP="00E07011">
            <w:pPr>
              <w:spacing w:after="0" w:line="240" w:lineRule="auto"/>
              <w:jc w:val="both"/>
              <w:rPr>
                <w:rFonts w:ascii="Times New Roman" w:eastAsia="Times New Roman" w:hAnsi="Times New Roman"/>
                <w:color w:val="000000"/>
                <w:sz w:val="20"/>
                <w:szCs w:val="20"/>
                <w:lang w:eastAsia="uk-UA"/>
              </w:rPr>
            </w:pPr>
            <w:r w:rsidRPr="00E07011">
              <w:rPr>
                <w:rFonts w:ascii="Times New Roman" w:hAnsi="Times New Roman"/>
                <w:sz w:val="20"/>
                <w:szCs w:val="20"/>
                <w:lang w:val="uk-UA"/>
              </w:rPr>
              <w:t>-</w:t>
            </w:r>
            <w:r w:rsidRPr="00E07011">
              <w:rPr>
                <w:rFonts w:ascii="Times New Roman" w:eastAsia="Times New Roman" w:hAnsi="Times New Roman"/>
                <w:color w:val="000000"/>
                <w:sz w:val="20"/>
                <w:szCs w:val="20"/>
                <w:lang w:eastAsia="uk-UA"/>
              </w:rPr>
              <w:t xml:space="preserve"> </w:t>
            </w:r>
            <w:r w:rsidRPr="00E07011">
              <w:rPr>
                <w:rFonts w:ascii="Times New Roman" w:eastAsia="Times New Roman" w:hAnsi="Times New Roman"/>
                <w:color w:val="000000"/>
                <w:sz w:val="20"/>
                <w:szCs w:val="20"/>
                <w:lang w:val="uk-UA" w:eastAsia="uk-UA"/>
              </w:rPr>
              <w:t>а</w:t>
            </w:r>
            <w:r w:rsidRPr="00E07011">
              <w:rPr>
                <w:rFonts w:ascii="Times New Roman" w:eastAsia="Times New Roman" w:hAnsi="Times New Roman"/>
                <w:color w:val="000000"/>
                <w:sz w:val="20"/>
                <w:szCs w:val="20"/>
                <w:lang w:eastAsia="uk-UA"/>
              </w:rPr>
              <w:t>кція «</w:t>
            </w:r>
            <w:r w:rsidRPr="00E07011">
              <w:rPr>
                <w:rFonts w:ascii="Times New Roman" w:eastAsia="Times New Roman" w:hAnsi="Times New Roman"/>
                <w:color w:val="000000"/>
                <w:sz w:val="20"/>
                <w:szCs w:val="20"/>
                <w:lang w:val="uk-UA" w:eastAsia="uk-UA"/>
              </w:rPr>
              <w:t>Турбота</w:t>
            </w:r>
            <w:r w:rsidRPr="00E07011">
              <w:rPr>
                <w:rFonts w:ascii="Times New Roman" w:eastAsia="Times New Roman" w:hAnsi="Times New Roman"/>
                <w:color w:val="000000"/>
                <w:sz w:val="20"/>
                <w:szCs w:val="20"/>
                <w:lang w:eastAsia="uk-UA"/>
              </w:rPr>
              <w:t xml:space="preserve">» </w:t>
            </w:r>
            <w:r w:rsidRPr="00E07011">
              <w:rPr>
                <w:rFonts w:ascii="Times New Roman" w:hAnsi="Times New Roman"/>
                <w:sz w:val="20"/>
                <w:szCs w:val="20"/>
              </w:rPr>
              <w:t>(допомога самотнім літнім людям)</w:t>
            </w:r>
            <w:r w:rsidRPr="00E07011">
              <w:rPr>
                <w:rFonts w:ascii="Times New Roman" w:hAnsi="Times New Roman"/>
                <w:sz w:val="20"/>
                <w:szCs w:val="20"/>
                <w:shd w:val="clear" w:color="auto" w:fill="FFFFFF"/>
                <w:lang w:val="uk-UA"/>
              </w:rPr>
              <w:t xml:space="preserve"> -1-11кл.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01.10.2024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Педагог-організатор,</w:t>
            </w:r>
          </w:p>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46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47.</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Тиждень національно-патріотичного виховання до Дня захисників і захисниць Украни (</w:t>
            </w:r>
            <w:r w:rsidRPr="00E07011">
              <w:rPr>
                <w:rFonts w:ascii="Times New Roman" w:eastAsia="Times New Roman" w:hAnsi="Times New Roman"/>
                <w:color w:val="000000"/>
                <w:sz w:val="20"/>
                <w:szCs w:val="20"/>
                <w:lang w:val="uk-UA" w:eastAsia="uk-UA"/>
              </w:rPr>
              <w:t>за окремим планом</w:t>
            </w:r>
            <w:r w:rsidRPr="00E07011">
              <w:rPr>
                <w:rFonts w:ascii="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01-04.10.24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ЗДРВ, педагог – організатор,</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вчитель фізкультури,</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748"/>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lastRenderedPageBreak/>
              <w:t>48.</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eastAsia="Times New Roman" w:hAnsi="Times New Roman"/>
                <w:sz w:val="20"/>
                <w:szCs w:val="20"/>
                <w:lang w:val="uk-UA" w:eastAsia="uk-UA"/>
              </w:rPr>
            </w:pPr>
            <w:r w:rsidRPr="00E07011">
              <w:rPr>
                <w:rFonts w:ascii="Times New Roman" w:hAnsi="Times New Roman"/>
                <w:sz w:val="20"/>
                <w:szCs w:val="20"/>
                <w:shd w:val="clear" w:color="auto" w:fill="FFFFFF"/>
                <w:lang w:val="uk-UA"/>
              </w:rPr>
              <w:t xml:space="preserve">До </w:t>
            </w:r>
            <w:r w:rsidRPr="00E07011">
              <w:rPr>
                <w:rFonts w:ascii="Times New Roman" w:eastAsia="Times New Roman" w:hAnsi="Times New Roman"/>
                <w:sz w:val="20"/>
                <w:szCs w:val="20"/>
                <w:lang w:eastAsia="uk-UA"/>
              </w:rPr>
              <w:t>Міжнародн</w:t>
            </w:r>
            <w:r w:rsidRPr="00E07011">
              <w:rPr>
                <w:rFonts w:ascii="Times New Roman" w:eastAsia="Times New Roman" w:hAnsi="Times New Roman"/>
                <w:sz w:val="20"/>
                <w:szCs w:val="20"/>
                <w:lang w:val="uk-UA" w:eastAsia="uk-UA"/>
              </w:rPr>
              <w:t xml:space="preserve">ого дня </w:t>
            </w:r>
            <w:r w:rsidRPr="00E07011">
              <w:rPr>
                <w:rFonts w:ascii="Times New Roman" w:eastAsia="Times New Roman" w:hAnsi="Times New Roman"/>
                <w:sz w:val="20"/>
                <w:szCs w:val="20"/>
                <w:lang w:eastAsia="uk-UA"/>
              </w:rPr>
              <w:t xml:space="preserve"> музики</w:t>
            </w:r>
            <w:r w:rsidRPr="00E07011">
              <w:rPr>
                <w:rFonts w:ascii="Times New Roman" w:eastAsia="Times New Roman" w:hAnsi="Times New Roman"/>
                <w:sz w:val="20"/>
                <w:szCs w:val="20"/>
                <w:lang w:val="uk-UA" w:eastAsia="uk-UA"/>
              </w:rPr>
              <w:t>:</w:t>
            </w:r>
          </w:p>
          <w:p w:rsidR="00E07011" w:rsidRPr="00E07011" w:rsidRDefault="00E07011" w:rsidP="00E07011">
            <w:pPr>
              <w:spacing w:after="0"/>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xml:space="preserve">- </w:t>
            </w:r>
            <w:r w:rsidRPr="00E07011">
              <w:rPr>
                <w:rFonts w:ascii="Times New Roman" w:hAnsi="Times New Roman"/>
                <w:sz w:val="20"/>
                <w:szCs w:val="20"/>
                <w:shd w:val="clear" w:color="auto" w:fill="FFFFFF"/>
                <w:lang w:val="uk-UA"/>
              </w:rPr>
              <w:t xml:space="preserve">музичний калейдоскоп </w:t>
            </w:r>
            <w:r w:rsidRPr="00E07011">
              <w:rPr>
                <w:rFonts w:ascii="Times New Roman" w:hAnsi="Times New Roman"/>
                <w:sz w:val="20"/>
                <w:szCs w:val="20"/>
                <w:shd w:val="clear" w:color="auto" w:fill="FFFFFF"/>
              </w:rPr>
              <w:t xml:space="preserve"> «Наповнимо музикою серця»</w:t>
            </w:r>
            <w:r w:rsidRPr="00E07011">
              <w:rPr>
                <w:rFonts w:ascii="Times New Roman" w:hAnsi="Times New Roman"/>
                <w:sz w:val="20"/>
                <w:szCs w:val="20"/>
                <w:shd w:val="clear" w:color="auto" w:fill="FFFFFF"/>
                <w:lang w:val="uk-UA"/>
              </w:rPr>
              <w:t xml:space="preserve"> (акорди талантів)</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01.10.2024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Вчитель музики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4F6004" w:rsidP="004F6004">
            <w:pPr>
              <w:rPr>
                <w:rFonts w:ascii="Times New Roman" w:hAnsi="Times New Roman"/>
                <w:color w:val="FF0000"/>
                <w:sz w:val="20"/>
                <w:szCs w:val="20"/>
                <w:lang w:val="uk-UA" w:eastAsia="ru-RU"/>
              </w:rPr>
            </w:pPr>
            <w:r>
              <w:rPr>
                <w:rFonts w:ascii="Times New Roman" w:hAnsi="Times New Roman"/>
                <w:sz w:val="20"/>
                <w:szCs w:val="20"/>
                <w:lang w:val="uk-UA" w:eastAsia="ru-RU"/>
              </w:rPr>
              <w:t>Каленський М.М.</w:t>
            </w:r>
          </w:p>
        </w:tc>
      </w:tr>
      <w:tr w:rsidR="00E07011" w:rsidRPr="00E07011" w:rsidTr="00E07011">
        <w:trPr>
          <w:trHeight w:val="613"/>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49.</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rPr>
                <w:rFonts w:ascii="Times New Roman" w:hAnsi="Times New Roman"/>
                <w:sz w:val="20"/>
                <w:szCs w:val="20"/>
                <w:lang w:val="uk-UA"/>
              </w:rPr>
            </w:pPr>
            <w:r w:rsidRPr="00E07011">
              <w:rPr>
                <w:rFonts w:ascii="Times New Roman" w:hAnsi="Times New Roman"/>
                <w:sz w:val="20"/>
                <w:szCs w:val="20"/>
                <w:lang w:val="uk-UA"/>
              </w:rPr>
              <w:t>До Міжнародного дня боротьби проти насилля:</w:t>
            </w:r>
          </w:p>
          <w:p w:rsidR="00E07011" w:rsidRPr="00E07011" w:rsidRDefault="00E07011" w:rsidP="00E07011">
            <w:pPr>
              <w:spacing w:after="0" w:line="256" w:lineRule="auto"/>
              <w:rPr>
                <w:rFonts w:ascii="Times New Roman" w:hAnsi="Times New Roman"/>
                <w:sz w:val="20"/>
                <w:szCs w:val="20"/>
                <w:lang w:val="uk-UA"/>
              </w:rPr>
            </w:pPr>
            <w:r w:rsidRPr="00E07011">
              <w:rPr>
                <w:rFonts w:ascii="Times New Roman" w:hAnsi="Times New Roman"/>
                <w:sz w:val="20"/>
                <w:szCs w:val="20"/>
                <w:lang w:val="uk-UA"/>
              </w:rPr>
              <w:t xml:space="preserve">- </w:t>
            </w:r>
            <w:r w:rsidRPr="00E07011">
              <w:rPr>
                <w:rFonts w:ascii="Times New Roman" w:hAnsi="Times New Roman"/>
                <w:sz w:val="20"/>
                <w:szCs w:val="20"/>
                <w:shd w:val="clear" w:color="auto" w:fill="FFFFFF"/>
                <w:lang w:val="uk-UA"/>
              </w:rPr>
              <w:t xml:space="preserve">година спілкування </w:t>
            </w:r>
            <w:r w:rsidRPr="00E07011">
              <w:rPr>
                <w:rFonts w:ascii="Times New Roman" w:hAnsi="Times New Roman"/>
                <w:sz w:val="20"/>
                <w:szCs w:val="20"/>
                <w:shd w:val="clear" w:color="auto" w:fill="FFFFFF"/>
              </w:rPr>
              <w:t xml:space="preserve"> «Не допускай насилля над ближнім»</w:t>
            </w:r>
            <w:r w:rsidRPr="00E07011">
              <w:rPr>
                <w:rFonts w:ascii="Times New Roman" w:hAnsi="Times New Roman"/>
                <w:sz w:val="20"/>
                <w:szCs w:val="20"/>
                <w:shd w:val="clear" w:color="auto" w:fill="FFFFFF"/>
                <w:lang w:val="uk-UA"/>
              </w:rPr>
              <w:t xml:space="preserve"> (5-11кл.)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02.10.2024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B41819" w:rsidTr="00E07011">
        <w:trPr>
          <w:trHeight w:val="61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50.</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До свята вчителя:</w:t>
            </w:r>
          </w:p>
          <w:p w:rsidR="00E07011" w:rsidRPr="00E07011" w:rsidRDefault="00E07011" w:rsidP="00E07011">
            <w:pPr>
              <w:spacing w:after="0" w:line="256" w:lineRule="auto"/>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відеопрезентація «Дякую тобі, Вчителю!»</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04.10.2024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jc w:val="center"/>
              <w:rPr>
                <w:rFonts w:ascii="Times New Roman" w:hAnsi="Times New Roman"/>
                <w:sz w:val="20"/>
                <w:szCs w:val="20"/>
                <w:lang w:val="uk-UA" w:eastAsia="ru-RU"/>
              </w:rPr>
            </w:pPr>
            <w:r w:rsidRPr="00E07011">
              <w:rPr>
                <w:rFonts w:ascii="Times New Roman" w:hAnsi="Times New Roman"/>
                <w:sz w:val="20"/>
                <w:szCs w:val="20"/>
                <w:lang w:val="uk-UA" w:eastAsia="ru-RU"/>
              </w:rPr>
              <w:t>Учні 9 і 7 кл.</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line="240" w:lineRule="auto"/>
              <w:jc w:val="center"/>
              <w:rPr>
                <w:rFonts w:ascii="Times New Roman" w:hAnsi="Times New Roman"/>
                <w:color w:val="FF0000"/>
                <w:sz w:val="20"/>
                <w:szCs w:val="20"/>
                <w:lang w:val="uk-UA" w:eastAsia="ru-RU"/>
              </w:rPr>
            </w:pPr>
            <w:r>
              <w:rPr>
                <w:rFonts w:ascii="Times New Roman" w:hAnsi="Times New Roman"/>
                <w:sz w:val="20"/>
                <w:szCs w:val="20"/>
                <w:lang w:val="uk-UA" w:eastAsia="ru-RU"/>
              </w:rPr>
              <w:t>Цапун Л.М, Цапун С.В.</w:t>
            </w:r>
          </w:p>
        </w:tc>
      </w:tr>
      <w:tr w:rsidR="00E07011" w:rsidRPr="00E07011" w:rsidTr="00E07011">
        <w:trPr>
          <w:trHeight w:val="673"/>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51.</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До Дня захисту тварин:</w:t>
            </w:r>
          </w:p>
          <w:p w:rsidR="00E07011" w:rsidRPr="00E07011" w:rsidRDefault="00E07011" w:rsidP="00E07011">
            <w:pPr>
              <w:spacing w:after="0"/>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w:t>
            </w:r>
            <w:r w:rsidRPr="00E07011">
              <w:rPr>
                <w:rFonts w:ascii="Times New Roman" w:hAnsi="Times New Roman"/>
                <w:sz w:val="20"/>
                <w:szCs w:val="20"/>
                <w:shd w:val="clear" w:color="auto" w:fill="FFFFFF"/>
              </w:rPr>
              <w:t xml:space="preserve"> </w:t>
            </w:r>
            <w:r w:rsidRPr="00E07011">
              <w:rPr>
                <w:rFonts w:ascii="Times New Roman" w:hAnsi="Times New Roman"/>
                <w:sz w:val="20"/>
                <w:szCs w:val="20"/>
                <w:shd w:val="clear" w:color="auto" w:fill="FFFFFF"/>
                <w:lang w:val="uk-UA"/>
              </w:rPr>
              <w:t>у</w:t>
            </w:r>
            <w:r w:rsidRPr="00E07011">
              <w:rPr>
                <w:rFonts w:ascii="Times New Roman" w:hAnsi="Times New Roman"/>
                <w:sz w:val="20"/>
                <w:szCs w:val="20"/>
                <w:shd w:val="clear" w:color="auto" w:fill="FFFFFF"/>
              </w:rPr>
              <w:t>рок доброти «Тварини наші друзі»</w:t>
            </w:r>
            <w:r w:rsidRPr="00E07011">
              <w:rPr>
                <w:rFonts w:ascii="Times New Roman" w:hAnsi="Times New Roman"/>
                <w:sz w:val="20"/>
                <w:szCs w:val="20"/>
                <w:shd w:val="clear" w:color="auto" w:fill="FFFFFF"/>
                <w:lang w:val="uk-UA"/>
              </w:rPr>
              <w:t xml:space="preserve"> (1-4кл.)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04.10.2024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50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52.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xml:space="preserve">До   Всесвітнього дня  усмішки : </w:t>
            </w:r>
          </w:p>
          <w:p w:rsidR="00E07011" w:rsidRPr="00E07011" w:rsidRDefault="00E07011" w:rsidP="00E07011">
            <w:pPr>
              <w:spacing w:after="0" w:line="240" w:lineRule="auto"/>
              <w:rPr>
                <w:rFonts w:ascii="Times New Roman" w:eastAsia="Times New Roman" w:hAnsi="Times New Roman"/>
                <w:sz w:val="20"/>
                <w:szCs w:val="20"/>
                <w:lang w:val="uk-UA" w:eastAsia="uk-UA"/>
              </w:rPr>
            </w:pPr>
            <w:r w:rsidRPr="00E07011">
              <w:rPr>
                <w:rFonts w:ascii="Times New Roman" w:hAnsi="Times New Roman"/>
                <w:sz w:val="20"/>
                <w:szCs w:val="20"/>
                <w:lang w:val="uk-UA"/>
              </w:rPr>
              <w:t>- ф</w:t>
            </w:r>
            <w:r w:rsidRPr="00E07011">
              <w:rPr>
                <w:rFonts w:ascii="Times New Roman" w:hAnsi="Times New Roman"/>
                <w:sz w:val="20"/>
                <w:szCs w:val="20"/>
              </w:rPr>
              <w:t>оточелен</w:t>
            </w:r>
            <w:r w:rsidRPr="00E07011">
              <w:rPr>
                <w:rFonts w:ascii="Times New Roman" w:hAnsi="Times New Roman"/>
                <w:sz w:val="20"/>
                <w:szCs w:val="20"/>
                <w:lang w:val="uk-UA"/>
              </w:rPr>
              <w:t>д</w:t>
            </w:r>
            <w:r w:rsidRPr="00E07011">
              <w:rPr>
                <w:rFonts w:ascii="Times New Roman" w:hAnsi="Times New Roman"/>
                <w:sz w:val="20"/>
                <w:szCs w:val="20"/>
              </w:rPr>
              <w:t>ж «Сила усмішки»</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07.10.2024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Учнівське самоврядування </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31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b/>
                <w:sz w:val="20"/>
                <w:szCs w:val="20"/>
                <w:lang w:val="uk-UA" w:eastAsia="ru-RU"/>
              </w:rPr>
              <w:t>5</w:t>
            </w:r>
            <w:r w:rsidRPr="00E07011">
              <w:rPr>
                <w:rFonts w:ascii="Times New Roman" w:hAnsi="Times New Roman"/>
                <w:sz w:val="20"/>
                <w:szCs w:val="20"/>
                <w:lang w:val="uk-UA" w:eastAsia="ru-RU"/>
              </w:rPr>
              <w:t>3.</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eastAsia="Times New Roman" w:hAnsi="Times New Roman"/>
                <w:color w:val="212121"/>
                <w:sz w:val="20"/>
                <w:szCs w:val="20"/>
                <w:lang w:val="uk-UA" w:eastAsia="uk-UA"/>
              </w:rPr>
            </w:pPr>
            <w:r w:rsidRPr="00E07011">
              <w:rPr>
                <w:rFonts w:ascii="Times New Roman" w:eastAsia="Times New Roman" w:hAnsi="Times New Roman"/>
                <w:sz w:val="20"/>
                <w:szCs w:val="20"/>
                <w:lang w:val="uk-UA" w:eastAsia="uk-UA"/>
              </w:rPr>
              <w:t>Гра-диспут «Мій безпечний інтернет»</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4F6004" w:rsidRPr="004F6004" w:rsidTr="00E07011">
        <w:trPr>
          <w:trHeight w:val="312"/>
        </w:trPr>
        <w:tc>
          <w:tcPr>
            <w:tcW w:w="680"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spacing w:after="0"/>
              <w:jc w:val="center"/>
              <w:rPr>
                <w:rFonts w:ascii="Times New Roman" w:hAnsi="Times New Roman"/>
                <w:b/>
                <w:sz w:val="20"/>
                <w:szCs w:val="20"/>
                <w:lang w:val="uk-UA" w:eastAsia="ru-RU"/>
              </w:rPr>
            </w:pPr>
            <w:r>
              <w:rPr>
                <w:rFonts w:ascii="Times New Roman" w:hAnsi="Times New Roman"/>
                <w:b/>
                <w:sz w:val="20"/>
                <w:szCs w:val="20"/>
                <w:lang w:val="uk-UA" w:eastAsia="ru-RU"/>
              </w:rPr>
              <w:t>54.</w:t>
            </w:r>
          </w:p>
        </w:tc>
        <w:tc>
          <w:tcPr>
            <w:tcW w:w="3969" w:type="dxa"/>
            <w:gridSpan w:val="2"/>
            <w:tcBorders>
              <w:top w:val="single" w:sz="4" w:space="0" w:color="auto"/>
              <w:left w:val="single" w:sz="4" w:space="0" w:color="auto"/>
              <w:bottom w:val="single" w:sz="4" w:space="0" w:color="auto"/>
              <w:right w:val="single" w:sz="4" w:space="0" w:color="auto"/>
            </w:tcBorders>
          </w:tcPr>
          <w:p w:rsidR="004F6004" w:rsidRDefault="004F6004" w:rsidP="00E07011">
            <w:pPr>
              <w:spacing w:after="0" w:line="240" w:lineRule="auto"/>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 Мовознавча гра до Дня писемності та мови ( 7,9 клас);</w:t>
            </w:r>
          </w:p>
          <w:p w:rsidR="004F6004" w:rsidRPr="00E07011" w:rsidRDefault="004F6004" w:rsidP="00E07011">
            <w:pPr>
              <w:spacing w:after="0" w:line="240" w:lineRule="auto"/>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 Всеукраїнський флешмоб «Рідіодиктант національної єдності - 2024»</w:t>
            </w:r>
            <w:r w:rsidR="0030077B">
              <w:rPr>
                <w:rFonts w:ascii="Times New Roman" w:eastAsia="Times New Roman" w:hAnsi="Times New Roman"/>
                <w:sz w:val="20"/>
                <w:szCs w:val="20"/>
                <w:lang w:val="uk-UA" w:eastAsia="uk-UA"/>
              </w:rPr>
              <w:t xml:space="preserve"> ( 8-11 клас)</w:t>
            </w:r>
            <w:r>
              <w:rPr>
                <w:rFonts w:ascii="Times New Roman" w:eastAsia="Times New Roman" w:hAnsi="Times New Roman"/>
                <w:sz w:val="20"/>
                <w:szCs w:val="20"/>
                <w:lang w:val="uk-UA" w:eastAsia="uk-UA"/>
              </w:rPr>
              <w:t>.</w:t>
            </w:r>
          </w:p>
        </w:tc>
        <w:tc>
          <w:tcPr>
            <w:tcW w:w="1276"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25.10.2024</w:t>
            </w:r>
          </w:p>
        </w:tc>
        <w:tc>
          <w:tcPr>
            <w:tcW w:w="1701"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4F6004" w:rsidRDefault="004F6004" w:rsidP="004F6004">
            <w:pPr>
              <w:spacing w:after="0"/>
              <w:jc w:val="center"/>
              <w:rPr>
                <w:rFonts w:ascii="Times New Roman" w:hAnsi="Times New Roman"/>
                <w:sz w:val="20"/>
                <w:szCs w:val="20"/>
                <w:lang w:val="uk-UA" w:eastAsia="ru-RU"/>
              </w:rPr>
            </w:pPr>
            <w:r>
              <w:rPr>
                <w:rFonts w:ascii="Times New Roman" w:hAnsi="Times New Roman"/>
                <w:sz w:val="20"/>
                <w:szCs w:val="20"/>
                <w:lang w:val="uk-UA" w:eastAsia="ru-RU"/>
              </w:rPr>
              <w:t>Кулакевич В.Є,</w:t>
            </w:r>
          </w:p>
          <w:p w:rsidR="004F6004" w:rsidRPr="00E07011" w:rsidRDefault="004F6004" w:rsidP="004F6004">
            <w:pPr>
              <w:jc w:val="center"/>
              <w:rPr>
                <w:rFonts w:ascii="Times New Roman" w:hAnsi="Times New Roman"/>
                <w:color w:val="FF0000"/>
                <w:sz w:val="20"/>
                <w:szCs w:val="20"/>
                <w:lang w:val="uk-UA" w:eastAsia="ru-RU"/>
              </w:rPr>
            </w:pPr>
            <w:r>
              <w:rPr>
                <w:rFonts w:ascii="Times New Roman" w:hAnsi="Times New Roman"/>
                <w:sz w:val="20"/>
                <w:szCs w:val="20"/>
                <w:lang w:val="uk-UA" w:eastAsia="ru-RU"/>
              </w:rPr>
              <w:t>Сидорчук Т.В.</w:t>
            </w:r>
          </w:p>
        </w:tc>
      </w:tr>
      <w:tr w:rsidR="00E07011" w:rsidRPr="00E07011" w:rsidTr="00E07011">
        <w:trPr>
          <w:trHeight w:val="31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55</w:t>
            </w:r>
            <w:r w:rsidR="00E07011"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До Дня визволення України від фашистських</w:t>
            </w:r>
          </w:p>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 загарбників :</w:t>
            </w:r>
          </w:p>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-загальношкільна лінійка «Спалена, але не скорена» (1-11кл.)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28.10.2024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   Учні 8 класу</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jc w:val="center"/>
              <w:rPr>
                <w:rFonts w:ascii="Times New Roman" w:hAnsi="Times New Roman"/>
                <w:color w:val="FF0000"/>
                <w:sz w:val="20"/>
                <w:szCs w:val="20"/>
                <w:lang w:val="uk-UA" w:eastAsia="ru-RU"/>
              </w:rPr>
            </w:pPr>
            <w:r>
              <w:rPr>
                <w:rFonts w:ascii="Times New Roman" w:hAnsi="Times New Roman"/>
                <w:sz w:val="20"/>
                <w:szCs w:val="20"/>
                <w:lang w:val="uk-UA" w:eastAsia="ru-RU"/>
              </w:rPr>
              <w:t>Шульган Н.А.</w:t>
            </w:r>
          </w:p>
        </w:tc>
      </w:tr>
      <w:tr w:rsidR="00E07011" w:rsidRPr="00E07011" w:rsidTr="00E07011">
        <w:trPr>
          <w:trHeight w:val="53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56</w:t>
            </w:r>
            <w:r w:rsidR="00E07011"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160" w:line="256" w:lineRule="auto"/>
              <w:rPr>
                <w:rFonts w:ascii="Times New Roman" w:hAnsi="Times New Roman"/>
                <w:sz w:val="20"/>
                <w:szCs w:val="20"/>
                <w:lang w:val="uk-UA" w:eastAsia="ru-RU"/>
              </w:rPr>
            </w:pPr>
            <w:r w:rsidRPr="00E07011">
              <w:rPr>
                <w:rFonts w:ascii="Times New Roman" w:hAnsi="Times New Roman"/>
                <w:sz w:val="20"/>
                <w:szCs w:val="20"/>
                <w:lang w:val="uk-UA" w:eastAsia="ru-RU"/>
              </w:rPr>
              <w:t>Рейд «Зовнішній вигляд»</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Жовтень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Учнівське самоврядування</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1583"/>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57</w:t>
            </w:r>
            <w:r w:rsidR="00E07011"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shd w:val="clear" w:color="auto" w:fill="FFFFFF"/>
                <w:lang w:val="uk-UA" w:eastAsia="ru-RU"/>
              </w:rPr>
              <w:t>Акція</w:t>
            </w:r>
            <w:r w:rsidRPr="00E07011">
              <w:rPr>
                <w:rFonts w:ascii="Times New Roman" w:hAnsi="Times New Roman"/>
                <w:sz w:val="20"/>
                <w:szCs w:val="20"/>
                <w:shd w:val="clear" w:color="auto" w:fill="FFFFFF"/>
                <w:lang w:eastAsia="ru-RU"/>
              </w:rPr>
              <w:t xml:space="preserve"> «</w:t>
            </w:r>
            <w:r w:rsidRPr="00E07011">
              <w:rPr>
                <w:rFonts w:ascii="Times New Roman" w:hAnsi="Times New Roman"/>
                <w:sz w:val="20"/>
                <w:szCs w:val="20"/>
                <w:shd w:val="clear" w:color="auto" w:fill="FFFFFF"/>
                <w:lang w:val="uk-UA"/>
              </w:rPr>
              <w:t>Жовте листя</w:t>
            </w:r>
            <w:r w:rsidRPr="00E07011">
              <w:rPr>
                <w:rFonts w:ascii="Times New Roman" w:hAnsi="Times New Roman"/>
                <w:sz w:val="20"/>
                <w:szCs w:val="20"/>
                <w:shd w:val="clear" w:color="auto" w:fill="FFFFFF"/>
                <w:lang w:eastAsia="ru-RU"/>
              </w:rPr>
              <w:t>» (прибирання, впорядкування</w:t>
            </w:r>
            <w:r w:rsidRPr="00E07011">
              <w:rPr>
                <w:rFonts w:ascii="Times New Roman" w:hAnsi="Times New Roman"/>
                <w:sz w:val="20"/>
                <w:szCs w:val="20"/>
                <w:shd w:val="clear" w:color="auto" w:fill="FFFFFF"/>
                <w:lang w:val="uk-UA" w:eastAsia="ru-RU"/>
              </w:rPr>
              <w:t xml:space="preserve"> </w:t>
            </w:r>
            <w:r w:rsidRPr="00E07011">
              <w:rPr>
                <w:rFonts w:ascii="Times New Roman" w:hAnsi="Times New Roman"/>
                <w:sz w:val="20"/>
                <w:szCs w:val="20"/>
                <w:shd w:val="clear" w:color="auto" w:fill="FFFFFF"/>
                <w:lang w:eastAsia="ru-RU"/>
              </w:rPr>
              <w:t>території</w:t>
            </w:r>
            <w:r w:rsidRPr="00E07011">
              <w:rPr>
                <w:rFonts w:ascii="Times New Roman" w:eastAsia="Times New Roman" w:hAnsi="Times New Roman"/>
                <w:sz w:val="20"/>
                <w:szCs w:val="20"/>
                <w:lang w:eastAsia="uk-UA"/>
              </w:rPr>
              <w:t xml:space="preserve"> </w:t>
            </w:r>
            <w:r w:rsidRPr="00E07011">
              <w:rPr>
                <w:rFonts w:ascii="Times New Roman" w:eastAsia="Times New Roman" w:hAnsi="Times New Roman"/>
                <w:sz w:val="20"/>
                <w:szCs w:val="20"/>
                <w:lang w:val="uk-UA" w:eastAsia="uk-UA"/>
              </w:rPr>
              <w:t xml:space="preserve">ліцею, </w:t>
            </w:r>
            <w:r w:rsidRPr="00E07011">
              <w:rPr>
                <w:rFonts w:ascii="Times New Roman" w:eastAsia="Times New Roman" w:hAnsi="Times New Roman"/>
                <w:sz w:val="20"/>
                <w:szCs w:val="20"/>
                <w:lang w:eastAsia="uk-UA"/>
              </w:rPr>
              <w:t>виготовлення та розповсюдження серед населення листівок про шкоду спалювання опалого листя та про користь компостування.</w:t>
            </w:r>
            <w:r w:rsidRPr="00E07011">
              <w:rPr>
                <w:rFonts w:ascii="Times New Roman" w:hAnsi="Times New Roman"/>
                <w:sz w:val="20"/>
                <w:szCs w:val="20"/>
                <w:shd w:val="clear" w:color="auto" w:fill="FFFFFF"/>
                <w:lang w:eastAsia="ru-RU"/>
              </w:rPr>
              <w:t>)</w:t>
            </w:r>
            <w:r w:rsidRPr="00E07011">
              <w:rPr>
                <w:rFonts w:ascii="Times New Roman" w:hAnsi="Times New Roman"/>
                <w:sz w:val="20"/>
                <w:szCs w:val="20"/>
                <w:shd w:val="clear" w:color="auto" w:fill="FFFFFF"/>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Жовтень 2024</w:t>
            </w:r>
          </w:p>
          <w:p w:rsidR="00E07011" w:rsidRPr="00E07011" w:rsidRDefault="00E07011" w:rsidP="00E07011">
            <w:pPr>
              <w:jc w:val="center"/>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Колектив ліцею</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618"/>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58</w:t>
            </w:r>
            <w:r w:rsidR="00E07011"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стану виховної роботи у 2-х  та</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 5-х класах.</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Жовтень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557"/>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sz w:val="20"/>
                <w:szCs w:val="20"/>
                <w:lang w:val="uk-UA" w:eastAsia="ru-RU"/>
              </w:rPr>
            </w:pPr>
            <w:r>
              <w:rPr>
                <w:rFonts w:ascii="Times New Roman" w:hAnsi="Times New Roman"/>
                <w:sz w:val="20"/>
                <w:szCs w:val="20"/>
                <w:lang w:val="uk-UA" w:eastAsia="ru-RU"/>
              </w:rPr>
              <w:t>59</w:t>
            </w:r>
            <w:r w:rsidR="00E07011" w:rsidRPr="00E07011">
              <w:rPr>
                <w:rFonts w:ascii="Times New Roman" w:hAnsi="Times New Roman"/>
                <w:sz w:val="20"/>
                <w:szCs w:val="20"/>
                <w:lang w:val="uk-UA"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 Акція на підтримку ЗСУ «# </w:t>
            </w:r>
            <w:r w:rsidRPr="00E07011">
              <w:rPr>
                <w:rFonts w:ascii="Times New Roman" w:hAnsi="Times New Roman"/>
                <w:sz w:val="20"/>
                <w:szCs w:val="20"/>
                <w:lang w:val="en-US" w:eastAsia="ru-RU"/>
              </w:rPr>
              <w:t>SuperCoins</w:t>
            </w:r>
            <w:r w:rsidRPr="00E07011">
              <w:rPr>
                <w:rFonts w:ascii="Times New Roman" w:hAnsi="Times New Roman"/>
                <w:sz w:val="20"/>
                <w:szCs w:val="20"/>
                <w:lang w:val="uk-UA" w:eastAsia="ru-RU"/>
              </w:rPr>
              <w:t xml:space="preserve">» </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(збір монет 10,50 копійок, 1,2,5 та 10 гривень);</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09.09- 29-11.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 ЗДВР, учнівське самоврядування, рій «Діти України»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4F6004" w:rsidP="00E07011">
            <w:pPr>
              <w:spacing w:after="0"/>
              <w:jc w:val="center"/>
              <w:rPr>
                <w:rFonts w:ascii="Times New Roman" w:hAnsi="Times New Roman"/>
                <w:color w:val="FF0000"/>
                <w:sz w:val="20"/>
                <w:szCs w:val="20"/>
                <w:lang w:val="uk-UA" w:eastAsia="ru-RU"/>
              </w:rPr>
            </w:pPr>
            <w:r w:rsidRPr="004F6004">
              <w:rPr>
                <w:rFonts w:ascii="Times New Roman" w:hAnsi="Times New Roman"/>
                <w:sz w:val="20"/>
                <w:szCs w:val="20"/>
                <w:lang w:val="uk-UA" w:eastAsia="ru-RU"/>
              </w:rPr>
              <w:t>ЗДВР</w:t>
            </w:r>
          </w:p>
        </w:tc>
      </w:tr>
      <w:tr w:rsidR="00E07011" w:rsidRPr="00E07011" w:rsidTr="00E07011">
        <w:trPr>
          <w:trHeight w:val="841"/>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60.</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класних журналів (сторінки обліку проведення бесід, заходів з безпеки життєдіяльності)</w:t>
            </w:r>
          </w:p>
          <w:p w:rsidR="00E07011" w:rsidRPr="00E07011" w:rsidRDefault="00E07011" w:rsidP="00E07011">
            <w:pPr>
              <w:spacing w:after="0"/>
              <w:jc w:val="both"/>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Жовтень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Директор ліцею</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B41819" w:rsidTr="00E07011">
        <w:tc>
          <w:tcPr>
            <w:tcW w:w="9327" w:type="dxa"/>
            <w:gridSpan w:val="6"/>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b/>
                <w:sz w:val="20"/>
                <w:szCs w:val="20"/>
                <w:lang w:val="uk-UA" w:eastAsia="ru-RU"/>
              </w:rPr>
            </w:pPr>
            <w:r w:rsidRPr="00E07011">
              <w:rPr>
                <w:rFonts w:ascii="Times New Roman" w:hAnsi="Times New Roman"/>
                <w:b/>
                <w:sz w:val="20"/>
                <w:szCs w:val="20"/>
                <w:lang w:val="uk-UA" w:eastAsia="ru-RU"/>
              </w:rPr>
              <w:t>ІІІ. Тематичний період (листопад)</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Тема: «Любов до ближнього – джерело величі душі» (Програма «Основні орієнтири виховання». Ціннісне ставлення до сім’ї, родини, людей) </w:t>
            </w:r>
          </w:p>
          <w:p w:rsidR="00E07011" w:rsidRPr="00E07011" w:rsidRDefault="00E07011" w:rsidP="00E07011">
            <w:pPr>
              <w:jc w:val="center"/>
              <w:rPr>
                <w:rFonts w:ascii="Times New Roman" w:hAnsi="Times New Roman"/>
                <w:color w:val="FF0000"/>
                <w:sz w:val="20"/>
                <w:szCs w:val="20"/>
                <w:lang w:val="uk-UA" w:eastAsia="ru-RU"/>
              </w:rPr>
            </w:pPr>
            <w:r w:rsidRPr="00E07011">
              <w:rPr>
                <w:rFonts w:ascii="Times New Roman" w:hAnsi="Times New Roman"/>
                <w:sz w:val="20"/>
                <w:szCs w:val="20"/>
                <w:lang w:val="uk-UA" w:eastAsia="ru-RU"/>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w:t>
            </w:r>
            <w:r w:rsidRPr="00E07011">
              <w:rPr>
                <w:rFonts w:ascii="Times New Roman" w:hAnsi="Times New Roman"/>
                <w:sz w:val="20"/>
                <w:szCs w:val="20"/>
                <w:lang w:val="uk-UA" w:eastAsia="ru-RU"/>
              </w:rPr>
              <w:lastRenderedPageBreak/>
              <w:t>толерантності, милосердя, взаємодопомоги, товариськості, співпереживання, щирості.</w:t>
            </w:r>
          </w:p>
        </w:tc>
      </w:tr>
      <w:tr w:rsidR="00E07011" w:rsidRPr="00B41819" w:rsidTr="00E07011">
        <w:tc>
          <w:tcPr>
            <w:tcW w:w="9327" w:type="dxa"/>
            <w:gridSpan w:val="6"/>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rPr>
                <w:rFonts w:ascii="Times New Roman" w:hAnsi="Times New Roman"/>
                <w:sz w:val="20"/>
                <w:szCs w:val="20"/>
                <w:lang w:val="uk-UA" w:eastAsia="ru-RU"/>
              </w:rPr>
            </w:pPr>
          </w:p>
        </w:tc>
      </w:tr>
      <w:tr w:rsidR="00E07011" w:rsidRPr="00E07011" w:rsidTr="00E07011">
        <w:trPr>
          <w:trHeight w:val="571"/>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61.</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Скласти план виховної роботи на період осінніх канікул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До 09.11</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26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Організація і проведення заходів під час осінніх канікул ( за окремим планом)</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w:t>
            </w:r>
            <w:r w:rsidRPr="00E07011">
              <w:rPr>
                <w:rFonts w:ascii="Times New Roman" w:hAnsi="Times New Roman"/>
                <w:sz w:val="20"/>
                <w:szCs w:val="20"/>
                <w:lang w:val="en-US" w:eastAsia="ru-RU"/>
              </w:rPr>
              <w:t>9</w:t>
            </w:r>
            <w:r w:rsidRPr="00E07011">
              <w:rPr>
                <w:rFonts w:ascii="Times New Roman" w:hAnsi="Times New Roman"/>
                <w:sz w:val="20"/>
                <w:szCs w:val="20"/>
                <w:lang w:val="uk-UA" w:eastAsia="ru-RU"/>
              </w:rPr>
              <w:t>.1</w:t>
            </w:r>
            <w:r w:rsidRPr="00E07011">
              <w:rPr>
                <w:rFonts w:ascii="Times New Roman" w:hAnsi="Times New Roman"/>
                <w:sz w:val="20"/>
                <w:szCs w:val="20"/>
                <w:lang w:val="en-US" w:eastAsia="ru-RU"/>
              </w:rPr>
              <w:t>1</w:t>
            </w:r>
            <w:r w:rsidRPr="00E07011">
              <w:rPr>
                <w:rFonts w:ascii="Times New Roman" w:hAnsi="Times New Roman"/>
                <w:sz w:val="20"/>
                <w:szCs w:val="20"/>
                <w:lang w:val="uk-UA" w:eastAsia="ru-RU"/>
              </w:rPr>
              <w:t>-</w:t>
            </w:r>
            <w:r w:rsidRPr="00E07011">
              <w:rPr>
                <w:rFonts w:ascii="Times New Roman" w:hAnsi="Times New Roman"/>
                <w:sz w:val="20"/>
                <w:szCs w:val="20"/>
                <w:lang w:val="en-US" w:eastAsia="ru-RU"/>
              </w:rPr>
              <w:t>12</w:t>
            </w:r>
            <w:r w:rsidRPr="00E07011">
              <w:rPr>
                <w:rFonts w:ascii="Times New Roman" w:hAnsi="Times New Roman"/>
                <w:sz w:val="20"/>
                <w:szCs w:val="20"/>
                <w:lang w:val="uk-UA" w:eastAsia="ru-RU"/>
              </w:rPr>
              <w:t>.11</w:t>
            </w:r>
          </w:p>
          <w:p w:rsidR="00E07011" w:rsidRPr="00E07011" w:rsidRDefault="00E07011" w:rsidP="00E07011">
            <w:pPr>
              <w:spacing w:after="0"/>
              <w:jc w:val="center"/>
              <w:rPr>
                <w:rFonts w:ascii="Times New Roman" w:hAnsi="Times New Roman"/>
                <w:sz w:val="20"/>
                <w:szCs w:val="20"/>
                <w:lang w:val="en-US" w:eastAsia="ru-RU"/>
              </w:rPr>
            </w:pPr>
            <w:r w:rsidRPr="00E07011">
              <w:rPr>
                <w:rFonts w:ascii="Times New Roman" w:hAnsi="Times New Roman"/>
                <w:sz w:val="20"/>
                <w:szCs w:val="20"/>
                <w:lang w:val="uk-UA" w:eastAsia="ru-RU"/>
              </w:rPr>
              <w:t>202</w:t>
            </w:r>
            <w:r w:rsidRPr="00E07011">
              <w:rPr>
                <w:rFonts w:ascii="Times New Roman" w:hAnsi="Times New Roman"/>
                <w:sz w:val="20"/>
                <w:szCs w:val="20"/>
                <w:lang w:val="en-US" w:eastAsia="ru-RU"/>
              </w:rPr>
              <w:t>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60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63.</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 Рейди-перевірки відвідування учнями навчальних занять </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616"/>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64.</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both"/>
              <w:rPr>
                <w:rFonts w:ascii="Times New Roman" w:hAnsi="Times New Roman"/>
                <w:sz w:val="20"/>
                <w:szCs w:val="20"/>
                <w:lang w:eastAsia="uk-UA"/>
              </w:rPr>
            </w:pPr>
            <w:r w:rsidRPr="00E07011">
              <w:rPr>
                <w:rFonts w:ascii="Times New Roman" w:hAnsi="Times New Roman"/>
                <w:sz w:val="20"/>
                <w:szCs w:val="20"/>
                <w:lang w:eastAsia="uk-UA"/>
              </w:rPr>
              <w:t>Рейди-перевірки</w:t>
            </w:r>
            <w:r w:rsidRPr="00E07011">
              <w:rPr>
                <w:rFonts w:ascii="Times New Roman" w:hAnsi="Times New Roman"/>
                <w:sz w:val="20"/>
                <w:szCs w:val="20"/>
                <w:lang w:val="uk-UA" w:eastAsia="uk-UA"/>
              </w:rPr>
              <w:t xml:space="preserve"> </w:t>
            </w:r>
            <w:r w:rsidRPr="00E07011">
              <w:rPr>
                <w:rFonts w:ascii="Times New Roman" w:hAnsi="Times New Roman"/>
                <w:sz w:val="20"/>
                <w:szCs w:val="20"/>
                <w:lang w:eastAsia="uk-UA"/>
              </w:rPr>
              <w:t>запізнень</w:t>
            </w:r>
            <w:r w:rsidRPr="00E07011">
              <w:rPr>
                <w:rFonts w:ascii="Times New Roman" w:hAnsi="Times New Roman"/>
                <w:sz w:val="20"/>
                <w:szCs w:val="20"/>
                <w:lang w:val="uk-UA" w:eastAsia="uk-UA"/>
              </w:rPr>
              <w:t xml:space="preserve"> </w:t>
            </w:r>
            <w:r w:rsidRPr="00E07011">
              <w:rPr>
                <w:rFonts w:ascii="Times New Roman" w:hAnsi="Times New Roman"/>
                <w:sz w:val="20"/>
                <w:szCs w:val="20"/>
                <w:lang w:eastAsia="uk-UA"/>
              </w:rPr>
              <w:t>учнів на навчання</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4F6004" w:rsidRPr="00E07011" w:rsidTr="00E07011">
        <w:trPr>
          <w:trHeight w:val="616"/>
        </w:trPr>
        <w:tc>
          <w:tcPr>
            <w:tcW w:w="680"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jc w:val="center"/>
              <w:rPr>
                <w:rFonts w:ascii="Times New Roman" w:hAnsi="Times New Roman"/>
                <w:sz w:val="20"/>
                <w:szCs w:val="20"/>
                <w:lang w:val="uk-UA" w:eastAsia="ru-RU"/>
              </w:rPr>
            </w:pPr>
            <w:r>
              <w:rPr>
                <w:rFonts w:ascii="Times New Roman" w:hAnsi="Times New Roman"/>
                <w:sz w:val="20"/>
                <w:szCs w:val="20"/>
                <w:lang w:val="uk-UA" w:eastAsia="ru-RU"/>
              </w:rPr>
              <w:t>65.</w:t>
            </w:r>
          </w:p>
        </w:tc>
        <w:tc>
          <w:tcPr>
            <w:tcW w:w="3969" w:type="dxa"/>
            <w:gridSpan w:val="2"/>
            <w:tcBorders>
              <w:top w:val="single" w:sz="4" w:space="0" w:color="auto"/>
              <w:left w:val="single" w:sz="4" w:space="0" w:color="auto"/>
              <w:bottom w:val="single" w:sz="4" w:space="0" w:color="auto"/>
              <w:right w:val="single" w:sz="4" w:space="0" w:color="auto"/>
            </w:tcBorders>
          </w:tcPr>
          <w:p w:rsidR="004F6004" w:rsidRPr="004F6004" w:rsidRDefault="004F6004" w:rsidP="00E07011">
            <w:pPr>
              <w:jc w:val="both"/>
              <w:rPr>
                <w:rFonts w:ascii="Times New Roman" w:hAnsi="Times New Roman"/>
                <w:sz w:val="20"/>
                <w:szCs w:val="20"/>
                <w:lang w:val="uk-UA" w:eastAsia="uk-UA"/>
              </w:rPr>
            </w:pPr>
            <w:r>
              <w:rPr>
                <w:rFonts w:ascii="Times New Roman" w:hAnsi="Times New Roman"/>
                <w:sz w:val="20"/>
                <w:szCs w:val="20"/>
                <w:lang w:val="uk-UA" w:eastAsia="uk-UA"/>
              </w:rPr>
              <w:t>Профілактичні бесіди з профілактики появи насильства ( цькування) серед учнів ліцею</w:t>
            </w:r>
          </w:p>
        </w:tc>
        <w:tc>
          <w:tcPr>
            <w:tcW w:w="1276"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jc w:val="center"/>
              <w:rPr>
                <w:rFonts w:ascii="Times New Roman" w:hAnsi="Times New Roman"/>
                <w:sz w:val="20"/>
                <w:szCs w:val="20"/>
                <w:lang w:val="uk-UA" w:eastAsia="ru-RU"/>
              </w:rPr>
            </w:pPr>
            <w:r>
              <w:rPr>
                <w:rFonts w:ascii="Times New Roman" w:hAnsi="Times New Roman"/>
                <w:sz w:val="20"/>
                <w:szCs w:val="20"/>
                <w:lang w:val="uk-UA" w:eastAsia="ru-RU"/>
              </w:rPr>
              <w:t>1-11</w:t>
            </w:r>
          </w:p>
        </w:tc>
        <w:tc>
          <w:tcPr>
            <w:tcW w:w="1701"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jc w:val="center"/>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4F6004" w:rsidRPr="00E07011" w:rsidRDefault="004F6004" w:rsidP="00E07011">
            <w:pPr>
              <w:jc w:val="center"/>
              <w:rPr>
                <w:rFonts w:ascii="Times New Roman" w:hAnsi="Times New Roman"/>
                <w:sz w:val="20"/>
                <w:szCs w:val="20"/>
                <w:lang w:val="uk-UA" w:eastAsia="ru-RU"/>
              </w:rPr>
            </w:pPr>
          </w:p>
        </w:tc>
      </w:tr>
      <w:tr w:rsidR="00E07011" w:rsidRPr="00E07011" w:rsidTr="00E07011">
        <w:trPr>
          <w:trHeight w:val="1072"/>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66.</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both"/>
              <w:rPr>
                <w:rFonts w:ascii="Times New Roman" w:hAnsi="Times New Roman"/>
                <w:color w:val="FF0000"/>
                <w:kern w:val="2"/>
                <w:sz w:val="20"/>
                <w:szCs w:val="20"/>
                <w:lang w:val="uk-UA" w:eastAsia="ar-SA"/>
              </w:rPr>
            </w:pPr>
            <w:r w:rsidRPr="00E07011">
              <w:rPr>
                <w:rFonts w:ascii="Times New Roman" w:hAnsi="Times New Roman"/>
                <w:sz w:val="20"/>
                <w:szCs w:val="20"/>
                <w:lang w:val="uk-UA" w:eastAsia="ru-RU"/>
              </w:rPr>
              <w:t>Тиждень толерантності  ( за окремим планом)</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bookmarkStart w:id="11" w:name="_Hlk176955525"/>
            <w:r w:rsidRPr="00E07011">
              <w:rPr>
                <w:rFonts w:ascii="Times New Roman" w:hAnsi="Times New Roman"/>
                <w:sz w:val="20"/>
                <w:szCs w:val="20"/>
                <w:lang w:val="uk-UA" w:eastAsia="ru-RU"/>
              </w:rPr>
              <w:t>11-15.11. 2024</w:t>
            </w:r>
            <w:bookmarkEnd w:id="11"/>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 організатор,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99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67.</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Заходи до Міжнародного дня відмови від паління:</w:t>
            </w:r>
          </w:p>
          <w:p w:rsidR="00E07011" w:rsidRPr="00E07011" w:rsidRDefault="00E07011" w:rsidP="00E07011">
            <w:pPr>
              <w:shd w:val="clear" w:color="auto" w:fill="FFFFFF"/>
              <w:spacing w:after="0" w:line="240" w:lineRule="auto"/>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ru-RU"/>
              </w:rPr>
              <w:t xml:space="preserve">- </w:t>
            </w:r>
            <w:r w:rsidRPr="00E07011">
              <w:rPr>
                <w:rFonts w:ascii="Times New Roman" w:eastAsia="Times New Roman" w:hAnsi="Times New Roman"/>
                <w:sz w:val="20"/>
                <w:szCs w:val="20"/>
                <w:shd w:val="clear" w:color="auto" w:fill="FFFFFF"/>
                <w:lang w:val="uk-UA" w:eastAsia="uk-UA"/>
              </w:rPr>
              <w:t>у</w:t>
            </w:r>
            <w:r w:rsidRPr="00E07011">
              <w:rPr>
                <w:rFonts w:ascii="Times New Roman" w:eastAsia="Times New Roman" w:hAnsi="Times New Roman"/>
                <w:sz w:val="20"/>
                <w:szCs w:val="20"/>
                <w:lang w:val="uk-UA" w:eastAsia="uk-UA"/>
              </w:rPr>
              <w:t>рок-тренінг «Шкідливість тютюнопаління на організм людини»</w:t>
            </w:r>
            <w:r w:rsidRPr="00E07011">
              <w:rPr>
                <w:rFonts w:ascii="Times New Roman" w:eastAsia="Times New Roman" w:hAnsi="Times New Roman"/>
                <w:sz w:val="20"/>
                <w:szCs w:val="20"/>
                <w:shd w:val="clear" w:color="auto" w:fill="FFFFFF"/>
                <w:lang w:val="uk-UA" w:eastAsia="ru-RU"/>
              </w:rPr>
              <w:t>(5-11</w:t>
            </w:r>
            <w:r w:rsidRPr="00E07011">
              <w:rPr>
                <w:rFonts w:ascii="Times New Roman" w:hAnsi="Times New Roman"/>
                <w:sz w:val="20"/>
                <w:szCs w:val="20"/>
                <w:shd w:val="clear" w:color="auto" w:fill="FFFFFF"/>
                <w:lang w:val="uk-UA" w:eastAsia="ru-RU"/>
              </w:rPr>
              <w:t xml:space="preserve"> кл.)</w:t>
            </w:r>
            <w:r w:rsidRPr="00E07011">
              <w:rPr>
                <w:rFonts w:ascii="Times New Roman" w:eastAsia="Times New Roman" w:hAnsi="Times New Roman"/>
                <w:sz w:val="20"/>
                <w:szCs w:val="20"/>
                <w:lang w:val="uk-UA" w:eastAsia="ru-RU"/>
              </w:rPr>
              <w:t xml:space="preserve"> ;</w:t>
            </w:r>
          </w:p>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 рейд « Тютюнопалінню –НІ!!!»</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21.11.2024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 організатор, 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344"/>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68.</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40" w:lineRule="auto"/>
              <w:rPr>
                <w:rFonts w:ascii="Times New Roman" w:hAnsi="Times New Roman"/>
                <w:sz w:val="20"/>
                <w:szCs w:val="20"/>
                <w:lang w:val="uk-UA"/>
              </w:rPr>
            </w:pPr>
            <w:r w:rsidRPr="00E07011">
              <w:rPr>
                <w:rFonts w:ascii="Times New Roman" w:hAnsi="Times New Roman"/>
                <w:sz w:val="20"/>
                <w:szCs w:val="20"/>
              </w:rPr>
              <w:t xml:space="preserve">Заходи до Дня Гідності і Свободи </w:t>
            </w:r>
            <w:r w:rsidRPr="00E07011">
              <w:rPr>
                <w:rFonts w:ascii="Times New Roman" w:hAnsi="Times New Roman"/>
                <w:sz w:val="20"/>
                <w:szCs w:val="20"/>
                <w:lang w:val="uk-UA"/>
              </w:rPr>
              <w:t>:</w:t>
            </w:r>
          </w:p>
          <w:p w:rsidR="00E07011" w:rsidRPr="00E07011" w:rsidRDefault="00E07011" w:rsidP="00E07011">
            <w:pPr>
              <w:spacing w:after="0" w:line="240" w:lineRule="auto"/>
              <w:rPr>
                <w:rFonts w:ascii="Times New Roman" w:hAnsi="Times New Roman"/>
                <w:sz w:val="20"/>
                <w:szCs w:val="20"/>
                <w:lang w:val="uk-UA"/>
              </w:rPr>
            </w:pPr>
            <w:r w:rsidRPr="00E07011">
              <w:rPr>
                <w:rFonts w:ascii="Times New Roman" w:hAnsi="Times New Roman"/>
                <w:sz w:val="20"/>
                <w:szCs w:val="20"/>
                <w:lang w:val="uk-UA"/>
              </w:rPr>
              <w:t>- виставка у бібліотеці «Пам</w:t>
            </w:r>
            <w:r w:rsidRPr="00E07011">
              <w:rPr>
                <w:rFonts w:ascii="Times New Roman" w:hAnsi="Times New Roman"/>
                <w:sz w:val="20"/>
                <w:szCs w:val="20"/>
              </w:rPr>
              <w:t>’</w:t>
            </w:r>
            <w:r w:rsidRPr="00E07011">
              <w:rPr>
                <w:rFonts w:ascii="Times New Roman" w:hAnsi="Times New Roman"/>
                <w:sz w:val="20"/>
                <w:szCs w:val="20"/>
                <w:lang w:val="uk-UA"/>
              </w:rPr>
              <w:t>ятаємо подвиг небесної сотні» (1-11кл.)</w:t>
            </w:r>
          </w:p>
          <w:p w:rsidR="00E07011" w:rsidRPr="00E07011" w:rsidRDefault="00E07011" w:rsidP="00E07011">
            <w:pPr>
              <w:shd w:val="clear" w:color="auto" w:fill="FFFFFF"/>
              <w:spacing w:after="0" w:line="240" w:lineRule="auto"/>
              <w:ind w:right="1275"/>
              <w:rPr>
                <w:rFonts w:ascii="Times New Roman" w:eastAsia="Times New Roman" w:hAnsi="Times New Roman"/>
                <w:color w:val="333333"/>
                <w:sz w:val="20"/>
                <w:szCs w:val="20"/>
                <w:lang w:val="uk-UA" w:eastAsia="uk-UA"/>
              </w:rPr>
            </w:pPr>
            <w:r w:rsidRPr="00E07011">
              <w:rPr>
                <w:rFonts w:ascii="Times New Roman" w:eastAsia="Times New Roman" w:hAnsi="Times New Roman"/>
                <w:sz w:val="20"/>
                <w:szCs w:val="20"/>
                <w:lang w:eastAsia="ru-RU"/>
              </w:rPr>
              <w:t xml:space="preserve">- </w:t>
            </w:r>
            <w:r w:rsidRPr="00E07011">
              <w:rPr>
                <w:rFonts w:ascii="Times New Roman" w:eastAsia="Times New Roman" w:hAnsi="Times New Roman"/>
                <w:sz w:val="20"/>
                <w:szCs w:val="20"/>
                <w:lang w:val="uk-UA" w:eastAsia="uk-UA"/>
              </w:rPr>
              <w:t>уроки мужності «Україна - країна незкорених!» (1-11кл)</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21.11.2024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Бібліотекар, </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69.</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bookmarkStart w:id="12" w:name="_Hlk176955922"/>
            <w:r w:rsidRPr="00E07011">
              <w:rPr>
                <w:rFonts w:ascii="Times New Roman" w:hAnsi="Times New Roman"/>
                <w:sz w:val="20"/>
                <w:szCs w:val="20"/>
                <w:lang w:val="uk-UA" w:eastAsia="ru-RU"/>
              </w:rPr>
              <w:t xml:space="preserve">Акція «16 днів проти насильства» до Європейського дня захисту дітей від сексуальної експлуатації та сексуального насилля </w:t>
            </w:r>
            <w:bookmarkEnd w:id="12"/>
            <w:r w:rsidRPr="00E07011">
              <w:rPr>
                <w:rFonts w:ascii="Times New Roman" w:hAnsi="Times New Roman"/>
                <w:sz w:val="20"/>
                <w:szCs w:val="20"/>
                <w:lang w:val="uk-UA" w:eastAsia="ru-RU"/>
              </w:rPr>
              <w:t>(за окремим планом)</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 </w:t>
            </w:r>
            <w:bookmarkStart w:id="13" w:name="_Hlk176956077"/>
            <w:r w:rsidRPr="00E07011">
              <w:rPr>
                <w:rFonts w:ascii="Times New Roman" w:hAnsi="Times New Roman"/>
                <w:sz w:val="20"/>
                <w:szCs w:val="20"/>
                <w:lang w:val="uk-UA" w:eastAsia="ru-RU"/>
              </w:rPr>
              <w:t>25.11 – 10.12.2024</w:t>
            </w:r>
            <w:bookmarkEnd w:id="13"/>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 організатор, класні керівники, 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233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70.</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До 9</w:t>
            </w:r>
            <w:r w:rsidRPr="00E07011">
              <w:rPr>
                <w:rFonts w:ascii="Times New Roman" w:hAnsi="Times New Roman"/>
                <w:sz w:val="20"/>
                <w:szCs w:val="20"/>
                <w:lang w:eastAsia="ru-RU"/>
              </w:rPr>
              <w:t>2</w:t>
            </w:r>
            <w:r w:rsidRPr="00E07011">
              <w:rPr>
                <w:rFonts w:ascii="Times New Roman" w:hAnsi="Times New Roman"/>
                <w:sz w:val="20"/>
                <w:szCs w:val="20"/>
                <w:lang w:val="uk-UA" w:eastAsia="ru-RU"/>
              </w:rPr>
              <w:t>-ї річниці Голодомору 1932-1933 років в Україні:</w:t>
            </w:r>
          </w:p>
          <w:p w:rsidR="00E07011" w:rsidRPr="00E07011" w:rsidRDefault="00E07011" w:rsidP="00E07011">
            <w:pPr>
              <w:spacing w:after="0"/>
              <w:rPr>
                <w:rFonts w:ascii="Times New Roman" w:hAnsi="Times New Roman"/>
                <w:sz w:val="20"/>
                <w:szCs w:val="20"/>
                <w:lang w:val="uk-UA"/>
              </w:rPr>
            </w:pPr>
            <w:r w:rsidRPr="00E07011">
              <w:rPr>
                <w:rFonts w:ascii="Times New Roman" w:hAnsi="Times New Roman"/>
                <w:sz w:val="20"/>
                <w:szCs w:val="20"/>
                <w:lang w:val="uk-UA" w:eastAsia="ru-RU"/>
              </w:rPr>
              <w:t>- години</w:t>
            </w:r>
            <w:r w:rsidRPr="00E07011">
              <w:rPr>
                <w:rFonts w:ascii="Times New Roman" w:hAnsi="Times New Roman"/>
                <w:sz w:val="20"/>
                <w:szCs w:val="20"/>
              </w:rPr>
              <w:t xml:space="preserve">  пам’ят</w:t>
            </w:r>
            <w:r w:rsidRPr="00E07011">
              <w:rPr>
                <w:rFonts w:ascii="Times New Roman" w:hAnsi="Times New Roman"/>
                <w:sz w:val="20"/>
                <w:szCs w:val="20"/>
                <w:lang w:val="uk-UA"/>
              </w:rPr>
              <w:t>і</w:t>
            </w:r>
            <w:r w:rsidRPr="00E07011">
              <w:rPr>
                <w:rFonts w:ascii="Times New Roman" w:hAnsi="Times New Roman"/>
                <w:sz w:val="20"/>
                <w:szCs w:val="20"/>
              </w:rPr>
              <w:t xml:space="preserve"> «Минуле живе, допоки його пам’ятають 1932 – 1933рр.»</w:t>
            </w:r>
            <w:r w:rsidRPr="00E07011">
              <w:rPr>
                <w:rFonts w:ascii="Times New Roman" w:hAnsi="Times New Roman"/>
                <w:sz w:val="20"/>
                <w:szCs w:val="20"/>
                <w:lang w:val="uk-UA" w:eastAsia="ru-RU"/>
              </w:rPr>
              <w:t xml:space="preserve"> (1-11</w:t>
            </w:r>
            <w:r w:rsidRPr="00E07011">
              <w:rPr>
                <w:rFonts w:ascii="Times New Roman" w:hAnsi="Times New Roman"/>
                <w:sz w:val="20"/>
                <w:szCs w:val="20"/>
                <w:shd w:val="clear" w:color="auto" w:fill="FFFFFF"/>
                <w:lang w:val="uk-UA"/>
              </w:rPr>
              <w:t xml:space="preserve"> кл);</w:t>
            </w:r>
          </w:p>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виставка в бібліотеці «</w:t>
            </w:r>
            <w:r w:rsidRPr="00E07011">
              <w:rPr>
                <w:rFonts w:ascii="Times New Roman" w:hAnsi="Times New Roman"/>
                <w:sz w:val="20"/>
                <w:szCs w:val="20"/>
                <w:shd w:val="clear" w:color="auto" w:fill="FFFFFF"/>
              </w:rPr>
              <w:t>Голодомор мовою фактів</w:t>
            </w:r>
            <w:r w:rsidRPr="00E07011">
              <w:rPr>
                <w:rFonts w:ascii="Times New Roman" w:eastAsia="Times New Roman" w:hAnsi="Times New Roman"/>
                <w:sz w:val="20"/>
                <w:szCs w:val="20"/>
                <w:shd w:val="clear" w:color="auto" w:fill="FFFFFF"/>
                <w:lang w:val="uk-UA" w:eastAsia="uk-UA"/>
              </w:rPr>
              <w:t>…</w:t>
            </w:r>
            <w:r w:rsidRPr="00E07011">
              <w:rPr>
                <w:rFonts w:ascii="Times New Roman" w:hAnsi="Times New Roman"/>
                <w:sz w:val="20"/>
                <w:szCs w:val="20"/>
                <w:lang w:val="uk-UA" w:eastAsia="ru-RU"/>
              </w:rPr>
              <w:t>»;</w:t>
            </w:r>
          </w:p>
          <w:p w:rsidR="00E07011" w:rsidRPr="00E07011" w:rsidRDefault="00E07011" w:rsidP="00E07011">
            <w:pPr>
              <w:spacing w:after="0"/>
              <w:rPr>
                <w:rFonts w:ascii="Times New Roman" w:hAnsi="Times New Roman"/>
                <w:sz w:val="20"/>
                <w:szCs w:val="20"/>
                <w:shd w:val="clear" w:color="auto" w:fill="FFFFFF"/>
                <w:lang w:val="uk-UA"/>
              </w:rPr>
            </w:pPr>
            <w:r w:rsidRPr="00E07011">
              <w:rPr>
                <w:rFonts w:ascii="Times New Roman" w:hAnsi="Times New Roman"/>
                <w:sz w:val="20"/>
                <w:szCs w:val="20"/>
                <w:lang w:val="uk-UA" w:eastAsia="ru-RU"/>
              </w:rPr>
              <w:t>- всеукраїнська акція «Засвіти свічку», «Колоски пам'яті» (1-11</w:t>
            </w:r>
            <w:r w:rsidRPr="00E07011">
              <w:rPr>
                <w:rFonts w:ascii="Times New Roman" w:hAnsi="Times New Roman"/>
                <w:sz w:val="20"/>
                <w:szCs w:val="20"/>
                <w:shd w:val="clear" w:color="auto" w:fill="FFFFFF"/>
                <w:lang w:val="uk-UA"/>
              </w:rPr>
              <w:t xml:space="preserve"> кл).</w:t>
            </w:r>
          </w:p>
          <w:p w:rsidR="00E07011" w:rsidRPr="00E07011" w:rsidRDefault="00E07011" w:rsidP="00E07011">
            <w:pPr>
              <w:spacing w:after="0" w:line="256" w:lineRule="auto"/>
              <w:rPr>
                <w:rFonts w:ascii="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25.11.2024</w:t>
            </w: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jc w:val="center"/>
              <w:rPr>
                <w:rFonts w:ascii="Times New Roman" w:hAnsi="Times New Roman"/>
                <w:sz w:val="20"/>
                <w:szCs w:val="20"/>
                <w:lang w:val="uk-UA" w:eastAsia="ru-RU"/>
              </w:rPr>
            </w:pPr>
          </w:p>
          <w:p w:rsidR="00E07011" w:rsidRPr="00E07011" w:rsidRDefault="00E07011" w:rsidP="00E07011">
            <w:pPr>
              <w:spacing w:after="0"/>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ЗДВР, педагог – організатор, </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 бібліотекар</w:t>
            </w:r>
          </w:p>
          <w:p w:rsidR="00E07011" w:rsidRPr="00E07011" w:rsidRDefault="00E07011" w:rsidP="00E07011">
            <w:pPr>
              <w:spacing w:after="0" w:line="240" w:lineRule="auto"/>
              <w:jc w:val="center"/>
              <w:rPr>
                <w:rFonts w:ascii="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649"/>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71.</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Операція «Живи книго»</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Бібліотекар,</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бібл. актив</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72.</w:t>
            </w:r>
          </w:p>
        </w:tc>
        <w:tc>
          <w:tcPr>
            <w:tcW w:w="396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b/>
                <w:sz w:val="20"/>
                <w:szCs w:val="20"/>
                <w:lang w:val="uk-UA" w:eastAsia="ru-RU"/>
              </w:rPr>
            </w:pPr>
            <w:r w:rsidRPr="00E07011">
              <w:rPr>
                <w:rFonts w:ascii="Times New Roman" w:eastAsia="Times New Roman" w:hAnsi="Times New Roman"/>
                <w:color w:val="000000"/>
                <w:sz w:val="20"/>
                <w:szCs w:val="20"/>
                <w:lang w:eastAsia="uk-UA"/>
              </w:rPr>
              <w:t>Лекція «Як не захворіти на інфекційні захворювання?»</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Медсестра</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r w:rsidRPr="00E07011">
              <w:rPr>
                <w:rFonts w:ascii="Times New Roman" w:hAnsi="Times New Roman"/>
                <w:sz w:val="20"/>
                <w:szCs w:val="20"/>
                <w:lang w:val="uk-UA" w:eastAsia="ru-RU"/>
              </w:rPr>
              <w:t>73.</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Цикл бесід «Я пишаюсь тим, що я патріот»</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r w:rsidRPr="00E07011">
              <w:rPr>
                <w:rFonts w:ascii="Times New Roman" w:hAnsi="Times New Roman"/>
                <w:sz w:val="20"/>
                <w:szCs w:val="20"/>
                <w:lang w:val="uk-UA" w:eastAsia="ru-RU"/>
              </w:rPr>
              <w:lastRenderedPageBreak/>
              <w:t>74.</w:t>
            </w:r>
          </w:p>
        </w:tc>
        <w:tc>
          <w:tcPr>
            <w:tcW w:w="3969" w:type="dxa"/>
            <w:gridSpan w:val="2"/>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Взаємовідвідування позакласних заходів з метою обміну досвіду роботи, поширення передового педагогічного досвіду, надання допомоги в роботі</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75.</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стану виховної роботи у 1-х  та 6-х класах</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705"/>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76.</w:t>
            </w:r>
          </w:p>
        </w:tc>
        <w:tc>
          <w:tcPr>
            <w:tcW w:w="396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проведення позакласних заходів, участі у заходах ліцею</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rPr>
          <w:trHeight w:val="510"/>
        </w:trPr>
        <w:tc>
          <w:tcPr>
            <w:tcW w:w="68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77.</w:t>
            </w:r>
          </w:p>
        </w:tc>
        <w:tc>
          <w:tcPr>
            <w:tcW w:w="3969" w:type="dxa"/>
            <w:gridSpan w:val="2"/>
            <w:tcBorders>
              <w:top w:val="single" w:sz="4" w:space="0" w:color="auto"/>
              <w:left w:val="single" w:sz="6" w:space="0" w:color="auto"/>
              <w:bottom w:val="single" w:sz="4" w:space="0" w:color="auto"/>
              <w:right w:val="single" w:sz="6" w:space="0" w:color="auto"/>
            </w:tcBorders>
            <w:shd w:val="clear" w:color="auto" w:fill="FFFFFF"/>
            <w:hideMark/>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виховної роботи вчителів, що атестуються</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Листопад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B41819" w:rsidTr="00E07011">
        <w:tc>
          <w:tcPr>
            <w:tcW w:w="9327" w:type="dxa"/>
            <w:gridSpan w:val="6"/>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b/>
                <w:sz w:val="20"/>
                <w:szCs w:val="20"/>
                <w:lang w:val="uk-UA" w:eastAsia="ru-RU"/>
              </w:rPr>
            </w:pPr>
            <w:r w:rsidRPr="00E07011">
              <w:rPr>
                <w:rFonts w:ascii="Times New Roman" w:hAnsi="Times New Roman"/>
                <w:b/>
                <w:sz w:val="20"/>
                <w:szCs w:val="20"/>
                <w:lang w:val="uk-UA" w:eastAsia="ru-RU"/>
              </w:rPr>
              <w:t>ІV. Тематичний період (грудень)</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Тема: «Любов до ближнього – джерело величі душі» (Програма «Основні орієнтири виховання». Ціннісне ставлення до сім’ї, родини, людей) </w:t>
            </w:r>
          </w:p>
          <w:p w:rsidR="00E07011" w:rsidRPr="00E07011" w:rsidRDefault="00E07011" w:rsidP="00E07011">
            <w:pPr>
              <w:spacing w:after="0"/>
              <w:rPr>
                <w:rFonts w:ascii="Times New Roman" w:hAnsi="Times New Roman"/>
                <w:sz w:val="20"/>
                <w:szCs w:val="20"/>
                <w:lang w:val="uk-UA" w:eastAsia="ru-RU"/>
              </w:rPr>
            </w:pPr>
            <w:r w:rsidRPr="00E07011">
              <w:rPr>
                <w:rFonts w:ascii="Times New Roman" w:hAnsi="Times New Roman"/>
                <w:sz w:val="20"/>
                <w:szCs w:val="20"/>
                <w:lang w:val="uk-UA" w:eastAsia="ru-RU"/>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E07011" w:rsidRPr="00E07011" w:rsidTr="00E07011">
        <w:trPr>
          <w:trHeight w:val="495"/>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78.</w:t>
            </w:r>
          </w:p>
        </w:tc>
        <w:tc>
          <w:tcPr>
            <w:tcW w:w="394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Скласти план виховної роботи на період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495"/>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79.</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До Всесвітнього дня боротьби з СНІДом:</w:t>
            </w:r>
          </w:p>
          <w:p w:rsidR="00E07011" w:rsidRPr="00E07011" w:rsidRDefault="00E07011" w:rsidP="00E07011">
            <w:pPr>
              <w:spacing w:after="0"/>
              <w:jc w:val="both"/>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у</w:t>
            </w:r>
            <w:r w:rsidRPr="00E07011">
              <w:rPr>
                <w:rFonts w:ascii="Times New Roman" w:eastAsia="Times New Roman" w:hAnsi="Times New Roman"/>
                <w:sz w:val="20"/>
                <w:szCs w:val="20"/>
                <w:lang w:eastAsia="uk-UA"/>
              </w:rPr>
              <w:t>сний журнал «СНІД</w:t>
            </w:r>
            <w:r w:rsidRPr="00E07011">
              <w:rPr>
                <w:rFonts w:ascii="Times New Roman" w:eastAsia="Times New Roman" w:hAnsi="Times New Roman"/>
                <w:sz w:val="20"/>
                <w:szCs w:val="20"/>
                <w:lang w:val="uk-UA" w:eastAsia="uk-UA"/>
              </w:rPr>
              <w:t xml:space="preserve"> стосується кожного</w:t>
            </w:r>
            <w:r w:rsidRPr="00E07011">
              <w:rPr>
                <w:rFonts w:ascii="Times New Roman" w:eastAsia="Times New Roman" w:hAnsi="Times New Roman"/>
                <w:sz w:val="20"/>
                <w:szCs w:val="20"/>
                <w:lang w:eastAsia="uk-UA"/>
              </w:rPr>
              <w:t>»</w:t>
            </w:r>
            <w:r w:rsidRPr="00E07011">
              <w:rPr>
                <w:rFonts w:ascii="Times New Roman" w:eastAsia="Times New Roman" w:hAnsi="Times New Roman"/>
                <w:sz w:val="20"/>
                <w:szCs w:val="20"/>
                <w:lang w:val="uk-UA" w:eastAsia="uk-UA"/>
              </w:rPr>
              <w:t xml:space="preserve"> </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eastAsia="Times New Roman" w:hAnsi="Times New Roman"/>
                <w:sz w:val="20"/>
                <w:szCs w:val="20"/>
                <w:lang w:val="uk-UA" w:eastAsia="uk-UA"/>
              </w:rPr>
              <w:t>( 8-11 кл.)</w:t>
            </w:r>
            <w:r w:rsidRPr="00E07011">
              <w:rPr>
                <w:rFonts w:ascii="Times New Roman" w:hAnsi="Times New Roman"/>
                <w:sz w:val="20"/>
                <w:szCs w:val="20"/>
                <w:shd w:val="clear" w:color="auto" w:fill="FFFFFF"/>
                <w:lang w:val="uk-UA"/>
              </w:rPr>
              <w:t>;</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shd w:val="clear" w:color="auto" w:fill="FFFFFF"/>
                <w:lang w:val="uk-UA"/>
              </w:rPr>
              <w:t>- акція «Червона стрічка».</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02.12.2024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272"/>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80.</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eastAsia="Times New Roman" w:hAnsi="Times New Roman"/>
                <w:sz w:val="20"/>
                <w:szCs w:val="20"/>
                <w:lang w:val="uk-UA" w:eastAsia="ru-RU"/>
              </w:rPr>
            </w:pPr>
            <w:r w:rsidRPr="00E07011">
              <w:rPr>
                <w:rFonts w:ascii="Times New Roman" w:hAnsi="Times New Roman"/>
                <w:sz w:val="20"/>
                <w:szCs w:val="20"/>
                <w:lang w:val="uk-UA" w:eastAsia="ru-RU"/>
              </w:rPr>
              <w:t xml:space="preserve">Заходи до </w:t>
            </w:r>
            <w:r w:rsidRPr="00E07011">
              <w:rPr>
                <w:rFonts w:ascii="Times New Roman" w:eastAsia="Times New Roman" w:hAnsi="Times New Roman"/>
                <w:sz w:val="20"/>
                <w:szCs w:val="20"/>
                <w:lang w:eastAsia="ru-RU"/>
              </w:rPr>
              <w:t>Міжнародного дня інвалідів</w:t>
            </w:r>
            <w:r w:rsidRPr="00E07011">
              <w:rPr>
                <w:rFonts w:ascii="Times New Roman" w:eastAsia="Times New Roman" w:hAnsi="Times New Roman"/>
                <w:sz w:val="20"/>
                <w:szCs w:val="20"/>
                <w:lang w:val="uk-UA" w:eastAsia="ru-RU"/>
              </w:rPr>
              <w:t>:</w:t>
            </w:r>
          </w:p>
          <w:p w:rsidR="00E07011" w:rsidRPr="00E07011" w:rsidRDefault="00E07011" w:rsidP="00E07011">
            <w:pPr>
              <w:spacing w:after="0" w:line="240" w:lineRule="auto"/>
              <w:rPr>
                <w:rFonts w:ascii="Times New Roman" w:eastAsia="Times New Roman" w:hAnsi="Times New Roman"/>
                <w:sz w:val="20"/>
                <w:szCs w:val="20"/>
                <w:lang w:val="uk-UA" w:eastAsia="ru-RU"/>
              </w:rPr>
            </w:pPr>
            <w:r w:rsidRPr="00E07011">
              <w:rPr>
                <w:rFonts w:ascii="Times New Roman" w:eastAsia="Times New Roman" w:hAnsi="Times New Roman"/>
                <w:sz w:val="20"/>
                <w:szCs w:val="20"/>
                <w:lang w:val="uk-UA" w:eastAsia="ru-RU"/>
              </w:rPr>
              <w:t xml:space="preserve">- </w:t>
            </w:r>
            <w:r w:rsidRPr="00E07011">
              <w:rPr>
                <w:rFonts w:ascii="Times New Roman" w:eastAsia="Times New Roman" w:hAnsi="Times New Roman"/>
                <w:sz w:val="20"/>
                <w:szCs w:val="20"/>
                <w:lang w:val="uk-UA" w:eastAsia="uk-UA"/>
              </w:rPr>
              <w:t>година спілкування «Всі ми різні , але всі ми рівні»</w:t>
            </w:r>
            <w:r w:rsidRPr="00E07011">
              <w:rPr>
                <w:rFonts w:ascii="Times New Roman" w:eastAsia="Times New Roman" w:hAnsi="Times New Roman"/>
                <w:sz w:val="20"/>
                <w:szCs w:val="20"/>
                <w:lang w:val="uk-UA" w:eastAsia="ru-RU"/>
              </w:rPr>
              <w:t xml:space="preserve"> (1- </w:t>
            </w:r>
            <w:r w:rsidRPr="00E07011">
              <w:rPr>
                <w:rFonts w:ascii="Times New Roman" w:hAnsi="Times New Roman"/>
                <w:sz w:val="20"/>
                <w:szCs w:val="20"/>
                <w:shd w:val="clear" w:color="auto" w:fill="FFFFFF"/>
                <w:lang w:val="uk-UA"/>
              </w:rPr>
              <w:t>11 кл.);</w:t>
            </w:r>
          </w:p>
          <w:p w:rsidR="00E07011" w:rsidRPr="00E07011" w:rsidRDefault="00E07011" w:rsidP="00E07011">
            <w:pPr>
              <w:spacing w:after="0" w:line="240" w:lineRule="auto"/>
              <w:rPr>
                <w:rFonts w:ascii="Times New Roman" w:eastAsia="Times New Roman" w:hAnsi="Times New Roman"/>
                <w:sz w:val="20"/>
                <w:szCs w:val="20"/>
                <w:lang w:val="uk-UA" w:eastAsia="ru-RU"/>
              </w:rPr>
            </w:pPr>
            <w:r w:rsidRPr="00E07011">
              <w:rPr>
                <w:rFonts w:ascii="Times New Roman" w:eastAsia="Times New Roman" w:hAnsi="Times New Roman"/>
                <w:sz w:val="20"/>
                <w:szCs w:val="20"/>
                <w:lang w:val="uk-UA" w:eastAsia="ru-RU"/>
              </w:rPr>
              <w:t>-</w:t>
            </w:r>
            <w:r w:rsidRPr="00E07011">
              <w:rPr>
                <w:rFonts w:ascii="Times New Roman" w:hAnsi="Times New Roman"/>
                <w:sz w:val="20"/>
                <w:szCs w:val="20"/>
              </w:rPr>
              <w:t xml:space="preserve"> </w:t>
            </w:r>
            <w:r w:rsidRPr="00E07011">
              <w:rPr>
                <w:rFonts w:ascii="Times New Roman" w:hAnsi="Times New Roman"/>
                <w:sz w:val="20"/>
                <w:szCs w:val="20"/>
                <w:lang w:val="uk-UA"/>
              </w:rPr>
              <w:t>б</w:t>
            </w:r>
            <w:r w:rsidRPr="00E07011">
              <w:rPr>
                <w:rFonts w:ascii="Times New Roman" w:hAnsi="Times New Roman"/>
                <w:sz w:val="20"/>
                <w:szCs w:val="20"/>
              </w:rPr>
              <w:t xml:space="preserve">лагодійна акція </w:t>
            </w:r>
            <w:r w:rsidRPr="00E07011">
              <w:rPr>
                <w:rFonts w:ascii="Times New Roman" w:hAnsi="Times New Roman"/>
                <w:sz w:val="20"/>
                <w:szCs w:val="20"/>
                <w:lang w:val="uk-UA"/>
              </w:rPr>
              <w:t>«Від щирого серця</w:t>
            </w:r>
            <w:r w:rsidRPr="00E07011">
              <w:rPr>
                <w:rFonts w:ascii="Times New Roman" w:hAnsi="Times New Roman"/>
                <w:sz w:val="20"/>
                <w:szCs w:val="20"/>
              </w:rPr>
              <w:t xml:space="preserve"> </w:t>
            </w:r>
            <w:r w:rsidRPr="00E07011">
              <w:rPr>
                <w:rFonts w:ascii="Times New Roman" w:hAnsi="Times New Roman"/>
                <w:sz w:val="20"/>
                <w:szCs w:val="20"/>
                <w:lang w:val="uk-UA"/>
              </w:rPr>
              <w:t>»</w:t>
            </w:r>
            <w:r w:rsidRPr="00E07011">
              <w:rPr>
                <w:rFonts w:ascii="Times New Roman" w:eastAsia="Times New Roman" w:hAnsi="Times New Roman"/>
                <w:sz w:val="20"/>
                <w:szCs w:val="20"/>
                <w:lang w:val="uk-UA" w:eastAsia="ru-RU"/>
              </w:rPr>
              <w:t xml:space="preserve"> (1-</w:t>
            </w:r>
            <w:r w:rsidRPr="00E07011">
              <w:rPr>
                <w:rFonts w:ascii="Times New Roman" w:hAnsi="Times New Roman"/>
                <w:sz w:val="20"/>
                <w:szCs w:val="20"/>
                <w:shd w:val="clear" w:color="auto" w:fill="FFFFFF"/>
                <w:lang w:val="uk-UA"/>
              </w:rPr>
              <w:t>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before="100" w:beforeAutospacing="1" w:after="100" w:afterAutospacing="1" w:line="240" w:lineRule="auto"/>
              <w:jc w:val="center"/>
              <w:rPr>
                <w:rFonts w:ascii="Times New Roman" w:eastAsia="Times New Roman" w:hAnsi="Times New Roman"/>
                <w:sz w:val="20"/>
                <w:szCs w:val="20"/>
                <w:lang w:val="uk-UA" w:eastAsia="ru-RU"/>
              </w:rPr>
            </w:pPr>
            <w:r w:rsidRPr="00E07011">
              <w:rPr>
                <w:rFonts w:ascii="Times New Roman" w:eastAsia="Times New Roman" w:hAnsi="Times New Roman"/>
                <w:sz w:val="20"/>
                <w:szCs w:val="20"/>
                <w:lang w:eastAsia="ru-RU"/>
              </w:rPr>
              <w:t>0</w:t>
            </w:r>
            <w:r w:rsidRPr="00E07011">
              <w:rPr>
                <w:rFonts w:ascii="Times New Roman" w:eastAsia="Times New Roman" w:hAnsi="Times New Roman"/>
                <w:sz w:val="20"/>
                <w:szCs w:val="20"/>
                <w:lang w:val="uk-UA" w:eastAsia="ru-RU"/>
              </w:rPr>
              <w:t>4</w:t>
            </w:r>
            <w:r w:rsidRPr="00E07011">
              <w:rPr>
                <w:rFonts w:ascii="Times New Roman" w:eastAsia="Times New Roman" w:hAnsi="Times New Roman"/>
                <w:sz w:val="20"/>
                <w:szCs w:val="20"/>
                <w:lang w:eastAsia="ru-RU"/>
              </w:rPr>
              <w:t>.12</w:t>
            </w:r>
            <w:r w:rsidRPr="00E07011">
              <w:rPr>
                <w:rFonts w:ascii="Times New Roman" w:eastAsia="Times New Roman" w:hAnsi="Times New Roman"/>
                <w:sz w:val="20"/>
                <w:szCs w:val="20"/>
                <w:lang w:val="uk-UA" w:eastAsia="ru-RU"/>
              </w:rPr>
              <w:t>.2024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855"/>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81.</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40" w:lineRule="auto"/>
              <w:rPr>
                <w:rFonts w:ascii="Times New Roman" w:hAnsi="Times New Roman"/>
                <w:sz w:val="20"/>
                <w:szCs w:val="20"/>
                <w:lang w:val="uk-UA" w:eastAsia="ru-RU"/>
              </w:rPr>
            </w:pPr>
            <w:r w:rsidRPr="00E07011">
              <w:rPr>
                <w:rFonts w:ascii="Times New Roman" w:hAnsi="Times New Roman"/>
                <w:sz w:val="20"/>
                <w:szCs w:val="20"/>
                <w:lang w:val="uk-UA" w:eastAsia="ru-RU"/>
              </w:rPr>
              <w:t xml:space="preserve">До Дня волонтера </w:t>
            </w:r>
            <w:r w:rsidRPr="00E07011">
              <w:rPr>
                <w:rFonts w:ascii="Times New Roman" w:hAnsi="Times New Roman"/>
                <w:sz w:val="20"/>
                <w:szCs w:val="20"/>
                <w:shd w:val="clear" w:color="auto" w:fill="FFFFFF"/>
              </w:rPr>
              <w:t>благодійна</w:t>
            </w:r>
            <w:r w:rsidRPr="00E07011">
              <w:rPr>
                <w:rFonts w:ascii="Times New Roman" w:hAnsi="Times New Roman"/>
                <w:sz w:val="20"/>
                <w:szCs w:val="20"/>
                <w:lang w:val="uk-UA" w:eastAsia="ru-RU"/>
              </w:rPr>
              <w:t xml:space="preserve"> акція «Посилка турботи» ( смаколики, речі, окопні свічки, донати на допомогу ЗСУ)</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before="100" w:beforeAutospacing="1" w:after="100" w:afterAutospacing="1" w:line="240" w:lineRule="auto"/>
              <w:jc w:val="center"/>
              <w:rPr>
                <w:rFonts w:ascii="Times New Roman" w:eastAsia="Times New Roman" w:hAnsi="Times New Roman"/>
                <w:sz w:val="20"/>
                <w:szCs w:val="20"/>
                <w:lang w:val="uk-UA" w:eastAsia="ru-RU"/>
              </w:rPr>
            </w:pPr>
            <w:r w:rsidRPr="00E07011">
              <w:rPr>
                <w:rFonts w:ascii="Times New Roman" w:eastAsia="Times New Roman" w:hAnsi="Times New Roman"/>
                <w:sz w:val="20"/>
                <w:szCs w:val="20"/>
                <w:lang w:val="uk-UA" w:eastAsia="ru-RU"/>
              </w:rPr>
              <w:t>05.12.2024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 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p>
        </w:tc>
      </w:tr>
      <w:tr w:rsidR="00E07011" w:rsidRPr="00E07011" w:rsidTr="00E07011">
        <w:trPr>
          <w:trHeight w:val="1387"/>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82.</w:t>
            </w:r>
          </w:p>
        </w:tc>
        <w:tc>
          <w:tcPr>
            <w:tcW w:w="3940"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line="256" w:lineRule="auto"/>
              <w:jc w:val="both"/>
              <w:rPr>
                <w:rFonts w:ascii="Times New Roman" w:eastAsia="Times New Roman" w:hAnsi="Times New Roman"/>
                <w:sz w:val="20"/>
                <w:szCs w:val="20"/>
                <w:lang w:val="uk-UA" w:eastAsia="ru-RU"/>
              </w:rPr>
            </w:pPr>
            <w:r w:rsidRPr="00E07011">
              <w:rPr>
                <w:rFonts w:ascii="Times New Roman" w:eastAsia="Times New Roman" w:hAnsi="Times New Roman"/>
                <w:sz w:val="20"/>
                <w:szCs w:val="20"/>
                <w:lang w:val="uk-UA" w:eastAsia="ru-RU"/>
              </w:rPr>
              <w:t>Д</w:t>
            </w:r>
            <w:r w:rsidRPr="00E07011">
              <w:rPr>
                <w:rFonts w:ascii="Times New Roman" w:eastAsia="Times New Roman" w:hAnsi="Times New Roman"/>
                <w:sz w:val="20"/>
                <w:szCs w:val="20"/>
                <w:lang w:eastAsia="ru-RU"/>
              </w:rPr>
              <w:t>о Дня Збройних Сил України</w:t>
            </w:r>
            <w:r w:rsidRPr="00E07011">
              <w:rPr>
                <w:rFonts w:ascii="Times New Roman" w:hAnsi="Times New Roman"/>
                <w:sz w:val="20"/>
                <w:szCs w:val="20"/>
                <w:lang w:val="uk-UA" w:eastAsia="ru-RU"/>
              </w:rPr>
              <w:t xml:space="preserve"> </w:t>
            </w:r>
            <w:r w:rsidRPr="00E07011">
              <w:rPr>
                <w:rFonts w:ascii="Times New Roman" w:hAnsi="Times New Roman"/>
                <w:sz w:val="20"/>
                <w:szCs w:val="20"/>
                <w:shd w:val="clear" w:color="auto" w:fill="FFFFFF"/>
                <w:lang w:val="uk-UA"/>
              </w:rPr>
              <w:t>патріотичні години:</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rPr>
              <w:t xml:space="preserve"> </w:t>
            </w:r>
            <w:r w:rsidRPr="00E07011">
              <w:rPr>
                <w:rFonts w:ascii="Times New Roman" w:hAnsi="Times New Roman"/>
                <w:sz w:val="20"/>
                <w:szCs w:val="20"/>
                <w:shd w:val="clear" w:color="auto" w:fill="FFFFFF"/>
                <w:lang w:val="uk-UA"/>
              </w:rPr>
              <w:t xml:space="preserve">- </w:t>
            </w:r>
            <w:r w:rsidRPr="00E07011">
              <w:rPr>
                <w:rFonts w:ascii="Times New Roman" w:hAnsi="Times New Roman"/>
                <w:sz w:val="20"/>
                <w:szCs w:val="20"/>
                <w:shd w:val="clear" w:color="auto" w:fill="FFFFFF"/>
              </w:rPr>
              <w:t>«6 грудня – День Збройних Сил України»</w:t>
            </w:r>
            <w:r w:rsidRPr="00E07011">
              <w:rPr>
                <w:rFonts w:ascii="Times New Roman" w:hAnsi="Times New Roman"/>
                <w:sz w:val="20"/>
                <w:szCs w:val="20"/>
                <w:shd w:val="clear" w:color="auto" w:fill="FFFFFF"/>
                <w:lang w:val="uk-UA"/>
              </w:rPr>
              <w:t xml:space="preserve"> </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xml:space="preserve"> ( 1-4 кл.);</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xml:space="preserve">- </w:t>
            </w:r>
            <w:r w:rsidRPr="00E07011">
              <w:rPr>
                <w:rFonts w:ascii="Times New Roman" w:hAnsi="Times New Roman"/>
                <w:sz w:val="20"/>
                <w:szCs w:val="20"/>
                <w:shd w:val="clear" w:color="auto" w:fill="FFFFFF"/>
              </w:rPr>
              <w:t>«Збройні сили України – Слава, гордість, міць країни!»</w:t>
            </w:r>
            <w:r w:rsidRPr="00E07011">
              <w:rPr>
                <w:rFonts w:ascii="Times New Roman" w:hAnsi="Times New Roman"/>
                <w:sz w:val="20"/>
                <w:szCs w:val="20"/>
                <w:shd w:val="clear" w:color="auto" w:fill="FFFFFF"/>
                <w:lang w:val="uk-UA"/>
              </w:rPr>
              <w:t>(5-8);</w:t>
            </w:r>
          </w:p>
          <w:p w:rsidR="00E07011" w:rsidRPr="00E07011" w:rsidRDefault="00B41819" w:rsidP="00E07011">
            <w:pPr>
              <w:spacing w:after="0" w:line="256" w:lineRule="auto"/>
              <w:jc w:val="both"/>
              <w:rPr>
                <w:rFonts w:ascii="Times New Roman" w:hAnsi="Times New Roman"/>
                <w:sz w:val="20"/>
                <w:szCs w:val="20"/>
                <w:shd w:val="clear" w:color="auto" w:fill="FFFFFF"/>
                <w:lang w:val="uk-UA"/>
              </w:rPr>
            </w:pPr>
            <w:hyperlink r:id="rId25" w:history="1">
              <w:r w:rsidR="00E07011" w:rsidRPr="00E07011">
                <w:rPr>
                  <w:rFonts w:ascii="Times New Roman" w:hAnsi="Times New Roman"/>
                  <w:sz w:val="20"/>
                  <w:szCs w:val="20"/>
                  <w:shd w:val="clear" w:color="auto" w:fill="FFFFFF"/>
                </w:rPr>
                <w:t xml:space="preserve"> </w:t>
              </w:r>
              <w:r w:rsidR="00E07011" w:rsidRPr="00E07011">
                <w:rPr>
                  <w:rFonts w:ascii="Times New Roman" w:hAnsi="Times New Roman"/>
                  <w:sz w:val="20"/>
                  <w:szCs w:val="20"/>
                  <w:shd w:val="clear" w:color="auto" w:fill="FFFFFF"/>
                  <w:lang w:val="uk-UA"/>
                </w:rPr>
                <w:t xml:space="preserve">- </w:t>
              </w:r>
              <w:r w:rsidR="00E07011" w:rsidRPr="00E07011">
                <w:rPr>
                  <w:rFonts w:ascii="Times New Roman" w:hAnsi="Times New Roman"/>
                  <w:sz w:val="20"/>
                  <w:szCs w:val="20"/>
                  <w:shd w:val="clear" w:color="auto" w:fill="FFFFFF"/>
                </w:rPr>
                <w:t>«За Україну, за її волю, за честь, за славу, за народ!»</w:t>
              </w:r>
            </w:hyperlink>
            <w:r w:rsidR="00E07011" w:rsidRPr="00E07011">
              <w:rPr>
                <w:rFonts w:ascii="Times New Roman" w:hAnsi="Times New Roman"/>
                <w:sz w:val="20"/>
                <w:szCs w:val="20"/>
                <w:lang w:val="uk-UA" w:eastAsia="ru-RU"/>
              </w:rPr>
              <w:t xml:space="preserve"> ( 9- </w:t>
            </w:r>
            <w:r w:rsidR="00E07011" w:rsidRPr="00E07011">
              <w:rPr>
                <w:rFonts w:ascii="Times New Roman" w:hAnsi="Times New Roman"/>
                <w:sz w:val="20"/>
                <w:szCs w:val="20"/>
                <w:shd w:val="clear" w:color="auto" w:fill="FFFFFF"/>
                <w:lang w:val="uk-UA"/>
              </w:rPr>
              <w:t>11 кл.);</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xml:space="preserve">-  </w:t>
            </w:r>
            <w:r w:rsidRPr="00E07011">
              <w:rPr>
                <w:rFonts w:ascii="Times New Roman" w:hAnsi="Times New Roman"/>
                <w:sz w:val="20"/>
                <w:szCs w:val="20"/>
                <w:shd w:val="clear" w:color="auto" w:fill="FFFFFF"/>
              </w:rPr>
              <w:t>виставк</w:t>
            </w:r>
            <w:r w:rsidRPr="00E07011">
              <w:rPr>
                <w:rFonts w:ascii="Times New Roman" w:hAnsi="Times New Roman"/>
                <w:sz w:val="20"/>
                <w:szCs w:val="20"/>
                <w:shd w:val="clear" w:color="auto" w:fill="FFFFFF"/>
                <w:lang w:val="uk-UA"/>
              </w:rPr>
              <w:t>а</w:t>
            </w:r>
            <w:r w:rsidRPr="00E07011">
              <w:rPr>
                <w:rFonts w:ascii="Times New Roman" w:hAnsi="Times New Roman"/>
                <w:sz w:val="20"/>
                <w:szCs w:val="20"/>
                <w:shd w:val="clear" w:color="auto" w:fill="FFFFFF"/>
              </w:rPr>
              <w:t xml:space="preserve"> малюнків та творчих робіт «ЗСУ на захисті дітей»</w:t>
            </w:r>
            <w:r w:rsidRPr="00E07011">
              <w:rPr>
                <w:rFonts w:ascii="Times New Roman" w:hAnsi="Times New Roman"/>
                <w:sz w:val="20"/>
                <w:szCs w:val="20"/>
                <w:shd w:val="clear" w:color="auto" w:fill="FFFFFF"/>
                <w:lang w:val="uk-UA"/>
              </w:rPr>
              <w:t xml:space="preserve"> ( 4-8 кл.);</w:t>
            </w:r>
          </w:p>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eastAsia="Times New Roman" w:hAnsi="Times New Roman"/>
                <w:sz w:val="20"/>
                <w:szCs w:val="20"/>
                <w:lang w:val="uk-UA" w:eastAsia="ru-RU"/>
              </w:rPr>
              <w:t>- к</w:t>
            </w:r>
            <w:r w:rsidRPr="00E07011">
              <w:rPr>
                <w:rFonts w:ascii="Times New Roman" w:eastAsia="Times New Roman" w:hAnsi="Times New Roman"/>
                <w:sz w:val="20"/>
                <w:szCs w:val="20"/>
                <w:lang w:eastAsia="ru-RU"/>
              </w:rPr>
              <w:t>онкурс-змагання «</w:t>
            </w:r>
            <w:r w:rsidRPr="00E07011">
              <w:rPr>
                <w:rFonts w:ascii="Times New Roman" w:eastAsia="Times New Roman" w:hAnsi="Times New Roman"/>
                <w:sz w:val="20"/>
                <w:szCs w:val="20"/>
                <w:lang w:val="uk-UA" w:eastAsia="ru-RU"/>
              </w:rPr>
              <w:t>На варті Вітчизни</w:t>
            </w:r>
            <w:r w:rsidRPr="00E07011">
              <w:rPr>
                <w:rFonts w:ascii="Times New Roman" w:eastAsia="Times New Roman" w:hAnsi="Times New Roman"/>
                <w:sz w:val="20"/>
                <w:szCs w:val="20"/>
                <w:lang w:eastAsia="ru-RU"/>
              </w:rPr>
              <w:t xml:space="preserve">» </w:t>
            </w:r>
            <w:r w:rsidRPr="00E07011">
              <w:rPr>
                <w:rFonts w:ascii="Times New Roman" w:hAnsi="Times New Roman"/>
                <w:sz w:val="20"/>
                <w:szCs w:val="20"/>
                <w:lang w:val="uk-UA" w:eastAsia="ru-RU"/>
              </w:rPr>
              <w:t xml:space="preserve">( 9- </w:t>
            </w:r>
            <w:r w:rsidRPr="00E07011">
              <w:rPr>
                <w:rFonts w:ascii="Times New Roman" w:hAnsi="Times New Roman"/>
                <w:sz w:val="20"/>
                <w:szCs w:val="20"/>
                <w:shd w:val="clear" w:color="auto" w:fill="FFFFFF"/>
                <w:lang w:val="uk-UA"/>
              </w:rPr>
              <w:t>11 кл.)</w:t>
            </w:r>
          </w:p>
        </w:tc>
        <w:tc>
          <w:tcPr>
            <w:tcW w:w="1276"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06.12.2024</w:t>
            </w:r>
          </w:p>
        </w:tc>
        <w:tc>
          <w:tcPr>
            <w:tcW w:w="1701" w:type="dxa"/>
            <w:tcBorders>
              <w:top w:val="single" w:sz="4" w:space="0" w:color="auto"/>
              <w:left w:val="single" w:sz="4" w:space="0" w:color="auto"/>
              <w:bottom w:val="single" w:sz="4" w:space="0" w:color="auto"/>
              <w:right w:val="single" w:sz="4" w:space="0" w:color="auto"/>
            </w:tcBorders>
            <w:hideMark/>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 xml:space="preserve">Педагог-організатор, класні керівники, класоволи, </w:t>
            </w:r>
          </w:p>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вчитель фізкультури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552"/>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83.</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xml:space="preserve">До  </w:t>
            </w:r>
            <w:r w:rsidRPr="00E07011">
              <w:rPr>
                <w:rFonts w:ascii="Times New Roman" w:eastAsia="Times New Roman" w:hAnsi="Times New Roman"/>
                <w:sz w:val="20"/>
                <w:szCs w:val="20"/>
                <w:lang w:eastAsia="uk-UA"/>
              </w:rPr>
              <w:t>Всесвітн</w:t>
            </w:r>
            <w:r w:rsidRPr="00E07011">
              <w:rPr>
                <w:rFonts w:ascii="Times New Roman" w:eastAsia="Times New Roman" w:hAnsi="Times New Roman"/>
                <w:sz w:val="20"/>
                <w:szCs w:val="20"/>
                <w:lang w:val="uk-UA" w:eastAsia="uk-UA"/>
              </w:rPr>
              <w:t>ього</w:t>
            </w:r>
            <w:r w:rsidRPr="00E07011">
              <w:rPr>
                <w:rFonts w:ascii="Times New Roman" w:eastAsia="Times New Roman" w:hAnsi="Times New Roman"/>
                <w:sz w:val="20"/>
                <w:szCs w:val="20"/>
                <w:lang w:eastAsia="uk-UA"/>
              </w:rPr>
              <w:t xml:space="preserve"> </w:t>
            </w:r>
            <w:r w:rsidRPr="00E07011">
              <w:rPr>
                <w:rFonts w:ascii="Times New Roman" w:eastAsia="Times New Roman" w:hAnsi="Times New Roman"/>
                <w:sz w:val="20"/>
                <w:szCs w:val="20"/>
                <w:lang w:val="uk-UA" w:eastAsia="uk-UA"/>
              </w:rPr>
              <w:t>Дня</w:t>
            </w:r>
            <w:r w:rsidRPr="00E07011">
              <w:rPr>
                <w:rFonts w:ascii="Times New Roman" w:eastAsia="Times New Roman" w:hAnsi="Times New Roman"/>
                <w:sz w:val="20"/>
                <w:szCs w:val="20"/>
                <w:lang w:eastAsia="uk-UA"/>
              </w:rPr>
              <w:t xml:space="preserve"> української хустки</w:t>
            </w:r>
            <w:r w:rsidRPr="00E07011">
              <w:rPr>
                <w:rFonts w:ascii="Times New Roman" w:eastAsia="Times New Roman" w:hAnsi="Times New Roman"/>
                <w:sz w:val="20"/>
                <w:szCs w:val="20"/>
                <w:lang w:val="uk-UA" w:eastAsia="uk-UA"/>
              </w:rPr>
              <w:t>:</w:t>
            </w:r>
          </w:p>
          <w:p w:rsidR="00E07011" w:rsidRPr="00E07011" w:rsidRDefault="00E07011" w:rsidP="00E07011">
            <w:pPr>
              <w:shd w:val="clear" w:color="auto" w:fill="FFFFFF"/>
              <w:spacing w:after="100" w:afterAutospacing="1"/>
              <w:jc w:val="both"/>
              <w:rPr>
                <w:rFonts w:ascii="Times New Roman" w:eastAsia="Times New Roman" w:hAnsi="Times New Roman"/>
                <w:b/>
                <w:bCs/>
                <w:sz w:val="20"/>
                <w:szCs w:val="20"/>
                <w:lang w:val="uk-UA" w:eastAsia="ru-RU"/>
              </w:rPr>
            </w:pPr>
            <w:r w:rsidRPr="00E07011">
              <w:rPr>
                <w:rFonts w:ascii="Times New Roman" w:eastAsia="Times New Roman" w:hAnsi="Times New Roman"/>
                <w:bCs/>
                <w:sz w:val="20"/>
                <w:szCs w:val="20"/>
                <w:lang w:val="uk-UA" w:eastAsia="ru-RU"/>
              </w:rPr>
              <w:t>-щорічний фоточелендж «Українська хустка – мій оберіг» (мистецтво одягати хустку),</w:t>
            </w:r>
            <w:r w:rsidRPr="00E07011">
              <w:rPr>
                <w:rFonts w:ascii="Times New Roman" w:eastAsia="Times New Roman" w:hAnsi="Times New Roman"/>
                <w:sz w:val="20"/>
                <w:szCs w:val="20"/>
                <w:lang w:val="uk-UA" w:eastAsia="uk-UA"/>
              </w:rPr>
              <w:t>(</w:t>
            </w:r>
            <w:r w:rsidRPr="00E07011">
              <w:rPr>
                <w:rFonts w:ascii="Times New Roman" w:eastAsia="Times New Roman" w:hAnsi="Times New Roman"/>
                <w:sz w:val="20"/>
                <w:szCs w:val="20"/>
                <w:lang w:val="uk-UA" w:eastAsia="ru-RU"/>
              </w:rPr>
              <w:t>1-</w:t>
            </w:r>
            <w:r w:rsidRPr="00E07011">
              <w:rPr>
                <w:rFonts w:ascii="Times New Roman" w:hAnsi="Times New Roman"/>
                <w:sz w:val="20"/>
                <w:szCs w:val="20"/>
                <w:shd w:val="clear" w:color="auto" w:fill="FFFFFF"/>
                <w:lang w:val="uk-UA" w:eastAsia="ru-RU"/>
              </w:rPr>
              <w:t>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06.12.2024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Колектив ліцею</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p>
        </w:tc>
      </w:tr>
      <w:tr w:rsidR="00E07011" w:rsidRPr="00E07011" w:rsidTr="00E07011">
        <w:trPr>
          <w:trHeight w:val="309"/>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84.</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xml:space="preserve"> До Міжнародного  дня пам</w:t>
            </w:r>
            <w:r w:rsidRPr="00E07011">
              <w:rPr>
                <w:rFonts w:ascii="Times New Roman" w:hAnsi="Times New Roman"/>
                <w:sz w:val="20"/>
                <w:szCs w:val="20"/>
                <w:lang w:val="uk-UA" w:eastAsia="ru-RU"/>
              </w:rPr>
              <w:t>'</w:t>
            </w:r>
            <w:r w:rsidRPr="00E07011">
              <w:rPr>
                <w:rFonts w:ascii="Times New Roman" w:eastAsia="Times New Roman" w:hAnsi="Times New Roman"/>
                <w:sz w:val="20"/>
                <w:szCs w:val="20"/>
                <w:lang w:val="uk-UA" w:eastAsia="uk-UA"/>
              </w:rPr>
              <w:t>яті жертв злочинів геноциду:</w:t>
            </w:r>
          </w:p>
          <w:p w:rsidR="00E07011" w:rsidRPr="00E07011" w:rsidRDefault="00E07011" w:rsidP="00E07011">
            <w:pPr>
              <w:spacing w:after="0"/>
              <w:rPr>
                <w:rFonts w:ascii="Times New Roman" w:hAnsi="Times New Roman"/>
                <w:sz w:val="20"/>
                <w:szCs w:val="20"/>
                <w:shd w:val="clear" w:color="auto" w:fill="FFFFFF"/>
                <w:lang w:val="uk-UA" w:eastAsia="ru-RU"/>
              </w:rPr>
            </w:pPr>
            <w:r w:rsidRPr="00E07011">
              <w:rPr>
                <w:rFonts w:ascii="Times New Roman" w:eastAsia="Times New Roman" w:hAnsi="Times New Roman"/>
                <w:sz w:val="20"/>
                <w:szCs w:val="20"/>
                <w:lang w:val="uk-UA" w:eastAsia="uk-UA"/>
              </w:rPr>
              <w:t>- лінійка пам’яті «</w:t>
            </w:r>
            <w:r w:rsidRPr="00E07011">
              <w:rPr>
                <w:rFonts w:ascii="Times New Roman" w:hAnsi="Times New Roman"/>
                <w:sz w:val="20"/>
                <w:szCs w:val="20"/>
                <w:shd w:val="clear" w:color="auto" w:fill="FFFFFF"/>
                <w:lang w:val="uk-UA" w:eastAsia="ru-RU"/>
              </w:rPr>
              <w:t xml:space="preserve">Історія пам’ятає злочини геноциду» </w:t>
            </w:r>
            <w:r w:rsidRPr="00E07011">
              <w:rPr>
                <w:rFonts w:ascii="Times New Roman" w:eastAsia="Times New Roman" w:hAnsi="Times New Roman"/>
                <w:sz w:val="20"/>
                <w:szCs w:val="20"/>
                <w:lang w:val="uk-UA" w:eastAsia="uk-UA"/>
              </w:rPr>
              <w:t>( 1-11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09.12.2024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Вчитель  історії</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r w:rsidRPr="00E07011">
              <w:rPr>
                <w:rFonts w:ascii="Times New Roman" w:hAnsi="Times New Roman"/>
                <w:sz w:val="20"/>
                <w:szCs w:val="20"/>
                <w:lang w:val="uk-UA" w:eastAsia="ru-RU"/>
              </w:rPr>
              <w:t>М.Конюх</w:t>
            </w: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lastRenderedPageBreak/>
              <w:t>85.</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keepNext/>
              <w:shd w:val="clear" w:color="auto" w:fill="FFFFFF"/>
              <w:spacing w:after="0"/>
              <w:jc w:val="both"/>
              <w:outlineLvl w:val="2"/>
              <w:rPr>
                <w:rFonts w:ascii="Times New Roman" w:eastAsia="Times New Roman" w:hAnsi="Times New Roman"/>
                <w:bCs/>
                <w:sz w:val="20"/>
                <w:szCs w:val="20"/>
                <w:lang w:val="uk-UA" w:eastAsia="ru-RU"/>
              </w:rPr>
            </w:pPr>
            <w:r w:rsidRPr="00E07011">
              <w:rPr>
                <w:rFonts w:ascii="Times New Roman" w:eastAsia="Times New Roman" w:hAnsi="Times New Roman"/>
                <w:sz w:val="20"/>
                <w:szCs w:val="20"/>
                <w:lang w:val="uk-UA" w:eastAsia="ru-RU"/>
              </w:rPr>
              <w:t xml:space="preserve">Бесіди </w:t>
            </w:r>
            <w:r w:rsidRPr="00E07011">
              <w:rPr>
                <w:rFonts w:ascii="Times New Roman" w:eastAsia="Times New Roman" w:hAnsi="Times New Roman"/>
                <w:bCs/>
                <w:sz w:val="20"/>
                <w:szCs w:val="20"/>
                <w:lang w:val="uk-UA" w:eastAsia="ru-RU"/>
              </w:rPr>
              <w:t>з родинно-сімейного виховання:</w:t>
            </w:r>
          </w:p>
          <w:p w:rsidR="00E07011" w:rsidRPr="00E07011" w:rsidRDefault="00E07011" w:rsidP="00E07011">
            <w:pPr>
              <w:spacing w:after="0" w:line="240" w:lineRule="auto"/>
              <w:jc w:val="both"/>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xml:space="preserve">- рольова гра «Я чемний, добрий, вихований» (1- 4 </w:t>
            </w:r>
            <w:r w:rsidRPr="00E07011">
              <w:rPr>
                <w:rFonts w:ascii="Times New Roman" w:hAnsi="Times New Roman"/>
                <w:sz w:val="20"/>
                <w:szCs w:val="20"/>
                <w:shd w:val="clear" w:color="auto" w:fill="FFFFFF"/>
                <w:lang w:val="uk-UA"/>
              </w:rPr>
              <w:t xml:space="preserve"> кл.);</w:t>
            </w:r>
          </w:p>
          <w:p w:rsidR="00E07011" w:rsidRPr="00E07011" w:rsidRDefault="00E07011" w:rsidP="00E07011">
            <w:pPr>
              <w:spacing w:after="0" w:line="240" w:lineRule="auto"/>
              <w:jc w:val="both"/>
              <w:rPr>
                <w:rFonts w:ascii="Times New Roman" w:eastAsia="Times New Roman" w:hAnsi="Times New Roman"/>
                <w:sz w:val="20"/>
                <w:szCs w:val="20"/>
                <w:lang w:val="uk-UA" w:eastAsia="uk-UA"/>
              </w:rPr>
            </w:pPr>
            <w:r w:rsidRPr="00E07011">
              <w:rPr>
                <w:rFonts w:ascii="Times New Roman" w:eastAsia="Times New Roman" w:hAnsi="Times New Roman"/>
                <w:sz w:val="20"/>
                <w:szCs w:val="20"/>
                <w:lang w:val="uk-UA" w:eastAsia="uk-UA"/>
              </w:rPr>
              <w:t>- година спілкування «Родина - безцінний скарб людини» (5-8 кл.);</w:t>
            </w:r>
          </w:p>
          <w:p w:rsidR="00E07011" w:rsidRPr="00E07011" w:rsidRDefault="00E07011" w:rsidP="00E07011">
            <w:pPr>
              <w:spacing w:after="0" w:line="240" w:lineRule="auto"/>
              <w:jc w:val="both"/>
              <w:rPr>
                <w:rFonts w:ascii="Times New Roman" w:hAnsi="Times New Roman"/>
                <w:sz w:val="20"/>
                <w:szCs w:val="20"/>
                <w:lang w:val="uk-UA" w:eastAsia="ru-RU"/>
              </w:rPr>
            </w:pPr>
            <w:r w:rsidRPr="00E07011">
              <w:rPr>
                <w:rFonts w:ascii="Times New Roman" w:eastAsia="Times New Roman" w:hAnsi="Times New Roman"/>
                <w:sz w:val="20"/>
                <w:szCs w:val="20"/>
                <w:lang w:val="uk-UA" w:eastAsia="uk-UA"/>
              </w:rPr>
              <w:t>- бесіда «Шануй батька свого і матір свою…» (9-</w:t>
            </w:r>
            <w:r w:rsidRPr="00E07011">
              <w:rPr>
                <w:rFonts w:ascii="Times New Roman" w:hAnsi="Times New Roman"/>
                <w:sz w:val="20"/>
                <w:szCs w:val="20"/>
                <w:shd w:val="clear" w:color="auto" w:fill="FFFFFF"/>
                <w:lang w:val="uk-UA"/>
              </w:rPr>
              <w:t>11 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86.</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jc w:val="both"/>
              <w:rPr>
                <w:rFonts w:ascii="Times New Roman" w:hAnsi="Times New Roman"/>
                <w:sz w:val="20"/>
                <w:szCs w:val="20"/>
                <w:lang w:val="uk-UA" w:eastAsia="ru-RU"/>
              </w:rPr>
            </w:pPr>
            <w:r w:rsidRPr="00E07011">
              <w:rPr>
                <w:rFonts w:ascii="Times New Roman" w:hAnsi="Times New Roman"/>
                <w:sz w:val="20"/>
                <w:szCs w:val="20"/>
                <w:lang w:val="uk-UA" w:eastAsia="ru-RU"/>
              </w:rPr>
              <w:t>Новорічні свята:</w:t>
            </w:r>
          </w:p>
          <w:p w:rsidR="00E07011" w:rsidRPr="00E07011" w:rsidRDefault="00E07011" w:rsidP="00E07011">
            <w:pPr>
              <w:spacing w:after="0" w:line="256" w:lineRule="auto"/>
              <w:rPr>
                <w:rFonts w:ascii="Times New Roman" w:hAnsi="Times New Roman"/>
                <w:sz w:val="20"/>
                <w:szCs w:val="20"/>
                <w:shd w:val="clear" w:color="auto" w:fill="FFFFFF"/>
                <w:lang w:val="uk-UA"/>
              </w:rPr>
            </w:pPr>
            <w:r w:rsidRPr="00E07011">
              <w:rPr>
                <w:rFonts w:ascii="Times New Roman" w:hAnsi="Times New Roman"/>
                <w:sz w:val="20"/>
                <w:szCs w:val="20"/>
                <w:lang w:val="uk-UA" w:eastAsia="ru-RU"/>
              </w:rPr>
              <w:t>- «</w:t>
            </w:r>
            <w:r w:rsidRPr="00E07011">
              <w:rPr>
                <w:rFonts w:ascii="Times New Roman" w:hAnsi="Times New Roman"/>
                <w:sz w:val="20"/>
                <w:szCs w:val="20"/>
              </w:rPr>
              <w:t>Скоро, скоро на поріг прийде свято – НОВИЙ РІК</w:t>
            </w:r>
            <w:r w:rsidRPr="00E07011">
              <w:rPr>
                <w:rFonts w:ascii="Times New Roman" w:hAnsi="Times New Roman"/>
                <w:sz w:val="20"/>
                <w:szCs w:val="20"/>
                <w:lang w:val="uk-UA" w:eastAsia="ru-RU"/>
              </w:rPr>
              <w:t xml:space="preserve">» (1-4, 5-7 </w:t>
            </w:r>
            <w:r w:rsidRPr="00E07011">
              <w:rPr>
                <w:rFonts w:ascii="Times New Roman" w:hAnsi="Times New Roman"/>
                <w:sz w:val="20"/>
                <w:szCs w:val="20"/>
                <w:shd w:val="clear" w:color="auto" w:fill="FFFFFF"/>
                <w:lang w:val="uk-UA"/>
              </w:rPr>
              <w:t>кл.);</w:t>
            </w:r>
          </w:p>
          <w:p w:rsidR="00E07011" w:rsidRPr="00E07011" w:rsidRDefault="00E07011" w:rsidP="00E07011">
            <w:pPr>
              <w:spacing w:after="0" w:line="256" w:lineRule="auto"/>
              <w:jc w:val="both"/>
              <w:rPr>
                <w:rFonts w:ascii="Times New Roman" w:hAnsi="Times New Roman"/>
                <w:sz w:val="20"/>
                <w:szCs w:val="20"/>
                <w:shd w:val="clear" w:color="auto" w:fill="FFFFFF"/>
                <w:lang w:val="uk-UA"/>
              </w:rPr>
            </w:pPr>
            <w:r w:rsidRPr="00E07011">
              <w:rPr>
                <w:rFonts w:ascii="Times New Roman" w:hAnsi="Times New Roman"/>
                <w:sz w:val="20"/>
                <w:szCs w:val="20"/>
                <w:shd w:val="clear" w:color="auto" w:fill="FFFFFF"/>
                <w:lang w:val="uk-UA"/>
              </w:rPr>
              <w:t xml:space="preserve">- </w:t>
            </w:r>
            <w:r w:rsidRPr="00E07011">
              <w:rPr>
                <w:rFonts w:ascii="Times New Roman" w:hAnsi="Times New Roman"/>
                <w:sz w:val="20"/>
                <w:szCs w:val="20"/>
                <w:lang w:val="uk-UA" w:eastAsia="ru-RU"/>
              </w:rPr>
              <w:t>«</w:t>
            </w:r>
            <w:r w:rsidRPr="00E07011">
              <w:rPr>
                <w:rFonts w:ascii="Times New Roman" w:hAnsi="Times New Roman"/>
                <w:sz w:val="20"/>
                <w:szCs w:val="20"/>
                <w:lang w:val="uk-UA"/>
              </w:rPr>
              <w:t>Вже ступає на поріг новий Переможний рік!</w:t>
            </w:r>
            <w:r w:rsidRPr="00E07011">
              <w:rPr>
                <w:rFonts w:ascii="Times New Roman" w:hAnsi="Times New Roman"/>
                <w:sz w:val="20"/>
                <w:szCs w:val="20"/>
                <w:lang w:val="uk-UA" w:eastAsia="ru-RU"/>
              </w:rPr>
              <w:t xml:space="preserve">» (8-11 </w:t>
            </w:r>
            <w:r w:rsidRPr="00E07011">
              <w:rPr>
                <w:rFonts w:ascii="Times New Roman" w:hAnsi="Times New Roman"/>
                <w:sz w:val="20"/>
                <w:szCs w:val="20"/>
                <w:shd w:val="clear" w:color="auto" w:fill="FFFFFF"/>
                <w:lang w:val="uk-UA"/>
              </w:rPr>
              <w:t>кл.)</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24.12.2024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 педагог організатор,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87.</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uk-UA"/>
              </w:rPr>
            </w:pPr>
            <w:r w:rsidRPr="00E07011">
              <w:rPr>
                <w:rFonts w:ascii="Times New Roman" w:hAnsi="Times New Roman"/>
                <w:sz w:val="20"/>
                <w:szCs w:val="20"/>
                <w:lang w:val="uk-UA" w:eastAsia="uk-UA"/>
              </w:rPr>
              <w:t>Акція «Годівничка»</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Педагог організатор, 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88.</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line="256" w:lineRule="auto"/>
              <w:ind w:right="-108"/>
              <w:rPr>
                <w:rFonts w:ascii="Times New Roman" w:hAnsi="Times New Roman"/>
                <w:sz w:val="20"/>
                <w:szCs w:val="20"/>
                <w:lang w:val="uk-UA" w:eastAsia="ru-RU"/>
              </w:rPr>
            </w:pPr>
            <w:r w:rsidRPr="00E07011">
              <w:rPr>
                <w:rFonts w:ascii="Times New Roman" w:hAnsi="Times New Roman"/>
                <w:sz w:val="20"/>
                <w:szCs w:val="20"/>
                <w:lang w:val="uk-UA" w:eastAsia="ru-RU"/>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89.</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Аналіз стану роботи класних керівників щодо профілактичної роботи з попередження дитячого травматизму</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90.</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Аналіз стану   виховної роботи за </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val="uk-UA" w:eastAsia="ru-RU"/>
              </w:rPr>
              <w:t>І семестр   2024/2025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91.</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eastAsia="ru-RU"/>
              </w:rPr>
              <w:t>Підведення</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підсумків</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 xml:space="preserve">роботи за </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hAnsi="Times New Roman"/>
                <w:sz w:val="20"/>
                <w:szCs w:val="20"/>
                <w:lang w:eastAsia="ru-RU"/>
              </w:rPr>
              <w:t>І семестр активами клас</w:t>
            </w:r>
            <w:r w:rsidRPr="00E07011">
              <w:rPr>
                <w:rFonts w:ascii="Times New Roman" w:hAnsi="Times New Roman"/>
                <w:sz w:val="20"/>
                <w:szCs w:val="20"/>
                <w:lang w:val="uk-UA" w:eastAsia="ru-RU"/>
              </w:rPr>
              <w:t>ів</w:t>
            </w:r>
            <w:r w:rsidRPr="00E07011">
              <w:rPr>
                <w:rFonts w:ascii="Times New Roman" w:hAnsi="Times New Roman"/>
                <w:sz w:val="20"/>
                <w:szCs w:val="20"/>
                <w:lang w:eastAsia="ru-RU"/>
              </w:rPr>
              <w:t>, учнівським</w:t>
            </w:r>
            <w:r w:rsidRPr="00E07011">
              <w:rPr>
                <w:rFonts w:ascii="Times New Roman" w:hAnsi="Times New Roman"/>
                <w:sz w:val="20"/>
                <w:szCs w:val="20"/>
                <w:lang w:val="uk-UA" w:eastAsia="ru-RU"/>
              </w:rPr>
              <w:t xml:space="preserve"> </w:t>
            </w:r>
            <w:r w:rsidRPr="00E07011">
              <w:rPr>
                <w:rFonts w:ascii="Times New Roman" w:hAnsi="Times New Roman"/>
                <w:sz w:val="20"/>
                <w:szCs w:val="20"/>
                <w:lang w:eastAsia="ru-RU"/>
              </w:rPr>
              <w:t>самоврядуванням</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ЗДР, педагог організатор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92.</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hAnsi="Times New Roman"/>
                <w:sz w:val="20"/>
                <w:szCs w:val="20"/>
                <w:lang w:val="uk-UA"/>
              </w:rPr>
            </w:pPr>
            <w:r w:rsidRPr="00E07011">
              <w:rPr>
                <w:rFonts w:ascii="Times New Roman" w:hAnsi="Times New Roman"/>
                <w:sz w:val="20"/>
                <w:szCs w:val="20"/>
                <w:lang w:val="uk-UA"/>
              </w:rPr>
              <w:t>Засідання шкільного методичного об'єднання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93.</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стану виховної роботи у 4 класі</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94.</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проведення позакласних заходів, участі у шкільних заходах</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95.</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Контроль виховної роботи вчителів, що атестуються</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96.</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both"/>
              <w:rPr>
                <w:rFonts w:ascii="Times New Roman" w:eastAsia="Times New Roman" w:hAnsi="Times New Roman"/>
                <w:color w:val="000000"/>
                <w:sz w:val="20"/>
                <w:szCs w:val="20"/>
                <w:bdr w:val="none" w:sz="0" w:space="0" w:color="auto" w:frame="1"/>
                <w:lang w:val="uk-UA"/>
              </w:rPr>
            </w:pPr>
            <w:r w:rsidRPr="00E07011">
              <w:rPr>
                <w:rFonts w:ascii="Times New Roman" w:hAnsi="Times New Roman"/>
                <w:sz w:val="20"/>
                <w:szCs w:val="20"/>
                <w:lang w:val="uk-UA" w:eastAsia="ru-RU"/>
              </w:rPr>
              <w:t>- Бесіди з техніки безпеки на зимових канікулах:</w:t>
            </w:r>
            <w:r w:rsidRPr="00E07011">
              <w:rPr>
                <w:rFonts w:ascii="Times New Roman" w:eastAsia="Times New Roman" w:hAnsi="Times New Roman"/>
                <w:color w:val="000000"/>
                <w:sz w:val="20"/>
                <w:szCs w:val="20"/>
                <w:bdr w:val="none" w:sz="0" w:space="0" w:color="auto" w:frame="1"/>
                <w:lang w:val="uk-UA"/>
              </w:rPr>
              <w:t xml:space="preserve"> профілактика травматизму дітей у побуті, бесіди з безпечної поведінки на льоду,поводження з газовими та електро- приладами, поведінки на дорозі;</w:t>
            </w:r>
          </w:p>
          <w:p w:rsidR="00E07011" w:rsidRPr="00E07011" w:rsidRDefault="00E07011" w:rsidP="00E07011">
            <w:pPr>
              <w:spacing w:after="0"/>
              <w:jc w:val="both"/>
              <w:rPr>
                <w:rFonts w:ascii="Times New Roman" w:hAnsi="Times New Roman"/>
                <w:sz w:val="20"/>
                <w:szCs w:val="20"/>
                <w:lang w:val="uk-UA" w:eastAsia="ru-RU"/>
              </w:rPr>
            </w:pPr>
            <w:r w:rsidRPr="00E07011">
              <w:rPr>
                <w:rFonts w:ascii="Times New Roman" w:eastAsia="Times New Roman" w:hAnsi="Times New Roman"/>
                <w:color w:val="000000"/>
                <w:sz w:val="20"/>
                <w:szCs w:val="20"/>
                <w:bdr w:val="none" w:sz="0" w:space="0" w:color="auto" w:frame="1"/>
                <w:lang w:val="uk-UA"/>
              </w:rPr>
              <w:t>-Розроблення пам'яток «Мої безпечні канікули».</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23-24.12.2024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Класні керівники, класоводи</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r w:rsidR="00E07011" w:rsidRPr="00E07011" w:rsidTr="00E07011">
        <w:trPr>
          <w:trHeight w:val="598"/>
        </w:trPr>
        <w:tc>
          <w:tcPr>
            <w:tcW w:w="709" w:type="dxa"/>
            <w:gridSpan w:val="2"/>
            <w:tcBorders>
              <w:top w:val="single" w:sz="4" w:space="0" w:color="auto"/>
              <w:left w:val="single" w:sz="4" w:space="0" w:color="auto"/>
              <w:bottom w:val="single" w:sz="4" w:space="0" w:color="auto"/>
              <w:right w:val="single" w:sz="4" w:space="0" w:color="auto"/>
            </w:tcBorders>
          </w:tcPr>
          <w:p w:rsidR="00E07011" w:rsidRPr="00E07011" w:rsidRDefault="00E07011" w:rsidP="00E07011">
            <w:pPr>
              <w:spacing w:after="0"/>
              <w:jc w:val="center"/>
              <w:rPr>
                <w:rFonts w:ascii="Times New Roman" w:hAnsi="Times New Roman"/>
                <w:sz w:val="20"/>
                <w:szCs w:val="20"/>
                <w:lang w:val="uk-UA"/>
              </w:rPr>
            </w:pPr>
            <w:r w:rsidRPr="00E07011">
              <w:rPr>
                <w:rFonts w:ascii="Times New Roman" w:hAnsi="Times New Roman"/>
                <w:sz w:val="20"/>
                <w:szCs w:val="20"/>
                <w:lang w:val="uk-UA"/>
              </w:rPr>
              <w:t>97.</w:t>
            </w:r>
          </w:p>
        </w:tc>
        <w:tc>
          <w:tcPr>
            <w:tcW w:w="3940"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both"/>
              <w:rPr>
                <w:rFonts w:ascii="Times New Roman" w:hAnsi="Times New Roman"/>
                <w:sz w:val="20"/>
                <w:szCs w:val="20"/>
                <w:lang w:val="uk-UA" w:eastAsia="ru-RU"/>
              </w:rPr>
            </w:pPr>
            <w:r w:rsidRPr="00E07011">
              <w:rPr>
                <w:rFonts w:ascii="Times New Roman" w:hAnsi="Times New Roman"/>
                <w:sz w:val="20"/>
                <w:szCs w:val="20"/>
                <w:lang w:val="uk-UA" w:eastAsia="ru-RU"/>
              </w:rPr>
              <w:t xml:space="preserve"> Контроль класних журналів (сторінки обліку проведення бесід, заходів з безпеки життєдіяльності)</w:t>
            </w:r>
          </w:p>
        </w:tc>
        <w:tc>
          <w:tcPr>
            <w:tcW w:w="1276"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Грудень 2024</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sz w:val="20"/>
                <w:szCs w:val="20"/>
                <w:lang w:val="uk-UA" w:eastAsia="ru-RU"/>
              </w:rPr>
            </w:pPr>
            <w:r w:rsidRPr="00E07011">
              <w:rPr>
                <w:rFonts w:ascii="Times New Roman" w:hAnsi="Times New Roman"/>
                <w:sz w:val="20"/>
                <w:szCs w:val="20"/>
                <w:lang w:val="uk-UA" w:eastAsia="ru-RU"/>
              </w:rPr>
              <w:t>ЗДНВР</w:t>
            </w:r>
          </w:p>
        </w:tc>
        <w:tc>
          <w:tcPr>
            <w:tcW w:w="1701" w:type="dxa"/>
            <w:tcBorders>
              <w:top w:val="single" w:sz="4" w:space="0" w:color="auto"/>
              <w:left w:val="single" w:sz="4" w:space="0" w:color="auto"/>
              <w:bottom w:val="single" w:sz="4" w:space="0" w:color="auto"/>
              <w:right w:val="single" w:sz="4" w:space="0" w:color="auto"/>
            </w:tcBorders>
          </w:tcPr>
          <w:p w:rsidR="00E07011" w:rsidRPr="00E07011" w:rsidRDefault="00E07011" w:rsidP="00E07011">
            <w:pPr>
              <w:jc w:val="center"/>
              <w:rPr>
                <w:rFonts w:ascii="Times New Roman" w:hAnsi="Times New Roman"/>
                <w:color w:val="FF0000"/>
                <w:sz w:val="20"/>
                <w:szCs w:val="20"/>
                <w:lang w:val="uk-UA" w:eastAsia="ru-RU"/>
              </w:rPr>
            </w:pPr>
          </w:p>
        </w:tc>
      </w:tr>
    </w:tbl>
    <w:p w:rsidR="003F65A0" w:rsidRDefault="003F65A0" w:rsidP="003F65A0">
      <w:pPr>
        <w:tabs>
          <w:tab w:val="left" w:pos="2370"/>
        </w:tabs>
        <w:jc w:val="both"/>
        <w:rPr>
          <w:rFonts w:ascii="Times New Roman" w:hAnsi="Times New Roman"/>
          <w:b/>
          <w:sz w:val="28"/>
          <w:szCs w:val="28"/>
          <w:lang w:val="uk-UA"/>
        </w:rPr>
      </w:pPr>
    </w:p>
    <w:p w:rsidR="003F65A0" w:rsidRDefault="003F65A0" w:rsidP="003F65A0">
      <w:pPr>
        <w:tabs>
          <w:tab w:val="left" w:pos="2370"/>
        </w:tabs>
        <w:jc w:val="both"/>
        <w:rPr>
          <w:rFonts w:ascii="Times New Roman" w:hAnsi="Times New Roman"/>
          <w:b/>
          <w:sz w:val="28"/>
          <w:szCs w:val="28"/>
          <w:lang w:val="uk-UA"/>
        </w:rPr>
      </w:pPr>
    </w:p>
    <w:p w:rsidR="003F65A0" w:rsidRPr="00DD78B5" w:rsidRDefault="0030077B" w:rsidP="0030077B">
      <w:pPr>
        <w:tabs>
          <w:tab w:val="left" w:pos="2370"/>
        </w:tabs>
        <w:jc w:val="center"/>
        <w:rPr>
          <w:rFonts w:ascii="Times New Roman" w:hAnsi="Times New Roman"/>
          <w:b/>
          <w:sz w:val="28"/>
          <w:szCs w:val="28"/>
          <w:lang w:val="uk-UA"/>
        </w:rPr>
      </w:pPr>
      <w:r>
        <w:rPr>
          <w:rFonts w:ascii="Times New Roman" w:hAnsi="Times New Roman"/>
          <w:b/>
          <w:sz w:val="28"/>
          <w:szCs w:val="28"/>
          <w:lang w:val="uk-UA"/>
        </w:rPr>
        <w:lastRenderedPageBreak/>
        <w:t>ІІ семестр</w:t>
      </w:r>
    </w:p>
    <w:tbl>
      <w:tblPr>
        <w:tblW w:w="10916" w:type="dxa"/>
        <w:tblInd w:w="250" w:type="dxa"/>
        <w:tblLayout w:type="fixed"/>
        <w:tblLook w:val="04A0" w:firstRow="1" w:lastRow="0" w:firstColumn="1" w:lastColumn="0" w:noHBand="0" w:noVBand="1"/>
      </w:tblPr>
      <w:tblGrid>
        <w:gridCol w:w="709"/>
        <w:gridCol w:w="142"/>
        <w:gridCol w:w="4063"/>
        <w:gridCol w:w="47"/>
        <w:gridCol w:w="1229"/>
        <w:gridCol w:w="47"/>
        <w:gridCol w:w="1559"/>
        <w:gridCol w:w="95"/>
        <w:gridCol w:w="47"/>
        <w:gridCol w:w="1418"/>
        <w:gridCol w:w="1560"/>
      </w:tblGrid>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jc w:val="center"/>
              <w:rPr>
                <w:rFonts w:ascii="Times New Roman" w:hAnsi="Times New Roman"/>
                <w:b/>
                <w:sz w:val="20"/>
                <w:szCs w:val="20"/>
                <w:lang w:val="uk-UA" w:eastAsia="ru-RU"/>
              </w:rPr>
            </w:pPr>
            <w:r w:rsidRPr="004D35A6">
              <w:rPr>
                <w:rFonts w:ascii="Times New Roman" w:hAnsi="Times New Roman"/>
                <w:b/>
                <w:sz w:val="20"/>
                <w:szCs w:val="20"/>
                <w:lang w:val="uk-UA" w:eastAsia="ru-RU"/>
              </w:rPr>
              <w:t>V. Тематичний період (січень)</w:t>
            </w:r>
          </w:p>
          <w:p w:rsidR="00915B55" w:rsidRPr="004D35A6" w:rsidRDefault="00915B55" w:rsidP="00DB3FDF">
            <w:pPr>
              <w:jc w:val="center"/>
              <w:rPr>
                <w:rFonts w:ascii="Times New Roman" w:hAnsi="Times New Roman"/>
                <w:sz w:val="20"/>
                <w:szCs w:val="20"/>
                <w:lang w:val="uk-UA" w:eastAsia="ru-RU"/>
              </w:rPr>
            </w:pPr>
            <w:r w:rsidRPr="004D35A6">
              <w:rPr>
                <w:rFonts w:ascii="Times New Roman" w:hAnsi="Times New Roman"/>
                <w:sz w:val="20"/>
                <w:szCs w:val="20"/>
                <w:lang w:val="uk-UA" w:eastAsia="ru-RU"/>
              </w:rPr>
              <w:t xml:space="preserve">               Тема: «Від культури особистості до культури нації» (Програма «Основні орієнтири виховання». Ціннісне ставлення до мистецтва)</w:t>
            </w:r>
          </w:p>
          <w:p w:rsidR="00915B55" w:rsidRPr="004D35A6" w:rsidRDefault="00915B55" w:rsidP="00DB3FDF">
            <w:pPr>
              <w:jc w:val="both"/>
              <w:rPr>
                <w:color w:val="FF0000"/>
                <w:sz w:val="20"/>
                <w:szCs w:val="20"/>
                <w:lang w:val="uk-UA" w:eastAsia="ru-RU"/>
              </w:rPr>
            </w:pPr>
            <w:r w:rsidRPr="004D35A6">
              <w:rPr>
                <w:rFonts w:ascii="Times New Roman" w:hAnsi="Times New Roman"/>
                <w:sz w:val="20"/>
                <w:szCs w:val="20"/>
                <w:lang w:val="uk-UA" w:eastAsia="ru-RU"/>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915B55" w:rsidRPr="004D35A6" w:rsidTr="00DB3FDF">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98.</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eastAsia="ru-RU"/>
              </w:rPr>
              <w:t>Організація і про</w:t>
            </w:r>
            <w:r>
              <w:rPr>
                <w:rFonts w:ascii="Times New Roman" w:hAnsi="Times New Roman"/>
                <w:sz w:val="20"/>
                <w:szCs w:val="20"/>
                <w:lang w:val="uk-UA" w:eastAsia="ru-RU"/>
              </w:rPr>
              <w:t xml:space="preserve">ведення заходів під час зимових </w:t>
            </w:r>
            <w:r w:rsidRPr="004D35A6">
              <w:rPr>
                <w:rFonts w:ascii="Times New Roman" w:hAnsi="Times New Roman"/>
                <w:sz w:val="20"/>
                <w:szCs w:val="20"/>
                <w:lang w:val="uk-UA" w:eastAsia="ru-RU"/>
              </w:rPr>
              <w:t xml:space="preserve">  канікул ( за окремим планом)</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25.12-15.01.</w:t>
            </w:r>
          </w:p>
          <w:p w:rsidR="00915B55" w:rsidRPr="004D35A6" w:rsidRDefault="00915B55" w:rsidP="00DB3FDF">
            <w:pPr>
              <w:spacing w:after="0" w:line="259" w:lineRule="auto"/>
              <w:jc w:val="center"/>
              <w:rPr>
                <w:rFonts w:ascii="Times New Roman" w:hAnsi="Times New Roman"/>
                <w:color w:val="FF0000"/>
                <w:sz w:val="20"/>
                <w:szCs w:val="20"/>
                <w:lang w:val="uk-UA"/>
              </w:rPr>
            </w:pPr>
            <w:r>
              <w:rPr>
                <w:rFonts w:ascii="Times New Roman" w:hAnsi="Times New Roman"/>
                <w:sz w:val="20"/>
                <w:szCs w:val="20"/>
                <w:lang w:val="uk-UA"/>
              </w:rPr>
              <w:t>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ЗДВР, педагог - організатор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c>
          <w:tcPr>
            <w:tcW w:w="1560" w:type="dxa"/>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99.</w:t>
            </w:r>
          </w:p>
        </w:tc>
        <w:tc>
          <w:tcPr>
            <w:tcW w:w="4063"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Погодити плани виховної роботи класних керівників на ІІ семестр</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100.</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lang w:val="uk-UA"/>
              </w:rPr>
              <w:t>Погодити плани гурткової роботи   на ІІ семестр</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w:t>
            </w:r>
            <w:r>
              <w:rPr>
                <w:rFonts w:ascii="Times New Roman" w:hAnsi="Times New Roman"/>
                <w:sz w:val="20"/>
                <w:szCs w:val="20"/>
                <w:lang w:val="uk-UA"/>
              </w:rPr>
              <w:t>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101.</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rPr>
              <w:t>Скласти та погодити</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графік</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проведення: відкритих</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виховних</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заходів</w:t>
            </w:r>
            <w:r w:rsidRPr="004D35A6">
              <w:rPr>
                <w:rFonts w:ascii="Times New Roman" w:hAnsi="Times New Roman"/>
                <w:sz w:val="20"/>
                <w:szCs w:val="20"/>
                <w:shd w:val="clear" w:color="auto" w:fill="FFFFFF"/>
                <w:lang w:val="uk-UA"/>
              </w:rPr>
              <w:t xml:space="preserve"> , </w:t>
            </w:r>
            <w:r w:rsidRPr="004D35A6">
              <w:rPr>
                <w:rFonts w:ascii="Times New Roman" w:hAnsi="Times New Roman"/>
                <w:sz w:val="20"/>
                <w:szCs w:val="20"/>
                <w:shd w:val="clear" w:color="auto" w:fill="FFFFFF"/>
              </w:rPr>
              <w:t>виховних годин</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роботи</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гуртків</w:t>
            </w:r>
            <w:r w:rsidRPr="004D35A6">
              <w:rPr>
                <w:rFonts w:ascii="Times New Roman" w:hAnsi="Times New Roman"/>
                <w:sz w:val="20"/>
                <w:szCs w:val="20"/>
                <w:shd w:val="clear" w:color="auto" w:fill="FFFFFF"/>
                <w:lang w:val="uk-UA"/>
              </w:rPr>
              <w:t>, проведення бесід з безпеки життєдіяльності</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102.</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shd w:val="clear" w:color="auto" w:fill="FFFFFF"/>
              </w:rPr>
              <w:t>Поновлення та доповнення</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списків</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учнів, що</w:t>
            </w:r>
            <w:r w:rsidRPr="004D35A6">
              <w:rPr>
                <w:rFonts w:ascii="Times New Roman" w:hAnsi="Times New Roman"/>
                <w:sz w:val="20"/>
                <w:szCs w:val="20"/>
                <w:shd w:val="clear" w:color="auto" w:fill="FFFFFF"/>
                <w:lang w:val="uk-UA"/>
              </w:rPr>
              <w:t xml:space="preserve"> </w:t>
            </w:r>
            <w:r w:rsidRPr="004D35A6">
              <w:rPr>
                <w:rFonts w:ascii="Times New Roman" w:hAnsi="Times New Roman"/>
                <w:sz w:val="20"/>
                <w:szCs w:val="20"/>
                <w:shd w:val="clear" w:color="auto" w:fill="FFFFFF"/>
              </w:rPr>
              <w:t>потребують особливого педагогічного контролю</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Соціальний  педагог</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103.</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Організувати чергування учнів по </w:t>
            </w:r>
            <w:r>
              <w:rPr>
                <w:rFonts w:ascii="Times New Roman" w:hAnsi="Times New Roman"/>
                <w:sz w:val="20"/>
                <w:szCs w:val="20"/>
                <w:lang w:val="uk-UA"/>
              </w:rPr>
              <w:t xml:space="preserve">ліцеї </w:t>
            </w:r>
            <w:r w:rsidRPr="004D35A6">
              <w:rPr>
                <w:rFonts w:ascii="Times New Roman" w:hAnsi="Times New Roman"/>
                <w:sz w:val="20"/>
                <w:szCs w:val="20"/>
                <w:lang w:val="uk-UA"/>
              </w:rPr>
              <w:t>на ІІ семестр</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ЗД</w:t>
            </w:r>
            <w:r w:rsidRPr="004D35A6">
              <w:rPr>
                <w:rFonts w:ascii="Times New Roman" w:hAnsi="Times New Roman"/>
                <w:sz w:val="20"/>
                <w:szCs w:val="20"/>
                <w:lang w:val="uk-UA"/>
              </w:rPr>
              <w:t>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104.</w:t>
            </w:r>
          </w:p>
        </w:tc>
        <w:tc>
          <w:tcPr>
            <w:tcW w:w="4063" w:type="dxa"/>
            <w:tcBorders>
              <w:top w:val="single" w:sz="4" w:space="0" w:color="auto"/>
              <w:left w:val="single" w:sz="4" w:space="0" w:color="auto"/>
              <w:bottom w:val="single" w:sz="4" w:space="0" w:color="auto"/>
              <w:right w:val="single" w:sz="4" w:space="0" w:color="auto"/>
            </w:tcBorders>
          </w:tcPr>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xml:space="preserve">Повторення правил  поведінки </w:t>
            </w:r>
            <w:r w:rsidRPr="004D35A6">
              <w:rPr>
                <w:rFonts w:ascii="Times New Roman" w:hAnsi="Times New Roman"/>
                <w:sz w:val="20"/>
                <w:szCs w:val="20"/>
                <w:lang w:val="uk-UA"/>
              </w:rPr>
              <w:t>:</w:t>
            </w:r>
          </w:p>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w:t>
            </w:r>
            <w:r>
              <w:rPr>
                <w:rFonts w:ascii="Times New Roman" w:hAnsi="Times New Roman"/>
                <w:sz w:val="20"/>
                <w:szCs w:val="20"/>
                <w:lang w:val="uk-UA"/>
              </w:rPr>
              <w:t>-під час ожеледиці;</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надання першої</w:t>
            </w:r>
            <w:r w:rsidRPr="004D35A6">
              <w:rPr>
                <w:rFonts w:ascii="Times New Roman" w:hAnsi="Times New Roman"/>
                <w:sz w:val="20"/>
                <w:szCs w:val="20"/>
                <w:lang w:val="uk-UA"/>
              </w:rPr>
              <w:t xml:space="preserve"> </w:t>
            </w:r>
            <w:r>
              <w:rPr>
                <w:rFonts w:ascii="Times New Roman" w:hAnsi="Times New Roman"/>
                <w:sz w:val="20"/>
                <w:szCs w:val="20"/>
                <w:lang w:val="uk-UA"/>
              </w:rPr>
              <w:t>домедичної</w:t>
            </w:r>
            <w:r w:rsidRPr="004D35A6">
              <w:rPr>
                <w:rFonts w:ascii="Times New Roman" w:hAnsi="Times New Roman"/>
                <w:sz w:val="20"/>
                <w:szCs w:val="20"/>
                <w:lang w:val="uk-UA"/>
              </w:rPr>
              <w:t xml:space="preserve"> допомога при травмуванні</w:t>
            </w:r>
            <w:r>
              <w:rPr>
                <w:rFonts w:ascii="Times New Roman" w:hAnsi="Times New Roman"/>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С</w:t>
            </w:r>
            <w:r>
              <w:rPr>
                <w:rFonts w:ascii="Times New Roman" w:hAnsi="Times New Roman"/>
                <w:sz w:val="20"/>
                <w:szCs w:val="20"/>
                <w:lang w:val="uk-UA"/>
              </w:rPr>
              <w:t>ічень 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105.</w:t>
            </w:r>
          </w:p>
        </w:tc>
        <w:tc>
          <w:tcPr>
            <w:tcW w:w="4063" w:type="dxa"/>
            <w:tcBorders>
              <w:top w:val="single" w:sz="4" w:space="0" w:color="auto"/>
              <w:left w:val="single" w:sz="4" w:space="0" w:color="auto"/>
              <w:bottom w:val="single" w:sz="4" w:space="0" w:color="auto"/>
              <w:right w:val="single" w:sz="4" w:space="0" w:color="auto"/>
            </w:tcBorders>
            <w:hideMark/>
          </w:tcPr>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Дня вшанування захисників Донецького аеропорту </w:t>
            </w:r>
            <w:r>
              <w:rPr>
                <w:rFonts w:ascii="Times New Roman" w:hAnsi="Times New Roman"/>
                <w:sz w:val="20"/>
                <w:szCs w:val="20"/>
                <w:lang w:val="uk-UA"/>
              </w:rPr>
              <w:t>( 20.01) :</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хвилина мовчання;</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xml:space="preserve">- лінійка – памяті </w:t>
            </w:r>
            <w:r w:rsidRPr="004D35A6">
              <w:rPr>
                <w:rFonts w:ascii="Times New Roman" w:hAnsi="Times New Roman"/>
                <w:sz w:val="20"/>
                <w:szCs w:val="20"/>
                <w:lang w:val="uk-UA"/>
              </w:rPr>
              <w:t xml:space="preserve"> «242 дні незламності, героїзму та відданості»</w:t>
            </w:r>
            <w:r>
              <w:rPr>
                <w:rFonts w:ascii="Times New Roman" w:hAnsi="Times New Roman"/>
                <w:sz w:val="20"/>
                <w:szCs w:val="20"/>
                <w:lang w:val="uk-UA"/>
              </w:rPr>
              <w:t>.</w:t>
            </w:r>
            <w:r w:rsidRPr="004D35A6">
              <w:rPr>
                <w:rFonts w:ascii="Times New Roman" w:hAnsi="Times New Roman"/>
                <w:sz w:val="20"/>
                <w:szCs w:val="20"/>
                <w:lang w:val="uk-UA"/>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20.01.2025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Черговий клас</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915B55">
            <w:pPr>
              <w:spacing w:after="0"/>
              <w:jc w:val="center"/>
              <w:rPr>
                <w:rFonts w:ascii="Times New Roman" w:hAnsi="Times New Roman"/>
                <w:sz w:val="20"/>
                <w:szCs w:val="20"/>
                <w:lang w:val="uk-UA"/>
              </w:rPr>
            </w:pPr>
            <w:r>
              <w:rPr>
                <w:rFonts w:ascii="Times New Roman" w:hAnsi="Times New Roman"/>
                <w:sz w:val="20"/>
                <w:szCs w:val="20"/>
                <w:lang w:val="uk-UA"/>
              </w:rPr>
              <w:t>106.</w:t>
            </w:r>
          </w:p>
        </w:tc>
        <w:tc>
          <w:tcPr>
            <w:tcW w:w="4063"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Соборності та Свободи України :</w:t>
            </w:r>
          </w:p>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w:t>
            </w:r>
            <w:r>
              <w:rPr>
                <w:rFonts w:ascii="Times New Roman" w:hAnsi="Times New Roman"/>
                <w:sz w:val="20"/>
                <w:szCs w:val="20"/>
                <w:lang w:val="uk-UA"/>
              </w:rPr>
              <w:t>виховні години: «Одна єдина соборна ненька- Україна!</w:t>
            </w:r>
            <w:r w:rsidRPr="004D35A6">
              <w:rPr>
                <w:rFonts w:ascii="Times New Roman" w:hAnsi="Times New Roman"/>
                <w:sz w:val="20"/>
                <w:szCs w:val="20"/>
                <w:lang w:val="uk-UA"/>
              </w:rPr>
              <w:t>»</w:t>
            </w:r>
            <w:r>
              <w:rPr>
                <w:rFonts w:ascii="Times New Roman" w:hAnsi="Times New Roman"/>
                <w:sz w:val="20"/>
                <w:szCs w:val="20"/>
                <w:lang w:val="uk-UA"/>
              </w:rPr>
              <w:t xml:space="preserve"> ( 1-4 кл.), «Злиття в єдине ціле з  1919 року» ( 5-8 кл.), «Єдина країна – єдиний народ!» (9-11 кл.)</w:t>
            </w:r>
            <w:r w:rsidRPr="004D35A6">
              <w:rPr>
                <w:rFonts w:ascii="Times New Roman" w:hAnsi="Times New Roman"/>
                <w:sz w:val="20"/>
                <w:szCs w:val="20"/>
                <w:lang w:val="uk-UA"/>
              </w:rPr>
              <w:t>;</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гра – вікторина «Щоя знаю про Україну?»;</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фото -флешмоб «</w:t>
            </w:r>
            <w:r>
              <w:rPr>
                <w:rFonts w:ascii="Times New Roman" w:hAnsi="Times New Roman"/>
                <w:sz w:val="20"/>
                <w:szCs w:val="20"/>
                <w:lang w:val="uk-UA"/>
              </w:rPr>
              <w:t>Бути українцем круто!</w:t>
            </w:r>
            <w:r w:rsidRPr="004D35A6">
              <w:rPr>
                <w:rFonts w:ascii="Times New Roman" w:hAnsi="Times New Roman"/>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22.01.2025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w:t>
            </w:r>
            <w:r w:rsidRPr="004D35A6">
              <w:rPr>
                <w:rFonts w:ascii="Times New Roman" w:hAnsi="Times New Roman"/>
                <w:sz w:val="20"/>
                <w:szCs w:val="20"/>
                <w:lang w:val="uk-UA"/>
              </w:rPr>
              <w:t>ласн керівники, класоводи</w:t>
            </w:r>
          </w:p>
          <w:p w:rsidR="00915B55" w:rsidRPr="004D35A6" w:rsidRDefault="00915B55" w:rsidP="00DB3FDF">
            <w:pPr>
              <w:spacing w:after="0"/>
              <w:jc w:val="center"/>
              <w:rPr>
                <w:rFonts w:ascii="Times New Roman" w:hAnsi="Times New Roman"/>
                <w:sz w:val="20"/>
                <w:szCs w:val="20"/>
                <w:lang w:val="uk-UA"/>
              </w:rPr>
            </w:pP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r>
              <w:rPr>
                <w:rFonts w:ascii="Times New Roman" w:hAnsi="Times New Roman"/>
                <w:sz w:val="20"/>
                <w:szCs w:val="20"/>
                <w:lang w:val="uk-UA"/>
              </w:rPr>
              <w:t>107.</w:t>
            </w:r>
          </w:p>
        </w:tc>
        <w:tc>
          <w:tcPr>
            <w:tcW w:w="4063"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пам’яті жертв Голокосту</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акція  «</w:t>
            </w:r>
            <w:r>
              <w:rPr>
                <w:rFonts w:ascii="Times New Roman" w:hAnsi="Times New Roman"/>
                <w:sz w:val="20"/>
                <w:szCs w:val="20"/>
                <w:lang w:val="uk-UA"/>
              </w:rPr>
              <w:t>Свічка пам'яті</w:t>
            </w:r>
            <w:r w:rsidRPr="004D35A6">
              <w:rPr>
                <w:rFonts w:ascii="Times New Roman" w:hAnsi="Times New Roman"/>
                <w:sz w:val="20"/>
                <w:szCs w:val="20"/>
                <w:lang w:val="uk-UA"/>
              </w:rPr>
              <w:t>»;</w:t>
            </w:r>
          </w:p>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w:t>
            </w:r>
            <w:r>
              <w:rPr>
                <w:rFonts w:ascii="Times New Roman" w:hAnsi="Times New Roman"/>
                <w:sz w:val="20"/>
                <w:szCs w:val="20"/>
                <w:lang w:val="uk-UA"/>
              </w:rPr>
              <w:t xml:space="preserve">загальноліцейна лінійка – памяті </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Голокост - б</w:t>
            </w:r>
            <w:r w:rsidRPr="004D35A6">
              <w:rPr>
                <w:rFonts w:ascii="Times New Roman" w:hAnsi="Times New Roman"/>
                <w:sz w:val="20"/>
                <w:szCs w:val="20"/>
                <w:lang w:val="uk-UA"/>
              </w:rPr>
              <w:t>іль втрачених поколінь»</w:t>
            </w:r>
            <w:r>
              <w:rPr>
                <w:rFonts w:ascii="Times New Roman" w:hAnsi="Times New Roman"/>
                <w:sz w:val="20"/>
                <w:szCs w:val="20"/>
                <w:lang w:val="uk-UA"/>
              </w:rPr>
              <w:t>.</w:t>
            </w:r>
          </w:p>
          <w:p w:rsidR="00915B55" w:rsidRPr="004D35A6" w:rsidRDefault="00915B55" w:rsidP="00DB3FDF">
            <w:pPr>
              <w:spacing w:after="0" w:line="259" w:lineRule="auto"/>
              <w:jc w:val="both"/>
              <w:rPr>
                <w:rFonts w:ascii="Times New Roman" w:hAnsi="Times New Roman"/>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27.01.2025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Черговий клас</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108.</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пам</w:t>
            </w:r>
            <w:r w:rsidRPr="004D35A6">
              <w:rPr>
                <w:rFonts w:ascii="Times New Roman" w:hAnsi="Times New Roman"/>
                <w:sz w:val="20"/>
                <w:szCs w:val="20"/>
              </w:rPr>
              <w:t>’</w:t>
            </w:r>
            <w:r w:rsidRPr="004D35A6">
              <w:rPr>
                <w:rFonts w:ascii="Times New Roman" w:hAnsi="Times New Roman"/>
                <w:sz w:val="20"/>
                <w:szCs w:val="20"/>
                <w:lang w:val="uk-UA"/>
              </w:rPr>
              <w:t>яті Героїв Крут :</w:t>
            </w:r>
          </w:p>
          <w:p w:rsidR="00915B55" w:rsidRPr="007D5492" w:rsidRDefault="00915B55" w:rsidP="00DB3FDF">
            <w:pPr>
              <w:spacing w:after="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-в</w:t>
            </w:r>
            <w:r w:rsidRPr="007D5492">
              <w:rPr>
                <w:rFonts w:ascii="Times New Roman" w:hAnsi="Times New Roman"/>
                <w:sz w:val="20"/>
                <w:szCs w:val="20"/>
                <w:shd w:val="clear" w:color="auto" w:fill="FFFFFF"/>
                <w:lang w:val="uk-UA"/>
              </w:rPr>
              <w:t>иховні години</w:t>
            </w:r>
            <w:r>
              <w:rPr>
                <w:rFonts w:ascii="Times New Roman" w:hAnsi="Times New Roman"/>
                <w:sz w:val="20"/>
                <w:szCs w:val="20"/>
                <w:shd w:val="clear" w:color="auto" w:fill="FFFFFF"/>
                <w:lang w:val="uk-UA"/>
              </w:rPr>
              <w:t xml:space="preserve">, уроки – пам'яті : «Юні оборонці Батьківщини» (1-4 кл.), </w:t>
            </w:r>
            <w:r w:rsidRPr="007D5492">
              <w:rPr>
                <w:rFonts w:ascii="Times New Roman" w:hAnsi="Times New Roman"/>
                <w:sz w:val="20"/>
                <w:szCs w:val="20"/>
                <w:shd w:val="clear" w:color="auto" w:fill="FFFFFF"/>
                <w:lang w:val="uk-UA"/>
              </w:rPr>
              <w:t>«Крути – перші кіборги»</w:t>
            </w:r>
            <w:r>
              <w:rPr>
                <w:rFonts w:ascii="Times New Roman" w:hAnsi="Times New Roman"/>
                <w:sz w:val="20"/>
                <w:szCs w:val="20"/>
                <w:shd w:val="clear" w:color="auto" w:fill="FFFFFF"/>
                <w:lang w:val="uk-UA"/>
              </w:rPr>
              <w:t xml:space="preserve"> ( 5-8 кл.), «Бій під крутами </w:t>
            </w:r>
            <w:r>
              <w:rPr>
                <w:rFonts w:ascii="Times New Roman" w:hAnsi="Times New Roman"/>
                <w:sz w:val="20"/>
                <w:szCs w:val="20"/>
                <w:shd w:val="clear" w:color="auto" w:fill="FFFFFF"/>
                <w:lang w:val="uk-UA"/>
              </w:rPr>
              <w:lastRenderedPageBreak/>
              <w:t>відомі і невідомі сторінки»</w:t>
            </w:r>
            <w:r w:rsidRPr="007D5492">
              <w:rPr>
                <w:rFonts w:ascii="Times New Roman" w:hAnsi="Times New Roman"/>
                <w:sz w:val="20"/>
                <w:szCs w:val="20"/>
                <w:shd w:val="clear" w:color="auto" w:fill="FFFFFF"/>
                <w:lang w:val="uk-UA"/>
              </w:rPr>
              <w:t>;</w:t>
            </w:r>
          </w:p>
          <w:p w:rsidR="00915B55" w:rsidRPr="007D5492" w:rsidRDefault="00915B55" w:rsidP="00DB3FDF">
            <w:pPr>
              <w:spacing w:after="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перегляд документальних фільмів про бої під Крутами у січні 1918 року.</w:t>
            </w:r>
          </w:p>
          <w:p w:rsidR="00915B55" w:rsidRPr="004D35A6" w:rsidRDefault="00915B55" w:rsidP="00DB3FDF">
            <w:pPr>
              <w:spacing w:after="0"/>
              <w:jc w:val="both"/>
              <w:rPr>
                <w:rFonts w:ascii="Times New Roman" w:hAnsi="Times New Roman"/>
                <w:sz w:val="20"/>
                <w:szCs w:val="20"/>
                <w:shd w:val="clear" w:color="auto" w:fill="FFFFFF"/>
                <w:lang w:val="uk-UA"/>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p>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29.01.2025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w:t>
            </w:r>
            <w:r w:rsidRPr="004D35A6">
              <w:rPr>
                <w:rFonts w:ascii="Times New Roman" w:hAnsi="Times New Roman"/>
                <w:sz w:val="20"/>
                <w:szCs w:val="20"/>
                <w:lang w:val="uk-UA"/>
              </w:rPr>
              <w:t>ласні керівники</w:t>
            </w:r>
            <w:r>
              <w:rPr>
                <w:rFonts w:ascii="Times New Roman" w:hAnsi="Times New Roman"/>
                <w:sz w:val="20"/>
                <w:szCs w:val="20"/>
                <w:lang w:val="uk-UA"/>
              </w:rPr>
              <w:t>, класоводи</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4D134F">
            <w:pPr>
              <w:spacing w:after="0"/>
              <w:jc w:val="center"/>
              <w:rPr>
                <w:rFonts w:ascii="Times New Roman" w:hAnsi="Times New Roman"/>
                <w:sz w:val="20"/>
                <w:szCs w:val="20"/>
                <w:lang w:val="uk-UA"/>
              </w:rPr>
            </w:pPr>
            <w:r>
              <w:rPr>
                <w:rFonts w:ascii="Times New Roman" w:hAnsi="Times New Roman"/>
                <w:sz w:val="20"/>
                <w:szCs w:val="20"/>
                <w:lang w:val="uk-UA"/>
              </w:rPr>
              <w:lastRenderedPageBreak/>
              <w:t>109.</w:t>
            </w:r>
          </w:p>
        </w:tc>
        <w:tc>
          <w:tcPr>
            <w:tcW w:w="4063"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Акція «Турбо</w:t>
            </w:r>
            <w:r w:rsidR="00915B55">
              <w:rPr>
                <w:rFonts w:ascii="Times New Roman" w:hAnsi="Times New Roman"/>
                <w:sz w:val="20"/>
                <w:szCs w:val="20"/>
                <w:lang w:val="uk-UA"/>
              </w:rPr>
              <w:t>та про птахів»</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w:t>
            </w:r>
          </w:p>
        </w:tc>
        <w:tc>
          <w:tcPr>
            <w:tcW w:w="1701"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Вчителі біології, класні керівники, класоводи</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4D134F">
            <w:pPr>
              <w:spacing w:after="0"/>
              <w:jc w:val="center"/>
              <w:rPr>
                <w:rFonts w:ascii="Times New Roman" w:hAnsi="Times New Roman"/>
                <w:sz w:val="20"/>
                <w:szCs w:val="20"/>
                <w:lang w:val="uk-UA"/>
              </w:rPr>
            </w:pPr>
            <w:r>
              <w:rPr>
                <w:rFonts w:ascii="Times New Roman" w:hAnsi="Times New Roman"/>
                <w:sz w:val="20"/>
                <w:szCs w:val="20"/>
                <w:lang w:val="uk-UA"/>
              </w:rPr>
              <w:t>110.</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Підведення підсумків роботи учнівського самоврядування за І семестр, планування </w:t>
            </w:r>
            <w:r w:rsidRPr="004D35A6">
              <w:rPr>
                <w:rFonts w:ascii="Times New Roman" w:hAnsi="Times New Roman"/>
                <w:sz w:val="20"/>
                <w:szCs w:val="20"/>
              </w:rPr>
              <w:t>роботи на ІІ семестр</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 xml:space="preserve"> До 24</w:t>
            </w:r>
            <w:r w:rsidRPr="004D35A6">
              <w:rPr>
                <w:rFonts w:ascii="Times New Roman" w:hAnsi="Times New Roman"/>
                <w:sz w:val="20"/>
                <w:szCs w:val="20"/>
                <w:lang w:val="uk-UA"/>
              </w:rPr>
              <w:t>.01. 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rPr>
              <w:t>ЗДВР, педагог-організатор , учнівське</w:t>
            </w:r>
            <w:r w:rsidRPr="004D35A6">
              <w:rPr>
                <w:rFonts w:ascii="Times New Roman" w:hAnsi="Times New Roman"/>
                <w:sz w:val="20"/>
                <w:szCs w:val="20"/>
                <w:lang w:val="uk-UA"/>
              </w:rPr>
              <w:t xml:space="preserve"> </w:t>
            </w:r>
            <w:r w:rsidRPr="004D35A6">
              <w:rPr>
                <w:rFonts w:ascii="Times New Roman" w:hAnsi="Times New Roman"/>
                <w:sz w:val="20"/>
                <w:szCs w:val="20"/>
              </w:rPr>
              <w:t>представництво</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111.</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Проведення наради з питань планування класними керівниками виховної роботи з учнями на ІІ семестр</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720"/>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112.</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550"/>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113.</w:t>
            </w:r>
          </w:p>
        </w:tc>
        <w:tc>
          <w:tcPr>
            <w:tcW w:w="4063" w:type="dxa"/>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1276" w:type="dxa"/>
            <w:gridSpan w:val="2"/>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Січень 2025</w:t>
            </w:r>
          </w:p>
        </w:tc>
        <w:tc>
          <w:tcPr>
            <w:tcW w:w="1701" w:type="dxa"/>
            <w:gridSpan w:val="3"/>
            <w:tcBorders>
              <w:top w:val="single" w:sz="4" w:space="0" w:color="auto"/>
              <w:left w:val="single" w:sz="4" w:space="0" w:color="auto"/>
              <w:bottom w:val="single" w:sz="4" w:space="0" w:color="auto"/>
              <w:right w:val="single" w:sz="4" w:space="0" w:color="auto"/>
            </w:tcBorders>
            <w:hideMark/>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65"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jc w:val="center"/>
              <w:rPr>
                <w:rFonts w:ascii="Times New Roman" w:hAnsi="Times New Roman"/>
                <w:b/>
                <w:sz w:val="20"/>
                <w:szCs w:val="20"/>
                <w:lang w:val="uk-UA"/>
              </w:rPr>
            </w:pPr>
            <w:r w:rsidRPr="004D35A6">
              <w:rPr>
                <w:rFonts w:ascii="Times New Roman" w:hAnsi="Times New Roman"/>
                <w:b/>
                <w:sz w:val="20"/>
                <w:szCs w:val="20"/>
                <w:lang w:val="uk-UA" w:eastAsia="ru-RU"/>
              </w:rPr>
              <w:t xml:space="preserve">VІ. </w:t>
            </w:r>
            <w:r w:rsidRPr="004D35A6">
              <w:rPr>
                <w:rFonts w:ascii="Times New Roman" w:hAnsi="Times New Roman"/>
                <w:b/>
                <w:sz w:val="20"/>
                <w:szCs w:val="20"/>
                <w:lang w:val="uk-UA"/>
              </w:rPr>
              <w:t>Тематичний період (лютий)</w:t>
            </w:r>
          </w:p>
          <w:p w:rsidR="00915B55" w:rsidRPr="004D35A6" w:rsidRDefault="00915B55" w:rsidP="00DB3FDF">
            <w:pPr>
              <w:jc w:val="center"/>
              <w:rPr>
                <w:rFonts w:ascii="Times New Roman" w:hAnsi="Times New Roman"/>
                <w:sz w:val="20"/>
                <w:szCs w:val="20"/>
                <w:lang w:val="uk-UA"/>
              </w:rPr>
            </w:pPr>
            <w:r w:rsidRPr="004D35A6">
              <w:rPr>
                <w:rFonts w:ascii="Times New Roman" w:hAnsi="Times New Roman"/>
                <w:sz w:val="20"/>
                <w:szCs w:val="20"/>
                <w:lang w:val="uk-UA"/>
              </w:rPr>
              <w:t>Тема: «Твій вибір – твоє життя!» (Програма «Основні орієнтир виховання.». Ціннісне ставлення до праці.)</w:t>
            </w:r>
          </w:p>
          <w:p w:rsidR="00915B55" w:rsidRPr="004D35A6" w:rsidRDefault="00915B55" w:rsidP="00DB3FDF">
            <w:pPr>
              <w:jc w:val="center"/>
              <w:rPr>
                <w:rFonts w:ascii="Times New Roman" w:hAnsi="Times New Roman"/>
                <w:sz w:val="20"/>
                <w:szCs w:val="20"/>
                <w:lang w:val="uk-UA"/>
              </w:rPr>
            </w:pPr>
            <w:r w:rsidRPr="004D35A6">
              <w:rPr>
                <w:rFonts w:ascii="Times New Roman" w:hAnsi="Times New Roman"/>
                <w:sz w:val="20"/>
                <w:szCs w:val="20"/>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114.</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Рейди-перевірки відвідування учнями навчальних занять.</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Лютий 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ЗДНВР</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w:t>
            </w:r>
            <w:r w:rsidR="004D134F">
              <w:rPr>
                <w:rFonts w:ascii="Times New Roman" w:hAnsi="Times New Roman"/>
                <w:sz w:val="20"/>
                <w:szCs w:val="20"/>
                <w:lang w:val="uk-UA"/>
              </w:rPr>
              <w:t>115.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eastAsia="uk-UA"/>
              </w:rPr>
            </w:pPr>
            <w:r w:rsidRPr="004D35A6">
              <w:rPr>
                <w:rFonts w:ascii="Times New Roman" w:hAnsi="Times New Roman"/>
                <w:sz w:val="20"/>
                <w:szCs w:val="20"/>
                <w:lang w:eastAsia="uk-UA"/>
              </w:rPr>
              <w:t>Рейди-перевірки</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запізнень</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учнів на навчання.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Лютий 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116.</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eastAsia="uk-UA"/>
              </w:rPr>
            </w:pPr>
            <w:r>
              <w:rPr>
                <w:rFonts w:ascii="Times New Roman" w:hAnsi="Times New Roman"/>
                <w:sz w:val="20"/>
                <w:szCs w:val="20"/>
                <w:lang w:val="uk-UA" w:eastAsia="uk-UA"/>
              </w:rPr>
              <w:t>До Дня безпеки в Інтернеті:</w:t>
            </w:r>
          </w:p>
          <w:p w:rsidR="00915B55" w:rsidRDefault="00915B55" w:rsidP="00DB3FDF">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 урок практикум</w:t>
            </w:r>
            <w:r>
              <w:rPr>
                <w:rFonts w:ascii="Times New Roman" w:hAnsi="Times New Roman"/>
                <w:sz w:val="20"/>
                <w:szCs w:val="20"/>
                <w:lang w:val="uk-UA" w:eastAsia="uk-UA"/>
              </w:rPr>
              <w:t xml:space="preserve">  «Інтернет : золоті правила користування</w:t>
            </w:r>
            <w:r w:rsidRPr="004D35A6">
              <w:rPr>
                <w:rFonts w:ascii="Times New Roman" w:hAnsi="Times New Roman"/>
                <w:sz w:val="20"/>
                <w:szCs w:val="20"/>
                <w:lang w:val="uk-UA" w:eastAsia="uk-UA"/>
              </w:rPr>
              <w:t>» ( 5-7 кл.);</w:t>
            </w:r>
          </w:p>
          <w:p w:rsidR="00915B55" w:rsidRPr="004D35A6" w:rsidRDefault="00915B55" w:rsidP="00DB3FDF">
            <w:pPr>
              <w:spacing w:after="0"/>
              <w:jc w:val="both"/>
              <w:rPr>
                <w:rFonts w:ascii="Times New Roman" w:hAnsi="Times New Roman"/>
                <w:sz w:val="20"/>
                <w:szCs w:val="20"/>
                <w:lang w:val="uk-UA" w:eastAsia="uk-UA"/>
              </w:rPr>
            </w:pPr>
            <w:r>
              <w:rPr>
                <w:rFonts w:ascii="Times New Roman" w:hAnsi="Times New Roman"/>
                <w:sz w:val="20"/>
                <w:szCs w:val="20"/>
                <w:lang w:val="uk-UA" w:eastAsia="uk-UA"/>
              </w:rPr>
              <w:t>- години  спілкування: «Небезпеки в Ітернеті», «Ігроманія – проблема сьогодення», «Кібербулінг» ( 8-11 кл.);</w:t>
            </w:r>
          </w:p>
          <w:p w:rsidR="00915B55" w:rsidRPr="004D35A6" w:rsidRDefault="00915B55" w:rsidP="00DB3FDF">
            <w:pPr>
              <w:spacing w:after="0"/>
              <w:jc w:val="both"/>
              <w:rPr>
                <w:rFonts w:ascii="Times New Roman" w:hAnsi="Times New Roman"/>
                <w:sz w:val="20"/>
                <w:szCs w:val="20"/>
                <w:lang w:val="uk-UA" w:eastAsia="uk-UA"/>
              </w:rPr>
            </w:pPr>
            <w:r w:rsidRPr="004D35A6">
              <w:rPr>
                <w:rFonts w:ascii="Times New Roman" w:hAnsi="Times New Roman"/>
                <w:sz w:val="20"/>
                <w:szCs w:val="20"/>
                <w:lang w:val="uk-UA" w:eastAsia="uk-UA"/>
              </w:rPr>
              <w:t>-</w:t>
            </w:r>
            <w:r>
              <w:rPr>
                <w:rFonts w:ascii="Times New Roman" w:hAnsi="Times New Roman"/>
                <w:sz w:val="20"/>
                <w:szCs w:val="20"/>
                <w:lang w:val="uk-UA" w:eastAsia="uk-UA"/>
              </w:rPr>
              <w:t xml:space="preserve"> розроблення пам'яток «Діти в Інтернеті».</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06.02.2025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В</w:t>
            </w:r>
            <w:r w:rsidRPr="004D35A6">
              <w:rPr>
                <w:rFonts w:ascii="Times New Roman" w:hAnsi="Times New Roman"/>
                <w:sz w:val="20"/>
                <w:szCs w:val="20"/>
                <w:lang w:val="uk-UA"/>
              </w:rPr>
              <w:t xml:space="preserve">читель інформатики, класні керівники, прес </w:t>
            </w:r>
            <w:r>
              <w:rPr>
                <w:rFonts w:ascii="Times New Roman" w:hAnsi="Times New Roman"/>
                <w:sz w:val="20"/>
                <w:szCs w:val="20"/>
                <w:lang w:val="uk-UA"/>
              </w:rPr>
              <w:t>–</w:t>
            </w:r>
            <w:r w:rsidRPr="004D35A6">
              <w:rPr>
                <w:rFonts w:ascii="Times New Roman" w:hAnsi="Times New Roman"/>
                <w:sz w:val="20"/>
                <w:szCs w:val="20"/>
                <w:lang w:val="uk-UA"/>
              </w:rPr>
              <w:t xml:space="preserve"> центр</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117.</w:t>
            </w:r>
          </w:p>
        </w:tc>
        <w:tc>
          <w:tcPr>
            <w:tcW w:w="4110"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both"/>
              <w:rPr>
                <w:rFonts w:ascii="Times New Roman" w:hAnsi="Times New Roman"/>
                <w:sz w:val="20"/>
                <w:szCs w:val="20"/>
                <w:lang w:val="uk-UA" w:eastAsia="uk-UA"/>
              </w:rPr>
            </w:pPr>
            <w:r>
              <w:rPr>
                <w:rFonts w:ascii="Times New Roman" w:hAnsi="Times New Roman"/>
                <w:sz w:val="20"/>
                <w:szCs w:val="20"/>
                <w:lang w:val="uk-UA" w:eastAsia="uk-UA"/>
              </w:rPr>
              <w:t>Акція «Подаруй валентинку близькому»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14.02.2024</w:t>
            </w:r>
          </w:p>
        </w:tc>
        <w:tc>
          <w:tcPr>
            <w:tcW w:w="1701"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Класні керівники,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2D2C1F"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118.</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відзначення Дня вшанування учасників бойових дій  на території інших держав </w:t>
            </w:r>
            <w:r>
              <w:rPr>
                <w:rFonts w:ascii="Times New Roman" w:hAnsi="Times New Roman"/>
                <w:sz w:val="20"/>
                <w:szCs w:val="20"/>
                <w:lang w:val="uk-UA"/>
              </w:rPr>
              <w:t xml:space="preserve">хвилинки </w:t>
            </w:r>
            <w:r w:rsidRPr="004D35A6">
              <w:rPr>
                <w:rFonts w:ascii="Times New Roman" w:hAnsi="Times New Roman"/>
                <w:sz w:val="20"/>
                <w:szCs w:val="20"/>
                <w:lang w:val="uk-UA"/>
              </w:rPr>
              <w:t xml:space="preserve">-  пам’яті </w:t>
            </w:r>
            <w:r w:rsidRPr="004D35A6">
              <w:rPr>
                <w:rFonts w:ascii="Times New Roman" w:hAnsi="Times New Roman"/>
                <w:sz w:val="20"/>
                <w:szCs w:val="20"/>
                <w:shd w:val="clear" w:color="auto" w:fill="FFFFFF"/>
                <w:lang w:val="uk-UA"/>
              </w:rPr>
              <w:t>«</w:t>
            </w:r>
            <w:r>
              <w:rPr>
                <w:rFonts w:ascii="Times New Roman" w:hAnsi="Times New Roman"/>
                <w:sz w:val="20"/>
                <w:szCs w:val="20"/>
                <w:shd w:val="clear" w:color="auto" w:fill="FFFFFF"/>
                <w:lang w:val="uk-UA"/>
              </w:rPr>
              <w:t>Честь.Відвага. Обов'язок</w:t>
            </w:r>
            <w:r w:rsidRPr="004D35A6">
              <w:rPr>
                <w:rFonts w:ascii="Times New Roman" w:hAnsi="Times New Roman"/>
                <w:sz w:val="20"/>
                <w:szCs w:val="20"/>
                <w:shd w:val="clear" w:color="auto" w:fill="FFFFFF"/>
                <w:lang w:val="uk-UA"/>
              </w:rPr>
              <w:t>»</w:t>
            </w:r>
            <w:r>
              <w:rPr>
                <w:rFonts w:ascii="Times New Roman" w:hAnsi="Times New Roman"/>
                <w:sz w:val="20"/>
                <w:szCs w:val="20"/>
                <w:shd w:val="clear" w:color="auto" w:fill="FFFFFF"/>
                <w:lang w:val="uk-UA"/>
              </w:rPr>
              <w:t xml:space="preserve"> ( 15.04)</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13.02.2025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w:t>
            </w:r>
            <w:r w:rsidRPr="004D35A6">
              <w:rPr>
                <w:rFonts w:ascii="Times New Roman" w:hAnsi="Times New Roman"/>
                <w:sz w:val="20"/>
                <w:szCs w:val="20"/>
                <w:lang w:val="uk-UA"/>
              </w:rPr>
              <w:t>ласні керівники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119.</w:t>
            </w:r>
          </w:p>
        </w:tc>
        <w:tc>
          <w:tcPr>
            <w:tcW w:w="4110"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єднання</w:t>
            </w:r>
            <w:r>
              <w:rPr>
                <w:rFonts w:ascii="Times New Roman" w:hAnsi="Times New Roman"/>
                <w:sz w:val="20"/>
                <w:szCs w:val="20"/>
                <w:lang w:val="uk-UA"/>
              </w:rPr>
              <w:t>:</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w:t>
            </w:r>
            <w:r w:rsidRPr="004D35A6">
              <w:rPr>
                <w:rFonts w:ascii="Times New Roman" w:hAnsi="Times New Roman"/>
                <w:sz w:val="20"/>
                <w:szCs w:val="20"/>
                <w:lang w:val="uk-UA"/>
              </w:rPr>
              <w:t xml:space="preserve"> </w:t>
            </w:r>
            <w:r>
              <w:rPr>
                <w:rFonts w:ascii="Times New Roman" w:hAnsi="Times New Roman"/>
                <w:sz w:val="20"/>
                <w:szCs w:val="20"/>
                <w:lang w:val="uk-UA"/>
              </w:rPr>
              <w:t>фото - флешмоб «Україно , таоя  сила в єдності</w:t>
            </w:r>
            <w:r w:rsidRPr="004D35A6">
              <w:rPr>
                <w:rFonts w:ascii="Times New Roman" w:hAnsi="Times New Roman"/>
                <w:sz w:val="20"/>
                <w:szCs w:val="20"/>
                <w:lang w:val="uk-UA"/>
              </w:rPr>
              <w:t>»</w:t>
            </w:r>
            <w:r>
              <w:rPr>
                <w:rFonts w:ascii="Times New Roman" w:hAnsi="Times New Roman"/>
                <w:sz w:val="20"/>
                <w:szCs w:val="20"/>
                <w:lang w:val="uk-UA"/>
              </w:rPr>
              <w:t>;</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акція «Долоньки єднання».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 xml:space="preserve"> До 14.02.2025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120.</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Тиждень профорієнтації:</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діагностика професійної спрямованості</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( 9,11 кл.);</w:t>
            </w:r>
          </w:p>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заняття з елементами тренінгу «</w:t>
            </w:r>
            <w:r>
              <w:rPr>
                <w:rFonts w:ascii="Times New Roman" w:hAnsi="Times New Roman"/>
                <w:sz w:val="20"/>
                <w:szCs w:val="20"/>
                <w:lang w:val="uk-UA"/>
              </w:rPr>
              <w:t xml:space="preserve">Правильний вибір професії – успішне </w:t>
            </w:r>
            <w:r>
              <w:rPr>
                <w:rFonts w:ascii="Times New Roman" w:hAnsi="Times New Roman"/>
                <w:sz w:val="20"/>
                <w:szCs w:val="20"/>
                <w:lang w:val="uk-UA"/>
              </w:rPr>
              <w:lastRenderedPageBreak/>
              <w:t>майтутннє» ( 9,</w:t>
            </w:r>
            <w:r w:rsidRPr="004D35A6">
              <w:rPr>
                <w:rFonts w:ascii="Times New Roman" w:hAnsi="Times New Roman"/>
                <w:sz w:val="20"/>
                <w:szCs w:val="20"/>
                <w:lang w:val="uk-UA"/>
              </w:rPr>
              <w:t>11 кл.)</w:t>
            </w:r>
            <w:r>
              <w:rPr>
                <w:rFonts w:ascii="Times New Roman" w:hAnsi="Times New Roman"/>
                <w:sz w:val="20"/>
                <w:szCs w:val="20"/>
                <w:lang w:val="uk-UA"/>
              </w:rPr>
              <w:t>;</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години спілкування «Геній – це 2% таланту і 98 % праці» ( 7,8 кл.);</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вілео- лекторій «Цікавий світ професій» ( 1-4 кл.);</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конкурс малюнків «Професія моєї мрії» ( 3- 7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17-21.02 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Практичний психолог, соціальний педагог, класні </w:t>
            </w:r>
            <w:r w:rsidRPr="004D35A6">
              <w:rPr>
                <w:rFonts w:ascii="Times New Roman" w:hAnsi="Times New Roman"/>
                <w:sz w:val="20"/>
                <w:szCs w:val="20"/>
                <w:lang w:val="uk-UA"/>
              </w:rPr>
              <w:lastRenderedPageBreak/>
              <w:t>керівники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121.</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Дня державного герба </w:t>
            </w:r>
            <w:r>
              <w:rPr>
                <w:rFonts w:ascii="Times New Roman" w:hAnsi="Times New Roman"/>
                <w:sz w:val="20"/>
                <w:szCs w:val="20"/>
                <w:lang w:val="uk-UA"/>
              </w:rPr>
              <w:t>творча майстерня</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xml:space="preserve">«Тризуб – наша гордість» </w:t>
            </w:r>
            <w:r w:rsidRPr="004D35A6">
              <w:rPr>
                <w:rFonts w:ascii="Times New Roman" w:hAnsi="Times New Roman"/>
                <w:sz w:val="20"/>
                <w:szCs w:val="20"/>
                <w:lang w:val="uk-UA"/>
              </w:rPr>
              <w:t>( 1-11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19.02.2025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B916FA"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122.</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Героїв Небесної Сотні:</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щорічна акція «Янголи пам’яті»;</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бесіди, хвилинки пам'яті, уроки мужності «Небесна сотня.</w:t>
            </w:r>
            <w:r>
              <w:rPr>
                <w:rFonts w:ascii="Times New Roman" w:hAnsi="Times New Roman"/>
                <w:sz w:val="20"/>
                <w:szCs w:val="20"/>
                <w:lang w:val="uk-UA"/>
              </w:rPr>
              <w:t xml:space="preserve"> Час плине , а пам'ять залишається» ( 1-4</w:t>
            </w:r>
            <w:r w:rsidRPr="004D35A6">
              <w:rPr>
                <w:rFonts w:ascii="Times New Roman" w:hAnsi="Times New Roman"/>
                <w:sz w:val="20"/>
                <w:szCs w:val="20"/>
                <w:lang w:val="uk-UA"/>
              </w:rPr>
              <w:t xml:space="preserve"> кл.), «</w:t>
            </w:r>
            <w:r>
              <w:rPr>
                <w:rFonts w:ascii="Times New Roman" w:hAnsi="Times New Roman"/>
                <w:sz w:val="20"/>
                <w:szCs w:val="20"/>
                <w:lang w:val="uk-UA"/>
              </w:rPr>
              <w:t>Зима, що нас змінила» ( 5-8</w:t>
            </w:r>
            <w:r w:rsidRPr="004D35A6">
              <w:rPr>
                <w:rFonts w:ascii="Times New Roman" w:hAnsi="Times New Roman"/>
                <w:sz w:val="20"/>
                <w:szCs w:val="20"/>
                <w:lang w:val="uk-UA"/>
              </w:rPr>
              <w:t>кл.), «Герої не вмирають доки пам'ять про них жива» ( 9-11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20.02.2025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 класні керівники,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123.</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до Міжнародного Дня рідної</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мови :</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інформаційний дайжест «10 цікавих фактів про українську мову»;</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години спілкування: « Рідна мова чиста, як роса»,( 1 кл.) «Мова – то серце народу: гине мова – гине народ» ( 2 кл.), «Мова єднання»</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xml:space="preserve"> ( 3 кл.), «Мова – наша гордість» ( 4 кл.).</w:t>
            </w:r>
          </w:p>
          <w:p w:rsidR="00915B55" w:rsidRPr="004D35A6" w:rsidRDefault="00915B55" w:rsidP="00DB3FDF">
            <w:pPr>
              <w:spacing w:after="0" w:line="259" w:lineRule="auto"/>
              <w:jc w:val="both"/>
              <w:rPr>
                <w:rFonts w:ascii="Times New Roman" w:hAnsi="Times New Roman"/>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21.02.2025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Вчителі укр. мови,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124.</w:t>
            </w:r>
          </w:p>
        </w:tc>
        <w:tc>
          <w:tcPr>
            <w:tcW w:w="4110"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До Роковин незламності </w:t>
            </w:r>
            <w:r>
              <w:rPr>
                <w:rFonts w:ascii="Times New Roman" w:hAnsi="Times New Roman"/>
                <w:sz w:val="20"/>
                <w:szCs w:val="20"/>
                <w:lang w:val="uk-UA"/>
              </w:rPr>
              <w:t xml:space="preserve"> загальноліцейна лінійка «Не забудемо! Не пробачимо!»</w:t>
            </w:r>
          </w:p>
          <w:p w:rsidR="00915B55" w:rsidRPr="004D35A6" w:rsidRDefault="00915B55" w:rsidP="00DB3FDF">
            <w:pPr>
              <w:spacing w:after="0" w:line="259" w:lineRule="auto"/>
              <w:jc w:val="both"/>
              <w:rPr>
                <w:rFonts w:ascii="Times New Roman" w:hAnsi="Times New Roman"/>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24.02.2025</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Черговий клас,</w:t>
            </w:r>
            <w:r w:rsidRPr="004D35A6">
              <w:rPr>
                <w:rFonts w:ascii="Times New Roman" w:hAnsi="Times New Roman"/>
                <w:sz w:val="20"/>
                <w:szCs w:val="20"/>
                <w:lang w:val="uk-UA"/>
              </w:rPr>
              <w:t>класні керівники,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народження Л.Українки:</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w:t>
            </w:r>
            <w:r>
              <w:rPr>
                <w:rFonts w:ascii="Times New Roman" w:hAnsi="Times New Roman"/>
                <w:sz w:val="20"/>
                <w:szCs w:val="20"/>
                <w:lang w:val="uk-UA"/>
              </w:rPr>
              <w:t xml:space="preserve"> урок – подорож </w:t>
            </w:r>
            <w:r w:rsidRPr="004D35A6">
              <w:rPr>
                <w:rFonts w:ascii="Times New Roman" w:hAnsi="Times New Roman"/>
                <w:sz w:val="20"/>
                <w:szCs w:val="20"/>
                <w:lang w:val="uk-UA"/>
              </w:rPr>
              <w:t xml:space="preserve"> «</w:t>
            </w:r>
            <w:r>
              <w:rPr>
                <w:rFonts w:ascii="Times New Roman" w:hAnsi="Times New Roman"/>
                <w:sz w:val="20"/>
                <w:szCs w:val="20"/>
                <w:lang w:val="uk-UA"/>
              </w:rPr>
              <w:t>Відома і н</w:t>
            </w:r>
            <w:r w:rsidRPr="004D35A6">
              <w:rPr>
                <w:rFonts w:ascii="Times New Roman" w:hAnsi="Times New Roman"/>
                <w:sz w:val="20"/>
                <w:szCs w:val="20"/>
                <w:lang w:val="uk-UA"/>
              </w:rPr>
              <w:t>евідома</w:t>
            </w:r>
            <w:r>
              <w:rPr>
                <w:rFonts w:ascii="Times New Roman" w:hAnsi="Times New Roman"/>
                <w:sz w:val="20"/>
                <w:szCs w:val="20"/>
                <w:lang w:val="uk-UA"/>
              </w:rPr>
              <w:t xml:space="preserve"> нам </w:t>
            </w:r>
            <w:r w:rsidRPr="004D35A6">
              <w:rPr>
                <w:rFonts w:ascii="Times New Roman" w:hAnsi="Times New Roman"/>
                <w:sz w:val="20"/>
                <w:szCs w:val="20"/>
                <w:lang w:val="uk-UA"/>
              </w:rPr>
              <w:t xml:space="preserve"> Леся»;</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w:t>
            </w:r>
            <w:r>
              <w:rPr>
                <w:rFonts w:ascii="Times New Roman" w:hAnsi="Times New Roman"/>
                <w:sz w:val="20"/>
                <w:szCs w:val="20"/>
                <w:lang w:val="uk-UA"/>
              </w:rPr>
              <w:t xml:space="preserve"> декламування віршів відомої поетеси.</w:t>
            </w:r>
            <w:r w:rsidRPr="004D35A6">
              <w:rPr>
                <w:rFonts w:ascii="Times New Roman" w:hAnsi="Times New Roman"/>
                <w:sz w:val="20"/>
                <w:szCs w:val="20"/>
                <w:lang w:val="uk-UA"/>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25</w:t>
            </w:r>
            <w:r w:rsidRPr="004D35A6">
              <w:rPr>
                <w:rFonts w:ascii="Times New Roman" w:hAnsi="Times New Roman"/>
                <w:sz w:val="20"/>
                <w:szCs w:val="20"/>
                <w:lang w:val="uk-UA"/>
              </w:rPr>
              <w:t>.02.2024.</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Вчителі української мови, 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128.</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Години спілкування  «Крим – це Україна!»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26.02.2024</w:t>
            </w:r>
          </w:p>
        </w:tc>
        <w:tc>
          <w:tcPr>
            <w:tcW w:w="1701"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Класні керівники та класоводи</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129.</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130.</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Лютий  2024</w:t>
            </w:r>
          </w:p>
        </w:tc>
        <w:tc>
          <w:tcPr>
            <w:tcW w:w="1701"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418"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b/>
                <w:sz w:val="20"/>
                <w:szCs w:val="20"/>
              </w:rPr>
              <w:t>V</w:t>
            </w:r>
            <w:r w:rsidRPr="004D35A6">
              <w:rPr>
                <w:rFonts w:ascii="Times New Roman" w:hAnsi="Times New Roman"/>
                <w:b/>
                <w:sz w:val="20"/>
                <w:szCs w:val="20"/>
                <w:lang w:val="uk-UA"/>
              </w:rPr>
              <w:t>ІІ. Тематичний період (березень)</w:t>
            </w:r>
          </w:p>
          <w:p w:rsidR="00915B55" w:rsidRPr="004D35A6" w:rsidRDefault="00915B55" w:rsidP="00DB3FDF">
            <w:pPr>
              <w:spacing w:after="0" w:line="259" w:lineRule="auto"/>
              <w:jc w:val="center"/>
              <w:rPr>
                <w:rFonts w:ascii="Times New Roman" w:hAnsi="Times New Roman"/>
                <w:sz w:val="20"/>
                <w:szCs w:val="20"/>
                <w:lang w:val="uk-UA"/>
              </w:rPr>
            </w:pPr>
            <w:r w:rsidRPr="004D35A6">
              <w:rPr>
                <w:rFonts w:ascii="Times New Roman" w:hAnsi="Times New Roman"/>
                <w:sz w:val="20"/>
                <w:szCs w:val="20"/>
                <w:lang w:val="uk-UA"/>
              </w:rPr>
              <w:t>Тема: «Я» - частинка Всесвіту» (Програма «Основні орієнтири виховання». Ціннісне ставлення до себе)</w:t>
            </w:r>
          </w:p>
          <w:p w:rsidR="00915B55" w:rsidRPr="004D35A6" w:rsidRDefault="00915B55" w:rsidP="00DB3FDF">
            <w:pPr>
              <w:spacing w:after="0"/>
              <w:jc w:val="center"/>
              <w:rPr>
                <w:sz w:val="20"/>
                <w:szCs w:val="20"/>
                <w:lang w:val="uk-UA"/>
              </w:rPr>
            </w:pPr>
            <w:r w:rsidRPr="004D35A6">
              <w:rPr>
                <w:rFonts w:ascii="Times New Roman" w:hAnsi="Times New Roman"/>
                <w:sz w:val="20"/>
                <w:szCs w:val="20"/>
                <w:lang w:val="uk-UA"/>
              </w:rPr>
              <w:t>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w:t>
            </w:r>
            <w:r w:rsidRPr="004D35A6">
              <w:rPr>
                <w:sz w:val="20"/>
                <w:szCs w:val="20"/>
                <w:lang w:val="uk-UA"/>
              </w:rPr>
              <w:t>.</w:t>
            </w:r>
          </w:p>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131.</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Скласти план виховної роботи на період весняних канікул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Педагог – організатор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132.</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Організація і проведення заходів під час весняних канікул ( за окремим планом)</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tabs>
                <w:tab w:val="center" w:pos="742"/>
              </w:tabs>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133.</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Шевченківські дні :</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читання поезії</w:t>
            </w:r>
            <w:r>
              <w:rPr>
                <w:rFonts w:ascii="Times New Roman" w:hAnsi="Times New Roman"/>
                <w:sz w:val="20"/>
                <w:szCs w:val="20"/>
                <w:lang w:val="uk-UA"/>
              </w:rPr>
              <w:t xml:space="preserve"> « Ми чуємо тебе, Кобзарю, крізь століття» ;</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lastRenderedPageBreak/>
              <w:t>- брей – ринг за творчістю Т.Шевченка  « Стежками Шевченківського слова»;</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створення хмари слів « Цитати Кобзаря»;</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вікторина «Правда чи фейк</w:t>
            </w:r>
            <w:r w:rsidRPr="004D35A6">
              <w:rPr>
                <w:rFonts w:ascii="Times New Roman" w:hAnsi="Times New Roman"/>
                <w:sz w:val="20"/>
                <w:szCs w:val="20"/>
                <w:lang w:val="uk-UA"/>
              </w:rPr>
              <w:t>?</w:t>
            </w:r>
            <w:r>
              <w:rPr>
                <w:rFonts w:ascii="Times New Roman" w:hAnsi="Times New Roman"/>
                <w:sz w:val="20"/>
                <w:szCs w:val="20"/>
                <w:lang w:val="uk-UA"/>
              </w:rPr>
              <w:t xml:space="preserve"> Що ви знаєте про Тараса».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07.03.2025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Класні керівники, </w:t>
            </w:r>
            <w:r w:rsidRPr="004D35A6">
              <w:rPr>
                <w:rFonts w:ascii="Times New Roman" w:hAnsi="Times New Roman"/>
                <w:sz w:val="20"/>
                <w:szCs w:val="20"/>
                <w:lang w:val="uk-UA"/>
              </w:rPr>
              <w:lastRenderedPageBreak/>
              <w:t>класоводи, вчителі укр. літ.</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EB4BEC"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134.</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До  Дня добровольців бесіди: «Доброволець – герой сьогодення» (1-4 кл.),</w:t>
            </w:r>
            <w:r w:rsidRPr="004D35A6">
              <w:rPr>
                <w:rFonts w:ascii="Times New Roman" w:hAnsi="Times New Roman"/>
                <w:sz w:val="20"/>
                <w:szCs w:val="20"/>
                <w:lang w:val="uk-UA"/>
              </w:rPr>
              <w:t xml:space="preserve"> «</w:t>
            </w:r>
            <w:r>
              <w:rPr>
                <w:rFonts w:ascii="Times New Roman" w:hAnsi="Times New Roman"/>
                <w:sz w:val="20"/>
                <w:szCs w:val="20"/>
                <w:lang w:val="uk-UA"/>
              </w:rPr>
              <w:t>Український доброволець – взірець патріотизму</w:t>
            </w:r>
            <w:r w:rsidRPr="004D35A6">
              <w:rPr>
                <w:rFonts w:ascii="Times New Roman" w:hAnsi="Times New Roman"/>
                <w:sz w:val="20"/>
                <w:szCs w:val="20"/>
                <w:lang w:val="uk-UA"/>
              </w:rPr>
              <w:t xml:space="preserve"> ( </w:t>
            </w:r>
            <w:r>
              <w:rPr>
                <w:rFonts w:ascii="Times New Roman" w:hAnsi="Times New Roman"/>
                <w:sz w:val="20"/>
                <w:szCs w:val="20"/>
                <w:lang w:val="uk-UA"/>
              </w:rPr>
              <w:t>5-8 кл.), «Немає більшої сили, ніж стійкість духу» ( 9-11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14.03.2025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EB4BEC"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135.</w:t>
            </w:r>
          </w:p>
        </w:tc>
        <w:tc>
          <w:tcPr>
            <w:tcW w:w="4252"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До Всесвітнього дня боротьби з туберкульозом ( 22.03.):</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w:t>
            </w:r>
            <w:r w:rsidRPr="00EB4BEC">
              <w:rPr>
                <w:rFonts w:ascii="Times New Roman" w:hAnsi="Times New Roman"/>
                <w:sz w:val="20"/>
                <w:szCs w:val="20"/>
                <w:lang w:val="uk-UA"/>
              </w:rPr>
              <w:t>Бесіди з профілактики появи туберкульозу;</w:t>
            </w:r>
          </w:p>
          <w:p w:rsidR="00915B55" w:rsidRPr="00EB4BEC"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-акція «Біла ромашка».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21.03.2025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EB4BEC"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136.</w:t>
            </w:r>
          </w:p>
        </w:tc>
        <w:tc>
          <w:tcPr>
            <w:tcW w:w="4252"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До Всесвітнього дня поезії :</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-бібліотечна вітальня «Ну, що здавалося слова…»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20.03.2025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Бібліотекар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EB4BEC"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137.</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Бесіди  для </w:t>
            </w:r>
            <w:r>
              <w:rPr>
                <w:rFonts w:ascii="Times New Roman" w:hAnsi="Times New Roman"/>
                <w:sz w:val="20"/>
                <w:szCs w:val="20"/>
                <w:lang w:val="uk-UA"/>
              </w:rPr>
              <w:t>випускників «Готуємось до ЗНО»</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Класний керівник 11 класу</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138.</w:t>
            </w:r>
          </w:p>
        </w:tc>
        <w:tc>
          <w:tcPr>
            <w:tcW w:w="4252" w:type="dxa"/>
            <w:gridSpan w:val="3"/>
            <w:tcBorders>
              <w:top w:val="single" w:sz="4" w:space="0" w:color="auto"/>
              <w:left w:val="single" w:sz="4" w:space="0" w:color="auto"/>
              <w:bottom w:val="single" w:sz="4" w:space="0" w:color="auto"/>
              <w:right w:val="single" w:sz="4" w:space="0" w:color="auto"/>
            </w:tcBorders>
          </w:tcPr>
          <w:p w:rsidR="00915B55" w:rsidRDefault="00915B55" w:rsidP="00DB3FDF">
            <w:pPr>
              <w:tabs>
                <w:tab w:val="left" w:pos="3719"/>
              </w:tabs>
              <w:spacing w:after="0" w:line="259" w:lineRule="auto"/>
              <w:ind w:right="175"/>
              <w:jc w:val="both"/>
              <w:rPr>
                <w:rFonts w:ascii="Times New Roman" w:hAnsi="Times New Roman"/>
                <w:sz w:val="20"/>
                <w:szCs w:val="20"/>
                <w:lang w:val="uk-UA"/>
              </w:rPr>
            </w:pPr>
            <w:r>
              <w:rPr>
                <w:rFonts w:ascii="Times New Roman" w:hAnsi="Times New Roman"/>
                <w:sz w:val="20"/>
                <w:szCs w:val="20"/>
                <w:lang w:val="uk-UA"/>
              </w:rPr>
              <w:t>Фоточелендж «Мій щасливий день»</w:t>
            </w:r>
          </w:p>
          <w:p w:rsidR="00915B55" w:rsidRDefault="00915B55" w:rsidP="00DB3FDF">
            <w:pPr>
              <w:tabs>
                <w:tab w:val="left" w:pos="3719"/>
              </w:tabs>
              <w:spacing w:after="0" w:line="259" w:lineRule="auto"/>
              <w:ind w:right="-108"/>
              <w:jc w:val="both"/>
              <w:rPr>
                <w:rFonts w:ascii="Times New Roman" w:hAnsi="Times New Roman"/>
                <w:sz w:val="20"/>
                <w:szCs w:val="20"/>
                <w:lang w:val="uk-UA"/>
              </w:rPr>
            </w:pPr>
            <w:r w:rsidRPr="004D35A6">
              <w:rPr>
                <w:rFonts w:ascii="Times New Roman" w:hAnsi="Times New Roman"/>
                <w:sz w:val="20"/>
                <w:szCs w:val="20"/>
                <w:lang w:val="uk-UA"/>
              </w:rPr>
              <w:t xml:space="preserve"> присвячений Міжнародного дня щастя </w:t>
            </w:r>
          </w:p>
          <w:p w:rsidR="00915B55" w:rsidRPr="004D35A6" w:rsidRDefault="00915B55" w:rsidP="00DB3FDF">
            <w:pPr>
              <w:tabs>
                <w:tab w:val="left" w:pos="3719"/>
              </w:tabs>
              <w:spacing w:after="0" w:line="259" w:lineRule="auto"/>
              <w:ind w:right="-108"/>
              <w:jc w:val="both"/>
              <w:rPr>
                <w:rFonts w:ascii="Times New Roman" w:hAnsi="Times New Roman"/>
                <w:sz w:val="20"/>
                <w:szCs w:val="20"/>
                <w:lang w:val="uk-UA"/>
              </w:rPr>
            </w:pPr>
            <w:r w:rsidRPr="004D35A6">
              <w:rPr>
                <w:rFonts w:ascii="Times New Roman" w:hAnsi="Times New Roman"/>
                <w:sz w:val="20"/>
                <w:szCs w:val="20"/>
                <w:lang w:val="uk-UA"/>
              </w:rPr>
              <w:t>(1-11кл</w:t>
            </w:r>
            <w:r>
              <w:rPr>
                <w:rFonts w:ascii="Times New Roman" w:hAnsi="Times New Roman"/>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20.03.2025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139.</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Віночок вітань До свята 8 Березня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 xml:space="preserve"> До 07.03.2025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140.</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color w:val="FF0000"/>
                <w:sz w:val="20"/>
                <w:szCs w:val="20"/>
                <w:lang w:val="uk-UA"/>
              </w:rPr>
            </w:pPr>
            <w:r w:rsidRPr="004D35A6">
              <w:rPr>
                <w:rFonts w:ascii="Times New Roman" w:hAnsi="Times New Roman"/>
                <w:sz w:val="20"/>
                <w:szCs w:val="20"/>
                <w:lang w:val="uk-UA" w:eastAsia="ru-RU"/>
              </w:rPr>
              <w:t>Організація і проведення заходів під час весняних  канікул ( за окремим планом)</w:t>
            </w:r>
          </w:p>
        </w:tc>
        <w:tc>
          <w:tcPr>
            <w:tcW w:w="1276"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27-30.03.</w:t>
            </w:r>
          </w:p>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ЗДВР, педагог - організатор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141.</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142.</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143.</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виховної роботи вчителів, що атестуються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143.</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класних журналів ( сторінки обліку проведення бесід, заходів з безпеки життєдіяльності)</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ЗДНВР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709" w:type="dxa"/>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144.</w:t>
            </w:r>
          </w:p>
        </w:tc>
        <w:tc>
          <w:tcPr>
            <w:tcW w:w="4252"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Бесіда з метою профілактики нещасних випадків, інструктаж щодо запобігання дитячого травматизму у канікулярний час.</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Березень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b/>
                <w:sz w:val="20"/>
                <w:szCs w:val="20"/>
                <w:lang w:val="uk-UA"/>
              </w:rPr>
            </w:pPr>
            <w:r w:rsidRPr="004D35A6">
              <w:rPr>
                <w:sz w:val="20"/>
                <w:szCs w:val="20"/>
                <w:lang w:val="uk-UA"/>
              </w:rPr>
              <w:tab/>
            </w:r>
            <w:r w:rsidRPr="004D35A6">
              <w:rPr>
                <w:rFonts w:ascii="Times New Roman" w:hAnsi="Times New Roman"/>
                <w:b/>
                <w:sz w:val="20"/>
                <w:szCs w:val="20"/>
              </w:rPr>
              <w:t>V</w:t>
            </w:r>
            <w:r w:rsidRPr="004D35A6">
              <w:rPr>
                <w:rFonts w:ascii="Times New Roman" w:hAnsi="Times New Roman"/>
                <w:b/>
                <w:sz w:val="20"/>
                <w:szCs w:val="20"/>
                <w:lang w:val="uk-UA"/>
              </w:rPr>
              <w:t>ІІІ. Тематичний період (квітень)</w:t>
            </w: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Тема: «Жити в злагоді з природою» (Програма «Основні орієнтири виховання». Ціннісне ставлення до природи)</w:t>
            </w: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Рейди-перевірки відвідування учнями навчальних занять. </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Квітень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146.</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eastAsia="uk-UA"/>
              </w:rPr>
            </w:pPr>
            <w:r w:rsidRPr="004D35A6">
              <w:rPr>
                <w:rFonts w:ascii="Times New Roman" w:hAnsi="Times New Roman"/>
                <w:sz w:val="20"/>
                <w:szCs w:val="20"/>
                <w:lang w:eastAsia="uk-UA"/>
              </w:rPr>
              <w:t>Рейди-перевірки</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запізнень</w:t>
            </w:r>
            <w:r w:rsidRPr="004D35A6">
              <w:rPr>
                <w:rFonts w:ascii="Times New Roman" w:hAnsi="Times New Roman"/>
                <w:sz w:val="20"/>
                <w:szCs w:val="20"/>
                <w:lang w:val="uk-UA" w:eastAsia="uk-UA"/>
              </w:rPr>
              <w:t xml:space="preserve"> </w:t>
            </w:r>
            <w:r w:rsidRPr="004D35A6">
              <w:rPr>
                <w:rFonts w:ascii="Times New Roman" w:hAnsi="Times New Roman"/>
                <w:sz w:val="20"/>
                <w:szCs w:val="20"/>
                <w:lang w:eastAsia="uk-UA"/>
              </w:rPr>
              <w:t>учнів на навчання.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Квітень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147.</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птахів :</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w:t>
            </w:r>
            <w:r>
              <w:rPr>
                <w:rFonts w:ascii="Times New Roman" w:hAnsi="Times New Roman"/>
                <w:sz w:val="20"/>
                <w:szCs w:val="20"/>
                <w:lang w:val="uk-UA"/>
              </w:rPr>
              <w:t>виховний захід  «Птахи – діти  неба».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01.04. 2025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Класні керівники , класоводи, </w:t>
            </w:r>
            <w:r w:rsidRPr="004D35A6">
              <w:rPr>
                <w:rFonts w:ascii="Times New Roman" w:hAnsi="Times New Roman"/>
                <w:sz w:val="20"/>
                <w:szCs w:val="20"/>
                <w:lang w:val="uk-UA"/>
              </w:rPr>
              <w:lastRenderedPageBreak/>
              <w:t>вчитель біології</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148.</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До Всесвітнього Дня  книги та авторського права:</w:t>
            </w:r>
          </w:p>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  щорічна акція «Книжкова лікарня».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02.04.2025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Бібліотекар, учнівське самоврядуван</w:t>
            </w:r>
            <w:r>
              <w:rPr>
                <w:rFonts w:ascii="Times New Roman" w:hAnsi="Times New Roman"/>
                <w:sz w:val="20"/>
                <w:szCs w:val="20"/>
                <w:lang w:val="uk-UA"/>
              </w:rPr>
              <w:t>-</w:t>
            </w:r>
            <w:r w:rsidRPr="004D35A6">
              <w:rPr>
                <w:rFonts w:ascii="Times New Roman" w:hAnsi="Times New Roman"/>
                <w:sz w:val="20"/>
                <w:szCs w:val="20"/>
                <w:lang w:val="uk-UA"/>
              </w:rPr>
              <w:t>ня</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1906"/>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149.</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Всесвітнього дня здоров'я :</w:t>
            </w:r>
          </w:p>
          <w:p w:rsidR="00915B55"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-танцювальний флешмоб здоров'я</w:t>
            </w:r>
            <w:r>
              <w:rPr>
                <w:rFonts w:ascii="Times New Roman" w:hAnsi="Times New Roman"/>
                <w:sz w:val="20"/>
                <w:szCs w:val="20"/>
                <w:lang w:val="uk-UA"/>
              </w:rPr>
              <w:t xml:space="preserve"> ( 1-4 кл)</w:t>
            </w:r>
            <w:r w:rsidRPr="004D35A6">
              <w:rPr>
                <w:rFonts w:ascii="Times New Roman" w:hAnsi="Times New Roman"/>
                <w:sz w:val="20"/>
                <w:szCs w:val="20"/>
                <w:lang w:val="uk-UA"/>
              </w:rPr>
              <w:t xml:space="preserve"> ;</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мотиваційний челендж «Я за здоровий спосіб життя» ( 5-11 кл.);</w:t>
            </w:r>
          </w:p>
          <w:p w:rsidR="00915B55"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xml:space="preserve">- бесіди </w:t>
            </w:r>
            <w:r w:rsidRPr="004D35A6">
              <w:rPr>
                <w:rFonts w:ascii="Times New Roman" w:hAnsi="Times New Roman"/>
                <w:sz w:val="20"/>
                <w:szCs w:val="20"/>
                <w:lang w:val="uk-UA"/>
              </w:rPr>
              <w:t xml:space="preserve">на теми: </w:t>
            </w:r>
            <w:r>
              <w:rPr>
                <w:rFonts w:ascii="Times New Roman" w:hAnsi="Times New Roman"/>
                <w:sz w:val="20"/>
                <w:szCs w:val="20"/>
                <w:lang w:val="uk-UA"/>
              </w:rPr>
              <w:t>«12 корисних звичок для здоровго імунітету» (10-11кл.);</w:t>
            </w:r>
          </w:p>
          <w:p w:rsidR="00915B55" w:rsidRPr="004D35A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 урок здоров'я « Здоровий спосіб життя – запорука міцного здоров'я»</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07.04.2025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Учнівське самоврядування, вчитель фізкультури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170"/>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150.</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Інструктаж з техніки безпеки під час Великодніх свят</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До 18.04.2024</w:t>
            </w:r>
            <w:r w:rsidRPr="004D35A6">
              <w:rPr>
                <w:rFonts w:ascii="Times New Roman" w:hAnsi="Times New Roman"/>
                <w:sz w:val="20"/>
                <w:szCs w:val="20"/>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141"/>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4D134F" w:rsidP="00DB3FDF">
            <w:pPr>
              <w:spacing w:after="0"/>
              <w:jc w:val="center"/>
              <w:rPr>
                <w:rFonts w:ascii="Times New Roman" w:hAnsi="Times New Roman"/>
                <w:sz w:val="20"/>
                <w:szCs w:val="20"/>
                <w:lang w:val="uk-UA"/>
              </w:rPr>
            </w:pPr>
            <w:r>
              <w:rPr>
                <w:rFonts w:ascii="Times New Roman" w:hAnsi="Times New Roman"/>
                <w:sz w:val="20"/>
                <w:szCs w:val="20"/>
                <w:lang w:val="uk-UA"/>
              </w:rPr>
              <w:t>151.</w:t>
            </w:r>
          </w:p>
        </w:tc>
        <w:tc>
          <w:tcPr>
            <w:tcW w:w="4110" w:type="dxa"/>
            <w:gridSpan w:val="2"/>
            <w:tcBorders>
              <w:top w:val="single" w:sz="4" w:space="0" w:color="auto"/>
              <w:left w:val="single" w:sz="4" w:space="0" w:color="auto"/>
              <w:bottom w:val="single" w:sz="4" w:space="0" w:color="auto"/>
              <w:right w:val="single" w:sz="4" w:space="0" w:color="auto"/>
            </w:tcBorders>
          </w:tcPr>
          <w:p w:rsidR="00915B55" w:rsidRDefault="00915B55" w:rsidP="00DB3FDF">
            <w:pPr>
              <w:spacing w:after="0"/>
              <w:rPr>
                <w:rFonts w:ascii="Times New Roman" w:hAnsi="Times New Roman"/>
                <w:sz w:val="20"/>
                <w:szCs w:val="20"/>
                <w:lang w:val="uk-UA"/>
              </w:rPr>
            </w:pPr>
            <w:r w:rsidRPr="004D35A6">
              <w:rPr>
                <w:rFonts w:ascii="Times New Roman" w:hAnsi="Times New Roman"/>
                <w:sz w:val="20"/>
                <w:szCs w:val="20"/>
                <w:lang w:val="uk-UA"/>
              </w:rPr>
              <w:t xml:space="preserve">Творча майстерня </w:t>
            </w:r>
            <w:r>
              <w:rPr>
                <w:rFonts w:ascii="Times New Roman" w:hAnsi="Times New Roman"/>
                <w:sz w:val="20"/>
                <w:szCs w:val="20"/>
                <w:lang w:val="uk-UA"/>
              </w:rPr>
              <w:t>з виготовлення писанок</w:t>
            </w:r>
          </w:p>
          <w:p w:rsidR="00915B55" w:rsidRPr="004D35A6" w:rsidRDefault="00915B55" w:rsidP="00DB3FDF">
            <w:pPr>
              <w:spacing w:after="0"/>
              <w:rPr>
                <w:rFonts w:ascii="Times New Roman" w:hAnsi="Times New Roman"/>
                <w:sz w:val="20"/>
                <w:szCs w:val="20"/>
                <w:lang w:val="uk-UA"/>
              </w:rPr>
            </w:pPr>
            <w:r>
              <w:rPr>
                <w:rFonts w:ascii="Times New Roman" w:hAnsi="Times New Roman"/>
                <w:sz w:val="20"/>
                <w:szCs w:val="20"/>
                <w:lang w:val="uk-UA"/>
              </w:rPr>
              <w:t>«Гарна писанка у мене, мабуть кращої нема»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18.04.2024</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Класоводи, вчитель трудового навчання</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Height w:val="141"/>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jc w:val="center"/>
              <w:rPr>
                <w:rFonts w:ascii="Times New Roman" w:hAnsi="Times New Roman"/>
                <w:sz w:val="20"/>
                <w:szCs w:val="20"/>
                <w:lang w:val="uk-UA"/>
              </w:rPr>
            </w:pPr>
            <w:r>
              <w:rPr>
                <w:rFonts w:ascii="Times New Roman" w:hAnsi="Times New Roman"/>
                <w:sz w:val="20"/>
                <w:szCs w:val="20"/>
                <w:lang w:val="uk-UA"/>
              </w:rPr>
              <w:t>152.</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Дня довкілля та Всесвітнього дня Землі:</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ви</w:t>
            </w:r>
            <w:r>
              <w:rPr>
                <w:rFonts w:ascii="Times New Roman" w:hAnsi="Times New Roman"/>
                <w:sz w:val="20"/>
                <w:szCs w:val="20"/>
                <w:lang w:val="uk-UA"/>
              </w:rPr>
              <w:t>готовлення агітаційних листівок;</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w:t>
            </w:r>
            <w:r w:rsidRPr="004D35A6">
              <w:rPr>
                <w:rFonts w:ascii="Times New Roman" w:hAnsi="Times New Roman"/>
                <w:color w:val="FF0000"/>
                <w:sz w:val="20"/>
                <w:szCs w:val="20"/>
                <w:lang w:val="uk-UA"/>
              </w:rPr>
              <w:t xml:space="preserve"> </w:t>
            </w:r>
            <w:r>
              <w:rPr>
                <w:rFonts w:ascii="Times New Roman" w:hAnsi="Times New Roman"/>
                <w:sz w:val="20"/>
                <w:szCs w:val="20"/>
                <w:lang w:val="uk-UA"/>
              </w:rPr>
              <w:t>уроки екологічного виховання</w:t>
            </w:r>
            <w:r w:rsidRPr="004D35A6">
              <w:rPr>
                <w:rFonts w:ascii="Times New Roman" w:hAnsi="Times New Roman"/>
                <w:sz w:val="20"/>
                <w:szCs w:val="20"/>
                <w:lang w:val="uk-UA"/>
              </w:rPr>
              <w:t xml:space="preserve"> «</w:t>
            </w:r>
            <w:r>
              <w:rPr>
                <w:rFonts w:ascii="Times New Roman" w:hAnsi="Times New Roman"/>
                <w:sz w:val="20"/>
                <w:szCs w:val="20"/>
                <w:lang w:val="uk-UA"/>
              </w:rPr>
              <w:t>Земля – наш спільний дім</w:t>
            </w:r>
            <w:r w:rsidRPr="004D35A6">
              <w:rPr>
                <w:rFonts w:ascii="Times New Roman" w:hAnsi="Times New Roman"/>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22.04.2025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Вчитель біології і екології.,</w:t>
            </w:r>
          </w:p>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jc w:val="center"/>
              <w:rPr>
                <w:rFonts w:ascii="Times New Roman" w:hAnsi="Times New Roman"/>
                <w:sz w:val="20"/>
                <w:szCs w:val="20"/>
                <w:lang w:val="uk-UA"/>
              </w:rPr>
            </w:pPr>
            <w:r>
              <w:rPr>
                <w:rFonts w:ascii="Times New Roman" w:hAnsi="Times New Roman"/>
                <w:sz w:val="20"/>
                <w:szCs w:val="20"/>
                <w:lang w:val="uk-UA"/>
              </w:rPr>
              <w:t>153.</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shd w:val="clear" w:color="auto" w:fill="FFFFFF"/>
                <w:lang w:val="uk-UA"/>
              </w:rPr>
            </w:pPr>
            <w:r w:rsidRPr="004D35A6">
              <w:rPr>
                <w:rFonts w:ascii="Times New Roman" w:hAnsi="Times New Roman"/>
                <w:sz w:val="20"/>
                <w:szCs w:val="20"/>
                <w:shd w:val="clear" w:color="auto" w:fill="FFFFFF"/>
                <w:lang w:val="uk-UA"/>
              </w:rPr>
              <w:t>До Дня памяті Чорнобильської трагедії</w:t>
            </w:r>
            <w:r>
              <w:rPr>
                <w:rFonts w:ascii="Times New Roman" w:hAnsi="Times New Roman"/>
                <w:sz w:val="20"/>
                <w:szCs w:val="20"/>
                <w:shd w:val="clear" w:color="auto" w:fill="FFFFFF"/>
                <w:lang w:val="uk-UA"/>
              </w:rPr>
              <w:t>:</w:t>
            </w:r>
          </w:p>
          <w:p w:rsidR="00915B55" w:rsidRDefault="00915B55" w:rsidP="00DB3FDF">
            <w:pPr>
              <w:spacing w:after="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-виховні гоини  «Чорнобиль – трагедія, подвиг, пам'ять»;</w:t>
            </w:r>
          </w:p>
          <w:p w:rsidR="00915B55" w:rsidRPr="004D35A6" w:rsidRDefault="00915B55" w:rsidP="00DB3FDF">
            <w:pPr>
              <w:spacing w:after="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 кіно-сеанс «Лазуровий пил».</w:t>
            </w:r>
          </w:p>
          <w:p w:rsidR="00915B55" w:rsidRPr="004D35A6" w:rsidRDefault="00915B55" w:rsidP="00DB3FDF">
            <w:pPr>
              <w:spacing w:after="0"/>
              <w:jc w:val="both"/>
              <w:rPr>
                <w:rFonts w:ascii="Times New Roman" w:hAnsi="Times New Roman"/>
                <w:sz w:val="20"/>
                <w:szCs w:val="20"/>
                <w:shd w:val="clear" w:color="auto" w:fill="FFFFFF"/>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25.04.2025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Педагог – організатор , 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jc w:val="center"/>
              <w:rPr>
                <w:rFonts w:ascii="Times New Roman" w:hAnsi="Times New Roman"/>
                <w:sz w:val="20"/>
                <w:szCs w:val="20"/>
                <w:lang w:val="uk-UA"/>
              </w:rPr>
            </w:pPr>
            <w:r>
              <w:rPr>
                <w:rFonts w:ascii="Times New Roman" w:hAnsi="Times New Roman"/>
                <w:sz w:val="20"/>
                <w:szCs w:val="20"/>
                <w:lang w:val="uk-UA"/>
              </w:rPr>
              <w:t>154.</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Свято «Прощавай букварику»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Квітень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Класовод 1- го класу</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jc w:val="center"/>
              <w:rPr>
                <w:rFonts w:ascii="Times New Roman" w:hAnsi="Times New Roman"/>
                <w:sz w:val="20"/>
                <w:szCs w:val="20"/>
                <w:lang w:val="uk-UA"/>
              </w:rPr>
            </w:pPr>
            <w:r>
              <w:rPr>
                <w:rFonts w:ascii="Times New Roman" w:hAnsi="Times New Roman"/>
                <w:sz w:val="20"/>
                <w:szCs w:val="20"/>
                <w:lang w:val="uk-UA"/>
              </w:rPr>
              <w:t>155.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проведення позакласних заходів, участі у заходах ліцею</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Квітень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b/>
                <w:sz w:val="20"/>
                <w:szCs w:val="20"/>
                <w:u w:val="single"/>
                <w:lang w:val="uk-UA"/>
              </w:rPr>
            </w:pPr>
            <w:r w:rsidRPr="004D35A6">
              <w:rPr>
                <w:rFonts w:ascii="Times New Roman" w:hAnsi="Times New Roman"/>
                <w:b/>
                <w:sz w:val="20"/>
                <w:szCs w:val="20"/>
                <w:u w:val="single"/>
              </w:rPr>
              <w:t>ІХ</w:t>
            </w:r>
            <w:r w:rsidRPr="004D35A6">
              <w:rPr>
                <w:rFonts w:ascii="Times New Roman" w:hAnsi="Times New Roman"/>
                <w:b/>
                <w:sz w:val="20"/>
                <w:szCs w:val="20"/>
                <w:u w:val="single"/>
                <w:lang w:val="uk-UA"/>
              </w:rPr>
              <w:t>. Тематичний період (травень)</w:t>
            </w:r>
            <w:r w:rsidRPr="004D35A6">
              <w:rPr>
                <w:rFonts w:ascii="Times New Roman" w:hAnsi="Times New Roman"/>
                <w:sz w:val="20"/>
                <w:szCs w:val="20"/>
                <w:lang w:val="uk-UA"/>
              </w:rPr>
              <w:t xml:space="preserve">               </w:t>
            </w: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Тема: «Люблю я край свій дорогий, що зветься України» Програма «Основні орієнтири виховання». Ціннісне ставлення до суспільства і держави)</w:t>
            </w: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rPr>
                <w:rFonts w:ascii="Times New Roman" w:hAnsi="Times New Roman"/>
                <w:sz w:val="20"/>
                <w:szCs w:val="20"/>
                <w:lang w:val="uk-UA"/>
              </w:rPr>
            </w:pPr>
            <w:r>
              <w:rPr>
                <w:rFonts w:ascii="Times New Roman" w:hAnsi="Times New Roman"/>
                <w:sz w:val="20"/>
                <w:szCs w:val="20"/>
                <w:lang w:val="uk-UA"/>
              </w:rPr>
              <w:t>156.</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r w:rsidRPr="004D35A6">
              <w:rPr>
                <w:rFonts w:ascii="Times New Roman" w:hAnsi="Times New Roman"/>
                <w:sz w:val="20"/>
                <w:szCs w:val="20"/>
                <w:lang w:val="uk-UA"/>
              </w:rPr>
              <w:t>Підготовка документації класних керівників на закінчення навчального року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rPr>
                <w:rFonts w:ascii="Times New Roman" w:hAnsi="Times New Roman"/>
                <w:sz w:val="20"/>
                <w:szCs w:val="20"/>
                <w:lang w:val="uk-UA"/>
              </w:rPr>
            </w:pPr>
            <w:r>
              <w:rPr>
                <w:rFonts w:ascii="Times New Roman" w:hAnsi="Times New Roman"/>
                <w:sz w:val="20"/>
                <w:szCs w:val="20"/>
                <w:lang w:val="uk-UA"/>
              </w:rPr>
              <w:t>157.</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rPr>
                <w:rFonts w:ascii="Times New Roman" w:hAnsi="Times New Roman"/>
                <w:sz w:val="20"/>
                <w:szCs w:val="20"/>
                <w:lang w:val="uk-UA"/>
              </w:rPr>
            </w:pPr>
            <w:r w:rsidRPr="004D35A6">
              <w:rPr>
                <w:rFonts w:ascii="Times New Roman" w:hAnsi="Times New Roman"/>
                <w:sz w:val="20"/>
                <w:szCs w:val="20"/>
                <w:lang w:val="uk-UA"/>
              </w:rPr>
              <w:t>До Дня пам'яті та примирення:</w:t>
            </w:r>
          </w:p>
          <w:p w:rsidR="00915B55" w:rsidRPr="004D35A6" w:rsidRDefault="00915B55" w:rsidP="00DB3FDF">
            <w:pPr>
              <w:spacing w:after="0" w:line="259" w:lineRule="auto"/>
              <w:rPr>
                <w:rFonts w:ascii="Times New Roman" w:hAnsi="Times New Roman"/>
                <w:sz w:val="20"/>
                <w:szCs w:val="20"/>
                <w:lang w:val="uk-UA"/>
              </w:rPr>
            </w:pPr>
            <w:r w:rsidRPr="004D35A6">
              <w:rPr>
                <w:rFonts w:ascii="Times New Roman" w:hAnsi="Times New Roman"/>
                <w:sz w:val="20"/>
                <w:szCs w:val="20"/>
                <w:lang w:val="uk-UA"/>
              </w:rPr>
              <w:t>- лінійка пам'яті  «</w:t>
            </w:r>
            <w:r>
              <w:rPr>
                <w:rFonts w:ascii="Times New Roman" w:hAnsi="Times New Roman"/>
                <w:sz w:val="20"/>
                <w:szCs w:val="20"/>
                <w:lang w:val="uk-UA"/>
              </w:rPr>
              <w:t>Ніколи знову</w:t>
            </w:r>
            <w:r w:rsidRPr="004D35A6">
              <w:rPr>
                <w:rFonts w:ascii="Times New Roman" w:hAnsi="Times New Roman"/>
                <w:sz w:val="20"/>
                <w:szCs w:val="20"/>
                <w:lang w:val="uk-UA"/>
              </w:rPr>
              <w:t>»;</w:t>
            </w:r>
          </w:p>
          <w:p w:rsidR="00915B55" w:rsidRPr="004D35A6" w:rsidRDefault="00915B55" w:rsidP="00DB3FDF">
            <w:pPr>
              <w:spacing w:after="0" w:line="259" w:lineRule="auto"/>
              <w:rPr>
                <w:rFonts w:ascii="Times New Roman" w:hAnsi="Times New Roman"/>
                <w:sz w:val="20"/>
                <w:szCs w:val="20"/>
                <w:lang w:val="uk-UA"/>
              </w:rPr>
            </w:pPr>
            <w:r w:rsidRPr="004D35A6">
              <w:rPr>
                <w:rFonts w:ascii="Times New Roman" w:hAnsi="Times New Roman"/>
                <w:sz w:val="20"/>
                <w:szCs w:val="20"/>
                <w:lang w:val="uk-UA"/>
              </w:rPr>
              <w:t>- щорічна акція «Маки пам'яті»;</w:t>
            </w:r>
          </w:p>
          <w:p w:rsidR="00915B55" w:rsidRPr="004D35A6" w:rsidRDefault="00915B55" w:rsidP="00DB3FDF">
            <w:pPr>
              <w:spacing w:after="0" w:line="259" w:lineRule="auto"/>
              <w:rPr>
                <w:rFonts w:ascii="Times New Roman" w:hAnsi="Times New Roman"/>
                <w:sz w:val="20"/>
                <w:szCs w:val="20"/>
                <w:lang w:val="uk-UA"/>
              </w:rPr>
            </w:pPr>
            <w:r w:rsidRPr="004D35A6">
              <w:rPr>
                <w:rFonts w:ascii="Times New Roman" w:hAnsi="Times New Roman"/>
                <w:sz w:val="20"/>
                <w:szCs w:val="20"/>
                <w:lang w:val="uk-UA"/>
              </w:rPr>
              <w:t>- покладання квітів на братські могили с. Мала Зубівщина, Зубівщина.</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p w:rsidR="00915B55" w:rsidRPr="004D35A6" w:rsidRDefault="00915B55" w:rsidP="00DB3FDF">
            <w:pPr>
              <w:spacing w:after="0"/>
              <w:jc w:val="center"/>
              <w:rPr>
                <w:rFonts w:ascii="Times New Roman" w:hAnsi="Times New Roman"/>
                <w:sz w:val="20"/>
                <w:szCs w:val="20"/>
                <w:lang w:val="uk-UA"/>
              </w:rPr>
            </w:pPr>
          </w:p>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08.05.</w:t>
            </w:r>
            <w:r>
              <w:rPr>
                <w:rFonts w:ascii="Times New Roman" w:hAnsi="Times New Roman"/>
                <w:sz w:val="20"/>
                <w:szCs w:val="20"/>
                <w:lang w:val="uk-UA"/>
              </w:rPr>
              <w:t>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Педагог – організатор, класні керівники, бібліотекар</w:t>
            </w:r>
          </w:p>
          <w:p w:rsidR="00915B55" w:rsidRPr="004D35A6" w:rsidRDefault="00915B55" w:rsidP="00DB3FDF">
            <w:pPr>
              <w:spacing w:after="0"/>
              <w:jc w:val="center"/>
              <w:rPr>
                <w:rFonts w:ascii="Times New Roman" w:hAnsi="Times New Roman"/>
                <w:sz w:val="20"/>
                <w:szCs w:val="20"/>
              </w:rPr>
            </w:pP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E4DF8" w:rsidP="00DB3FDF">
            <w:pPr>
              <w:spacing w:after="0"/>
              <w:rPr>
                <w:rFonts w:ascii="Times New Roman" w:hAnsi="Times New Roman"/>
                <w:sz w:val="20"/>
                <w:szCs w:val="20"/>
                <w:lang w:val="uk-UA"/>
              </w:rPr>
            </w:pPr>
            <w:r>
              <w:rPr>
                <w:rFonts w:ascii="Times New Roman" w:hAnsi="Times New Roman"/>
                <w:sz w:val="20"/>
                <w:szCs w:val="20"/>
                <w:lang w:val="uk-UA"/>
              </w:rPr>
              <w:t>158.</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Заходи щодо відзначення Дня Європи :</w:t>
            </w:r>
          </w:p>
          <w:p w:rsidR="00915B55" w:rsidRDefault="00915B55" w:rsidP="00DB3FDF">
            <w:pPr>
              <w:spacing w:after="0" w:line="259" w:lineRule="auto"/>
              <w:contextualSpacing/>
              <w:jc w:val="both"/>
              <w:rPr>
                <w:rFonts w:ascii="Times New Roman" w:hAnsi="Times New Roman"/>
                <w:sz w:val="20"/>
                <w:szCs w:val="20"/>
                <w:lang w:val="uk-UA"/>
              </w:rPr>
            </w:pPr>
            <w:r w:rsidRPr="004D35A6">
              <w:rPr>
                <w:rFonts w:ascii="Times New Roman" w:hAnsi="Times New Roman"/>
                <w:sz w:val="20"/>
                <w:szCs w:val="20"/>
                <w:lang w:val="uk-UA"/>
              </w:rPr>
              <w:t xml:space="preserve">- </w:t>
            </w:r>
            <w:r>
              <w:rPr>
                <w:rFonts w:ascii="Times New Roman" w:hAnsi="Times New Roman"/>
                <w:sz w:val="20"/>
                <w:szCs w:val="20"/>
                <w:lang w:val="uk-UA"/>
              </w:rPr>
              <w:t xml:space="preserve">години спілкування </w:t>
            </w:r>
            <w:r w:rsidRPr="004D35A6">
              <w:rPr>
                <w:rFonts w:ascii="Times New Roman" w:hAnsi="Times New Roman"/>
                <w:sz w:val="20"/>
                <w:szCs w:val="20"/>
                <w:lang w:val="uk-UA"/>
              </w:rPr>
              <w:t>«</w:t>
            </w:r>
            <w:r>
              <w:rPr>
                <w:rFonts w:ascii="Times New Roman" w:hAnsi="Times New Roman"/>
                <w:sz w:val="20"/>
                <w:szCs w:val="20"/>
                <w:lang w:val="uk-UA"/>
              </w:rPr>
              <w:t>Україна європейська держава</w:t>
            </w:r>
            <w:r w:rsidRPr="004D35A6">
              <w:rPr>
                <w:rFonts w:ascii="Times New Roman" w:hAnsi="Times New Roman"/>
                <w:sz w:val="20"/>
                <w:szCs w:val="20"/>
                <w:lang w:val="uk-UA"/>
              </w:rPr>
              <w:t xml:space="preserve">» </w:t>
            </w:r>
            <w:r>
              <w:rPr>
                <w:rFonts w:ascii="Times New Roman" w:hAnsi="Times New Roman"/>
                <w:sz w:val="20"/>
                <w:szCs w:val="20"/>
                <w:lang w:val="uk-UA"/>
              </w:rPr>
              <w:t>;</w:t>
            </w:r>
          </w:p>
          <w:p w:rsidR="00915B55" w:rsidRPr="004D35A6" w:rsidRDefault="00915B55" w:rsidP="00DB3FDF">
            <w:pPr>
              <w:spacing w:after="0" w:line="259" w:lineRule="auto"/>
              <w:contextualSpacing/>
              <w:jc w:val="both"/>
              <w:rPr>
                <w:rFonts w:ascii="Times New Roman" w:hAnsi="Times New Roman"/>
                <w:sz w:val="20"/>
                <w:szCs w:val="20"/>
                <w:lang w:val="uk-UA"/>
              </w:rPr>
            </w:pPr>
            <w:r>
              <w:rPr>
                <w:rFonts w:ascii="Times New Roman" w:hAnsi="Times New Roman"/>
                <w:sz w:val="20"/>
                <w:szCs w:val="20"/>
                <w:lang w:val="uk-UA"/>
              </w:rPr>
              <w:t>- флешмоб «Я поділяю європейські цінності»</w:t>
            </w:r>
            <w:r w:rsidRPr="004D35A6">
              <w:rPr>
                <w:rFonts w:ascii="Times New Roman" w:hAnsi="Times New Roman"/>
                <w:sz w:val="20"/>
                <w:szCs w:val="20"/>
                <w:lang w:val="uk-UA"/>
              </w:rPr>
              <w:t>( 1-11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09.05.2025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Класні керівники ,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rPr>
                <w:rFonts w:ascii="Times New Roman" w:hAnsi="Times New Roman"/>
                <w:sz w:val="20"/>
                <w:szCs w:val="20"/>
                <w:lang w:val="uk-UA"/>
              </w:rPr>
            </w:pPr>
            <w:r>
              <w:rPr>
                <w:rFonts w:ascii="Times New Roman" w:hAnsi="Times New Roman"/>
                <w:sz w:val="20"/>
                <w:szCs w:val="20"/>
                <w:lang w:val="uk-UA"/>
              </w:rPr>
              <w:lastRenderedPageBreak/>
              <w:t>159.</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rPr>
                <w:rFonts w:ascii="Times New Roman" w:hAnsi="Times New Roman"/>
                <w:sz w:val="20"/>
                <w:szCs w:val="20"/>
                <w:lang w:val="uk-UA"/>
              </w:rPr>
            </w:pPr>
            <w:r w:rsidRPr="004D35A6">
              <w:rPr>
                <w:rFonts w:ascii="Times New Roman" w:hAnsi="Times New Roman"/>
                <w:sz w:val="20"/>
                <w:szCs w:val="20"/>
                <w:lang w:val="uk-UA"/>
              </w:rPr>
              <w:t xml:space="preserve">До Дня матері : </w:t>
            </w:r>
          </w:p>
          <w:p w:rsidR="00915B55" w:rsidRPr="004D35A6" w:rsidRDefault="00915B55" w:rsidP="00DB3FDF">
            <w:pPr>
              <w:spacing w:after="0" w:line="259" w:lineRule="auto"/>
              <w:rPr>
                <w:rFonts w:ascii="Times New Roman" w:hAnsi="Times New Roman"/>
                <w:sz w:val="20"/>
                <w:szCs w:val="20"/>
                <w:lang w:val="uk-UA"/>
              </w:rPr>
            </w:pPr>
            <w:r>
              <w:rPr>
                <w:rFonts w:ascii="Times New Roman" w:hAnsi="Times New Roman"/>
                <w:sz w:val="20"/>
                <w:szCs w:val="20"/>
                <w:lang w:val="uk-UA"/>
              </w:rPr>
              <w:t xml:space="preserve">-творча майстерня </w:t>
            </w:r>
            <w:r w:rsidRPr="004D35A6">
              <w:rPr>
                <w:rFonts w:ascii="Times New Roman" w:hAnsi="Times New Roman"/>
                <w:sz w:val="20"/>
                <w:szCs w:val="20"/>
                <w:lang w:val="uk-UA"/>
              </w:rPr>
              <w:t xml:space="preserve">  «</w:t>
            </w:r>
            <w:r>
              <w:rPr>
                <w:rFonts w:ascii="Times New Roman" w:hAnsi="Times New Roman"/>
                <w:sz w:val="20"/>
                <w:szCs w:val="20"/>
                <w:lang w:val="uk-UA"/>
              </w:rPr>
              <w:t>Матусю привітаю»;</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13.05.2025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rPr>
                <w:rFonts w:ascii="Times New Roman" w:hAnsi="Times New Roman"/>
                <w:sz w:val="20"/>
                <w:szCs w:val="20"/>
                <w:lang w:val="uk-UA"/>
              </w:rPr>
            </w:pPr>
            <w:r>
              <w:rPr>
                <w:rFonts w:ascii="Times New Roman" w:hAnsi="Times New Roman"/>
                <w:sz w:val="20"/>
                <w:szCs w:val="20"/>
                <w:lang w:val="uk-UA"/>
              </w:rPr>
              <w:t>160.</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B13686" w:rsidRDefault="00915B55" w:rsidP="00DB3FDF">
            <w:pPr>
              <w:spacing w:after="0" w:line="259" w:lineRule="auto"/>
              <w:jc w:val="both"/>
              <w:rPr>
                <w:rFonts w:ascii="Times New Roman" w:hAnsi="Times New Roman"/>
                <w:sz w:val="20"/>
                <w:szCs w:val="20"/>
                <w:lang w:val="uk-UA"/>
              </w:rPr>
            </w:pPr>
            <w:r>
              <w:rPr>
                <w:rFonts w:ascii="Times New Roman" w:hAnsi="Times New Roman"/>
                <w:sz w:val="20"/>
                <w:szCs w:val="20"/>
                <w:lang w:val="uk-UA"/>
              </w:rPr>
              <w:t>Тиждень дорожнього руху ( за окремим планом)</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CD0BDC">
            <w:pPr>
              <w:spacing w:after="0"/>
              <w:jc w:val="center"/>
              <w:rPr>
                <w:rFonts w:ascii="Times New Roman" w:hAnsi="Times New Roman"/>
                <w:sz w:val="20"/>
                <w:szCs w:val="20"/>
                <w:lang w:val="uk-UA"/>
              </w:rPr>
            </w:pPr>
            <w:r>
              <w:rPr>
                <w:rFonts w:ascii="Times New Roman" w:hAnsi="Times New Roman"/>
                <w:sz w:val="20"/>
                <w:szCs w:val="20"/>
                <w:lang w:val="uk-UA"/>
              </w:rPr>
              <w:t>12-                           16.</w:t>
            </w:r>
            <w:r w:rsidR="00915B55">
              <w:rPr>
                <w:rFonts w:ascii="Times New Roman" w:hAnsi="Times New Roman"/>
                <w:sz w:val="20"/>
                <w:szCs w:val="20"/>
                <w:lang w:val="uk-UA"/>
              </w:rPr>
              <w:t>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 ЗДВР, педагог організатор, медична сестра</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CD0BDC">
            <w:pPr>
              <w:spacing w:after="0"/>
              <w:jc w:val="center"/>
              <w:rPr>
                <w:rFonts w:ascii="Times New Roman" w:hAnsi="Times New Roman"/>
                <w:sz w:val="20"/>
                <w:szCs w:val="20"/>
                <w:lang w:val="uk-UA"/>
              </w:rPr>
            </w:pPr>
            <w:r>
              <w:rPr>
                <w:rFonts w:ascii="Times New Roman" w:hAnsi="Times New Roman"/>
                <w:sz w:val="20"/>
                <w:szCs w:val="20"/>
                <w:lang w:val="uk-UA"/>
              </w:rPr>
              <w:t>161.</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До Дня вишиванки фотофлешмоб «Вшиванка – духовний оберіг народу»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16.05.2025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color w:val="FF0000"/>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CD0BDC">
            <w:pPr>
              <w:spacing w:after="0"/>
              <w:jc w:val="center"/>
              <w:rPr>
                <w:rFonts w:ascii="Times New Roman" w:hAnsi="Times New Roman"/>
                <w:sz w:val="20"/>
                <w:szCs w:val="20"/>
                <w:lang w:val="uk-UA"/>
              </w:rPr>
            </w:pPr>
            <w:r>
              <w:rPr>
                <w:rFonts w:ascii="Times New Roman" w:hAnsi="Times New Roman"/>
                <w:sz w:val="20"/>
                <w:szCs w:val="20"/>
                <w:lang w:val="uk-UA"/>
              </w:rPr>
              <w:t>162.</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До Міжнародного дня боротьби з тютюнокурінням:</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 профілактичні бесіди </w:t>
            </w:r>
            <w:r>
              <w:rPr>
                <w:rFonts w:ascii="Times New Roman" w:hAnsi="Times New Roman"/>
                <w:sz w:val="20"/>
                <w:szCs w:val="20"/>
                <w:lang w:val="uk-UA"/>
              </w:rPr>
              <w:t>«Здоров'я – це відсутність шкідливих звичок» ( 5-11 кл.)</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29</w:t>
            </w:r>
            <w:r w:rsidRPr="004D35A6">
              <w:rPr>
                <w:rFonts w:ascii="Times New Roman" w:hAnsi="Times New Roman"/>
                <w:sz w:val="20"/>
                <w:szCs w:val="20"/>
                <w:lang w:val="uk-UA"/>
              </w:rPr>
              <w:t>.05.2024</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color w:val="FF0000"/>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CD0BDC">
            <w:pPr>
              <w:spacing w:after="0"/>
              <w:jc w:val="center"/>
              <w:rPr>
                <w:rFonts w:ascii="Times New Roman" w:hAnsi="Times New Roman"/>
                <w:sz w:val="20"/>
                <w:szCs w:val="20"/>
                <w:lang w:val="uk-UA"/>
              </w:rPr>
            </w:pPr>
            <w:r>
              <w:rPr>
                <w:rFonts w:ascii="Times New Roman" w:hAnsi="Times New Roman"/>
                <w:sz w:val="20"/>
                <w:szCs w:val="20"/>
                <w:lang w:val="uk-UA"/>
              </w:rPr>
              <w:t>163.</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 xml:space="preserve">Свято Останнього дзвоника </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30.05.2025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Педагог – організатор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CD0BDC">
            <w:pPr>
              <w:spacing w:after="0"/>
              <w:jc w:val="center"/>
              <w:rPr>
                <w:rFonts w:ascii="Times New Roman" w:hAnsi="Times New Roman"/>
                <w:sz w:val="20"/>
                <w:szCs w:val="20"/>
                <w:lang w:val="uk-UA"/>
              </w:rPr>
            </w:pPr>
            <w:r>
              <w:rPr>
                <w:rFonts w:ascii="Times New Roman" w:hAnsi="Times New Roman"/>
                <w:sz w:val="20"/>
                <w:szCs w:val="20"/>
                <w:lang w:val="uk-UA"/>
              </w:rPr>
              <w:t>164.</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Свято «Прощавай, початковий ліцей!»</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Класовод 4-го класу</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B13686" w:rsidRDefault="00CD0BDC" w:rsidP="00CD0BDC">
            <w:pPr>
              <w:spacing w:after="0"/>
              <w:jc w:val="center"/>
              <w:rPr>
                <w:rFonts w:ascii="Times New Roman" w:hAnsi="Times New Roman"/>
                <w:b/>
                <w:sz w:val="20"/>
                <w:szCs w:val="20"/>
                <w:lang w:val="uk-UA"/>
              </w:rPr>
            </w:pPr>
            <w:r>
              <w:rPr>
                <w:rFonts w:ascii="Times New Roman" w:hAnsi="Times New Roman"/>
                <w:b/>
                <w:sz w:val="20"/>
                <w:szCs w:val="20"/>
                <w:lang w:val="uk-UA"/>
              </w:rPr>
              <w:t>165.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 xml:space="preserve">Цикл профілактичних бесід на  літні канікули. </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Класні керівники, класоводи</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166.</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Проведення консультацій для класних керівників з планування роботи на новий навчальний рік</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167.</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Звіти класних керівників за підсумками навчального року та про виконання планів виховної роботи</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168.</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роботи класних керівників щодо профілактичної роботи з попередже</w:t>
            </w:r>
            <w:r>
              <w:rPr>
                <w:rFonts w:ascii="Times New Roman" w:hAnsi="Times New Roman"/>
                <w:sz w:val="20"/>
                <w:szCs w:val="20"/>
                <w:lang w:val="uk-UA"/>
              </w:rPr>
              <w:t>ння дитячого травматизму за 2024/2025</w:t>
            </w:r>
            <w:r w:rsidRPr="004D35A6">
              <w:rPr>
                <w:rFonts w:ascii="Times New Roman" w:hAnsi="Times New Roman"/>
                <w:sz w:val="20"/>
                <w:szCs w:val="20"/>
                <w:lang w:val="uk-UA"/>
              </w:rPr>
              <w:t xml:space="preserve"> навчальний рік</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169.</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роботи класних керівників щодо профілактики правопорушень  за 2023/2024 навчальний рік</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170.</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Засідання ШМО класних керівників</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Травень 2024</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171.</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Аналіз стану   вихо</w:t>
            </w:r>
            <w:r>
              <w:rPr>
                <w:rFonts w:ascii="Times New Roman" w:hAnsi="Times New Roman"/>
                <w:sz w:val="20"/>
                <w:szCs w:val="20"/>
                <w:lang w:val="uk-UA"/>
              </w:rPr>
              <w:t>вної роботи за ІІ семестр   2024/2025</w:t>
            </w:r>
            <w:r w:rsidRPr="004D35A6">
              <w:rPr>
                <w:rFonts w:ascii="Times New Roman" w:hAnsi="Times New Roman"/>
                <w:sz w:val="20"/>
                <w:szCs w:val="20"/>
                <w:lang w:val="uk-UA"/>
              </w:rPr>
              <w:t xml:space="preserve"> навчального року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172.</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Pr>
                <w:rFonts w:ascii="Times New Roman" w:hAnsi="Times New Roman"/>
                <w:sz w:val="20"/>
                <w:szCs w:val="20"/>
                <w:lang w:val="uk-UA"/>
              </w:rPr>
              <w:t>Контроль класних журналів (</w:t>
            </w:r>
            <w:r w:rsidRPr="004D35A6">
              <w:rPr>
                <w:rFonts w:ascii="Times New Roman" w:hAnsi="Times New Roman"/>
                <w:sz w:val="20"/>
                <w:szCs w:val="20"/>
                <w:lang w:val="uk-UA"/>
              </w:rPr>
              <w:t>сторінки обліку проведення бесід, заходів з безпеки життєдіяльності)</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173.</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both"/>
              <w:rPr>
                <w:rFonts w:ascii="Times New Roman" w:hAnsi="Times New Roman"/>
                <w:sz w:val="20"/>
                <w:szCs w:val="20"/>
                <w:lang w:val="uk-UA"/>
              </w:rPr>
            </w:pPr>
            <w:r w:rsidRPr="004D35A6">
              <w:rPr>
                <w:rFonts w:ascii="Times New Roman" w:hAnsi="Times New Roman"/>
                <w:sz w:val="20"/>
                <w:szCs w:val="20"/>
                <w:lang w:val="uk-UA"/>
              </w:rPr>
              <w:t>Контроль ж</w:t>
            </w:r>
            <w:r>
              <w:rPr>
                <w:rFonts w:ascii="Times New Roman" w:hAnsi="Times New Roman"/>
                <w:sz w:val="20"/>
                <w:szCs w:val="20"/>
                <w:lang w:val="uk-UA"/>
              </w:rPr>
              <w:t>урналів гурткової роботи за 2024/2025</w:t>
            </w:r>
            <w:r w:rsidRPr="004D35A6">
              <w:rPr>
                <w:rFonts w:ascii="Times New Roman" w:hAnsi="Times New Roman"/>
                <w:sz w:val="20"/>
                <w:szCs w:val="20"/>
                <w:lang w:val="uk-UA"/>
              </w:rPr>
              <w:t xml:space="preserve"> навчальний рік</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Травень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ЗДНВР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9356" w:type="dxa"/>
            <w:gridSpan w:val="10"/>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b/>
                <w:sz w:val="20"/>
                <w:szCs w:val="20"/>
                <w:lang w:val="uk-UA"/>
              </w:rPr>
            </w:pPr>
            <w:r w:rsidRPr="004D35A6">
              <w:rPr>
                <w:rFonts w:ascii="Times New Roman" w:hAnsi="Times New Roman"/>
                <w:b/>
                <w:sz w:val="20"/>
                <w:szCs w:val="20"/>
              </w:rPr>
              <w:t>Х</w:t>
            </w:r>
            <w:r w:rsidRPr="004D35A6">
              <w:rPr>
                <w:rFonts w:ascii="Times New Roman" w:hAnsi="Times New Roman"/>
                <w:b/>
                <w:sz w:val="20"/>
                <w:szCs w:val="20"/>
                <w:lang w:val="uk-UA"/>
              </w:rPr>
              <w:t>. Тематичний період (червень)</w:t>
            </w:r>
          </w:p>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Тема: «Я» - частинка Всесвіту» (Програма «Основні орієнтири виховання». Ціннісне ставлення до себе)</w:t>
            </w:r>
          </w:p>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Мета: Формування основ духовно-морального та фізичного розвитку особистості, усвідомлення цінності власного</w:t>
            </w: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174.</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Робота оздоровчого табору «Світанок»</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Червень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175.</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Акції: «Небесні янголятка», «Запали свічку » до Дня пам'яті дітей, що загинули в результаті збройної агресії рф проти України</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Pr>
                <w:rFonts w:ascii="Times New Roman" w:hAnsi="Times New Roman"/>
                <w:sz w:val="20"/>
                <w:szCs w:val="20"/>
                <w:lang w:val="uk-UA"/>
              </w:rPr>
              <w:t>04.05.2025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r w:rsidRPr="004D35A6">
              <w:rPr>
                <w:rFonts w:ascii="Times New Roman" w:hAnsi="Times New Roman"/>
                <w:sz w:val="20"/>
                <w:szCs w:val="20"/>
                <w:lang w:val="uk-UA"/>
              </w:rPr>
              <w:t>ЗДВР, педагог - організатор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lastRenderedPageBreak/>
              <w:t>176.</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Випускний вечір</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Червень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r w:rsidR="00915B55" w:rsidRPr="004D35A6" w:rsidTr="00DB3FDF">
        <w:trPr>
          <w:gridAfter w:val="1"/>
          <w:wAfter w:w="1560" w:type="dxa"/>
        </w:trPr>
        <w:tc>
          <w:tcPr>
            <w:tcW w:w="851" w:type="dxa"/>
            <w:gridSpan w:val="2"/>
            <w:tcBorders>
              <w:top w:val="single" w:sz="4" w:space="0" w:color="auto"/>
              <w:left w:val="single" w:sz="4" w:space="0" w:color="auto"/>
              <w:bottom w:val="single" w:sz="4" w:space="0" w:color="auto"/>
              <w:right w:val="single" w:sz="4" w:space="0" w:color="auto"/>
            </w:tcBorders>
          </w:tcPr>
          <w:p w:rsidR="00915B55" w:rsidRPr="004D35A6" w:rsidRDefault="00CD0BDC" w:rsidP="00DB3FDF">
            <w:pPr>
              <w:spacing w:after="0"/>
              <w:jc w:val="center"/>
              <w:rPr>
                <w:rFonts w:ascii="Times New Roman" w:hAnsi="Times New Roman"/>
                <w:sz w:val="20"/>
                <w:szCs w:val="20"/>
                <w:lang w:val="uk-UA"/>
              </w:rPr>
            </w:pPr>
            <w:r>
              <w:rPr>
                <w:rFonts w:ascii="Times New Roman" w:hAnsi="Times New Roman"/>
                <w:sz w:val="20"/>
                <w:szCs w:val="20"/>
                <w:lang w:val="uk-UA"/>
              </w:rPr>
              <w:t>177.</w:t>
            </w:r>
          </w:p>
        </w:tc>
        <w:tc>
          <w:tcPr>
            <w:tcW w:w="4110"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line="259" w:lineRule="auto"/>
              <w:jc w:val="both"/>
              <w:rPr>
                <w:rFonts w:ascii="Times New Roman" w:hAnsi="Times New Roman"/>
                <w:sz w:val="20"/>
                <w:szCs w:val="20"/>
                <w:lang w:val="uk-UA"/>
              </w:rPr>
            </w:pPr>
            <w:r w:rsidRPr="004D35A6">
              <w:rPr>
                <w:rFonts w:ascii="Times New Roman" w:hAnsi="Times New Roman"/>
                <w:sz w:val="20"/>
                <w:szCs w:val="20"/>
                <w:lang w:val="uk-UA"/>
              </w:rPr>
              <w:t>Урочисте вручення свідоцтв про закінчення  9 класу</w:t>
            </w:r>
          </w:p>
        </w:tc>
        <w:tc>
          <w:tcPr>
            <w:tcW w:w="1276" w:type="dxa"/>
            <w:gridSpan w:val="2"/>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Pr>
                <w:rFonts w:ascii="Times New Roman" w:hAnsi="Times New Roman"/>
                <w:sz w:val="20"/>
                <w:szCs w:val="20"/>
                <w:lang w:val="uk-UA"/>
              </w:rPr>
              <w:t>Червень 2025</w:t>
            </w:r>
          </w:p>
        </w:tc>
        <w:tc>
          <w:tcPr>
            <w:tcW w:w="1559" w:type="dxa"/>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rPr>
            </w:pPr>
            <w:r w:rsidRPr="004D35A6">
              <w:rPr>
                <w:rFonts w:ascii="Times New Roman" w:hAnsi="Times New Roman"/>
                <w:sz w:val="20"/>
                <w:szCs w:val="20"/>
                <w:lang w:val="uk-UA"/>
              </w:rPr>
              <w:t>ЗДНВР, ЗДВР</w:t>
            </w:r>
          </w:p>
        </w:tc>
        <w:tc>
          <w:tcPr>
            <w:tcW w:w="1560" w:type="dxa"/>
            <w:gridSpan w:val="3"/>
            <w:tcBorders>
              <w:top w:val="single" w:sz="4" w:space="0" w:color="auto"/>
              <w:left w:val="single" w:sz="4" w:space="0" w:color="auto"/>
              <w:bottom w:val="single" w:sz="4" w:space="0" w:color="auto"/>
              <w:right w:val="single" w:sz="4" w:space="0" w:color="auto"/>
            </w:tcBorders>
          </w:tcPr>
          <w:p w:rsidR="00915B55" w:rsidRPr="004D35A6" w:rsidRDefault="00915B55" w:rsidP="00DB3FDF">
            <w:pPr>
              <w:spacing w:after="0"/>
              <w:jc w:val="center"/>
              <w:rPr>
                <w:rFonts w:ascii="Times New Roman" w:hAnsi="Times New Roman"/>
                <w:sz w:val="20"/>
                <w:szCs w:val="20"/>
                <w:lang w:val="uk-UA"/>
              </w:rPr>
            </w:pPr>
          </w:p>
        </w:tc>
      </w:tr>
    </w:tbl>
    <w:p w:rsidR="00D07E0B" w:rsidRDefault="00D07E0B" w:rsidP="00D12F7C">
      <w:pPr>
        <w:rPr>
          <w:rFonts w:ascii="Times New Roman" w:hAnsi="Times New Roman"/>
          <w:sz w:val="28"/>
          <w:szCs w:val="28"/>
          <w:lang w:val="uk-UA"/>
        </w:rPr>
      </w:pPr>
    </w:p>
    <w:p w:rsidR="00D12F7C" w:rsidRDefault="00D12F7C" w:rsidP="00D12F7C">
      <w:pPr>
        <w:rPr>
          <w:rFonts w:ascii="Times New Roman" w:hAnsi="Times New Roman"/>
          <w:sz w:val="28"/>
          <w:szCs w:val="28"/>
          <w:lang w:val="uk-UA"/>
        </w:rPr>
      </w:pPr>
    </w:p>
    <w:p w:rsidR="0030077B" w:rsidRDefault="0030077B"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Default="00B13686" w:rsidP="00D12F7C">
      <w:pPr>
        <w:rPr>
          <w:rFonts w:ascii="Times New Roman" w:hAnsi="Times New Roman"/>
          <w:sz w:val="28"/>
          <w:szCs w:val="28"/>
          <w:lang w:val="uk-UA"/>
        </w:rPr>
      </w:pPr>
    </w:p>
    <w:p w:rsidR="00B13686" w:rsidRPr="0030077B" w:rsidRDefault="00B13686" w:rsidP="00D12F7C">
      <w:pPr>
        <w:rPr>
          <w:rFonts w:ascii="Times New Roman" w:hAnsi="Times New Roman"/>
          <w:sz w:val="28"/>
          <w:szCs w:val="28"/>
          <w:lang w:val="uk-UA"/>
        </w:rPr>
      </w:pPr>
    </w:p>
    <w:p w:rsidR="003F65A0" w:rsidRPr="005D2CD7" w:rsidRDefault="003F65A0" w:rsidP="009B5C47">
      <w:pPr>
        <w:tabs>
          <w:tab w:val="left" w:pos="2370"/>
        </w:tabs>
        <w:jc w:val="center"/>
        <w:rPr>
          <w:rFonts w:ascii="Times New Roman" w:hAnsi="Times New Roman"/>
          <w:b/>
          <w:sz w:val="32"/>
          <w:szCs w:val="32"/>
          <w:lang w:val="uk-UA"/>
        </w:rPr>
      </w:pPr>
      <w:r w:rsidRPr="005D2CD7">
        <w:rPr>
          <w:rFonts w:ascii="Times New Roman" w:hAnsi="Times New Roman"/>
          <w:b/>
          <w:sz w:val="32"/>
          <w:szCs w:val="32"/>
          <w:lang w:val="uk-UA"/>
        </w:rPr>
        <w:lastRenderedPageBreak/>
        <w:t xml:space="preserve">Р о з д і л  </w:t>
      </w:r>
      <w:r w:rsidRPr="005D2CD7">
        <w:rPr>
          <w:rFonts w:ascii="Times New Roman" w:hAnsi="Times New Roman"/>
          <w:b/>
          <w:sz w:val="32"/>
          <w:szCs w:val="32"/>
          <w:lang w:val="en-US"/>
        </w:rPr>
        <w:t>V</w:t>
      </w:r>
    </w:p>
    <w:p w:rsidR="003F65A0" w:rsidRPr="005D2CD7" w:rsidRDefault="003F65A0" w:rsidP="000228EF">
      <w:pPr>
        <w:tabs>
          <w:tab w:val="left" w:pos="2370"/>
        </w:tabs>
        <w:spacing w:after="0"/>
        <w:jc w:val="center"/>
        <w:rPr>
          <w:rFonts w:ascii="Times New Roman" w:hAnsi="Times New Roman"/>
          <w:b/>
          <w:sz w:val="32"/>
          <w:szCs w:val="32"/>
          <w:lang w:val="uk-UA"/>
        </w:rPr>
      </w:pPr>
      <w:r w:rsidRPr="005D2CD7">
        <w:rPr>
          <w:rFonts w:ascii="Times New Roman" w:hAnsi="Times New Roman"/>
          <w:b/>
          <w:sz w:val="32"/>
          <w:szCs w:val="32"/>
          <w:lang w:val="uk-UA"/>
        </w:rPr>
        <w:t>УПРАВЛІНСЬКІ ПРОЦЕСИ ЗАКЛАДУ ОСВІТИ</w:t>
      </w:r>
    </w:p>
    <w:p w:rsidR="00DB095E" w:rsidRPr="00033212" w:rsidRDefault="00DB095E" w:rsidP="00847E1A">
      <w:pPr>
        <w:pStyle w:val="afff0"/>
        <w:ind w:left="1065"/>
        <w:jc w:val="right"/>
        <w:rPr>
          <w:sz w:val="24"/>
        </w:rPr>
      </w:pPr>
    </w:p>
    <w:p w:rsidR="008D1649" w:rsidRPr="008D1649" w:rsidRDefault="008D1649" w:rsidP="008D1649">
      <w:pPr>
        <w:tabs>
          <w:tab w:val="left" w:pos="2370"/>
        </w:tabs>
        <w:spacing w:after="0"/>
        <w:rPr>
          <w:rFonts w:ascii="Times New Roman" w:hAnsi="Times New Roman"/>
          <w:b/>
          <w:sz w:val="28"/>
          <w:szCs w:val="28"/>
          <w:lang w:val="uk-UA"/>
        </w:rPr>
      </w:pPr>
      <w:r w:rsidRPr="008D1649">
        <w:rPr>
          <w:rFonts w:ascii="Times New Roman" w:hAnsi="Times New Roman"/>
          <w:b/>
          <w:sz w:val="28"/>
          <w:szCs w:val="28"/>
          <w:lang w:val="uk-UA"/>
        </w:rPr>
        <w:t>5.1.Контрольно-аналітична діяльність</w:t>
      </w:r>
    </w:p>
    <w:p w:rsidR="008D1649" w:rsidRPr="008D1649" w:rsidRDefault="008D1649" w:rsidP="008D1649">
      <w:pPr>
        <w:tabs>
          <w:tab w:val="left" w:pos="2370"/>
        </w:tabs>
        <w:rPr>
          <w:rFonts w:ascii="Times New Roman" w:hAnsi="Times New Roman"/>
          <w:b/>
          <w:sz w:val="24"/>
          <w:szCs w:val="24"/>
          <w:lang w:val="uk-UA"/>
        </w:rPr>
      </w:pPr>
      <w:r w:rsidRPr="008D1649">
        <w:rPr>
          <w:rFonts w:ascii="Times New Roman" w:hAnsi="Times New Roman"/>
          <w:b/>
          <w:sz w:val="24"/>
          <w:szCs w:val="24"/>
          <w:lang w:val="uk-UA"/>
        </w:rPr>
        <w:t>5.1.1. Циклограма внутрішньошкільного контролю</w:t>
      </w:r>
    </w:p>
    <w:tbl>
      <w:tblPr>
        <w:tblStyle w:val="afff"/>
        <w:tblW w:w="0" w:type="auto"/>
        <w:tblLook w:val="04A0" w:firstRow="1" w:lastRow="0" w:firstColumn="1" w:lastColumn="0" w:noHBand="0" w:noVBand="1"/>
      </w:tblPr>
      <w:tblGrid>
        <w:gridCol w:w="1809"/>
        <w:gridCol w:w="2127"/>
        <w:gridCol w:w="2409"/>
        <w:gridCol w:w="2977"/>
      </w:tblGrid>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lang w:val="uk-UA"/>
              </w:rPr>
              <w:t>Форма</w:t>
            </w:r>
            <w:r w:rsidRPr="008D1649">
              <w:rPr>
                <w:rFonts w:ascii="Times New Roman" w:eastAsia="Times New Roman" w:hAnsi="Times New Roman"/>
                <w:b/>
                <w:bCs/>
              </w:rPr>
              <w:t xml:space="preserve"> контролю</w:t>
            </w:r>
          </w:p>
        </w:tc>
        <w:tc>
          <w:tcPr>
            <w:tcW w:w="212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i/>
                <w:iCs/>
              </w:rPr>
              <w:t>Класно-узагальнючий</w:t>
            </w: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i/>
                <w:iCs/>
              </w:rPr>
              <w:t>Фронтальний</w:t>
            </w:r>
          </w:p>
        </w:tc>
        <w:tc>
          <w:tcPr>
            <w:tcW w:w="297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i/>
                <w:iCs/>
              </w:rPr>
              <w:t>Персональний</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Вересень</w:t>
            </w:r>
          </w:p>
        </w:tc>
        <w:tc>
          <w:tcPr>
            <w:tcW w:w="2127" w:type="dxa"/>
          </w:tcPr>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lang w:val="uk-UA"/>
              </w:rPr>
              <w:t>Адаптація</w:t>
            </w:r>
          </w:p>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lang w:val="uk-UA"/>
              </w:rPr>
              <w:t xml:space="preserve">до навчання учнів </w:t>
            </w:r>
          </w:p>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lang w:val="uk-UA"/>
              </w:rPr>
              <w:t>1 класу шестирічного віку</w:t>
            </w:r>
          </w:p>
          <w:p w:rsidR="008D1649" w:rsidRPr="008D1649" w:rsidRDefault="008D1649" w:rsidP="008D1649">
            <w:pPr>
              <w:tabs>
                <w:tab w:val="left" w:pos="2370"/>
              </w:tabs>
              <w:rPr>
                <w:rFonts w:ascii="Times New Roman" w:hAnsi="Times New Roman"/>
                <w:b/>
                <w:lang w:val="uk-UA"/>
              </w:rPr>
            </w:pPr>
          </w:p>
        </w:tc>
        <w:tc>
          <w:tcPr>
            <w:tcW w:w="2409" w:type="dxa"/>
          </w:tcPr>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lang w:val="uk-UA"/>
              </w:rPr>
              <w:t>Аналіз початку навчального року; стан ведення  документації  ліцею (електронні класні журнали, особові справи, журнали ТБ)</w:t>
            </w:r>
          </w:p>
          <w:p w:rsidR="008D1649" w:rsidRPr="008D1649" w:rsidRDefault="008D1649" w:rsidP="008D1649">
            <w:pPr>
              <w:ind w:right="-119"/>
              <w:rPr>
                <w:rFonts w:ascii="Times New Roman" w:eastAsia="Times New Roman" w:hAnsi="Times New Roman"/>
                <w:lang w:val="uk-UA"/>
              </w:rPr>
            </w:pPr>
          </w:p>
        </w:tc>
        <w:tc>
          <w:tcPr>
            <w:tcW w:w="2977" w:type="dxa"/>
          </w:tcPr>
          <w:p w:rsidR="008D1649" w:rsidRPr="008D1649" w:rsidRDefault="008D1649" w:rsidP="008D1649">
            <w:pPr>
              <w:tabs>
                <w:tab w:val="left" w:pos="2370"/>
              </w:tabs>
              <w:rPr>
                <w:rFonts w:ascii="Times New Roman" w:eastAsia="Times New Roman" w:hAnsi="Times New Roman"/>
                <w:sz w:val="24"/>
                <w:szCs w:val="24"/>
                <w:lang w:val="uk-UA" w:eastAsia="uk-UA"/>
              </w:rPr>
            </w:pPr>
            <w:r w:rsidRPr="008D1649">
              <w:rPr>
                <w:rFonts w:ascii="Times New Roman" w:eastAsia="Times New Roman" w:hAnsi="Times New Roman"/>
              </w:rPr>
              <w:t>Робота</w:t>
            </w:r>
            <w:r w:rsidRPr="008D1649">
              <w:rPr>
                <w:rFonts w:ascii="Times New Roman" w:eastAsia="Times New Roman" w:hAnsi="Times New Roman"/>
                <w:lang w:val="uk-UA"/>
              </w:rPr>
              <w:t xml:space="preserve"> м</w:t>
            </w:r>
            <w:r w:rsidRPr="008D1649">
              <w:rPr>
                <w:rFonts w:ascii="Times New Roman" w:eastAsia="Times New Roman" w:hAnsi="Times New Roman"/>
              </w:rPr>
              <w:t>олодих</w:t>
            </w:r>
            <w:r w:rsidRPr="008D1649">
              <w:rPr>
                <w:rFonts w:ascii="Times New Roman" w:eastAsia="Times New Roman" w:hAnsi="Times New Roman"/>
                <w:lang w:val="uk-UA"/>
              </w:rPr>
              <w:t xml:space="preserve"> в</w:t>
            </w:r>
            <w:r w:rsidRPr="008D1649">
              <w:rPr>
                <w:rFonts w:ascii="Times New Roman" w:eastAsia="Times New Roman" w:hAnsi="Times New Roman"/>
              </w:rPr>
              <w:t>чителів</w:t>
            </w:r>
            <w:r w:rsidRPr="008D1649">
              <w:rPr>
                <w:rFonts w:ascii="Times New Roman" w:eastAsia="Times New Roman" w:hAnsi="Times New Roman"/>
                <w:lang w:val="uk-UA"/>
              </w:rPr>
              <w:t>.</w:t>
            </w:r>
            <w:r w:rsidRPr="008D1649">
              <w:rPr>
                <w:rFonts w:ascii="Times New Roman" w:eastAsia="Times New Roman" w:hAnsi="Times New Roman"/>
                <w:sz w:val="24"/>
                <w:szCs w:val="24"/>
                <w:lang w:val="uk-UA" w:eastAsia="uk-UA"/>
              </w:rPr>
              <w:t xml:space="preserve"> </w:t>
            </w:r>
          </w:p>
          <w:p w:rsidR="008D1649" w:rsidRPr="008D1649" w:rsidRDefault="008D1649" w:rsidP="008D1649">
            <w:pPr>
              <w:tabs>
                <w:tab w:val="left" w:pos="2370"/>
              </w:tabs>
              <w:rPr>
                <w:rFonts w:ascii="Times New Roman" w:eastAsia="Times New Roman" w:hAnsi="Times New Roman"/>
                <w:lang w:val="uk-UA" w:eastAsia="uk-UA"/>
              </w:rPr>
            </w:pPr>
          </w:p>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eastAsia="uk-UA"/>
              </w:rPr>
              <w:t>Співбесіда з учителями з питань чергової атестації</w:t>
            </w:r>
          </w:p>
        </w:tc>
      </w:tr>
      <w:tr w:rsidR="008D1649" w:rsidRPr="008D1649" w:rsidTr="008D1649">
        <w:trPr>
          <w:trHeight w:val="818"/>
        </w:trPr>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Жовтень</w:t>
            </w:r>
          </w:p>
        </w:tc>
        <w:tc>
          <w:tcPr>
            <w:tcW w:w="2127" w:type="dxa"/>
          </w:tcPr>
          <w:p w:rsidR="008D1649" w:rsidRPr="008D1649" w:rsidRDefault="008D1649" w:rsidP="008D1649">
            <w:pPr>
              <w:ind w:right="-119"/>
              <w:rPr>
                <w:rFonts w:ascii="Times New Roman" w:hAnsi="Times New Roman"/>
                <w:b/>
                <w:lang w:val="uk-UA"/>
              </w:rPr>
            </w:pP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eastAsia="uk-UA"/>
              </w:rPr>
              <w:t>Про підсумки участі учнів у І (шкільному) етапі предметних олімпіад</w:t>
            </w:r>
          </w:p>
        </w:tc>
        <w:tc>
          <w:tcPr>
            <w:tcW w:w="2977" w:type="dxa"/>
          </w:tcPr>
          <w:p w:rsidR="008D1649" w:rsidRPr="008D1649" w:rsidRDefault="008D1649" w:rsidP="008D1649">
            <w:pPr>
              <w:tabs>
                <w:tab w:val="left" w:pos="567"/>
                <w:tab w:val="left" w:pos="2370"/>
              </w:tabs>
              <w:rPr>
                <w:rFonts w:ascii="Times New Roman" w:eastAsia="Times New Roman" w:hAnsi="Times New Roman"/>
                <w:lang w:val="uk-UA"/>
              </w:rPr>
            </w:pPr>
            <w:r w:rsidRPr="008D1649">
              <w:rPr>
                <w:rFonts w:ascii="Times New Roman" w:eastAsia="Times New Roman" w:hAnsi="Times New Roman"/>
                <w:lang w:val="uk-UA"/>
              </w:rPr>
              <w:t xml:space="preserve">Узагальнення системи роботи : </w:t>
            </w:r>
          </w:p>
          <w:p w:rsidR="008D1649" w:rsidRPr="008D1649" w:rsidRDefault="008D1649" w:rsidP="008D1649">
            <w:pPr>
              <w:tabs>
                <w:tab w:val="left" w:pos="567"/>
                <w:tab w:val="left" w:pos="2370"/>
              </w:tabs>
              <w:rPr>
                <w:rFonts w:ascii="Times New Roman" w:hAnsi="Times New Roman"/>
                <w:lang w:val="uk-UA"/>
              </w:rPr>
            </w:pPr>
            <w:r w:rsidRPr="008D1649">
              <w:rPr>
                <w:rFonts w:ascii="Times New Roman" w:hAnsi="Times New Roman"/>
                <w:lang w:val="uk-UA"/>
              </w:rPr>
              <w:t>-вчителя української мови та літератури Кулакевич В.Є.;</w:t>
            </w:r>
          </w:p>
          <w:p w:rsidR="008D1649" w:rsidRPr="008D1649" w:rsidRDefault="008D1649" w:rsidP="008D1649">
            <w:pPr>
              <w:tabs>
                <w:tab w:val="left" w:pos="567"/>
                <w:tab w:val="left" w:pos="2370"/>
              </w:tabs>
              <w:rPr>
                <w:rFonts w:ascii="Times New Roman" w:hAnsi="Times New Roman"/>
                <w:lang w:val="uk-UA"/>
              </w:rPr>
            </w:pPr>
            <w:r w:rsidRPr="008D1649">
              <w:rPr>
                <w:rFonts w:ascii="Times New Roman" w:hAnsi="Times New Roman"/>
                <w:lang w:val="uk-UA"/>
              </w:rPr>
              <w:t>-асистента – вчителя Хомич В.М.</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Листопад</w:t>
            </w:r>
          </w:p>
        </w:tc>
        <w:tc>
          <w:tcPr>
            <w:tcW w:w="2127" w:type="dxa"/>
          </w:tcPr>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rPr>
              <w:t>Наступність</w:t>
            </w:r>
          </w:p>
          <w:p w:rsidR="008D1649" w:rsidRPr="008D1649" w:rsidRDefault="008D1649" w:rsidP="008D1649">
            <w:pPr>
              <w:ind w:right="-119"/>
              <w:rPr>
                <w:rFonts w:ascii="Times New Roman" w:eastAsia="Times New Roman" w:hAnsi="Times New Roman"/>
              </w:rPr>
            </w:pPr>
            <w:r w:rsidRPr="008D1649">
              <w:rPr>
                <w:rFonts w:ascii="Times New Roman" w:eastAsia="Times New Roman" w:hAnsi="Times New Roman"/>
              </w:rPr>
              <w:t xml:space="preserve">у навчанні учнів </w:t>
            </w:r>
          </w:p>
          <w:p w:rsidR="008D1649" w:rsidRPr="008D1649" w:rsidRDefault="008D1649" w:rsidP="008D1649">
            <w:pPr>
              <w:ind w:right="-119"/>
              <w:rPr>
                <w:rFonts w:ascii="Times New Roman" w:eastAsia="Times New Roman" w:hAnsi="Times New Roman"/>
                <w:lang w:val="uk-UA"/>
              </w:rPr>
            </w:pPr>
            <w:r w:rsidRPr="008D1649">
              <w:rPr>
                <w:rFonts w:ascii="Times New Roman" w:eastAsia="Times New Roman" w:hAnsi="Times New Roman"/>
              </w:rPr>
              <w:t>5 кл</w:t>
            </w:r>
            <w:r w:rsidRPr="008D1649">
              <w:rPr>
                <w:rFonts w:ascii="Times New Roman" w:eastAsia="Times New Roman" w:hAnsi="Times New Roman"/>
                <w:lang w:val="uk-UA"/>
              </w:rPr>
              <w:t>асу</w:t>
            </w:r>
          </w:p>
          <w:p w:rsidR="008D1649" w:rsidRPr="008D1649" w:rsidRDefault="008D1649" w:rsidP="008D1649">
            <w:pPr>
              <w:tabs>
                <w:tab w:val="left" w:pos="2370"/>
              </w:tabs>
              <w:rPr>
                <w:rFonts w:ascii="Times New Roman" w:hAnsi="Times New Roman"/>
                <w:b/>
                <w:lang w:val="uk-UA"/>
              </w:rPr>
            </w:pPr>
          </w:p>
        </w:tc>
        <w:tc>
          <w:tcPr>
            <w:tcW w:w="2409" w:type="dxa"/>
          </w:tcPr>
          <w:p w:rsidR="008D1649" w:rsidRPr="008D1649" w:rsidRDefault="008D1649" w:rsidP="008D1649">
            <w:pPr>
              <w:tabs>
                <w:tab w:val="left" w:pos="2370"/>
              </w:tabs>
              <w:rPr>
                <w:rFonts w:ascii="Times New Roman" w:hAnsi="Times New Roman"/>
                <w:b/>
                <w:lang w:val="uk-UA"/>
              </w:rPr>
            </w:pPr>
          </w:p>
        </w:tc>
        <w:tc>
          <w:tcPr>
            <w:tcW w:w="2977" w:type="dxa"/>
          </w:tcPr>
          <w:p w:rsidR="008D1649" w:rsidRPr="008D1649" w:rsidRDefault="008D1649" w:rsidP="008D1649">
            <w:pPr>
              <w:tabs>
                <w:tab w:val="left" w:pos="2370"/>
              </w:tabs>
              <w:rPr>
                <w:rFonts w:ascii="Times New Roman" w:hAnsi="Times New Roman"/>
                <w:lang w:val="uk-UA"/>
              </w:rPr>
            </w:pPr>
            <w:r w:rsidRPr="008D1649">
              <w:rPr>
                <w:rFonts w:ascii="Times New Roman" w:eastAsia="Times New Roman" w:hAnsi="Times New Roman"/>
                <w:lang w:val="uk-UA"/>
              </w:rPr>
              <w:t xml:space="preserve">Узагальнення системи роботи: </w:t>
            </w:r>
          </w:p>
          <w:p w:rsidR="008D1649" w:rsidRPr="008D1649" w:rsidRDefault="008D1649" w:rsidP="008D1649">
            <w:pPr>
              <w:tabs>
                <w:tab w:val="left" w:pos="2370"/>
              </w:tabs>
              <w:rPr>
                <w:rFonts w:ascii="Times New Roman" w:hAnsi="Times New Roman"/>
                <w:lang w:val="uk-UA"/>
              </w:rPr>
            </w:pPr>
            <w:r w:rsidRPr="008D1649">
              <w:rPr>
                <w:rFonts w:ascii="Times New Roman" w:hAnsi="Times New Roman"/>
                <w:lang w:val="uk-UA"/>
              </w:rPr>
              <w:t xml:space="preserve">-вчителя біології і екології, основ здоров'я Мельниченко Т.А; </w:t>
            </w:r>
          </w:p>
          <w:p w:rsidR="008D1649" w:rsidRPr="008D1649" w:rsidRDefault="008D1649" w:rsidP="008D1649">
            <w:pPr>
              <w:tabs>
                <w:tab w:val="left" w:pos="2370"/>
              </w:tabs>
              <w:rPr>
                <w:rFonts w:ascii="Times New Roman" w:hAnsi="Times New Roman"/>
                <w:lang w:val="uk-UA"/>
              </w:rPr>
            </w:pP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Грудень</w:t>
            </w:r>
          </w:p>
        </w:tc>
        <w:tc>
          <w:tcPr>
            <w:tcW w:w="2127" w:type="dxa"/>
          </w:tcPr>
          <w:p w:rsidR="008D1649" w:rsidRPr="008D1649" w:rsidRDefault="008D1649" w:rsidP="008D1649">
            <w:pPr>
              <w:ind w:right="-155"/>
              <w:rPr>
                <w:rFonts w:ascii="Times New Roman" w:eastAsia="Times New Roman" w:hAnsi="Times New Roman"/>
                <w:lang w:val="uk-UA"/>
              </w:rPr>
            </w:pPr>
            <w:r w:rsidRPr="008D1649">
              <w:rPr>
                <w:rFonts w:ascii="Times New Roman" w:eastAsia="Times New Roman" w:hAnsi="Times New Roman"/>
                <w:lang w:val="uk-UA"/>
              </w:rPr>
              <w:t>Наступність у навчанні учнів 10 класу (контроль освітнього процесу)</w:t>
            </w:r>
          </w:p>
          <w:p w:rsidR="008D1649" w:rsidRPr="008D1649" w:rsidRDefault="008D1649" w:rsidP="008D1649">
            <w:pPr>
              <w:tabs>
                <w:tab w:val="left" w:pos="2370"/>
              </w:tabs>
              <w:rPr>
                <w:rFonts w:ascii="Times New Roman" w:hAnsi="Times New Roman"/>
                <w:b/>
                <w:lang w:val="uk-UA"/>
              </w:rPr>
            </w:pP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rPr>
              <w:t>Підведення підсумків навчальних досягнень учнів за І семестр</w:t>
            </w:r>
          </w:p>
        </w:tc>
        <w:tc>
          <w:tcPr>
            <w:tcW w:w="2977" w:type="dxa"/>
          </w:tcPr>
          <w:p w:rsidR="008D1649" w:rsidRPr="008D1649" w:rsidRDefault="008D1649" w:rsidP="008D1649">
            <w:pPr>
              <w:tabs>
                <w:tab w:val="left" w:pos="567"/>
                <w:tab w:val="left" w:pos="2370"/>
              </w:tabs>
              <w:rPr>
                <w:rFonts w:ascii="Times New Roman" w:eastAsia="Times New Roman" w:hAnsi="Times New Roman"/>
                <w:lang w:val="uk-UA"/>
              </w:rPr>
            </w:pPr>
            <w:r w:rsidRPr="008D1649">
              <w:rPr>
                <w:rFonts w:ascii="Times New Roman" w:eastAsia="Times New Roman" w:hAnsi="Times New Roman"/>
                <w:lang w:val="uk-UA"/>
              </w:rPr>
              <w:t>Узагальнення системи роботи:  - вчителя початкових класів Станіславської С.М.;</w:t>
            </w:r>
          </w:p>
          <w:p w:rsidR="008D1649" w:rsidRPr="008D1649" w:rsidRDefault="008D1649" w:rsidP="008D1649">
            <w:pPr>
              <w:tabs>
                <w:tab w:val="left" w:pos="567"/>
                <w:tab w:val="left" w:pos="2370"/>
              </w:tabs>
              <w:rPr>
                <w:rFonts w:ascii="Times New Roman" w:eastAsia="Times New Roman" w:hAnsi="Times New Roman"/>
                <w:lang w:val="uk-UA"/>
              </w:rPr>
            </w:pPr>
            <w:r w:rsidRPr="008D1649">
              <w:rPr>
                <w:rFonts w:ascii="Times New Roman" w:eastAsia="Times New Roman" w:hAnsi="Times New Roman"/>
                <w:lang w:val="uk-UA"/>
              </w:rPr>
              <w:t>- вчителя англійської мови – Шульган Н.А.</w:t>
            </w:r>
          </w:p>
          <w:p w:rsidR="008D1649" w:rsidRPr="008D1649" w:rsidRDefault="008D1649" w:rsidP="008D1649">
            <w:pPr>
              <w:tabs>
                <w:tab w:val="left" w:pos="2370"/>
              </w:tabs>
              <w:rPr>
                <w:rFonts w:ascii="Times New Roman" w:hAnsi="Times New Roman"/>
                <w:lang w:val="uk-UA"/>
              </w:rPr>
            </w:pPr>
            <w:r w:rsidRPr="008D1649">
              <w:rPr>
                <w:rFonts w:ascii="Times New Roman" w:hAnsi="Times New Roman"/>
                <w:lang w:val="uk-UA"/>
              </w:rPr>
              <w:t>-асистента -  вчителя Савченко С.І.</w:t>
            </w:r>
          </w:p>
          <w:p w:rsidR="008D1649" w:rsidRPr="008D1649" w:rsidRDefault="008D1649" w:rsidP="008D1649">
            <w:pPr>
              <w:rPr>
                <w:rFonts w:ascii="Times New Roman" w:eastAsia="Times New Roman" w:hAnsi="Times New Roman"/>
                <w:lang w:val="uk-UA"/>
              </w:rPr>
            </w:pPr>
          </w:p>
        </w:tc>
      </w:tr>
      <w:tr w:rsidR="008D1649" w:rsidRPr="008D1649" w:rsidTr="004E7A08">
        <w:trPr>
          <w:trHeight w:val="1394"/>
        </w:trPr>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Січень</w:t>
            </w:r>
          </w:p>
        </w:tc>
        <w:tc>
          <w:tcPr>
            <w:tcW w:w="212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rPr>
              <w:t>Формування ключових предметних компетентностей учнів 9 класу</w:t>
            </w:r>
          </w:p>
        </w:tc>
        <w:tc>
          <w:tcPr>
            <w:tcW w:w="2409" w:type="dxa"/>
          </w:tcPr>
          <w:p w:rsidR="008D1649" w:rsidRPr="008D1649" w:rsidRDefault="008D1649" w:rsidP="008D1649">
            <w:pPr>
              <w:rPr>
                <w:rFonts w:ascii="Times New Roman" w:eastAsia="Times New Roman" w:hAnsi="Times New Roman"/>
                <w:lang w:val="uk-UA"/>
              </w:rPr>
            </w:pPr>
            <w:r w:rsidRPr="008D1649">
              <w:rPr>
                <w:rFonts w:ascii="Times New Roman" w:eastAsia="Times New Roman" w:hAnsi="Times New Roman"/>
                <w:lang w:val="uk-UA"/>
              </w:rPr>
              <w:t>Аналіз ведення шкільної документації (електронних класні журнали, календарне та поурочне планування)</w:t>
            </w:r>
          </w:p>
        </w:tc>
        <w:tc>
          <w:tcPr>
            <w:tcW w:w="2977" w:type="dxa"/>
          </w:tcPr>
          <w:p w:rsidR="008D1649" w:rsidRPr="008D1649" w:rsidRDefault="008D1649" w:rsidP="008D1649">
            <w:pPr>
              <w:rPr>
                <w:rFonts w:ascii="Times New Roman" w:eastAsia="Times New Roman" w:hAnsi="Times New Roman"/>
                <w:lang w:val="uk-UA"/>
              </w:rPr>
            </w:pPr>
          </w:p>
          <w:p w:rsidR="008D1649" w:rsidRPr="008D1649" w:rsidRDefault="008D1649" w:rsidP="008D1649">
            <w:pPr>
              <w:rPr>
                <w:rFonts w:ascii="Times New Roman" w:hAnsi="Times New Roman"/>
                <w:b/>
                <w:lang w:val="uk-UA"/>
              </w:rPr>
            </w:pP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Лютий</w:t>
            </w:r>
          </w:p>
        </w:tc>
        <w:tc>
          <w:tcPr>
            <w:tcW w:w="2127" w:type="dxa"/>
          </w:tcPr>
          <w:p w:rsidR="008D1649" w:rsidRPr="008D1649" w:rsidRDefault="008D1649" w:rsidP="008D1649">
            <w:pPr>
              <w:tabs>
                <w:tab w:val="left" w:pos="2370"/>
              </w:tabs>
              <w:rPr>
                <w:rFonts w:ascii="Times New Roman" w:hAnsi="Times New Roman"/>
                <w:b/>
                <w:lang w:val="uk-UA"/>
              </w:rPr>
            </w:pPr>
          </w:p>
        </w:tc>
        <w:tc>
          <w:tcPr>
            <w:tcW w:w="2409" w:type="dxa"/>
          </w:tcPr>
          <w:p w:rsidR="008D1649" w:rsidRPr="008D1649" w:rsidRDefault="008D1649" w:rsidP="008D1649">
            <w:pPr>
              <w:tabs>
                <w:tab w:val="left" w:pos="2370"/>
              </w:tabs>
              <w:rPr>
                <w:rFonts w:ascii="Times New Roman" w:hAnsi="Times New Roman"/>
                <w:b/>
                <w:lang w:val="uk-UA"/>
              </w:rPr>
            </w:pPr>
          </w:p>
        </w:tc>
        <w:tc>
          <w:tcPr>
            <w:tcW w:w="2977" w:type="dxa"/>
          </w:tcPr>
          <w:p w:rsidR="008D1649" w:rsidRPr="008D1649" w:rsidRDefault="008D1649" w:rsidP="008D1649">
            <w:pPr>
              <w:tabs>
                <w:tab w:val="left" w:pos="2370"/>
              </w:tabs>
              <w:rPr>
                <w:rFonts w:ascii="Times New Roman" w:eastAsia="Times New Roman" w:hAnsi="Times New Roman"/>
                <w:lang w:val="uk-UA"/>
              </w:rPr>
            </w:pPr>
            <w:r w:rsidRPr="008D1649">
              <w:rPr>
                <w:rFonts w:ascii="Times New Roman" w:eastAsia="Times New Roman" w:hAnsi="Times New Roman"/>
                <w:lang w:val="uk-UA"/>
              </w:rPr>
              <w:t>-вчителя математики</w:t>
            </w:r>
          </w:p>
          <w:p w:rsidR="008D1649" w:rsidRPr="008D1649" w:rsidRDefault="008D1649" w:rsidP="008D1649">
            <w:pPr>
              <w:tabs>
                <w:tab w:val="left" w:pos="2370"/>
              </w:tabs>
              <w:rPr>
                <w:rFonts w:ascii="Times New Roman" w:hAnsi="Times New Roman"/>
                <w:lang w:val="uk-UA"/>
              </w:rPr>
            </w:pPr>
            <w:r w:rsidRPr="008D1649">
              <w:rPr>
                <w:rFonts w:ascii="Times New Roman" w:eastAsia="Times New Roman" w:hAnsi="Times New Roman"/>
                <w:lang w:val="uk-UA"/>
              </w:rPr>
              <w:t>Цапун Л.М.</w:t>
            </w:r>
            <w:r w:rsidRPr="008D1649">
              <w:rPr>
                <w:rFonts w:ascii="Times New Roman" w:hAnsi="Times New Roman"/>
                <w:lang w:val="uk-UA"/>
              </w:rPr>
              <w:t>;</w:t>
            </w:r>
          </w:p>
          <w:p w:rsidR="008D1649" w:rsidRPr="008D1649" w:rsidRDefault="008D1649" w:rsidP="008D1649">
            <w:pPr>
              <w:tabs>
                <w:tab w:val="left" w:pos="567"/>
                <w:tab w:val="left" w:pos="2370"/>
              </w:tabs>
              <w:rPr>
                <w:rFonts w:ascii="Times New Roman" w:hAnsi="Times New Roman"/>
                <w:lang w:val="uk-UA"/>
              </w:rPr>
            </w:pPr>
            <w:r w:rsidRPr="008D1649">
              <w:rPr>
                <w:rFonts w:ascii="Times New Roman" w:eastAsia="Times New Roman" w:hAnsi="Times New Roman"/>
                <w:lang w:val="uk-UA"/>
              </w:rPr>
              <w:t>-</w:t>
            </w:r>
            <w:r w:rsidRPr="008D1649">
              <w:rPr>
                <w:rFonts w:ascii="Times New Roman" w:hAnsi="Times New Roman"/>
                <w:lang w:val="uk-UA"/>
              </w:rPr>
              <w:t xml:space="preserve"> асистента  -  вчителя </w:t>
            </w:r>
          </w:p>
          <w:p w:rsidR="008D1649" w:rsidRPr="008D1649" w:rsidRDefault="008D1649" w:rsidP="008D1649">
            <w:pPr>
              <w:tabs>
                <w:tab w:val="left" w:pos="2370"/>
              </w:tabs>
              <w:rPr>
                <w:rFonts w:ascii="Times New Roman" w:hAnsi="Times New Roman"/>
                <w:lang w:val="uk-UA"/>
              </w:rPr>
            </w:pPr>
            <w:r w:rsidRPr="008D1649">
              <w:rPr>
                <w:rFonts w:ascii="Times New Roman" w:hAnsi="Times New Roman"/>
                <w:lang w:val="uk-UA"/>
              </w:rPr>
              <w:t xml:space="preserve">Гераймович Я.О. </w:t>
            </w:r>
          </w:p>
          <w:p w:rsidR="008D1649" w:rsidRPr="008D1649" w:rsidRDefault="008D1649" w:rsidP="008D1649">
            <w:pPr>
              <w:rPr>
                <w:rFonts w:ascii="Times New Roman" w:hAnsi="Times New Roman"/>
                <w:b/>
                <w:lang w:val="uk-UA"/>
              </w:rPr>
            </w:pP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Березень</w:t>
            </w:r>
          </w:p>
        </w:tc>
        <w:tc>
          <w:tcPr>
            <w:tcW w:w="2127" w:type="dxa"/>
          </w:tcPr>
          <w:p w:rsidR="008D1649" w:rsidRPr="008D1649" w:rsidRDefault="008D1649" w:rsidP="008D1649">
            <w:pPr>
              <w:ind w:right="-118"/>
              <w:rPr>
                <w:rFonts w:ascii="Times New Roman" w:eastAsia="Times New Roman" w:hAnsi="Times New Roman"/>
                <w:lang w:val="uk-UA"/>
              </w:rPr>
            </w:pPr>
            <w:r w:rsidRPr="008D1649">
              <w:rPr>
                <w:rFonts w:ascii="Times New Roman" w:eastAsia="Times New Roman" w:hAnsi="Times New Roman"/>
              </w:rPr>
              <w:t>Підготовка учнів 11 класу до НМТ, стан реєстрації на НМТ-2024</w:t>
            </w: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rPr>
              <w:t>Аналіз ведення електронних класних журналів</w:t>
            </w:r>
          </w:p>
        </w:tc>
        <w:tc>
          <w:tcPr>
            <w:tcW w:w="2977" w:type="dxa"/>
          </w:tcPr>
          <w:p w:rsidR="008D1649" w:rsidRPr="008D1649" w:rsidRDefault="008D1649" w:rsidP="008D1649">
            <w:pPr>
              <w:tabs>
                <w:tab w:val="left" w:pos="2370"/>
              </w:tabs>
              <w:rPr>
                <w:rFonts w:ascii="Times New Roman" w:eastAsia="Times New Roman" w:hAnsi="Times New Roman"/>
                <w:lang w:val="uk-UA"/>
              </w:rPr>
            </w:pPr>
            <w:r w:rsidRPr="008D1649">
              <w:rPr>
                <w:rFonts w:ascii="Times New Roman" w:eastAsia="Times New Roman" w:hAnsi="Times New Roman"/>
              </w:rPr>
              <w:t>Робота</w:t>
            </w:r>
            <w:r w:rsidRPr="008D1649">
              <w:rPr>
                <w:rFonts w:ascii="Times New Roman" w:eastAsia="Times New Roman" w:hAnsi="Times New Roman"/>
                <w:lang w:val="uk-UA"/>
              </w:rPr>
              <w:t xml:space="preserve"> м</w:t>
            </w:r>
            <w:r w:rsidRPr="008D1649">
              <w:rPr>
                <w:rFonts w:ascii="Times New Roman" w:eastAsia="Times New Roman" w:hAnsi="Times New Roman"/>
              </w:rPr>
              <w:t>олодих</w:t>
            </w:r>
            <w:r w:rsidRPr="008D1649">
              <w:rPr>
                <w:rFonts w:ascii="Times New Roman" w:eastAsia="Times New Roman" w:hAnsi="Times New Roman"/>
                <w:lang w:val="uk-UA"/>
              </w:rPr>
              <w:t xml:space="preserve">  в</w:t>
            </w:r>
            <w:r w:rsidRPr="008D1649">
              <w:rPr>
                <w:rFonts w:ascii="Times New Roman" w:eastAsia="Times New Roman" w:hAnsi="Times New Roman"/>
              </w:rPr>
              <w:t>чителів</w:t>
            </w:r>
            <w:r w:rsidRPr="008D1649">
              <w:rPr>
                <w:rFonts w:ascii="Times New Roman" w:eastAsia="Times New Roman" w:hAnsi="Times New Roman"/>
                <w:lang w:val="uk-UA"/>
              </w:rPr>
              <w:t>.</w:t>
            </w:r>
          </w:p>
          <w:p w:rsidR="008D1649" w:rsidRPr="008D1649" w:rsidRDefault="008D1649" w:rsidP="008D1649">
            <w:pPr>
              <w:tabs>
                <w:tab w:val="left" w:pos="2370"/>
              </w:tabs>
              <w:rPr>
                <w:rFonts w:ascii="Times New Roman" w:hAnsi="Times New Roman"/>
                <w:b/>
                <w:lang w:val="uk-UA"/>
              </w:rPr>
            </w:pP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Квітень</w:t>
            </w:r>
          </w:p>
        </w:tc>
        <w:tc>
          <w:tcPr>
            <w:tcW w:w="2127" w:type="dxa"/>
          </w:tcPr>
          <w:p w:rsidR="008D1649" w:rsidRPr="008D1649" w:rsidRDefault="008D1649" w:rsidP="008D1649">
            <w:pPr>
              <w:ind w:right="-118"/>
              <w:rPr>
                <w:rFonts w:ascii="Times New Roman" w:eastAsia="Times New Roman" w:hAnsi="Times New Roman"/>
                <w:lang w:val="uk-UA"/>
              </w:rPr>
            </w:pPr>
            <w:r w:rsidRPr="008D1649">
              <w:rPr>
                <w:rFonts w:ascii="Times New Roman" w:eastAsia="Times New Roman" w:hAnsi="Times New Roman"/>
                <w:lang w:val="uk-UA"/>
              </w:rPr>
              <w:t>Готовність до вибору подальшого навчання учнів 9 класу.</w:t>
            </w:r>
          </w:p>
          <w:p w:rsidR="008D1649" w:rsidRPr="008D1649" w:rsidRDefault="008D1649" w:rsidP="008D1649">
            <w:pPr>
              <w:tabs>
                <w:tab w:val="left" w:pos="2370"/>
              </w:tabs>
              <w:rPr>
                <w:rFonts w:ascii="Times New Roman" w:hAnsi="Times New Roman"/>
                <w:b/>
                <w:lang w:val="uk-UA"/>
              </w:rPr>
            </w:pPr>
          </w:p>
        </w:tc>
        <w:tc>
          <w:tcPr>
            <w:tcW w:w="2409" w:type="dxa"/>
          </w:tcPr>
          <w:p w:rsidR="008D1649" w:rsidRPr="008D1649" w:rsidRDefault="008D1649" w:rsidP="008D1649">
            <w:pPr>
              <w:tabs>
                <w:tab w:val="left" w:pos="2370"/>
              </w:tabs>
              <w:rPr>
                <w:rFonts w:ascii="Times New Roman" w:hAnsi="Times New Roman"/>
                <w:b/>
                <w:lang w:val="uk-UA"/>
              </w:rPr>
            </w:pPr>
          </w:p>
        </w:tc>
        <w:tc>
          <w:tcPr>
            <w:tcW w:w="297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rPr>
              <w:t>Проходження курсів підвищення кваліфікації</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hAnsi="Times New Roman"/>
                <w:b/>
                <w:lang w:val="uk-UA"/>
              </w:rPr>
              <w:t>Травень</w:t>
            </w:r>
          </w:p>
        </w:tc>
        <w:tc>
          <w:tcPr>
            <w:tcW w:w="212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rPr>
              <w:t>Готовність до навчання  у школі ІІ ступеню  учнів 4 класу</w:t>
            </w: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lang w:val="uk-UA"/>
              </w:rPr>
              <w:t>Підведення підсумків роботи ліцею за рік (за всіма напрямками)</w:t>
            </w:r>
          </w:p>
        </w:tc>
        <w:tc>
          <w:tcPr>
            <w:tcW w:w="297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rPr>
              <w:t>Виконання корекційних індивідуальних програм розвитку дітей з ООП.</w:t>
            </w:r>
          </w:p>
        </w:tc>
      </w:tr>
    </w:tbl>
    <w:p w:rsidR="008D1649" w:rsidRPr="008D1649" w:rsidRDefault="008D1649" w:rsidP="008D1649">
      <w:pPr>
        <w:tabs>
          <w:tab w:val="left" w:pos="2370"/>
        </w:tabs>
        <w:rPr>
          <w:rFonts w:ascii="Times New Roman" w:hAnsi="Times New Roman"/>
          <w:b/>
          <w:sz w:val="24"/>
          <w:szCs w:val="24"/>
          <w:lang w:val="uk-UA"/>
        </w:rPr>
      </w:pPr>
    </w:p>
    <w:tbl>
      <w:tblPr>
        <w:tblStyle w:val="afff"/>
        <w:tblW w:w="0" w:type="auto"/>
        <w:tblLook w:val="04A0" w:firstRow="1" w:lastRow="0" w:firstColumn="1" w:lastColumn="0" w:noHBand="0" w:noVBand="1"/>
      </w:tblPr>
      <w:tblGrid>
        <w:gridCol w:w="1809"/>
        <w:gridCol w:w="2127"/>
        <w:gridCol w:w="2409"/>
        <w:gridCol w:w="2977"/>
      </w:tblGrid>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lang w:val="uk-UA"/>
              </w:rPr>
              <w:lastRenderedPageBreak/>
              <w:t xml:space="preserve">Форма </w:t>
            </w:r>
            <w:r w:rsidRPr="008D1649">
              <w:rPr>
                <w:rFonts w:ascii="Times New Roman" w:eastAsia="Times New Roman" w:hAnsi="Times New Roman"/>
                <w:b/>
                <w:bCs/>
              </w:rPr>
              <w:t>контролю</w:t>
            </w:r>
          </w:p>
        </w:tc>
        <w:tc>
          <w:tcPr>
            <w:tcW w:w="212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i/>
                <w:iCs/>
              </w:rPr>
              <w:t>Тематичний</w:t>
            </w: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i/>
                <w:iCs/>
              </w:rPr>
              <w:t>Аналітичний</w:t>
            </w:r>
          </w:p>
        </w:tc>
        <w:tc>
          <w:tcPr>
            <w:tcW w:w="2977" w:type="dxa"/>
          </w:tcPr>
          <w:p w:rsidR="008D1649" w:rsidRPr="008D1649" w:rsidRDefault="008D1649" w:rsidP="008D1649">
            <w:pPr>
              <w:tabs>
                <w:tab w:val="left" w:pos="2370"/>
              </w:tabs>
              <w:rPr>
                <w:rFonts w:ascii="Times New Roman" w:eastAsia="Times New Roman" w:hAnsi="Times New Roman"/>
                <w:b/>
                <w:bCs/>
                <w:i/>
                <w:iCs/>
              </w:rPr>
            </w:pPr>
            <w:r w:rsidRPr="008D1649">
              <w:rPr>
                <w:rFonts w:ascii="Times New Roman" w:eastAsia="Times New Roman" w:hAnsi="Times New Roman"/>
                <w:b/>
                <w:bCs/>
                <w:i/>
                <w:iCs/>
              </w:rPr>
              <w:t>Оглядовий</w:t>
            </w:r>
          </w:p>
          <w:p w:rsidR="008D1649" w:rsidRPr="008D1649" w:rsidRDefault="008D1649" w:rsidP="008D1649">
            <w:pPr>
              <w:tabs>
                <w:tab w:val="left" w:pos="2370"/>
              </w:tabs>
              <w:rPr>
                <w:rFonts w:ascii="Times New Roman" w:hAnsi="Times New Roman"/>
                <w:b/>
                <w:lang w:val="uk-UA"/>
              </w:rPr>
            </w:pP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Вересень</w:t>
            </w:r>
          </w:p>
        </w:tc>
        <w:tc>
          <w:tcPr>
            <w:tcW w:w="2127"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rPr>
              <w:t>Організація роботи з охорони праці та безпеки життєдіяльності учасників освітнього процесу</w:t>
            </w:r>
          </w:p>
        </w:tc>
        <w:tc>
          <w:tcPr>
            <w:tcW w:w="24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color w:val="333333"/>
                <w:shd w:val="clear" w:color="auto" w:fill="FFFFFF"/>
                <w:lang w:val="uk-UA"/>
              </w:rPr>
              <w:t>Моніторинг освітніх втрат і їх подолання учнів 5-11 класів  як актуальне завдання Нової української школи в умовах її розбудови.</w:t>
            </w:r>
          </w:p>
        </w:tc>
        <w:tc>
          <w:tcPr>
            <w:tcW w:w="2977" w:type="dxa"/>
          </w:tcPr>
          <w:p w:rsidR="008D1649" w:rsidRPr="008D1649" w:rsidRDefault="008D1649" w:rsidP="008D1649">
            <w:pPr>
              <w:ind w:right="-39"/>
              <w:rPr>
                <w:rFonts w:ascii="Times New Roman" w:eastAsia="Times New Roman" w:hAnsi="Times New Roman"/>
                <w:lang w:val="uk-UA"/>
              </w:rPr>
            </w:pPr>
            <w:r w:rsidRPr="008D1649">
              <w:rPr>
                <w:rFonts w:ascii="Times New Roman" w:eastAsia="Times New Roman" w:hAnsi="Times New Roman"/>
                <w:lang w:val="uk-UA"/>
              </w:rPr>
              <w:t xml:space="preserve">1.Аналіз стану </w:t>
            </w:r>
            <w:r w:rsidRPr="008D1649">
              <w:rPr>
                <w:rFonts w:ascii="Times New Roman" w:eastAsia="Times New Roman" w:hAnsi="Times New Roman"/>
              </w:rPr>
              <w:t>к</w:t>
            </w:r>
            <w:r w:rsidRPr="008D1649">
              <w:rPr>
                <w:rFonts w:ascii="Times New Roman" w:eastAsia="Times New Roman" w:hAnsi="Times New Roman"/>
                <w:lang w:val="uk-UA"/>
              </w:rPr>
              <w:t>а</w:t>
            </w:r>
            <w:r w:rsidRPr="008D1649">
              <w:rPr>
                <w:rFonts w:ascii="Times New Roman" w:eastAsia="Times New Roman" w:hAnsi="Times New Roman"/>
              </w:rPr>
              <w:t>ле</w:t>
            </w:r>
            <w:r w:rsidRPr="008D1649">
              <w:rPr>
                <w:rFonts w:ascii="Times New Roman" w:eastAsia="Times New Roman" w:hAnsi="Times New Roman"/>
                <w:lang w:val="uk-UA"/>
              </w:rPr>
              <w:t>н</w:t>
            </w:r>
            <w:r w:rsidRPr="008D1649">
              <w:rPr>
                <w:rFonts w:ascii="Times New Roman" w:eastAsia="Times New Roman" w:hAnsi="Times New Roman"/>
              </w:rPr>
              <w:t>дарного планування</w:t>
            </w:r>
            <w:r w:rsidRPr="008D1649">
              <w:rPr>
                <w:rFonts w:ascii="Times New Roman" w:eastAsia="Times New Roman" w:hAnsi="Times New Roman"/>
                <w:lang w:val="uk-UA"/>
              </w:rPr>
              <w:t>;</w:t>
            </w:r>
          </w:p>
          <w:p w:rsidR="008D1649" w:rsidRPr="008D1649" w:rsidRDefault="008D1649" w:rsidP="008D1649">
            <w:pPr>
              <w:rPr>
                <w:rFonts w:ascii="Times New Roman" w:eastAsia="Times New Roman" w:hAnsi="Times New Roman"/>
                <w:lang w:val="uk-UA"/>
              </w:rPr>
            </w:pPr>
            <w:r w:rsidRPr="008D1649">
              <w:rPr>
                <w:rFonts w:ascii="Times New Roman" w:eastAsia="Times New Roman" w:hAnsi="Times New Roman"/>
                <w:lang w:val="uk-UA"/>
              </w:rPr>
              <w:t>2.В</w:t>
            </w:r>
            <w:r w:rsidRPr="008D1649">
              <w:rPr>
                <w:rFonts w:ascii="Times New Roman" w:eastAsia="Times New Roman" w:hAnsi="Times New Roman"/>
              </w:rPr>
              <w:t>едення особових справ</w:t>
            </w:r>
            <w:r w:rsidRPr="008D1649">
              <w:rPr>
                <w:rFonts w:ascii="Times New Roman" w:eastAsia="Times New Roman" w:hAnsi="Times New Roman"/>
                <w:lang w:val="uk-UA"/>
              </w:rPr>
              <w:t>.</w:t>
            </w:r>
          </w:p>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shd w:val="clear" w:color="auto" w:fill="FFFFFF"/>
                <w:lang w:val="uk-UA"/>
              </w:rPr>
              <w:t>3.П</w:t>
            </w:r>
            <w:r w:rsidRPr="008D1649">
              <w:rPr>
                <w:rFonts w:ascii="Times New Roman" w:eastAsia="Times New Roman" w:hAnsi="Times New Roman"/>
                <w:shd w:val="clear" w:color="auto" w:fill="FFFFFF"/>
              </w:rPr>
              <w:t>равил</w:t>
            </w:r>
            <w:r w:rsidRPr="008D1649">
              <w:rPr>
                <w:rFonts w:ascii="Times New Roman" w:eastAsia="Times New Roman" w:hAnsi="Times New Roman"/>
                <w:shd w:val="clear" w:color="auto" w:fill="FFFFFF"/>
                <w:lang w:val="uk-UA"/>
              </w:rPr>
              <w:t>а</w:t>
            </w:r>
            <w:r w:rsidRPr="008D1649">
              <w:rPr>
                <w:rFonts w:ascii="Times New Roman" w:eastAsia="Times New Roman" w:hAnsi="Times New Roman"/>
                <w:shd w:val="clear" w:color="auto" w:fill="FFFFFF"/>
              </w:rPr>
              <w:t xml:space="preserve"> вистав</w:t>
            </w:r>
            <w:r w:rsidRPr="008D1649">
              <w:rPr>
                <w:rFonts w:ascii="Times New Roman" w:eastAsia="Times New Roman" w:hAnsi="Times New Roman"/>
                <w:shd w:val="clear" w:color="auto" w:fill="FFFFFF"/>
                <w:lang w:val="uk-UA"/>
              </w:rPr>
              <w:t>лення</w:t>
            </w:r>
            <w:r w:rsidRPr="008D1649">
              <w:rPr>
                <w:rFonts w:ascii="Times New Roman" w:eastAsia="Times New Roman" w:hAnsi="Times New Roman"/>
                <w:shd w:val="clear" w:color="auto" w:fill="FFFFFF"/>
              </w:rPr>
              <w:t xml:space="preserve"> підсумков</w:t>
            </w:r>
            <w:r w:rsidRPr="008D1649">
              <w:rPr>
                <w:rFonts w:ascii="Times New Roman" w:eastAsia="Times New Roman" w:hAnsi="Times New Roman"/>
                <w:shd w:val="clear" w:color="auto" w:fill="FFFFFF"/>
                <w:lang w:val="uk-UA"/>
              </w:rPr>
              <w:t>их</w:t>
            </w:r>
            <w:r w:rsidRPr="008D1649">
              <w:rPr>
                <w:rFonts w:ascii="Times New Roman" w:eastAsia="Times New Roman" w:hAnsi="Times New Roman"/>
                <w:shd w:val="clear" w:color="auto" w:fill="FFFFFF"/>
              </w:rPr>
              <w:t xml:space="preserve"> та семестров</w:t>
            </w:r>
            <w:r w:rsidRPr="008D1649">
              <w:rPr>
                <w:rFonts w:ascii="Times New Roman" w:eastAsia="Times New Roman" w:hAnsi="Times New Roman"/>
                <w:shd w:val="clear" w:color="auto" w:fill="FFFFFF"/>
                <w:lang w:val="uk-UA"/>
              </w:rPr>
              <w:t xml:space="preserve">их </w:t>
            </w:r>
            <w:r w:rsidRPr="008D1649">
              <w:rPr>
                <w:rFonts w:ascii="Times New Roman" w:eastAsia="Times New Roman" w:hAnsi="Times New Roman"/>
                <w:shd w:val="clear" w:color="auto" w:fill="FFFFFF"/>
              </w:rPr>
              <w:t>оцін</w:t>
            </w:r>
            <w:r w:rsidRPr="008D1649">
              <w:rPr>
                <w:rFonts w:ascii="Times New Roman" w:eastAsia="Times New Roman" w:hAnsi="Times New Roman"/>
                <w:shd w:val="clear" w:color="auto" w:fill="FFFFFF"/>
                <w:lang w:val="uk-UA"/>
              </w:rPr>
              <w:t>ок</w:t>
            </w:r>
            <w:r w:rsidRPr="008D1649">
              <w:rPr>
                <w:rFonts w:ascii="Times New Roman" w:eastAsia="Times New Roman" w:hAnsi="Times New Roman"/>
                <w:shd w:val="clear" w:color="auto" w:fill="FFFFFF"/>
              </w:rPr>
              <w:t xml:space="preserve"> і заповн</w:t>
            </w:r>
            <w:r w:rsidRPr="008D1649">
              <w:rPr>
                <w:rFonts w:ascii="Times New Roman" w:eastAsia="Times New Roman" w:hAnsi="Times New Roman"/>
                <w:shd w:val="clear" w:color="auto" w:fill="FFFFFF"/>
                <w:lang w:val="uk-UA"/>
              </w:rPr>
              <w:t>ення</w:t>
            </w:r>
            <w:r w:rsidRPr="008D1649">
              <w:rPr>
                <w:rFonts w:ascii="Times New Roman" w:eastAsia="Times New Roman" w:hAnsi="Times New Roman"/>
                <w:shd w:val="clear" w:color="auto" w:fill="FFFFFF"/>
              </w:rPr>
              <w:t xml:space="preserve"> класн</w:t>
            </w:r>
            <w:r w:rsidRPr="008D1649">
              <w:rPr>
                <w:rFonts w:ascii="Times New Roman" w:eastAsia="Times New Roman" w:hAnsi="Times New Roman"/>
                <w:shd w:val="clear" w:color="auto" w:fill="FFFFFF"/>
                <w:lang w:val="uk-UA"/>
              </w:rPr>
              <w:t xml:space="preserve">их </w:t>
            </w:r>
            <w:r w:rsidRPr="008D1649">
              <w:rPr>
                <w:rFonts w:ascii="Times New Roman" w:eastAsia="Times New Roman" w:hAnsi="Times New Roman"/>
                <w:shd w:val="clear" w:color="auto" w:fill="FFFFFF"/>
              </w:rPr>
              <w:t>журнал</w:t>
            </w:r>
            <w:r w:rsidRPr="008D1649">
              <w:rPr>
                <w:rFonts w:ascii="Times New Roman" w:eastAsia="Times New Roman" w:hAnsi="Times New Roman"/>
                <w:shd w:val="clear" w:color="auto" w:fill="FFFFFF"/>
                <w:lang w:val="uk-UA"/>
              </w:rPr>
              <w:t>ів</w:t>
            </w:r>
            <w:r w:rsidRPr="008D1649">
              <w:rPr>
                <w:rFonts w:ascii="Times New Roman" w:eastAsia="Times New Roman" w:hAnsi="Times New Roman"/>
                <w:shd w:val="clear" w:color="auto" w:fill="FFFFFF"/>
              </w:rPr>
              <w:t xml:space="preserve"> НУШ </w:t>
            </w:r>
            <w:r w:rsidRPr="008D1649">
              <w:rPr>
                <w:rFonts w:ascii="Times New Roman" w:eastAsia="Times New Roman" w:hAnsi="Times New Roman"/>
                <w:shd w:val="clear" w:color="auto" w:fill="FFFFFF"/>
                <w:lang w:val="uk-UA"/>
              </w:rPr>
              <w:t xml:space="preserve">5-7 класів </w:t>
            </w:r>
            <w:r w:rsidRPr="008D1649">
              <w:rPr>
                <w:rFonts w:ascii="Times New Roman" w:eastAsia="Times New Roman" w:hAnsi="Times New Roman"/>
                <w:shd w:val="clear" w:color="auto" w:fill="FFFFFF"/>
              </w:rPr>
              <w:t>за групами результатів за новими рекомендаціями МОН.</w:t>
            </w:r>
          </w:p>
        </w:tc>
      </w:tr>
      <w:tr w:rsidR="008D1649" w:rsidRPr="00B4181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Жовтень</w:t>
            </w:r>
          </w:p>
        </w:tc>
        <w:tc>
          <w:tcPr>
            <w:tcW w:w="2127" w:type="dxa"/>
          </w:tcPr>
          <w:p w:rsidR="008D1649" w:rsidRPr="008D1649" w:rsidRDefault="008D1649" w:rsidP="008D1649">
            <w:pPr>
              <w:tabs>
                <w:tab w:val="left" w:pos="2370"/>
              </w:tabs>
              <w:rPr>
                <w:rFonts w:ascii="Times New Roman" w:hAnsi="Times New Roman"/>
                <w:b/>
                <w:color w:val="FF0000"/>
                <w:lang w:val="uk-UA"/>
              </w:rPr>
            </w:pPr>
          </w:p>
        </w:tc>
        <w:tc>
          <w:tcPr>
            <w:tcW w:w="2409"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rPr>
              <w:t>Стан роботи з виявлення та обліку учнів різних соціальних категорій</w:t>
            </w:r>
          </w:p>
        </w:tc>
        <w:tc>
          <w:tcPr>
            <w:tcW w:w="2977" w:type="dxa"/>
          </w:tcPr>
          <w:p w:rsidR="008D1649" w:rsidRPr="008D1649" w:rsidRDefault="008D1649" w:rsidP="008D1649">
            <w:pPr>
              <w:tabs>
                <w:tab w:val="left" w:pos="2370"/>
              </w:tabs>
              <w:rPr>
                <w:rFonts w:ascii="Times New Roman" w:eastAsiaTheme="minorHAnsi" w:hAnsi="Times New Roman"/>
              </w:rPr>
            </w:pPr>
            <w:r w:rsidRPr="008D1649">
              <w:rPr>
                <w:rFonts w:ascii="Times New Roman" w:eastAsiaTheme="minorHAnsi" w:hAnsi="Times New Roman"/>
                <w:lang w:val="uk-UA"/>
              </w:rPr>
              <w:t>1.Ведення к</w:t>
            </w:r>
            <w:r w:rsidRPr="008D1649">
              <w:rPr>
                <w:rFonts w:ascii="Times New Roman" w:eastAsiaTheme="minorHAnsi" w:hAnsi="Times New Roman"/>
              </w:rPr>
              <w:t>ласн</w:t>
            </w:r>
            <w:r w:rsidRPr="008D1649">
              <w:rPr>
                <w:rFonts w:ascii="Times New Roman" w:eastAsiaTheme="minorHAnsi" w:hAnsi="Times New Roman"/>
                <w:lang w:val="uk-UA"/>
              </w:rPr>
              <w:t xml:space="preserve">их </w:t>
            </w:r>
            <w:r w:rsidRPr="008D1649">
              <w:rPr>
                <w:rFonts w:ascii="Times New Roman" w:eastAsiaTheme="minorHAnsi" w:hAnsi="Times New Roman"/>
              </w:rPr>
              <w:t>журнал</w:t>
            </w:r>
            <w:r w:rsidRPr="008D1649">
              <w:rPr>
                <w:rFonts w:ascii="Times New Roman" w:eastAsiaTheme="minorHAnsi" w:hAnsi="Times New Roman"/>
                <w:lang w:val="uk-UA"/>
              </w:rPr>
              <w:t>ів</w:t>
            </w:r>
            <w:r w:rsidRPr="008D1649">
              <w:rPr>
                <w:rFonts w:ascii="Times New Roman" w:eastAsiaTheme="minorHAnsi" w:hAnsi="Times New Roman"/>
              </w:rPr>
              <w:t>: правильність заповнення, відповідність виставлених оцінок фактичним знанням, наявність відміток про відвідуваність учнів.</w:t>
            </w:r>
          </w:p>
          <w:p w:rsidR="008D1649" w:rsidRPr="008D1649" w:rsidRDefault="008D1649" w:rsidP="008D1649">
            <w:pPr>
              <w:tabs>
                <w:tab w:val="left" w:pos="2370"/>
              </w:tabs>
              <w:rPr>
                <w:rFonts w:ascii="Times New Roman" w:hAnsi="Times New Roman"/>
                <w:color w:val="FF0000"/>
                <w:lang w:val="uk-UA"/>
              </w:rPr>
            </w:pPr>
            <w:r w:rsidRPr="008D1649">
              <w:rPr>
                <w:rFonts w:ascii="Times New Roman" w:eastAsia="Times New Roman" w:hAnsi="Times New Roman"/>
                <w:lang w:val="uk-UA"/>
              </w:rPr>
              <w:t xml:space="preserve"> 2. Перевірка зошитів учнів 1-4 класів (охайність, грамотність, відповідність вимогам).</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Листопад</w:t>
            </w:r>
          </w:p>
        </w:tc>
        <w:tc>
          <w:tcPr>
            <w:tcW w:w="2127" w:type="dxa"/>
          </w:tcPr>
          <w:p w:rsidR="008D1649" w:rsidRPr="008D1649" w:rsidRDefault="008D1649" w:rsidP="008D1649">
            <w:pPr>
              <w:tabs>
                <w:tab w:val="left" w:pos="2370"/>
              </w:tabs>
              <w:rPr>
                <w:rFonts w:ascii="Times New Roman" w:hAnsi="Times New Roman"/>
                <w:b/>
                <w:color w:val="FF0000"/>
                <w:lang w:val="uk-UA"/>
              </w:rPr>
            </w:pPr>
          </w:p>
        </w:tc>
        <w:tc>
          <w:tcPr>
            <w:tcW w:w="2409" w:type="dxa"/>
          </w:tcPr>
          <w:p w:rsidR="008D1649" w:rsidRPr="008D1649" w:rsidRDefault="008D1649" w:rsidP="008D1649">
            <w:pPr>
              <w:tabs>
                <w:tab w:val="left" w:pos="2370"/>
              </w:tabs>
              <w:rPr>
                <w:rFonts w:ascii="Times New Roman" w:hAnsi="Times New Roman"/>
                <w:color w:val="FF0000"/>
                <w:lang w:val="uk-UA"/>
              </w:rPr>
            </w:pPr>
          </w:p>
        </w:tc>
        <w:tc>
          <w:tcPr>
            <w:tcW w:w="2977" w:type="dxa"/>
          </w:tcPr>
          <w:p w:rsidR="008D1649" w:rsidRPr="008D1649" w:rsidRDefault="008D1649" w:rsidP="008D1649">
            <w:pPr>
              <w:ind w:left="57"/>
              <w:rPr>
                <w:rFonts w:ascii="Times New Roman" w:eastAsiaTheme="minorHAnsi" w:hAnsi="Times New Roman"/>
              </w:rPr>
            </w:pPr>
            <w:r w:rsidRPr="008D1649">
              <w:rPr>
                <w:rFonts w:ascii="Times New Roman" w:eastAsiaTheme="minorHAnsi" w:hAnsi="Times New Roman"/>
                <w:lang w:val="uk-UA"/>
              </w:rPr>
              <w:t>1.Ведення р</w:t>
            </w:r>
            <w:r w:rsidRPr="008D1649">
              <w:rPr>
                <w:rFonts w:ascii="Times New Roman" w:eastAsiaTheme="minorHAnsi" w:hAnsi="Times New Roman"/>
              </w:rPr>
              <w:t>обоч</w:t>
            </w:r>
            <w:r w:rsidRPr="008D1649">
              <w:rPr>
                <w:rFonts w:ascii="Times New Roman" w:eastAsiaTheme="minorHAnsi" w:hAnsi="Times New Roman"/>
                <w:lang w:val="uk-UA"/>
              </w:rPr>
              <w:t xml:space="preserve">их </w:t>
            </w:r>
            <w:r w:rsidRPr="008D1649">
              <w:rPr>
                <w:rFonts w:ascii="Times New Roman" w:eastAsiaTheme="minorHAnsi" w:hAnsi="Times New Roman"/>
              </w:rPr>
              <w:t>план</w:t>
            </w:r>
            <w:r w:rsidRPr="008D1649">
              <w:rPr>
                <w:rFonts w:ascii="Times New Roman" w:eastAsiaTheme="minorHAnsi" w:hAnsi="Times New Roman"/>
                <w:lang w:val="uk-UA"/>
              </w:rPr>
              <w:t>ів</w:t>
            </w:r>
            <w:r w:rsidRPr="008D1649">
              <w:rPr>
                <w:rFonts w:ascii="Times New Roman" w:eastAsiaTheme="minorHAnsi" w:hAnsi="Times New Roman"/>
              </w:rPr>
              <w:t xml:space="preserve"> вчителів: відповідність календарно-тематичного планування програмі, чи враховано всі необхідні теми.</w:t>
            </w:r>
          </w:p>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lang w:val="uk-UA"/>
              </w:rPr>
              <w:t>2.</w:t>
            </w:r>
            <w:r w:rsidRPr="008D1649">
              <w:rPr>
                <w:rFonts w:ascii="Times New Roman" w:eastAsia="Times New Roman" w:hAnsi="Times New Roman"/>
              </w:rPr>
              <w:t>Перевірка зошитів учнів (охайність, грамотність, відповідність вимогам)</w:t>
            </w:r>
            <w:r w:rsidRPr="008D1649">
              <w:rPr>
                <w:rFonts w:ascii="Times New Roman" w:eastAsia="Times New Roman" w:hAnsi="Times New Roman"/>
                <w:lang w:val="uk-UA"/>
              </w:rPr>
              <w:t xml:space="preserve"> з української мови, зарубіжної літератури.</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Грудень</w:t>
            </w:r>
          </w:p>
        </w:tc>
        <w:tc>
          <w:tcPr>
            <w:tcW w:w="2127"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hAnsi="Times New Roman"/>
                <w:lang w:val="uk-UA"/>
              </w:rPr>
              <w:t>Контроль викладання та рівня знань, умінь та навичок учнів 1-11 класів з фізичної культури</w:t>
            </w:r>
          </w:p>
        </w:tc>
        <w:tc>
          <w:tcPr>
            <w:tcW w:w="2409"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rPr>
              <w:t>Моніторинг успішності за І семестр 2024-2025 н.р.</w:t>
            </w:r>
          </w:p>
        </w:tc>
        <w:tc>
          <w:tcPr>
            <w:tcW w:w="2977" w:type="dxa"/>
          </w:tcPr>
          <w:p w:rsidR="008D1649" w:rsidRPr="008D1649" w:rsidRDefault="008D1649" w:rsidP="008D1649">
            <w:pPr>
              <w:ind w:left="31"/>
              <w:contextualSpacing/>
              <w:rPr>
                <w:rFonts w:ascii="Times New Roman" w:eastAsia="Times New Roman" w:hAnsi="Times New Roman"/>
              </w:rPr>
            </w:pPr>
            <w:r w:rsidRPr="008D1649">
              <w:rPr>
                <w:rFonts w:ascii="Times New Roman" w:eastAsia="Times New Roman" w:hAnsi="Times New Roman"/>
                <w:lang w:val="uk-UA"/>
              </w:rPr>
              <w:t>1.</w:t>
            </w:r>
            <w:r w:rsidRPr="008D1649">
              <w:rPr>
                <w:rFonts w:ascii="Times New Roman" w:eastAsia="Times New Roman" w:hAnsi="Times New Roman"/>
              </w:rPr>
              <w:t>Контроль</w:t>
            </w:r>
          </w:p>
          <w:p w:rsidR="008D1649" w:rsidRPr="008D1649" w:rsidRDefault="008D1649" w:rsidP="008D1649">
            <w:pPr>
              <w:tabs>
                <w:tab w:val="left" w:pos="2370"/>
              </w:tabs>
              <w:rPr>
                <w:rFonts w:ascii="Times New Roman" w:eastAsia="Times New Roman" w:hAnsi="Times New Roman"/>
                <w:lang w:val="uk-UA"/>
              </w:rPr>
            </w:pPr>
            <w:r w:rsidRPr="008D1649">
              <w:rPr>
                <w:rFonts w:ascii="Times New Roman" w:eastAsia="Times New Roman" w:hAnsi="Times New Roman"/>
              </w:rPr>
              <w:t>за веденням</w:t>
            </w:r>
            <w:r w:rsidRPr="008D1649">
              <w:rPr>
                <w:rFonts w:ascii="Times New Roman" w:eastAsia="Times New Roman" w:hAnsi="Times New Roman"/>
                <w:lang w:val="uk-UA"/>
              </w:rPr>
              <w:t xml:space="preserve"> </w:t>
            </w:r>
            <w:r w:rsidRPr="008D1649">
              <w:rPr>
                <w:rFonts w:ascii="Times New Roman" w:eastAsia="Times New Roman" w:hAnsi="Times New Roman"/>
              </w:rPr>
              <w:t xml:space="preserve"> тематичного </w:t>
            </w:r>
            <w:r w:rsidRPr="008D1649">
              <w:rPr>
                <w:rFonts w:ascii="Times New Roman" w:eastAsia="Times New Roman" w:hAnsi="Times New Roman"/>
                <w:lang w:val="uk-UA"/>
              </w:rPr>
              <w:t xml:space="preserve"> і семестрового </w:t>
            </w:r>
            <w:r w:rsidRPr="008D1649">
              <w:rPr>
                <w:rFonts w:ascii="Times New Roman" w:eastAsia="Times New Roman" w:hAnsi="Times New Roman"/>
              </w:rPr>
              <w:t xml:space="preserve">обліку </w:t>
            </w:r>
            <w:r w:rsidRPr="008D1649">
              <w:rPr>
                <w:rFonts w:ascii="Times New Roman" w:eastAsia="Times New Roman" w:hAnsi="Times New Roman"/>
                <w:lang w:val="uk-UA"/>
              </w:rPr>
              <w:t>навчальних досягнень</w:t>
            </w:r>
            <w:r w:rsidRPr="008D1649">
              <w:rPr>
                <w:rFonts w:ascii="Times New Roman" w:eastAsia="Times New Roman" w:hAnsi="Times New Roman"/>
              </w:rPr>
              <w:t xml:space="preserve"> у класних журналах</w:t>
            </w:r>
            <w:r w:rsidRPr="008D1649">
              <w:rPr>
                <w:rFonts w:ascii="Times New Roman" w:eastAsia="Times New Roman" w:hAnsi="Times New Roman"/>
                <w:lang w:val="uk-UA"/>
              </w:rPr>
              <w:t xml:space="preserve"> 8-11класів.</w:t>
            </w:r>
          </w:p>
          <w:p w:rsidR="008D1649" w:rsidRPr="008D1649" w:rsidRDefault="008D1649" w:rsidP="008D1649">
            <w:pPr>
              <w:tabs>
                <w:tab w:val="left" w:pos="2370"/>
              </w:tabs>
              <w:rPr>
                <w:rFonts w:ascii="Times New Roman" w:eastAsia="Times New Roman" w:hAnsi="Times New Roman"/>
              </w:rPr>
            </w:pPr>
            <w:r w:rsidRPr="008D1649">
              <w:rPr>
                <w:rFonts w:ascii="Times New Roman" w:eastAsia="Times New Roman" w:hAnsi="Times New Roman"/>
                <w:lang w:val="uk-UA"/>
              </w:rPr>
              <w:t xml:space="preserve">2. </w:t>
            </w:r>
            <w:r w:rsidRPr="008D1649">
              <w:rPr>
                <w:rFonts w:ascii="Times New Roman" w:eastAsia="Times New Roman" w:hAnsi="Times New Roman"/>
              </w:rPr>
              <w:t>Оцінка рівня засвоєння навчального матеріалу на основі опитувань чи аналізу робіт.</w:t>
            </w:r>
          </w:p>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lang w:val="uk-UA"/>
              </w:rPr>
              <w:t>3.</w:t>
            </w:r>
            <w:r w:rsidRPr="008D1649">
              <w:rPr>
                <w:rFonts w:ascii="Times New Roman" w:eastAsia="Times New Roman" w:hAnsi="Times New Roman"/>
              </w:rPr>
              <w:t>Перевірка зошитів учнів (охайність, грамотність, відповідність вимогам)</w:t>
            </w:r>
            <w:r w:rsidRPr="008D1649">
              <w:rPr>
                <w:rFonts w:ascii="Times New Roman" w:eastAsia="Times New Roman" w:hAnsi="Times New Roman"/>
                <w:lang w:val="uk-UA"/>
              </w:rPr>
              <w:t xml:space="preserve"> з англійської мови.</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Січень</w:t>
            </w:r>
          </w:p>
        </w:tc>
        <w:tc>
          <w:tcPr>
            <w:tcW w:w="2127"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hAnsi="Times New Roman"/>
                <w:lang w:val="uk-UA"/>
              </w:rPr>
              <w:t>Контроль викладання та рівня знань, умінь та навичок учнів 5-11 класів з трудового навчання, технологій</w:t>
            </w:r>
          </w:p>
        </w:tc>
        <w:tc>
          <w:tcPr>
            <w:tcW w:w="2409" w:type="dxa"/>
          </w:tcPr>
          <w:p w:rsidR="008D1649" w:rsidRPr="008D1649" w:rsidRDefault="008D1649" w:rsidP="008D1649">
            <w:pPr>
              <w:tabs>
                <w:tab w:val="left" w:pos="2370"/>
              </w:tabs>
              <w:rPr>
                <w:rFonts w:ascii="Times New Roman" w:hAnsi="Times New Roman"/>
                <w:color w:val="FF0000"/>
                <w:lang w:val="uk-UA"/>
              </w:rPr>
            </w:pPr>
            <w:r w:rsidRPr="008D1649">
              <w:rPr>
                <w:rFonts w:ascii="Times New Roman" w:eastAsia="Times New Roman" w:hAnsi="Times New Roman"/>
                <w:lang w:val="uk-UA"/>
              </w:rPr>
              <w:t>Аналіз співпраці психологосоціальної служби з батьківською громадськістю</w:t>
            </w:r>
          </w:p>
        </w:tc>
        <w:tc>
          <w:tcPr>
            <w:tcW w:w="2977" w:type="dxa"/>
          </w:tcPr>
          <w:p w:rsidR="008D1649" w:rsidRPr="008D1649" w:rsidRDefault="008D1649" w:rsidP="008D1649">
            <w:pPr>
              <w:tabs>
                <w:tab w:val="left" w:pos="2370"/>
              </w:tabs>
              <w:rPr>
                <w:rFonts w:ascii="Times New Roman" w:eastAsia="Times New Roman" w:hAnsi="Times New Roman"/>
                <w:lang w:val="uk-UA"/>
              </w:rPr>
            </w:pPr>
            <w:r w:rsidRPr="008D1649">
              <w:rPr>
                <w:rFonts w:ascii="Times New Roman" w:eastAsia="Times New Roman" w:hAnsi="Times New Roman"/>
                <w:lang w:val="uk-UA"/>
              </w:rPr>
              <w:t xml:space="preserve">1.Аналіз стану </w:t>
            </w:r>
            <w:r w:rsidRPr="008D1649">
              <w:rPr>
                <w:rFonts w:ascii="Times New Roman" w:eastAsia="Times New Roman" w:hAnsi="Times New Roman"/>
              </w:rPr>
              <w:t>к</w:t>
            </w:r>
            <w:r w:rsidRPr="008D1649">
              <w:rPr>
                <w:rFonts w:ascii="Times New Roman" w:eastAsia="Times New Roman" w:hAnsi="Times New Roman"/>
                <w:lang w:val="uk-UA"/>
              </w:rPr>
              <w:t>а</w:t>
            </w:r>
            <w:r w:rsidRPr="008D1649">
              <w:rPr>
                <w:rFonts w:ascii="Times New Roman" w:eastAsia="Times New Roman" w:hAnsi="Times New Roman"/>
              </w:rPr>
              <w:t>ле</w:t>
            </w:r>
            <w:r w:rsidRPr="008D1649">
              <w:rPr>
                <w:rFonts w:ascii="Times New Roman" w:eastAsia="Times New Roman" w:hAnsi="Times New Roman"/>
                <w:lang w:val="uk-UA"/>
              </w:rPr>
              <w:t>н</w:t>
            </w:r>
            <w:r w:rsidRPr="008D1649">
              <w:rPr>
                <w:rFonts w:ascii="Times New Roman" w:eastAsia="Times New Roman" w:hAnsi="Times New Roman"/>
              </w:rPr>
              <w:t>дарно</w:t>
            </w:r>
            <w:r w:rsidRPr="008D1649">
              <w:rPr>
                <w:rFonts w:ascii="Times New Roman" w:eastAsia="Times New Roman" w:hAnsi="Times New Roman"/>
                <w:lang w:val="uk-UA"/>
              </w:rPr>
              <w:t xml:space="preserve">-тематичного </w:t>
            </w:r>
            <w:r w:rsidRPr="008D1649">
              <w:rPr>
                <w:rFonts w:ascii="Times New Roman" w:eastAsia="Times New Roman" w:hAnsi="Times New Roman"/>
              </w:rPr>
              <w:t>планування</w:t>
            </w:r>
            <w:r w:rsidRPr="008D1649">
              <w:rPr>
                <w:rFonts w:ascii="Times New Roman" w:eastAsia="Times New Roman" w:hAnsi="Times New Roman"/>
                <w:lang w:val="uk-UA"/>
              </w:rPr>
              <w:t xml:space="preserve">           на ІІ семестр 2024-2025 навчального року.</w:t>
            </w:r>
          </w:p>
          <w:p w:rsidR="008D1649" w:rsidRPr="008D1649" w:rsidRDefault="008D1649" w:rsidP="008D1649">
            <w:pPr>
              <w:rPr>
                <w:rFonts w:ascii="Times New Roman" w:eastAsia="Times New Roman" w:hAnsi="Times New Roman"/>
              </w:rPr>
            </w:pPr>
            <w:r w:rsidRPr="008D1649">
              <w:rPr>
                <w:rFonts w:ascii="Times New Roman" w:eastAsia="Times New Roman" w:hAnsi="Times New Roman"/>
                <w:lang w:val="uk-UA"/>
              </w:rPr>
              <w:t>2. Д</w:t>
            </w:r>
            <w:r w:rsidRPr="008D1649">
              <w:rPr>
                <w:rFonts w:ascii="Times New Roman" w:eastAsia="Times New Roman" w:hAnsi="Times New Roman"/>
              </w:rPr>
              <w:t>отримання учнями правил внутрішнього розпорядку</w:t>
            </w:r>
            <w:r w:rsidRPr="008D1649">
              <w:rPr>
                <w:rFonts w:ascii="Times New Roman" w:eastAsia="Times New Roman" w:hAnsi="Times New Roman"/>
                <w:lang w:val="uk-UA"/>
              </w:rPr>
              <w:t>, с</w:t>
            </w:r>
            <w:r w:rsidRPr="008D1649">
              <w:rPr>
                <w:rFonts w:ascii="Times New Roman" w:eastAsia="Times New Roman" w:hAnsi="Times New Roman"/>
              </w:rPr>
              <w:t>воєчасність прибуття на уроки, запізнення чи пропуски.</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Лютий</w:t>
            </w:r>
          </w:p>
        </w:tc>
        <w:tc>
          <w:tcPr>
            <w:tcW w:w="2127"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lang w:val="uk-UA"/>
              </w:rPr>
              <w:t>Контроль викладання та рівня знань, умінь та навичок учнів 5-11 класів з математики, алгебри, геометрії</w:t>
            </w:r>
          </w:p>
        </w:tc>
        <w:tc>
          <w:tcPr>
            <w:tcW w:w="2409" w:type="dxa"/>
          </w:tcPr>
          <w:p w:rsidR="008D1649" w:rsidRPr="008D1649" w:rsidRDefault="008D1649" w:rsidP="008D1649">
            <w:pPr>
              <w:tabs>
                <w:tab w:val="left" w:pos="2370"/>
              </w:tabs>
              <w:rPr>
                <w:rFonts w:ascii="Times New Roman" w:hAnsi="Times New Roman"/>
                <w:b/>
                <w:color w:val="FF0000"/>
                <w:lang w:val="uk-UA"/>
              </w:rPr>
            </w:pPr>
          </w:p>
        </w:tc>
        <w:tc>
          <w:tcPr>
            <w:tcW w:w="2977" w:type="dxa"/>
          </w:tcPr>
          <w:p w:rsidR="008D1649" w:rsidRPr="008D1649" w:rsidRDefault="008D1649" w:rsidP="008D1649">
            <w:pPr>
              <w:tabs>
                <w:tab w:val="left" w:pos="2370"/>
              </w:tabs>
              <w:rPr>
                <w:rFonts w:ascii="Times New Roman" w:eastAsia="Times New Roman" w:hAnsi="Times New Roman"/>
              </w:rPr>
            </w:pPr>
            <w:r w:rsidRPr="008D1649">
              <w:rPr>
                <w:rFonts w:ascii="Times New Roman" w:eastAsia="Times New Roman" w:hAnsi="Times New Roman"/>
                <w:lang w:val="uk-UA"/>
              </w:rPr>
              <w:t>1.</w:t>
            </w:r>
            <w:r w:rsidRPr="008D1649">
              <w:rPr>
                <w:rFonts w:ascii="Times New Roman" w:eastAsia="Times New Roman" w:hAnsi="Times New Roman"/>
              </w:rPr>
              <w:t xml:space="preserve">Використання </w:t>
            </w:r>
            <w:r w:rsidRPr="008D1649">
              <w:rPr>
                <w:rFonts w:ascii="Times New Roman" w:eastAsia="Times New Roman" w:hAnsi="Times New Roman"/>
                <w:lang w:val="uk-UA"/>
              </w:rPr>
              <w:t xml:space="preserve">інтерактивних </w:t>
            </w:r>
            <w:r w:rsidRPr="008D1649">
              <w:rPr>
                <w:rFonts w:ascii="Times New Roman" w:eastAsia="Times New Roman" w:hAnsi="Times New Roman"/>
              </w:rPr>
              <w:t>технологій на уроках (мультимедійне обладнання, інтерактивні дошки, інтернет).</w:t>
            </w:r>
          </w:p>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lang w:val="uk-UA"/>
              </w:rPr>
              <w:t>2.</w:t>
            </w:r>
            <w:r w:rsidRPr="008D1649">
              <w:rPr>
                <w:rFonts w:ascii="Times New Roman" w:eastAsia="Times New Roman" w:hAnsi="Times New Roman"/>
              </w:rPr>
              <w:t>Перевірка зошитів учнів (охайність, грамотність, відповідність вимогам)</w:t>
            </w:r>
            <w:r w:rsidRPr="008D1649">
              <w:rPr>
                <w:rFonts w:ascii="Times New Roman" w:eastAsia="Times New Roman" w:hAnsi="Times New Roman"/>
                <w:lang w:val="uk-UA"/>
              </w:rPr>
              <w:t xml:space="preserve"> з математики, алгебри, геометрії.</w:t>
            </w:r>
          </w:p>
        </w:tc>
      </w:tr>
      <w:tr w:rsidR="008D1649" w:rsidRPr="00B4181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Березень</w:t>
            </w:r>
          </w:p>
        </w:tc>
        <w:tc>
          <w:tcPr>
            <w:tcW w:w="2127" w:type="dxa"/>
          </w:tcPr>
          <w:p w:rsidR="008D1649" w:rsidRPr="008D1649" w:rsidRDefault="008D1649" w:rsidP="008D1649">
            <w:pPr>
              <w:tabs>
                <w:tab w:val="left" w:pos="2370"/>
              </w:tabs>
              <w:rPr>
                <w:rFonts w:ascii="Times New Roman" w:hAnsi="Times New Roman"/>
                <w:b/>
                <w:color w:val="FF0000"/>
                <w:lang w:val="uk-UA"/>
              </w:rPr>
            </w:pPr>
          </w:p>
        </w:tc>
        <w:tc>
          <w:tcPr>
            <w:tcW w:w="2409" w:type="dxa"/>
          </w:tcPr>
          <w:p w:rsidR="008D1649" w:rsidRPr="008D1649" w:rsidRDefault="008D1649" w:rsidP="008D1649">
            <w:pPr>
              <w:tabs>
                <w:tab w:val="left" w:pos="2370"/>
              </w:tabs>
              <w:rPr>
                <w:rFonts w:ascii="Times New Roman" w:hAnsi="Times New Roman"/>
                <w:b/>
                <w:color w:val="FF0000"/>
                <w:lang w:val="uk-UA"/>
              </w:rPr>
            </w:pPr>
          </w:p>
        </w:tc>
        <w:tc>
          <w:tcPr>
            <w:tcW w:w="2977" w:type="dxa"/>
          </w:tcPr>
          <w:p w:rsidR="008D1649" w:rsidRPr="008D1649" w:rsidRDefault="008D1649" w:rsidP="008D1649">
            <w:pPr>
              <w:rPr>
                <w:rFonts w:ascii="Times New Roman" w:eastAsia="Times New Roman" w:hAnsi="Times New Roman"/>
                <w:lang w:val="uk-UA"/>
              </w:rPr>
            </w:pPr>
            <w:r w:rsidRPr="008D1649">
              <w:rPr>
                <w:rFonts w:ascii="Times New Roman" w:eastAsia="Times New Roman" w:hAnsi="Times New Roman"/>
                <w:lang w:val="uk-UA"/>
              </w:rPr>
              <w:t>1.</w:t>
            </w:r>
            <w:r w:rsidRPr="008D1649">
              <w:rPr>
                <w:rFonts w:ascii="Times New Roman" w:eastAsia="Times New Roman" w:hAnsi="Times New Roman"/>
                <w:sz w:val="24"/>
                <w:szCs w:val="24"/>
                <w:lang w:val="uk-UA"/>
              </w:rPr>
              <w:t xml:space="preserve"> </w:t>
            </w:r>
            <w:r w:rsidRPr="008D1649">
              <w:rPr>
                <w:rFonts w:ascii="Times New Roman" w:eastAsia="Times New Roman" w:hAnsi="Times New Roman"/>
                <w:lang w:val="uk-UA"/>
              </w:rPr>
              <w:t>Організація роботи з учнями різних рівнів підготовки, рівень зацікавленості учнів у навчанні.</w:t>
            </w:r>
          </w:p>
        </w:tc>
      </w:tr>
      <w:tr w:rsidR="008D1649" w:rsidRPr="008D1649" w:rsidTr="008D1649">
        <w:tc>
          <w:tcPr>
            <w:tcW w:w="1809" w:type="dxa"/>
          </w:tcPr>
          <w:p w:rsidR="008D1649" w:rsidRPr="008D1649" w:rsidRDefault="008D1649" w:rsidP="008D1649">
            <w:pPr>
              <w:tabs>
                <w:tab w:val="left" w:pos="2370"/>
              </w:tabs>
              <w:rPr>
                <w:rFonts w:ascii="Times New Roman" w:eastAsia="Times New Roman" w:hAnsi="Times New Roman"/>
                <w:b/>
                <w:bCs/>
                <w:lang w:val="uk-UA"/>
              </w:rPr>
            </w:pPr>
            <w:r w:rsidRPr="008D1649">
              <w:rPr>
                <w:rFonts w:ascii="Times New Roman" w:eastAsia="Times New Roman" w:hAnsi="Times New Roman"/>
                <w:b/>
                <w:bCs/>
                <w:lang w:val="uk-UA"/>
              </w:rPr>
              <w:lastRenderedPageBreak/>
              <w:t xml:space="preserve">Квітень </w:t>
            </w:r>
          </w:p>
        </w:tc>
        <w:tc>
          <w:tcPr>
            <w:tcW w:w="2127" w:type="dxa"/>
          </w:tcPr>
          <w:p w:rsidR="008D1649" w:rsidRPr="008D1649" w:rsidRDefault="008D1649" w:rsidP="008D1649">
            <w:pPr>
              <w:tabs>
                <w:tab w:val="left" w:pos="2370"/>
              </w:tabs>
              <w:rPr>
                <w:rFonts w:ascii="Times New Roman" w:hAnsi="Times New Roman"/>
                <w:b/>
                <w:color w:val="FF0000"/>
                <w:lang w:val="uk-UA"/>
              </w:rPr>
            </w:pPr>
          </w:p>
        </w:tc>
        <w:tc>
          <w:tcPr>
            <w:tcW w:w="2409" w:type="dxa"/>
          </w:tcPr>
          <w:p w:rsidR="008D1649" w:rsidRPr="008D1649" w:rsidRDefault="008D1649" w:rsidP="008D1649">
            <w:pPr>
              <w:tabs>
                <w:tab w:val="left" w:pos="2370"/>
              </w:tabs>
              <w:rPr>
                <w:rFonts w:ascii="Times New Roman" w:hAnsi="Times New Roman"/>
                <w:b/>
                <w:color w:val="FF0000"/>
                <w:lang w:val="uk-UA"/>
              </w:rPr>
            </w:pPr>
            <w:r w:rsidRPr="008D1649">
              <w:rPr>
                <w:rFonts w:ascii="Times New Roman" w:eastAsia="Times New Roman" w:hAnsi="Times New Roman"/>
              </w:rPr>
              <w:t>Військово-патріотичне виховання молоді</w:t>
            </w:r>
          </w:p>
        </w:tc>
        <w:tc>
          <w:tcPr>
            <w:tcW w:w="2977" w:type="dxa"/>
          </w:tcPr>
          <w:p w:rsidR="008D1649" w:rsidRPr="008D1649" w:rsidRDefault="008D1649" w:rsidP="008D1649">
            <w:pPr>
              <w:rPr>
                <w:rFonts w:ascii="Times New Roman" w:eastAsia="Times New Roman" w:hAnsi="Times New Roman"/>
                <w:lang w:val="uk-UA"/>
              </w:rPr>
            </w:pPr>
            <w:r w:rsidRPr="008D1649">
              <w:rPr>
                <w:rFonts w:ascii="Times New Roman" w:eastAsia="Times New Roman" w:hAnsi="Times New Roman"/>
                <w:bCs/>
                <w:lang w:val="uk-UA"/>
              </w:rPr>
              <w:t>1.</w:t>
            </w:r>
            <w:r w:rsidRPr="008D1649">
              <w:rPr>
                <w:rFonts w:ascii="Times New Roman" w:eastAsia="Times New Roman" w:hAnsi="Times New Roman"/>
                <w:b/>
                <w:lang w:val="uk-UA"/>
              </w:rPr>
              <w:t xml:space="preserve"> </w:t>
            </w:r>
            <w:r w:rsidRPr="008D1649">
              <w:rPr>
                <w:rFonts w:ascii="Times New Roman" w:eastAsia="Times New Roman" w:hAnsi="Times New Roman"/>
                <w:bCs/>
                <w:lang w:val="uk-UA"/>
              </w:rPr>
              <w:t>Контроль за п</w:t>
            </w:r>
            <w:r w:rsidRPr="008D1649">
              <w:rPr>
                <w:rFonts w:ascii="Times New Roman" w:eastAsia="Times New Roman" w:hAnsi="Times New Roman"/>
                <w:bCs/>
              </w:rPr>
              <w:t>роведення</w:t>
            </w:r>
            <w:r w:rsidRPr="008D1649">
              <w:rPr>
                <w:rFonts w:ascii="Times New Roman" w:eastAsia="Times New Roman" w:hAnsi="Times New Roman"/>
                <w:bCs/>
                <w:lang w:val="uk-UA"/>
              </w:rPr>
              <w:t>м</w:t>
            </w:r>
            <w:r w:rsidRPr="008D1649">
              <w:rPr>
                <w:rFonts w:ascii="Times New Roman" w:eastAsia="Times New Roman" w:hAnsi="Times New Roman"/>
                <w:bCs/>
              </w:rPr>
              <w:t xml:space="preserve"> виховних заходів </w:t>
            </w:r>
            <w:r w:rsidRPr="008D1649">
              <w:rPr>
                <w:rFonts w:ascii="Times New Roman" w:eastAsia="Times New Roman" w:hAnsi="Times New Roman"/>
                <w:bCs/>
                <w:lang w:val="uk-UA"/>
              </w:rPr>
              <w:t>класоводами 1-4 класів</w:t>
            </w:r>
            <w:r w:rsidRPr="008D1649">
              <w:rPr>
                <w:rFonts w:ascii="Times New Roman" w:eastAsia="Times New Roman" w:hAnsi="Times New Roman"/>
                <w:bCs/>
              </w:rPr>
              <w:t xml:space="preserve"> та їх відповідність плану</w:t>
            </w:r>
            <w:r w:rsidRPr="008D1649">
              <w:rPr>
                <w:rFonts w:ascii="Times New Roman" w:eastAsia="Times New Roman" w:hAnsi="Times New Roman"/>
                <w:bCs/>
                <w:lang w:val="uk-UA"/>
              </w:rPr>
              <w:t xml:space="preserve"> </w:t>
            </w:r>
          </w:p>
        </w:tc>
      </w:tr>
      <w:tr w:rsidR="008D1649" w:rsidRPr="008D1649" w:rsidTr="008D1649">
        <w:tc>
          <w:tcPr>
            <w:tcW w:w="1809" w:type="dxa"/>
          </w:tcPr>
          <w:p w:rsidR="008D1649" w:rsidRPr="008D1649" w:rsidRDefault="008D1649" w:rsidP="008D1649">
            <w:pPr>
              <w:tabs>
                <w:tab w:val="left" w:pos="2370"/>
              </w:tabs>
              <w:rPr>
                <w:rFonts w:ascii="Times New Roman" w:hAnsi="Times New Roman"/>
                <w:b/>
                <w:lang w:val="uk-UA"/>
              </w:rPr>
            </w:pPr>
            <w:r w:rsidRPr="008D1649">
              <w:rPr>
                <w:rFonts w:ascii="Times New Roman" w:eastAsia="Times New Roman" w:hAnsi="Times New Roman"/>
                <w:b/>
                <w:bCs/>
              </w:rPr>
              <w:t>Травень</w:t>
            </w:r>
          </w:p>
        </w:tc>
        <w:tc>
          <w:tcPr>
            <w:tcW w:w="2127" w:type="dxa"/>
          </w:tcPr>
          <w:p w:rsidR="008D1649" w:rsidRPr="008D1649" w:rsidRDefault="008D1649" w:rsidP="008D1649">
            <w:pPr>
              <w:tabs>
                <w:tab w:val="left" w:pos="2370"/>
              </w:tabs>
              <w:rPr>
                <w:rFonts w:ascii="Times New Roman" w:hAnsi="Times New Roman"/>
                <w:b/>
                <w:color w:val="FF0000"/>
                <w:lang w:val="uk-UA"/>
              </w:rPr>
            </w:pPr>
          </w:p>
        </w:tc>
        <w:tc>
          <w:tcPr>
            <w:tcW w:w="2409" w:type="dxa"/>
          </w:tcPr>
          <w:p w:rsidR="008D1649" w:rsidRPr="008D1649" w:rsidRDefault="008D1649" w:rsidP="008D1649">
            <w:pPr>
              <w:tabs>
                <w:tab w:val="left" w:pos="2370"/>
              </w:tabs>
              <w:rPr>
                <w:rFonts w:ascii="Times New Roman" w:hAnsi="Times New Roman"/>
                <w:b/>
                <w:color w:val="FF0000"/>
                <w:lang w:val="uk-UA"/>
              </w:rPr>
            </w:pPr>
          </w:p>
        </w:tc>
        <w:tc>
          <w:tcPr>
            <w:tcW w:w="2977" w:type="dxa"/>
          </w:tcPr>
          <w:p w:rsidR="008D1649" w:rsidRPr="008D1649" w:rsidRDefault="008D1649" w:rsidP="008D1649">
            <w:pPr>
              <w:rPr>
                <w:rFonts w:ascii="Times New Roman" w:eastAsia="Times New Roman" w:hAnsi="Times New Roman"/>
              </w:rPr>
            </w:pPr>
            <w:r w:rsidRPr="008D1649">
              <w:rPr>
                <w:rFonts w:ascii="Times New Roman" w:eastAsia="Times New Roman" w:hAnsi="Times New Roman"/>
                <w:lang w:val="uk-UA"/>
              </w:rPr>
              <w:t xml:space="preserve">1. </w:t>
            </w:r>
            <w:r w:rsidRPr="008D1649">
              <w:rPr>
                <w:rFonts w:ascii="Times New Roman" w:eastAsia="Times New Roman" w:hAnsi="Times New Roman"/>
              </w:rPr>
              <w:t>Контроль</w:t>
            </w:r>
          </w:p>
          <w:p w:rsidR="008D1649" w:rsidRPr="008D1649" w:rsidRDefault="008D1649" w:rsidP="008D1649">
            <w:pPr>
              <w:tabs>
                <w:tab w:val="left" w:pos="2370"/>
              </w:tabs>
              <w:rPr>
                <w:rFonts w:ascii="Times New Roman" w:eastAsia="Times New Roman" w:hAnsi="Times New Roman"/>
                <w:lang w:val="uk-UA"/>
              </w:rPr>
            </w:pPr>
            <w:r w:rsidRPr="008D1649">
              <w:rPr>
                <w:rFonts w:ascii="Times New Roman" w:eastAsia="Times New Roman" w:hAnsi="Times New Roman"/>
              </w:rPr>
              <w:t>за веденням</w:t>
            </w:r>
            <w:r w:rsidRPr="008D1649">
              <w:rPr>
                <w:rFonts w:ascii="Times New Roman" w:eastAsia="Times New Roman" w:hAnsi="Times New Roman"/>
                <w:lang w:val="uk-UA"/>
              </w:rPr>
              <w:t xml:space="preserve"> </w:t>
            </w:r>
            <w:r w:rsidRPr="008D1649">
              <w:rPr>
                <w:rFonts w:ascii="Times New Roman" w:eastAsia="Times New Roman" w:hAnsi="Times New Roman"/>
              </w:rPr>
              <w:t xml:space="preserve"> тематичного</w:t>
            </w:r>
            <w:r w:rsidRPr="008D1649">
              <w:rPr>
                <w:rFonts w:ascii="Times New Roman" w:eastAsia="Times New Roman" w:hAnsi="Times New Roman"/>
                <w:lang w:val="uk-UA"/>
              </w:rPr>
              <w:t xml:space="preserve">, семестрового  і річного </w:t>
            </w:r>
            <w:r w:rsidRPr="008D1649">
              <w:rPr>
                <w:rFonts w:ascii="Times New Roman" w:eastAsia="Times New Roman" w:hAnsi="Times New Roman"/>
              </w:rPr>
              <w:t xml:space="preserve">обліку </w:t>
            </w:r>
            <w:r w:rsidRPr="008D1649">
              <w:rPr>
                <w:rFonts w:ascii="Times New Roman" w:eastAsia="Times New Roman" w:hAnsi="Times New Roman"/>
                <w:lang w:val="uk-UA"/>
              </w:rPr>
              <w:t>навчальних досягнень</w:t>
            </w:r>
            <w:r w:rsidRPr="008D1649">
              <w:rPr>
                <w:rFonts w:ascii="Times New Roman" w:eastAsia="Times New Roman" w:hAnsi="Times New Roman"/>
              </w:rPr>
              <w:t xml:space="preserve"> у класних журналах</w:t>
            </w:r>
            <w:r w:rsidRPr="008D1649">
              <w:rPr>
                <w:rFonts w:ascii="Times New Roman" w:eastAsia="Times New Roman" w:hAnsi="Times New Roman"/>
                <w:lang w:val="uk-UA"/>
              </w:rPr>
              <w:t>; ведення особових справ та журналів ТБ</w:t>
            </w:r>
          </w:p>
          <w:p w:rsidR="008D1649" w:rsidRPr="008D1649" w:rsidRDefault="008D1649" w:rsidP="008D1649">
            <w:pPr>
              <w:tabs>
                <w:tab w:val="left" w:pos="2370"/>
              </w:tabs>
              <w:rPr>
                <w:rFonts w:ascii="Times New Roman" w:hAnsi="Times New Roman"/>
                <w:b/>
                <w:color w:val="FF0000"/>
                <w:lang w:val="uk-UA"/>
              </w:rPr>
            </w:pPr>
          </w:p>
        </w:tc>
      </w:tr>
    </w:tbl>
    <w:p w:rsidR="008D1649" w:rsidRPr="008D1649" w:rsidRDefault="008D1649" w:rsidP="008D1649">
      <w:pPr>
        <w:tabs>
          <w:tab w:val="left" w:pos="2370"/>
        </w:tabs>
        <w:rPr>
          <w:rFonts w:ascii="Times New Roman" w:hAnsi="Times New Roman"/>
          <w:b/>
          <w:color w:val="FF0000"/>
          <w:sz w:val="24"/>
          <w:szCs w:val="24"/>
          <w:lang w:val="uk-UA"/>
        </w:rPr>
      </w:pPr>
    </w:p>
    <w:p w:rsidR="008D1649" w:rsidRPr="008D1649" w:rsidRDefault="008D1649" w:rsidP="008D1649">
      <w:pPr>
        <w:tabs>
          <w:tab w:val="left" w:pos="2370"/>
        </w:tabs>
        <w:rPr>
          <w:rFonts w:ascii="Times New Roman" w:hAnsi="Times New Roman"/>
          <w:b/>
          <w:sz w:val="24"/>
          <w:szCs w:val="24"/>
          <w:lang w:val="uk-UA"/>
        </w:rPr>
      </w:pPr>
      <w:r w:rsidRPr="008D1649">
        <w:rPr>
          <w:rFonts w:ascii="Times New Roman" w:hAnsi="Times New Roman"/>
          <w:b/>
          <w:sz w:val="24"/>
          <w:szCs w:val="24"/>
          <w:lang w:val="uk-UA"/>
        </w:rPr>
        <w:t>5.1.2. 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0"/>
        <w:gridCol w:w="1080"/>
        <w:gridCol w:w="1080"/>
        <w:gridCol w:w="1080"/>
        <w:gridCol w:w="1080"/>
        <w:gridCol w:w="1080"/>
      </w:tblGrid>
      <w:tr w:rsidR="008D1649" w:rsidRPr="008D1649" w:rsidTr="004E7A08">
        <w:trPr>
          <w:cantSplit/>
          <w:trHeight w:val="1380"/>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sz w:val="24"/>
                <w:szCs w:val="24"/>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b/>
                <w:sz w:val="24"/>
                <w:szCs w:val="24"/>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b/>
                <w:sz w:val="24"/>
                <w:szCs w:val="24"/>
                <w:lang w:val="uk-UA" w:eastAsia="ru-RU"/>
              </w:rPr>
            </w:pPr>
            <w:r w:rsidRPr="008D1649">
              <w:rPr>
                <w:rFonts w:ascii="Times New Roman" w:eastAsia="Times New Roman" w:hAnsi="Times New Roman"/>
                <w:b/>
                <w:sz w:val="24"/>
                <w:szCs w:val="24"/>
                <w:lang w:val="uk-UA" w:eastAsia="ru-RU"/>
              </w:rPr>
              <w:t>№</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jc w:val="center"/>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Предмети</w:t>
            </w:r>
          </w:p>
        </w:tc>
        <w:tc>
          <w:tcPr>
            <w:tcW w:w="1080" w:type="dxa"/>
            <w:tcBorders>
              <w:top w:val="single" w:sz="4" w:space="0" w:color="auto"/>
              <w:left w:val="single" w:sz="4" w:space="0" w:color="auto"/>
              <w:right w:val="single" w:sz="4" w:space="0" w:color="auto"/>
            </w:tcBorders>
          </w:tcPr>
          <w:p w:rsidR="008D1649" w:rsidRPr="004E7A08" w:rsidRDefault="008D1649" w:rsidP="008D1649">
            <w:pPr>
              <w:tabs>
                <w:tab w:val="left" w:pos="1260"/>
              </w:tabs>
              <w:spacing w:after="0" w:line="240" w:lineRule="auto"/>
              <w:ind w:left="113" w:right="113"/>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2021-</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2022</w:t>
            </w:r>
          </w:p>
        </w:tc>
        <w:tc>
          <w:tcPr>
            <w:tcW w:w="1080" w:type="dxa"/>
            <w:tcBorders>
              <w:top w:val="single" w:sz="4" w:space="0" w:color="auto"/>
              <w:left w:val="single" w:sz="4" w:space="0" w:color="auto"/>
              <w:right w:val="single" w:sz="4" w:space="0" w:color="auto"/>
            </w:tcBorders>
          </w:tcPr>
          <w:p w:rsidR="008D1649" w:rsidRPr="004E7A08" w:rsidRDefault="008D1649" w:rsidP="008D1649">
            <w:pPr>
              <w:tabs>
                <w:tab w:val="left" w:pos="1260"/>
              </w:tabs>
              <w:spacing w:after="0" w:line="240" w:lineRule="auto"/>
              <w:ind w:left="113" w:right="113"/>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2022-</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2023</w:t>
            </w:r>
          </w:p>
        </w:tc>
        <w:tc>
          <w:tcPr>
            <w:tcW w:w="1080" w:type="dxa"/>
            <w:tcBorders>
              <w:top w:val="single" w:sz="4" w:space="0" w:color="auto"/>
              <w:left w:val="single" w:sz="4" w:space="0" w:color="auto"/>
              <w:right w:val="single" w:sz="4" w:space="0" w:color="auto"/>
            </w:tcBorders>
          </w:tcPr>
          <w:p w:rsidR="008D1649" w:rsidRPr="004E7A08" w:rsidRDefault="008D1649" w:rsidP="008D1649">
            <w:pPr>
              <w:tabs>
                <w:tab w:val="left" w:pos="1260"/>
              </w:tabs>
              <w:spacing w:after="0" w:line="240" w:lineRule="auto"/>
              <w:ind w:left="113" w:right="113"/>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2023-</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2024</w:t>
            </w:r>
          </w:p>
        </w:tc>
        <w:tc>
          <w:tcPr>
            <w:tcW w:w="1080" w:type="dxa"/>
            <w:tcBorders>
              <w:top w:val="single" w:sz="4" w:space="0" w:color="auto"/>
              <w:left w:val="single" w:sz="4" w:space="0" w:color="auto"/>
              <w:right w:val="single" w:sz="4" w:space="0" w:color="auto"/>
            </w:tcBorders>
          </w:tcPr>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 xml:space="preserve">  </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2024-</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2025</w:t>
            </w:r>
          </w:p>
        </w:tc>
        <w:tc>
          <w:tcPr>
            <w:tcW w:w="1080" w:type="dxa"/>
            <w:tcBorders>
              <w:top w:val="single" w:sz="4" w:space="0" w:color="auto"/>
              <w:left w:val="single" w:sz="4" w:space="0" w:color="auto"/>
              <w:right w:val="single" w:sz="4" w:space="0" w:color="auto"/>
            </w:tcBorders>
          </w:tcPr>
          <w:p w:rsidR="008D1649" w:rsidRPr="004E7A08" w:rsidRDefault="008D1649" w:rsidP="008D1649">
            <w:pPr>
              <w:tabs>
                <w:tab w:val="left" w:pos="1260"/>
              </w:tabs>
              <w:spacing w:after="0" w:line="240" w:lineRule="auto"/>
              <w:ind w:left="113" w:right="113"/>
              <w:rPr>
                <w:rFonts w:ascii="Times New Roman" w:eastAsia="Times New Roman" w:hAnsi="Times New Roman"/>
                <w:b/>
                <w:lang w:val="uk-UA" w:eastAsia="ru-RU"/>
              </w:rPr>
            </w:pP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2025-</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2026</w:t>
            </w:r>
          </w:p>
          <w:p w:rsidR="008D1649" w:rsidRPr="004E7A08" w:rsidRDefault="008D1649" w:rsidP="008D1649">
            <w:pPr>
              <w:tabs>
                <w:tab w:val="left" w:pos="1260"/>
              </w:tabs>
              <w:spacing w:after="0" w:line="240" w:lineRule="auto"/>
              <w:ind w:left="113" w:right="113"/>
              <w:jc w:val="center"/>
              <w:rPr>
                <w:rFonts w:ascii="Times New Roman" w:eastAsia="Times New Roman" w:hAnsi="Times New Roman"/>
                <w:b/>
                <w:lang w:val="uk-UA" w:eastAsia="ru-RU"/>
              </w:rPr>
            </w:pPr>
            <w:r w:rsidRPr="004E7A08">
              <w:rPr>
                <w:rFonts w:ascii="Times New Roman" w:eastAsia="Times New Roman" w:hAnsi="Times New Roman"/>
                <w:b/>
                <w:lang w:val="uk-UA" w:eastAsia="ru-RU"/>
              </w:rPr>
              <w:t xml:space="preserve">              </w:t>
            </w:r>
          </w:p>
        </w:tc>
      </w:tr>
      <w:tr w:rsidR="008D1649" w:rsidRPr="008D1649" w:rsidTr="004E7A08">
        <w:trPr>
          <w:trHeight w:val="405"/>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4E7A08" w:rsidRDefault="004E7A08" w:rsidP="008D1649">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Українська  мова та література,</w:t>
            </w:r>
          </w:p>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 xml:space="preserve"> 5-11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05"/>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Зарубіжна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305"/>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4</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Іноземна мова (англійська), 1-11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Історія України, всесвітня історія, 7-11 класи, історія України (Вступ до історії), 5 клас,  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6</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Громадянська освіта, 10 клас</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8</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9</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color w:val="FF0000"/>
                <w:lang w:val="uk-UA" w:eastAsia="ru-RU"/>
              </w:rPr>
            </w:pPr>
          </w:p>
        </w:tc>
      </w:tr>
      <w:tr w:rsidR="008D1649" w:rsidRPr="008D1649" w:rsidTr="004E7A08">
        <w:trPr>
          <w:trHeight w:val="20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10</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Алгебра та початки аналізу, 10-11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color w:val="FF0000"/>
                <w:lang w:val="uk-UA" w:eastAsia="ru-RU"/>
              </w:rPr>
            </w:pPr>
          </w:p>
        </w:tc>
      </w:tr>
      <w:tr w:rsidR="008D1649" w:rsidRPr="008D1649" w:rsidTr="004E7A08">
        <w:trPr>
          <w:trHeight w:val="20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11</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Геометрія, 7-11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color w:val="FF0000"/>
                <w:lang w:eastAsia="ru-RU"/>
              </w:rPr>
            </w:pPr>
          </w:p>
        </w:tc>
      </w:tr>
      <w:tr w:rsidR="008D1649" w:rsidRPr="008D1649" w:rsidTr="004E7A08">
        <w:trPr>
          <w:trHeight w:val="20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12</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Інформатика 5-11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r>
      <w:tr w:rsidR="008D1649" w:rsidRPr="008D1649" w:rsidTr="004E7A08">
        <w:trPr>
          <w:trHeight w:val="20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13</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Біологія, 7-11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rPr>
                <w:rFonts w:ascii="Times New Roman" w:eastAsia="Times New Roman" w:hAnsi="Times New Roman"/>
                <w:lang w:eastAsia="ru-RU"/>
              </w:rPr>
            </w:pPr>
          </w:p>
        </w:tc>
      </w:tr>
      <w:tr w:rsidR="008D1649" w:rsidRPr="008D1649" w:rsidTr="004E7A08">
        <w:trPr>
          <w:trHeight w:val="161"/>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14</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Географія, 6-11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305"/>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15</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230"/>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16</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Фізика, 7-11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235"/>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17</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Хімія, 7-11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r>
      <w:tr w:rsidR="008D1649" w:rsidRPr="008D1649" w:rsidTr="004E7A08">
        <w:trPr>
          <w:trHeight w:val="262"/>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18</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162"/>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19</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r>
      <w:tr w:rsidR="008D1649" w:rsidRPr="008D1649" w:rsidTr="004E7A08">
        <w:trPr>
          <w:trHeight w:val="221"/>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20</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r>
      <w:tr w:rsidR="008D1649" w:rsidRPr="008D1649" w:rsidTr="004E7A08">
        <w:trPr>
          <w:trHeight w:val="281"/>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21</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Трудове навчання. 5-9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281"/>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22</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Технології, 10-11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345"/>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23</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 xml:space="preserve"> О</w:t>
            </w:r>
            <w:r w:rsidRPr="004E7A08">
              <w:rPr>
                <w:rFonts w:ascii="Times New Roman" w:eastAsia="Times New Roman" w:hAnsi="Times New Roman"/>
                <w:lang w:eastAsia="ru-RU"/>
              </w:rPr>
              <w:t>снови здоров’я</w:t>
            </w:r>
            <w:r w:rsidRPr="004E7A08">
              <w:rPr>
                <w:rFonts w:ascii="Times New Roman" w:eastAsia="Times New Roman" w:hAnsi="Times New Roman"/>
                <w:lang w:val="uk-UA" w:eastAsia="ru-RU"/>
              </w:rPr>
              <w:t xml:space="preserve">, 5-9 класи </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r>
      <w:tr w:rsidR="008D1649" w:rsidRPr="008D1649" w:rsidTr="004E7A08">
        <w:trPr>
          <w:trHeight w:val="345"/>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lastRenderedPageBreak/>
              <w:t>24</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Захист України, 10-11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r>
      <w:tr w:rsidR="008D1649" w:rsidRPr="008D1649" w:rsidTr="004E7A08">
        <w:trPr>
          <w:trHeight w:val="394"/>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25</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Фізична культура, 5-11 класи</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287"/>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26</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Початкові класи</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r>
      <w:tr w:rsidR="008D1649" w:rsidRPr="008D1649" w:rsidTr="004E7A08">
        <w:trPr>
          <w:trHeight w:val="27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27</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 xml:space="preserve">Курси за вибором, індивідуально-групові заняття, факультативні курси </w:t>
            </w:r>
          </w:p>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Гуртки, секції.</w:t>
            </w:r>
          </w:p>
        </w:tc>
        <w:tc>
          <w:tcPr>
            <w:tcW w:w="108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jc w:val="center"/>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267"/>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28</w:t>
            </w:r>
          </w:p>
        </w:tc>
        <w:tc>
          <w:tcPr>
            <w:tcW w:w="3260" w:type="dxa"/>
            <w:tcBorders>
              <w:top w:val="single" w:sz="4" w:space="0" w:color="auto"/>
              <w:left w:val="single" w:sz="4" w:space="0" w:color="auto"/>
              <w:bottom w:val="single" w:sz="4" w:space="0" w:color="auto"/>
              <w:right w:val="single" w:sz="4" w:space="0" w:color="auto"/>
            </w:tcBorders>
            <w:hideMark/>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4E7A08">
        <w:trPr>
          <w:trHeight w:val="398"/>
        </w:trPr>
        <w:tc>
          <w:tcPr>
            <w:tcW w:w="6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ind w:right="-76"/>
              <w:jc w:val="center"/>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29</w:t>
            </w:r>
          </w:p>
        </w:tc>
        <w:tc>
          <w:tcPr>
            <w:tcW w:w="326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rPr>
                <w:rFonts w:ascii="Times New Roman" w:eastAsia="Times New Roman" w:hAnsi="Times New Roman"/>
                <w:lang w:val="uk-UA" w:eastAsia="ru-RU"/>
              </w:rPr>
            </w:pPr>
            <w:r w:rsidRPr="004E7A08">
              <w:rPr>
                <w:rFonts w:ascii="Times New Roman" w:eastAsia="Times New Roman" w:hAnsi="Times New Roman"/>
                <w:lang w:val="uk-UA" w:eastAsia="ru-RU"/>
              </w:rPr>
              <w:t>Інклюзивне навчання</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r w:rsidRPr="004E7A08">
              <w:rPr>
                <w:rFonts w:ascii="Times New Roman" w:eastAsia="Times New Roman" w:hAnsi="Times New Roman"/>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8D1649" w:rsidRPr="004E7A08" w:rsidRDefault="008D1649" w:rsidP="008D1649">
            <w:pPr>
              <w:tabs>
                <w:tab w:val="left" w:pos="1260"/>
              </w:tabs>
              <w:spacing w:after="0" w:line="240" w:lineRule="auto"/>
              <w:jc w:val="center"/>
              <w:rPr>
                <w:rFonts w:ascii="Times New Roman" w:eastAsia="Times New Roman" w:hAnsi="Times New Roman"/>
                <w:lang w:val="uk-UA" w:eastAsia="ru-RU"/>
              </w:rPr>
            </w:pPr>
          </w:p>
        </w:tc>
      </w:tr>
    </w:tbl>
    <w:p w:rsidR="008D1649" w:rsidRPr="008D1649" w:rsidRDefault="008D1649" w:rsidP="008D1649">
      <w:pPr>
        <w:tabs>
          <w:tab w:val="left" w:pos="2370"/>
        </w:tabs>
        <w:rPr>
          <w:rFonts w:ascii="Times New Roman" w:hAnsi="Times New Roman"/>
          <w:b/>
          <w:sz w:val="24"/>
          <w:szCs w:val="24"/>
          <w:lang w:val="uk-UA"/>
        </w:rPr>
      </w:pPr>
    </w:p>
    <w:p w:rsidR="008D1649" w:rsidRPr="008D1649" w:rsidRDefault="008D1649" w:rsidP="008D1649">
      <w:pPr>
        <w:tabs>
          <w:tab w:val="left" w:pos="2370"/>
        </w:tabs>
        <w:rPr>
          <w:rFonts w:ascii="Times New Roman" w:hAnsi="Times New Roman"/>
          <w:b/>
          <w:sz w:val="24"/>
          <w:szCs w:val="24"/>
          <w:lang w:val="uk-UA"/>
        </w:rPr>
      </w:pPr>
      <w:r w:rsidRPr="008D1649">
        <w:rPr>
          <w:rFonts w:ascii="Times New Roman" w:hAnsi="Times New Roman"/>
          <w:b/>
          <w:sz w:val="24"/>
          <w:szCs w:val="24"/>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045"/>
        <w:gridCol w:w="1193"/>
        <w:gridCol w:w="1727"/>
        <w:gridCol w:w="1209"/>
      </w:tblGrid>
      <w:tr w:rsidR="008D1649" w:rsidRPr="008D1649" w:rsidTr="008D1649">
        <w:trPr>
          <w:trHeight w:val="1380"/>
          <w:jc w:val="center"/>
        </w:trPr>
        <w:tc>
          <w:tcPr>
            <w:tcW w:w="6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b/>
                <w:bCs/>
                <w:sz w:val="24"/>
                <w:szCs w:val="24"/>
                <w:lang w:val="uk-UA" w:eastAsia="ru-RU"/>
              </w:rPr>
            </w:pPr>
            <w:r w:rsidRPr="008D1649">
              <w:rPr>
                <w:rFonts w:ascii="Times New Roman" w:eastAsia="Times New Roman" w:hAnsi="Times New Roman"/>
                <w:b/>
                <w:bCs/>
                <w:sz w:val="24"/>
                <w:szCs w:val="24"/>
                <w:lang w:val="uk-UA" w:eastAsia="ru-RU"/>
              </w:rPr>
              <w:t>№ п/п</w:t>
            </w:r>
          </w:p>
        </w:tc>
        <w:tc>
          <w:tcPr>
            <w:tcW w:w="504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b/>
                <w:sz w:val="24"/>
                <w:szCs w:val="24"/>
                <w:lang w:val="uk-UA" w:eastAsia="ru-RU"/>
              </w:rPr>
            </w:pPr>
            <w:r w:rsidRPr="008D1649">
              <w:rPr>
                <w:rFonts w:ascii="Times New Roman" w:eastAsia="Times New Roman" w:hAnsi="Times New Roman"/>
                <w:b/>
                <w:sz w:val="24"/>
                <w:szCs w:val="24"/>
                <w:lang w:val="uk-UA" w:eastAsia="ru-RU"/>
              </w:rPr>
              <w:t>Зміст діяльності</w:t>
            </w:r>
          </w:p>
        </w:tc>
        <w:tc>
          <w:tcPr>
            <w:tcW w:w="1193"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b/>
                <w:sz w:val="24"/>
                <w:szCs w:val="24"/>
                <w:lang w:val="uk-UA" w:eastAsia="ru-RU"/>
              </w:rPr>
            </w:pPr>
            <w:r w:rsidRPr="008D1649">
              <w:rPr>
                <w:rFonts w:ascii="Times New Roman" w:eastAsia="Times New Roman" w:hAnsi="Times New Roman"/>
                <w:b/>
                <w:sz w:val="24"/>
                <w:szCs w:val="24"/>
                <w:lang w:val="uk-UA" w:eastAsia="ru-RU"/>
              </w:rPr>
              <w:t>Термін</w:t>
            </w:r>
          </w:p>
        </w:tc>
        <w:tc>
          <w:tcPr>
            <w:tcW w:w="172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
                <w:sz w:val="24"/>
                <w:szCs w:val="24"/>
                <w:lang w:val="uk-UA" w:eastAsia="ru-RU"/>
              </w:rPr>
            </w:pPr>
            <w:r w:rsidRPr="008D1649">
              <w:rPr>
                <w:rFonts w:ascii="Times New Roman" w:eastAsia="Times New Roman" w:hAnsi="Times New Roman"/>
                <w:b/>
                <w:sz w:val="24"/>
                <w:szCs w:val="24"/>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Відмітка про виконання</w:t>
            </w:r>
          </w:p>
        </w:tc>
      </w:tr>
      <w:tr w:rsidR="008D1649" w:rsidRPr="008D1649" w:rsidTr="008D1649">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1</w:t>
            </w:r>
          </w:p>
        </w:tc>
        <w:tc>
          <w:tcPr>
            <w:tcW w:w="504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Перевірка стану викладання і рівня знань, умінь та навичок учнів 1-11 класів з </w:t>
            </w:r>
            <w:r w:rsidRPr="008D1649">
              <w:rPr>
                <w:rFonts w:ascii="Times New Roman" w:hAnsi="Times New Roman"/>
                <w:sz w:val="20"/>
                <w:szCs w:val="20"/>
                <w:lang w:val="uk-UA"/>
              </w:rPr>
              <w:t>фізичної культури</w:t>
            </w:r>
            <w:r w:rsidRPr="008D1649">
              <w:rPr>
                <w:rFonts w:ascii="Times New Roman" w:eastAsia="Times New Roman" w:hAnsi="Times New Roman"/>
                <w:sz w:val="20"/>
                <w:szCs w:val="20"/>
                <w:lang w:val="uk-UA" w:eastAsia="ru-RU"/>
              </w:rPr>
              <w:t xml:space="preserve"> </w:t>
            </w:r>
          </w:p>
        </w:tc>
        <w:tc>
          <w:tcPr>
            <w:tcW w:w="1193" w:type="dxa"/>
            <w:tcBorders>
              <w:top w:val="single" w:sz="4" w:space="0" w:color="auto"/>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грудень</w:t>
            </w:r>
          </w:p>
        </w:tc>
        <w:tc>
          <w:tcPr>
            <w:tcW w:w="172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Мельниченко Т.А.</w:t>
            </w:r>
          </w:p>
        </w:tc>
        <w:tc>
          <w:tcPr>
            <w:tcW w:w="12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8D1649">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2</w:t>
            </w:r>
          </w:p>
        </w:tc>
        <w:tc>
          <w:tcPr>
            <w:tcW w:w="504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 Перевірка стану викладання і рівня знань, умінь та навичок учнів 5-11 класів з </w:t>
            </w:r>
            <w:r w:rsidRPr="008D1649">
              <w:rPr>
                <w:rFonts w:ascii="Times New Roman" w:hAnsi="Times New Roman"/>
                <w:sz w:val="20"/>
                <w:szCs w:val="20"/>
                <w:lang w:val="uk-UA"/>
              </w:rPr>
              <w:t>трудового навчання, технологій</w:t>
            </w:r>
          </w:p>
        </w:tc>
        <w:tc>
          <w:tcPr>
            <w:tcW w:w="1193"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січень</w:t>
            </w:r>
          </w:p>
        </w:tc>
        <w:tc>
          <w:tcPr>
            <w:tcW w:w="172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Мельниченко Т.А.</w:t>
            </w:r>
          </w:p>
        </w:tc>
        <w:tc>
          <w:tcPr>
            <w:tcW w:w="12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8D1649">
        <w:trPr>
          <w:trHeight w:val="580"/>
          <w:jc w:val="center"/>
        </w:trPr>
        <w:tc>
          <w:tcPr>
            <w:tcW w:w="6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3</w:t>
            </w:r>
          </w:p>
        </w:tc>
        <w:tc>
          <w:tcPr>
            <w:tcW w:w="504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Перевірка стану викладання і рівня знань, умінь та навичок учнів 5-11 класів з </w:t>
            </w:r>
            <w:r w:rsidRPr="008D1649">
              <w:rPr>
                <w:rFonts w:ascii="Times New Roman" w:eastAsiaTheme="minorHAnsi" w:hAnsi="Times New Roman"/>
                <w:sz w:val="20"/>
                <w:szCs w:val="20"/>
                <w:lang w:val="uk-UA"/>
              </w:rPr>
              <w:t>математики, алгебри, геометрії</w:t>
            </w:r>
          </w:p>
        </w:tc>
        <w:tc>
          <w:tcPr>
            <w:tcW w:w="1193"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bCs/>
                <w:sz w:val="20"/>
                <w:szCs w:val="20"/>
                <w:lang w:val="uk-UA" w:eastAsia="ru-RU"/>
              </w:rPr>
            </w:pPr>
            <w:r w:rsidRPr="008D1649">
              <w:rPr>
                <w:rFonts w:ascii="Times New Roman" w:eastAsia="Times New Roman" w:hAnsi="Times New Roman"/>
                <w:bCs/>
                <w:sz w:val="20"/>
                <w:szCs w:val="20"/>
                <w:lang w:val="uk-UA" w:eastAsia="ru-RU"/>
              </w:rPr>
              <w:t xml:space="preserve">лютий </w:t>
            </w:r>
          </w:p>
        </w:tc>
        <w:tc>
          <w:tcPr>
            <w:tcW w:w="172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Станіславська С.М.</w:t>
            </w:r>
          </w:p>
        </w:tc>
        <w:tc>
          <w:tcPr>
            <w:tcW w:w="12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bl>
    <w:p w:rsidR="008D1649" w:rsidRPr="008D1649" w:rsidRDefault="008D1649" w:rsidP="008D1649">
      <w:pPr>
        <w:tabs>
          <w:tab w:val="left" w:pos="2370"/>
        </w:tabs>
        <w:rPr>
          <w:rFonts w:ascii="Times New Roman" w:hAnsi="Times New Roman"/>
          <w:b/>
          <w:color w:val="FF0000"/>
          <w:sz w:val="24"/>
          <w:szCs w:val="24"/>
          <w:lang w:val="uk-UA"/>
        </w:rPr>
      </w:pPr>
    </w:p>
    <w:p w:rsidR="008D1649" w:rsidRPr="008D1649" w:rsidRDefault="008D1649" w:rsidP="008D1649">
      <w:pPr>
        <w:tabs>
          <w:tab w:val="left" w:pos="2370"/>
        </w:tabs>
        <w:rPr>
          <w:rFonts w:ascii="Times New Roman" w:hAnsi="Times New Roman"/>
          <w:b/>
          <w:sz w:val="28"/>
          <w:szCs w:val="28"/>
          <w:lang w:val="uk-UA"/>
        </w:rPr>
      </w:pPr>
      <w:r w:rsidRPr="008D1649">
        <w:rPr>
          <w:rFonts w:ascii="Times New Roman" w:hAnsi="Times New Roman"/>
          <w:b/>
          <w:sz w:val="28"/>
          <w:szCs w:val="28"/>
          <w:lang w:val="uk-UA"/>
        </w:rPr>
        <w:t>5.2. Тематика засідань дорадчих колегіальних органів</w:t>
      </w:r>
    </w:p>
    <w:p w:rsidR="008D1649" w:rsidRPr="004E7A08" w:rsidRDefault="008D1649" w:rsidP="00E82E2D">
      <w:pPr>
        <w:numPr>
          <w:ilvl w:val="2"/>
          <w:numId w:val="3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val="uk-UA" w:eastAsia="ru-RU"/>
        </w:rPr>
      </w:pPr>
      <w:r w:rsidRPr="004E7A08">
        <w:rPr>
          <w:rFonts w:ascii="Times New Roman" w:eastAsia="Times New Roman" w:hAnsi="Times New Roman"/>
          <w:b/>
          <w:sz w:val="24"/>
          <w:szCs w:val="24"/>
          <w:lang w:val="uk-UA" w:eastAsia="ru-RU"/>
        </w:rPr>
        <w:t xml:space="preserve"> ТЕМАТИКА ЗАСІДАНЬ ПЕДАГОГІЧНИХ РАД</w:t>
      </w: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0"/>
          <w:szCs w:val="20"/>
          <w:lang w:val="uk-UA" w:eastAsia="ru-RU"/>
        </w:rPr>
      </w:pPr>
      <w:r w:rsidRPr="004E7A08">
        <w:rPr>
          <w:rFonts w:ascii="Times New Roman" w:eastAsia="Times New Roman" w:hAnsi="Times New Roman"/>
          <w:b/>
          <w:sz w:val="24"/>
          <w:szCs w:val="24"/>
          <w:lang w:val="uk-UA" w:eastAsia="ru-RU"/>
        </w:rPr>
        <w:t xml:space="preserve">                                                           </w:t>
      </w:r>
      <w:r w:rsidRPr="004E7A08">
        <w:rPr>
          <w:rFonts w:ascii="Times New Roman" w:eastAsia="Times New Roman" w:hAnsi="Times New Roman"/>
          <w:b/>
          <w:sz w:val="20"/>
          <w:szCs w:val="20"/>
          <w:lang w:val="uk-UA" w:eastAsia="ru-RU"/>
        </w:rPr>
        <w:t xml:space="preserve"> СЕРПЕНЬ</w:t>
      </w:r>
    </w:p>
    <w:p w:rsidR="008D1649" w:rsidRPr="004E7A08" w:rsidRDefault="004E7A08" w:rsidP="004E7A08">
      <w:pPr>
        <w:shd w:val="clear" w:color="auto" w:fill="FFFFFF"/>
        <w:spacing w:after="0" w:line="240" w:lineRule="auto"/>
        <w:contextualSpacing/>
        <w:jc w:val="both"/>
        <w:rPr>
          <w:rFonts w:eastAsia="Times New Roman" w:cs="Calibri"/>
          <w:sz w:val="24"/>
          <w:szCs w:val="24"/>
        </w:rPr>
      </w:pPr>
      <w:r w:rsidRPr="004E7A08">
        <w:rPr>
          <w:rFonts w:ascii="Times New Roman" w:eastAsia="Times New Roman" w:hAnsi="Times New Roman"/>
          <w:sz w:val="24"/>
          <w:szCs w:val="24"/>
          <w:lang w:val="uk-UA"/>
        </w:rPr>
        <w:t>1.</w:t>
      </w:r>
      <w:r w:rsidR="008D1649" w:rsidRPr="004E7A08">
        <w:rPr>
          <w:rFonts w:ascii="Times New Roman" w:eastAsia="Times New Roman" w:hAnsi="Times New Roman"/>
          <w:sz w:val="24"/>
          <w:szCs w:val="24"/>
        </w:rPr>
        <w:t>Про звіт секретаря педагогічної ради про роботу в 2023/2024 н.р. Обрання</w:t>
      </w:r>
      <w:r w:rsidR="008D1649" w:rsidRPr="004E7A08">
        <w:rPr>
          <w:rFonts w:eastAsia="Times New Roman" w:cs="Calibri"/>
          <w:sz w:val="24"/>
          <w:szCs w:val="24"/>
        </w:rPr>
        <w:t xml:space="preserve"> </w:t>
      </w:r>
      <w:r w:rsidR="008D1649" w:rsidRPr="004E7A08">
        <w:rPr>
          <w:rFonts w:ascii="Times New Roman" w:eastAsia="Times New Roman" w:hAnsi="Times New Roman"/>
          <w:sz w:val="24"/>
          <w:szCs w:val="24"/>
        </w:rPr>
        <w:t>секретаря  педагогічної ради на 2024-2025 н.р.</w:t>
      </w:r>
    </w:p>
    <w:p w:rsidR="008D1649" w:rsidRPr="004E7A08" w:rsidRDefault="008D1649" w:rsidP="008D1649">
      <w:pPr>
        <w:shd w:val="clear" w:color="auto" w:fill="FFFFFF"/>
        <w:spacing w:after="0" w:line="240" w:lineRule="auto"/>
        <w:contextualSpacing/>
        <w:jc w:val="both"/>
        <w:rPr>
          <w:rFonts w:eastAsia="Times New Roman" w:cs="Calibri"/>
          <w:sz w:val="24"/>
          <w:szCs w:val="24"/>
        </w:rPr>
      </w:pPr>
      <w:r w:rsidRPr="004E7A08">
        <w:rPr>
          <w:rFonts w:ascii="Times New Roman" w:eastAsia="Times New Roman" w:hAnsi="Times New Roman"/>
          <w:sz w:val="24"/>
          <w:szCs w:val="24"/>
          <w:lang w:val="uk-UA"/>
        </w:rPr>
        <w:t xml:space="preserve">2. </w:t>
      </w:r>
      <w:r w:rsidRPr="004E7A08">
        <w:rPr>
          <w:rFonts w:ascii="Times New Roman" w:eastAsia="Times New Roman" w:hAnsi="Times New Roman"/>
          <w:sz w:val="24"/>
          <w:szCs w:val="24"/>
        </w:rPr>
        <w:t>Про реалізацію нового змісту базової середньої освіти: технології організації освітнього процесу в НУШ в умовах воєнних дій.</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lang w:val="uk-UA"/>
        </w:rPr>
        <w:t xml:space="preserve">      2</w:t>
      </w:r>
      <w:r w:rsidRPr="004E7A08">
        <w:rPr>
          <w:rFonts w:ascii="Times New Roman" w:eastAsia="Times New Roman" w:hAnsi="Times New Roman"/>
          <w:sz w:val="24"/>
          <w:szCs w:val="24"/>
        </w:rPr>
        <w:t xml:space="preserve">.1. </w:t>
      </w:r>
      <w:r w:rsidRPr="004E7A08">
        <w:rPr>
          <w:rFonts w:ascii="Times New Roman" w:eastAsia="Times New Roman" w:hAnsi="Times New Roman"/>
          <w:sz w:val="24"/>
          <w:szCs w:val="24"/>
          <w:lang w:val="uk-UA"/>
        </w:rPr>
        <w:t xml:space="preserve">Про </w:t>
      </w:r>
      <w:r w:rsidRPr="004E7A08">
        <w:rPr>
          <w:rFonts w:ascii="Times New Roman" w:eastAsia="Times New Roman" w:hAnsi="Times New Roman"/>
          <w:sz w:val="24"/>
          <w:szCs w:val="24"/>
        </w:rPr>
        <w:t>початок циклу базового предметного навчання (7-9 класи).</w:t>
      </w:r>
    </w:p>
    <w:p w:rsidR="008D1649" w:rsidRPr="004E7A08" w:rsidRDefault="008D1649" w:rsidP="008D1649">
      <w:pPr>
        <w:shd w:val="clear" w:color="auto" w:fill="FFFFFF"/>
        <w:spacing w:after="0" w:line="240" w:lineRule="auto"/>
        <w:jc w:val="both"/>
        <w:rPr>
          <w:rFonts w:eastAsia="Times New Roman" w:cs="Calibri"/>
          <w:sz w:val="24"/>
          <w:szCs w:val="24"/>
          <w:lang w:val="uk-UA"/>
        </w:rPr>
      </w:pPr>
      <w:r w:rsidRPr="004E7A08">
        <w:rPr>
          <w:rFonts w:ascii="Times New Roman" w:eastAsia="Times New Roman" w:hAnsi="Times New Roman"/>
          <w:sz w:val="24"/>
          <w:szCs w:val="24"/>
          <w:lang w:val="uk-UA"/>
        </w:rPr>
        <w:t xml:space="preserve">      2.2. Про діяльнісний підхід у реалізації нового змісту базової середньої освіти.</w:t>
      </w:r>
    </w:p>
    <w:p w:rsidR="008D1649" w:rsidRPr="004E7A08" w:rsidRDefault="004E7A08" w:rsidP="008D1649">
      <w:pPr>
        <w:shd w:val="clear" w:color="auto" w:fill="FFFFFF"/>
        <w:tabs>
          <w:tab w:val="left" w:pos="0"/>
        </w:tabs>
        <w:spacing w:after="0" w:line="240" w:lineRule="auto"/>
        <w:jc w:val="both"/>
        <w:rPr>
          <w:rFonts w:eastAsia="Times New Roman" w:cs="Calibri"/>
          <w:sz w:val="24"/>
          <w:szCs w:val="24"/>
        </w:rPr>
      </w:pPr>
      <w:r w:rsidRPr="004E7A08">
        <w:rPr>
          <w:rFonts w:ascii="Times New Roman" w:eastAsia="Times New Roman" w:hAnsi="Times New Roman"/>
          <w:sz w:val="24"/>
          <w:szCs w:val="24"/>
        </w:rPr>
        <w:t>3.</w:t>
      </w:r>
      <w:r w:rsidR="008D1649" w:rsidRPr="004E7A08">
        <w:rPr>
          <w:rFonts w:ascii="Times New Roman" w:eastAsia="Times New Roman" w:hAnsi="Times New Roman"/>
          <w:sz w:val="24"/>
          <w:szCs w:val="24"/>
          <w:lang w:val="uk-UA"/>
        </w:rPr>
        <w:t xml:space="preserve">Про </w:t>
      </w:r>
      <w:r w:rsidR="008D1649" w:rsidRPr="004E7A08">
        <w:rPr>
          <w:rFonts w:ascii="Times New Roman" w:eastAsia="Times New Roman" w:hAnsi="Times New Roman"/>
          <w:sz w:val="24"/>
          <w:szCs w:val="24"/>
        </w:rPr>
        <w:t>організацію вивчення предмету «Захист України» в 2024/2025 н.р.</w:t>
      </w:r>
    </w:p>
    <w:p w:rsidR="008D1649" w:rsidRPr="004E7A08" w:rsidRDefault="008D1649" w:rsidP="008D1649">
      <w:pPr>
        <w:shd w:val="clear" w:color="auto" w:fill="FFFFFF"/>
        <w:tabs>
          <w:tab w:val="left" w:pos="851"/>
        </w:tabs>
        <w:spacing w:after="0" w:line="240" w:lineRule="auto"/>
        <w:jc w:val="both"/>
        <w:rPr>
          <w:rFonts w:eastAsia="Times New Roman" w:cs="Calibri"/>
          <w:sz w:val="24"/>
          <w:szCs w:val="24"/>
        </w:rPr>
      </w:pPr>
      <w:r w:rsidRPr="004E7A08">
        <w:rPr>
          <w:rFonts w:ascii="Times New Roman" w:eastAsia="Times New Roman" w:hAnsi="Times New Roman"/>
          <w:sz w:val="24"/>
          <w:szCs w:val="24"/>
        </w:rPr>
        <w:t>4.</w:t>
      </w:r>
      <w:r w:rsidRPr="004E7A08">
        <w:rPr>
          <w:rFonts w:ascii="Times New Roman" w:eastAsia="Times New Roman" w:hAnsi="Times New Roman"/>
          <w:sz w:val="24"/>
          <w:szCs w:val="24"/>
          <w:lang w:val="uk-UA"/>
        </w:rPr>
        <w:t xml:space="preserve">Про </w:t>
      </w:r>
      <w:r w:rsidRPr="004E7A08">
        <w:rPr>
          <w:rFonts w:ascii="Times New Roman" w:eastAsia="Times New Roman" w:hAnsi="Times New Roman"/>
          <w:sz w:val="24"/>
          <w:szCs w:val="24"/>
        </w:rPr>
        <w:t>Оцінювання обов’язкових результатів навчання за новим Державним</w:t>
      </w:r>
      <w:r w:rsidRPr="004E7A08">
        <w:rPr>
          <w:rFonts w:eastAsia="Times New Roman" w:cs="Calibri"/>
          <w:sz w:val="24"/>
          <w:szCs w:val="24"/>
          <w:lang w:val="uk-UA"/>
        </w:rPr>
        <w:t xml:space="preserve"> </w:t>
      </w:r>
      <w:r w:rsidRPr="004E7A08">
        <w:rPr>
          <w:rFonts w:ascii="Times New Roman" w:eastAsia="Times New Roman" w:hAnsi="Times New Roman"/>
          <w:sz w:val="24"/>
          <w:szCs w:val="24"/>
        </w:rPr>
        <w:t>стандартом базової середньої освіти (враховано наказ МОН від 02.08.2024)</w:t>
      </w:r>
      <w:r w:rsidRPr="004E7A08">
        <w:rPr>
          <w:rFonts w:ascii="Times New Roman" w:eastAsia="Times New Roman" w:hAnsi="Times New Roman"/>
          <w:sz w:val="24"/>
          <w:szCs w:val="24"/>
          <w:lang w:val="uk-UA"/>
        </w:rPr>
        <w:t>.</w:t>
      </w:r>
    </w:p>
    <w:p w:rsidR="008D1649" w:rsidRPr="004E7A08" w:rsidRDefault="004E7A08"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5.</w:t>
      </w:r>
      <w:r w:rsidR="008D1649" w:rsidRPr="004E7A08">
        <w:rPr>
          <w:rFonts w:ascii="Times New Roman" w:eastAsia="Times New Roman" w:hAnsi="Times New Roman"/>
          <w:sz w:val="24"/>
          <w:szCs w:val="24"/>
          <w:lang w:val="uk-UA"/>
        </w:rPr>
        <w:t xml:space="preserve">Про </w:t>
      </w:r>
      <w:r w:rsidR="008D1649" w:rsidRPr="004E7A08">
        <w:rPr>
          <w:rFonts w:ascii="Times New Roman" w:eastAsia="Times New Roman" w:hAnsi="Times New Roman"/>
          <w:sz w:val="24"/>
          <w:szCs w:val="24"/>
        </w:rPr>
        <w:t>пріоритети сучасного безпечного освітнього середовища.</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lang w:val="uk-UA"/>
        </w:rPr>
        <w:t>6</w:t>
      </w:r>
      <w:r w:rsidR="004E7A08" w:rsidRPr="004E7A08">
        <w:rPr>
          <w:rFonts w:ascii="Times New Roman" w:eastAsia="Times New Roman" w:hAnsi="Times New Roman"/>
          <w:sz w:val="24"/>
          <w:szCs w:val="24"/>
        </w:rPr>
        <w:t>.</w:t>
      </w:r>
      <w:r w:rsidRPr="004E7A08">
        <w:rPr>
          <w:rFonts w:ascii="Times New Roman" w:eastAsia="Times New Roman" w:hAnsi="Times New Roman"/>
          <w:sz w:val="24"/>
          <w:szCs w:val="24"/>
          <w:lang w:val="uk-UA"/>
        </w:rPr>
        <w:t xml:space="preserve">Про </w:t>
      </w:r>
      <w:r w:rsidRPr="004E7A08">
        <w:rPr>
          <w:rFonts w:ascii="Times New Roman" w:eastAsia="Times New Roman" w:hAnsi="Times New Roman"/>
          <w:sz w:val="24"/>
          <w:szCs w:val="24"/>
        </w:rPr>
        <w:t>безбар’єрність в освіті. Відкриття інклюзивних класів у 2024/2025 н.р.</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lang w:val="uk-UA"/>
        </w:rPr>
        <w:t>7</w:t>
      </w:r>
      <w:r w:rsidR="004E7A08" w:rsidRPr="004E7A08">
        <w:rPr>
          <w:rFonts w:ascii="Times New Roman" w:eastAsia="Times New Roman" w:hAnsi="Times New Roman"/>
          <w:sz w:val="24"/>
          <w:szCs w:val="24"/>
        </w:rPr>
        <w:t>.</w:t>
      </w:r>
      <w:r w:rsidRPr="004E7A08">
        <w:rPr>
          <w:rFonts w:ascii="Times New Roman" w:eastAsia="Times New Roman" w:hAnsi="Times New Roman"/>
          <w:sz w:val="24"/>
          <w:szCs w:val="24"/>
          <w:lang w:val="uk-UA"/>
        </w:rPr>
        <w:t xml:space="preserve">Про </w:t>
      </w:r>
      <w:r w:rsidRPr="004E7A08">
        <w:rPr>
          <w:rFonts w:ascii="Times New Roman" w:eastAsia="Times New Roman" w:hAnsi="Times New Roman"/>
          <w:sz w:val="24"/>
          <w:szCs w:val="24"/>
        </w:rPr>
        <w:t>виклики воєнного часу. Про вибір форми освітнього процесу в 2024/2025</w:t>
      </w:r>
      <w:r w:rsidRPr="004E7A08">
        <w:rPr>
          <w:rFonts w:eastAsia="Times New Roman" w:cs="Calibri"/>
          <w:sz w:val="24"/>
          <w:szCs w:val="24"/>
          <w:lang w:val="uk-UA"/>
        </w:rPr>
        <w:t xml:space="preserve"> </w:t>
      </w:r>
      <w:r w:rsidRPr="004E7A08">
        <w:rPr>
          <w:rFonts w:ascii="Times New Roman" w:eastAsia="Times New Roman" w:hAnsi="Times New Roman"/>
          <w:sz w:val="24"/>
          <w:szCs w:val="24"/>
        </w:rPr>
        <w:t>н.р.</w:t>
      </w:r>
    </w:p>
    <w:p w:rsidR="008D1649" w:rsidRPr="004E7A08" w:rsidRDefault="004E7A08"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lang w:val="uk-UA"/>
        </w:rPr>
        <w:t>8. </w:t>
      </w:r>
      <w:r w:rsidR="008D1649" w:rsidRPr="004E7A08">
        <w:rPr>
          <w:rFonts w:ascii="Times New Roman" w:eastAsia="Times New Roman" w:hAnsi="Times New Roman"/>
          <w:sz w:val="24"/>
          <w:szCs w:val="24"/>
        </w:rPr>
        <w:t>Про результати самооцінювання роботи закладу за напрямом «Оцінювання управлінських процесів».</w:t>
      </w:r>
    </w:p>
    <w:p w:rsidR="008D1649" w:rsidRPr="004E7A08" w:rsidRDefault="004E7A08"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9.</w:t>
      </w:r>
      <w:r w:rsidR="008D1649" w:rsidRPr="004E7A08">
        <w:rPr>
          <w:rFonts w:ascii="Times New Roman" w:eastAsia="Times New Roman" w:hAnsi="Times New Roman"/>
          <w:sz w:val="24"/>
          <w:szCs w:val="24"/>
        </w:rPr>
        <w:t>Про затвердження режиму і структури 2024/2025 н.р.</w:t>
      </w:r>
    </w:p>
    <w:p w:rsidR="008D1649" w:rsidRPr="004E7A08" w:rsidRDefault="004E7A08"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10.</w:t>
      </w:r>
      <w:r w:rsidR="008D1649" w:rsidRPr="004E7A08">
        <w:rPr>
          <w:rFonts w:ascii="Times New Roman" w:eastAsia="Times New Roman" w:hAnsi="Times New Roman"/>
          <w:sz w:val="24"/>
          <w:szCs w:val="24"/>
          <w:lang w:val="uk-UA"/>
        </w:rPr>
        <w:t xml:space="preserve">Про </w:t>
      </w:r>
      <w:r w:rsidR="008D1649" w:rsidRPr="004E7A08">
        <w:rPr>
          <w:rFonts w:ascii="Times New Roman" w:eastAsia="Times New Roman" w:hAnsi="Times New Roman"/>
          <w:sz w:val="24"/>
          <w:szCs w:val="24"/>
        </w:rPr>
        <w:t>затвердження річного плану роботи на 2024/2025 н.р.</w:t>
      </w:r>
    </w:p>
    <w:p w:rsidR="008D1649" w:rsidRPr="004E7A08" w:rsidRDefault="008D1649" w:rsidP="008D1649">
      <w:pPr>
        <w:shd w:val="clear" w:color="auto" w:fill="FFFFFF"/>
        <w:spacing w:after="0" w:line="240" w:lineRule="auto"/>
        <w:jc w:val="both"/>
        <w:rPr>
          <w:rFonts w:ascii="Times New Roman" w:eastAsia="Times New Roman" w:hAnsi="Times New Roman"/>
          <w:sz w:val="24"/>
          <w:szCs w:val="24"/>
        </w:rPr>
      </w:pPr>
      <w:r w:rsidRPr="004E7A08">
        <w:rPr>
          <w:rFonts w:ascii="Times New Roman" w:eastAsia="Times New Roman" w:hAnsi="Times New Roman"/>
          <w:sz w:val="24"/>
          <w:szCs w:val="24"/>
        </w:rPr>
        <w:t>11.</w:t>
      </w:r>
      <w:r w:rsidRPr="004E7A08">
        <w:rPr>
          <w:rFonts w:ascii="Times New Roman" w:eastAsia="Times New Roman" w:hAnsi="Times New Roman"/>
          <w:sz w:val="24"/>
          <w:szCs w:val="24"/>
          <w:lang w:val="uk-UA"/>
        </w:rPr>
        <w:t xml:space="preserve">Про </w:t>
      </w:r>
      <w:r w:rsidRPr="004E7A08">
        <w:rPr>
          <w:rFonts w:ascii="Times New Roman" w:eastAsia="Times New Roman" w:hAnsi="Times New Roman"/>
          <w:sz w:val="24"/>
          <w:szCs w:val="24"/>
        </w:rPr>
        <w:t>зміни до Типової освітньої програми для 5-9 класів (згідно наказу МОН</w:t>
      </w:r>
      <w:r w:rsidRPr="004E7A08">
        <w:rPr>
          <w:rFonts w:eastAsia="Times New Roman" w:cs="Calibri"/>
          <w:sz w:val="24"/>
          <w:szCs w:val="24"/>
          <w:lang w:val="uk-UA"/>
        </w:rPr>
        <w:t xml:space="preserve"> </w:t>
      </w:r>
      <w:r w:rsidRPr="004E7A08">
        <w:rPr>
          <w:rFonts w:ascii="Times New Roman" w:eastAsia="Times New Roman" w:hAnsi="Times New Roman"/>
          <w:sz w:val="24"/>
          <w:szCs w:val="24"/>
        </w:rPr>
        <w:t>від 09.08.2024, №1120) «Про внесення змін до типової освітньої</w:t>
      </w:r>
      <w:r w:rsidRPr="004E7A08">
        <w:rPr>
          <w:rFonts w:eastAsia="Times New Roman" w:cs="Calibri"/>
          <w:sz w:val="24"/>
          <w:szCs w:val="24"/>
          <w:lang w:val="uk-UA"/>
        </w:rPr>
        <w:t xml:space="preserve"> </w:t>
      </w:r>
      <w:r w:rsidRPr="004E7A08">
        <w:rPr>
          <w:rFonts w:ascii="Times New Roman" w:eastAsia="Times New Roman" w:hAnsi="Times New Roman"/>
          <w:sz w:val="24"/>
          <w:szCs w:val="24"/>
        </w:rPr>
        <w:t>програми для 5–9 класів закладів загальної середньої освіти).</w:t>
      </w:r>
      <w:r w:rsidRPr="004E7A08">
        <w:rPr>
          <w:rFonts w:eastAsia="Times New Roman" w:cs="Calibri"/>
          <w:sz w:val="24"/>
          <w:szCs w:val="24"/>
          <w:lang w:val="uk-UA"/>
        </w:rPr>
        <w:t xml:space="preserve"> </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lastRenderedPageBreak/>
        <w:t>12.</w:t>
      </w:r>
      <w:r w:rsidRPr="004E7A08">
        <w:rPr>
          <w:rFonts w:ascii="Times New Roman" w:eastAsia="Times New Roman" w:hAnsi="Times New Roman"/>
          <w:sz w:val="24"/>
          <w:szCs w:val="24"/>
          <w:lang w:val="uk-UA"/>
        </w:rPr>
        <w:t>Про схвалення Освітньої програми закладу освіти на 2024/2025н. р.</w:t>
      </w:r>
    </w:p>
    <w:p w:rsidR="008D1649" w:rsidRPr="004E7A08" w:rsidRDefault="004E7A08"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13</w:t>
      </w:r>
      <w:r w:rsidRPr="004E7A08">
        <w:rPr>
          <w:rFonts w:ascii="Times New Roman" w:eastAsia="Times New Roman" w:hAnsi="Times New Roman"/>
          <w:sz w:val="24"/>
          <w:szCs w:val="24"/>
          <w:lang w:val="uk-UA"/>
        </w:rPr>
        <w:t>.</w:t>
      </w:r>
      <w:r w:rsidR="008D1649" w:rsidRPr="004E7A08">
        <w:rPr>
          <w:rFonts w:ascii="Times New Roman" w:eastAsia="Times New Roman" w:hAnsi="Times New Roman"/>
          <w:sz w:val="24"/>
          <w:szCs w:val="24"/>
          <w:lang w:val="uk-UA"/>
        </w:rPr>
        <w:t xml:space="preserve"> Про схвалення </w:t>
      </w:r>
      <w:r w:rsidR="008D1649" w:rsidRPr="004E7A08">
        <w:rPr>
          <w:rFonts w:ascii="Times New Roman" w:eastAsia="Times New Roman" w:hAnsi="Times New Roman"/>
          <w:sz w:val="24"/>
          <w:szCs w:val="24"/>
        </w:rPr>
        <w:t>робоч</w:t>
      </w:r>
      <w:r w:rsidR="008D1649" w:rsidRPr="004E7A08">
        <w:rPr>
          <w:rFonts w:ascii="Times New Roman" w:eastAsia="Times New Roman" w:hAnsi="Times New Roman"/>
          <w:sz w:val="24"/>
          <w:szCs w:val="24"/>
          <w:lang w:val="uk-UA"/>
        </w:rPr>
        <w:t>ого</w:t>
      </w:r>
      <w:r w:rsidR="008D1649" w:rsidRPr="004E7A08">
        <w:rPr>
          <w:rFonts w:ascii="Times New Roman" w:eastAsia="Times New Roman" w:hAnsi="Times New Roman"/>
          <w:sz w:val="24"/>
          <w:szCs w:val="24"/>
        </w:rPr>
        <w:t> навчальн</w:t>
      </w:r>
      <w:r w:rsidR="008D1649" w:rsidRPr="004E7A08">
        <w:rPr>
          <w:rFonts w:ascii="Times New Roman" w:eastAsia="Times New Roman" w:hAnsi="Times New Roman"/>
          <w:sz w:val="24"/>
          <w:szCs w:val="24"/>
          <w:lang w:val="uk-UA"/>
        </w:rPr>
        <w:t>ого</w:t>
      </w:r>
      <w:r w:rsidR="008D1649" w:rsidRPr="004E7A08">
        <w:rPr>
          <w:rFonts w:ascii="Times New Roman" w:eastAsia="Times New Roman" w:hAnsi="Times New Roman"/>
          <w:sz w:val="24"/>
          <w:szCs w:val="24"/>
        </w:rPr>
        <w:t> план</w:t>
      </w:r>
      <w:r w:rsidR="008D1649" w:rsidRPr="004E7A08">
        <w:rPr>
          <w:rFonts w:ascii="Times New Roman" w:eastAsia="Times New Roman" w:hAnsi="Times New Roman"/>
          <w:sz w:val="24"/>
          <w:szCs w:val="24"/>
          <w:lang w:val="uk-UA"/>
        </w:rPr>
        <w:t>у</w:t>
      </w:r>
      <w:r w:rsidR="008D1649" w:rsidRPr="004E7A08">
        <w:rPr>
          <w:rFonts w:ascii="Times New Roman" w:eastAsia="Times New Roman" w:hAnsi="Times New Roman"/>
          <w:sz w:val="24"/>
          <w:szCs w:val="24"/>
        </w:rPr>
        <w:t> закладу освіти  на 2024-2025н</w:t>
      </w:r>
      <w:r w:rsidR="008D1649" w:rsidRPr="004E7A08">
        <w:rPr>
          <w:rFonts w:ascii="Times New Roman" w:eastAsia="Times New Roman" w:hAnsi="Times New Roman"/>
          <w:sz w:val="24"/>
          <w:szCs w:val="24"/>
          <w:lang w:val="uk-UA"/>
        </w:rPr>
        <w:t>.</w:t>
      </w:r>
      <w:r w:rsidR="008D1649" w:rsidRPr="004E7A08">
        <w:rPr>
          <w:rFonts w:ascii="Times New Roman" w:eastAsia="Times New Roman" w:hAnsi="Times New Roman"/>
          <w:sz w:val="24"/>
          <w:szCs w:val="24"/>
        </w:rPr>
        <w:t>р.</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14.Про затвердження навчальних програм для  7 класу НУШ, розроблених</w:t>
      </w:r>
      <w:r w:rsidRPr="004E7A08">
        <w:rPr>
          <w:rFonts w:eastAsia="Times New Roman" w:cs="Calibri"/>
          <w:sz w:val="24"/>
          <w:szCs w:val="24"/>
          <w:lang w:val="uk-UA"/>
        </w:rPr>
        <w:t xml:space="preserve"> </w:t>
      </w:r>
      <w:r w:rsidRPr="004E7A08">
        <w:rPr>
          <w:rFonts w:ascii="Times New Roman" w:eastAsia="Times New Roman" w:hAnsi="Times New Roman"/>
          <w:sz w:val="24"/>
          <w:szCs w:val="24"/>
        </w:rPr>
        <w:t>на основі модельних програм.</w:t>
      </w:r>
    </w:p>
    <w:p w:rsidR="008D1649" w:rsidRPr="004E7A08" w:rsidRDefault="008D1649" w:rsidP="008D1649">
      <w:pPr>
        <w:shd w:val="clear" w:color="auto" w:fill="FFFFFF"/>
        <w:spacing w:after="0" w:line="240" w:lineRule="auto"/>
        <w:jc w:val="both"/>
        <w:rPr>
          <w:rFonts w:eastAsia="Times New Roman" w:cs="Calibri"/>
          <w:sz w:val="24"/>
          <w:szCs w:val="24"/>
        </w:rPr>
      </w:pPr>
      <w:r w:rsidRPr="004E7A08">
        <w:rPr>
          <w:rFonts w:ascii="Times New Roman" w:eastAsia="Times New Roman" w:hAnsi="Times New Roman"/>
          <w:sz w:val="24"/>
          <w:szCs w:val="24"/>
        </w:rPr>
        <w:t>15.</w:t>
      </w:r>
      <w:bookmarkStart w:id="14" w:name="m_8505488141918158107__Hlk178842606"/>
      <w:r w:rsidRPr="004E7A08">
        <w:rPr>
          <w:rFonts w:ascii="Times New Roman" w:eastAsia="Times New Roman" w:hAnsi="Times New Roman"/>
          <w:sz w:val="24"/>
          <w:szCs w:val="24"/>
        </w:rPr>
        <w:t>Про оцінювання навчальних досягнень здобувачів освіти початкових</w:t>
      </w:r>
      <w:bookmarkEnd w:id="14"/>
      <w:r w:rsidRPr="004E7A08">
        <w:rPr>
          <w:rFonts w:eastAsia="Times New Roman" w:cs="Calibri"/>
          <w:sz w:val="24"/>
          <w:szCs w:val="24"/>
          <w:lang w:val="uk-UA"/>
        </w:rPr>
        <w:t xml:space="preserve"> </w:t>
      </w:r>
      <w:r w:rsidRPr="004E7A08">
        <w:rPr>
          <w:rFonts w:ascii="Times New Roman" w:eastAsia="Times New Roman" w:hAnsi="Times New Roman"/>
          <w:sz w:val="24"/>
          <w:szCs w:val="24"/>
          <w:lang w:val="uk-UA"/>
        </w:rPr>
        <w:t>к</w:t>
      </w:r>
      <w:r w:rsidRPr="004E7A08">
        <w:rPr>
          <w:rFonts w:ascii="Times New Roman" w:eastAsia="Times New Roman" w:hAnsi="Times New Roman"/>
          <w:sz w:val="24"/>
          <w:szCs w:val="24"/>
        </w:rPr>
        <w:t>ласів</w:t>
      </w:r>
      <w:r w:rsidRPr="004E7A08">
        <w:rPr>
          <w:rFonts w:ascii="Times New Roman" w:eastAsia="Times New Roman" w:hAnsi="Times New Roman"/>
          <w:sz w:val="24"/>
          <w:szCs w:val="24"/>
          <w:lang w:val="uk-UA"/>
        </w:rPr>
        <w:t> НУШ.</w:t>
      </w:r>
    </w:p>
    <w:p w:rsidR="008D1649" w:rsidRPr="004E7A08" w:rsidRDefault="004E7A08" w:rsidP="008D1649">
      <w:pPr>
        <w:shd w:val="clear" w:color="auto" w:fill="FFFFFF"/>
        <w:spacing w:after="0" w:line="240" w:lineRule="auto"/>
        <w:jc w:val="both"/>
        <w:rPr>
          <w:rFonts w:eastAsia="Times New Roman" w:cs="Calibri"/>
          <w:sz w:val="24"/>
          <w:szCs w:val="24"/>
          <w:lang w:val="uk-UA"/>
        </w:rPr>
      </w:pPr>
      <w:r w:rsidRPr="004E7A08">
        <w:rPr>
          <w:rFonts w:ascii="Times New Roman" w:eastAsia="Times New Roman" w:hAnsi="Times New Roman"/>
          <w:sz w:val="24"/>
          <w:szCs w:val="24"/>
        </w:rPr>
        <w:t>16.</w:t>
      </w:r>
      <w:r w:rsidR="008D1649" w:rsidRPr="004E7A08">
        <w:rPr>
          <w:rFonts w:ascii="Times New Roman" w:eastAsia="Times New Roman" w:hAnsi="Times New Roman"/>
          <w:sz w:val="24"/>
          <w:szCs w:val="24"/>
          <w:lang w:val="uk-UA"/>
        </w:rPr>
        <w:t xml:space="preserve">Про </w:t>
      </w:r>
      <w:r w:rsidR="008D1649" w:rsidRPr="004E7A08">
        <w:rPr>
          <w:rFonts w:ascii="Times New Roman" w:eastAsia="Times New Roman" w:hAnsi="Times New Roman"/>
          <w:sz w:val="24"/>
          <w:szCs w:val="24"/>
        </w:rPr>
        <w:t>оцінювання у 5-му класі НУШ: особливості та проблеми наступності.</w:t>
      </w:r>
      <w:r w:rsidR="008D1649" w:rsidRPr="004E7A08">
        <w:rPr>
          <w:rFonts w:eastAsia="Times New Roman" w:cs="Calibri"/>
          <w:sz w:val="24"/>
          <w:szCs w:val="24"/>
          <w:lang w:val="uk-UA"/>
        </w:rPr>
        <w:t xml:space="preserve"> </w:t>
      </w:r>
      <w:r w:rsidR="008D1649" w:rsidRPr="004E7A08">
        <w:rPr>
          <w:rFonts w:ascii="Times New Roman" w:eastAsia="Times New Roman" w:hAnsi="Times New Roman"/>
          <w:sz w:val="24"/>
          <w:szCs w:val="24"/>
        </w:rPr>
        <w:t>Організація адаптаційного періоду.</w:t>
      </w:r>
    </w:p>
    <w:p w:rsidR="008D1649" w:rsidRPr="004E7A08" w:rsidRDefault="004E7A08" w:rsidP="008D1649">
      <w:pPr>
        <w:shd w:val="clear" w:color="auto" w:fill="FFFFFF"/>
        <w:tabs>
          <w:tab w:val="left" w:pos="0"/>
        </w:tabs>
        <w:spacing w:after="0" w:line="240" w:lineRule="auto"/>
        <w:jc w:val="both"/>
        <w:rPr>
          <w:rFonts w:eastAsia="Times New Roman" w:cs="Calibri"/>
          <w:sz w:val="24"/>
          <w:szCs w:val="24"/>
        </w:rPr>
      </w:pPr>
      <w:r w:rsidRPr="004E7A08">
        <w:rPr>
          <w:rFonts w:ascii="Times New Roman" w:eastAsia="Times New Roman" w:hAnsi="Times New Roman"/>
          <w:sz w:val="24"/>
          <w:szCs w:val="24"/>
        </w:rPr>
        <w:t xml:space="preserve">17. </w:t>
      </w:r>
      <w:r w:rsidR="008D1649" w:rsidRPr="004E7A08">
        <w:rPr>
          <w:rFonts w:ascii="Times New Roman" w:eastAsia="Times New Roman" w:hAnsi="Times New Roman"/>
          <w:sz w:val="24"/>
          <w:szCs w:val="24"/>
        </w:rPr>
        <w:t>Про оцінювання навчальних досягнень здобувачів освіти </w:t>
      </w:r>
      <w:r w:rsidR="008D1649" w:rsidRPr="004E7A08">
        <w:rPr>
          <w:rFonts w:ascii="Times New Roman" w:eastAsia="Times New Roman" w:hAnsi="Times New Roman"/>
          <w:sz w:val="24"/>
          <w:szCs w:val="24"/>
          <w:lang w:val="uk-UA"/>
        </w:rPr>
        <w:t>5-7 класах  НУШ.</w:t>
      </w:r>
    </w:p>
    <w:p w:rsidR="008D1649" w:rsidRPr="004E7A08" w:rsidRDefault="004E7A08" w:rsidP="008D1649">
      <w:pPr>
        <w:shd w:val="clear" w:color="auto" w:fill="FFFFFF"/>
        <w:tabs>
          <w:tab w:val="left" w:pos="0"/>
        </w:tabs>
        <w:spacing w:after="0" w:line="240" w:lineRule="auto"/>
        <w:jc w:val="both"/>
        <w:rPr>
          <w:rFonts w:eastAsia="Times New Roman" w:cs="Calibri"/>
          <w:sz w:val="24"/>
          <w:szCs w:val="24"/>
        </w:rPr>
      </w:pPr>
      <w:r w:rsidRPr="004E7A08">
        <w:rPr>
          <w:rFonts w:ascii="Times New Roman" w:eastAsia="Times New Roman" w:hAnsi="Times New Roman"/>
          <w:sz w:val="24"/>
          <w:szCs w:val="24"/>
        </w:rPr>
        <w:t>18.</w:t>
      </w:r>
      <w:r w:rsidR="008D1649" w:rsidRPr="004E7A08">
        <w:rPr>
          <w:rFonts w:ascii="Times New Roman" w:eastAsia="Times New Roman" w:hAnsi="Times New Roman"/>
          <w:sz w:val="24"/>
          <w:szCs w:val="24"/>
        </w:rPr>
        <w:t>Про оцінювання навчальних досягнень здобувачів освіти</w:t>
      </w:r>
      <w:r w:rsidR="008D1649" w:rsidRPr="004E7A08">
        <w:rPr>
          <w:rFonts w:eastAsia="Times New Roman" w:cs="Calibri"/>
          <w:sz w:val="24"/>
          <w:szCs w:val="24"/>
          <w:lang w:val="uk-UA"/>
        </w:rPr>
        <w:t xml:space="preserve"> </w:t>
      </w:r>
      <w:r w:rsidR="008D1649" w:rsidRPr="004E7A08">
        <w:rPr>
          <w:rFonts w:ascii="Times New Roman" w:eastAsia="Times New Roman" w:hAnsi="Times New Roman"/>
          <w:sz w:val="24"/>
          <w:szCs w:val="24"/>
        </w:rPr>
        <w:t> курсів за вибором.</w:t>
      </w:r>
    </w:p>
    <w:p w:rsidR="008D1649" w:rsidRPr="004E7A08" w:rsidRDefault="008D1649" w:rsidP="008D1649">
      <w:pPr>
        <w:shd w:val="clear" w:color="auto" w:fill="FFFFFF"/>
        <w:tabs>
          <w:tab w:val="left" w:pos="0"/>
        </w:tabs>
        <w:spacing w:after="0" w:line="240" w:lineRule="auto"/>
        <w:jc w:val="both"/>
        <w:rPr>
          <w:rFonts w:ascii="Times New Roman" w:eastAsia="Times New Roman" w:hAnsi="Times New Roman"/>
          <w:sz w:val="24"/>
          <w:szCs w:val="24"/>
          <w:lang w:val="uk-UA"/>
        </w:rPr>
      </w:pPr>
      <w:r w:rsidRPr="004E7A08">
        <w:rPr>
          <w:rFonts w:ascii="Times New Roman" w:eastAsia="Times New Roman" w:hAnsi="Times New Roman"/>
          <w:sz w:val="24"/>
          <w:szCs w:val="24"/>
        </w:rPr>
        <w:t>19.</w:t>
      </w:r>
      <w:r w:rsidRPr="004E7A08">
        <w:rPr>
          <w:rFonts w:ascii="Times New Roman" w:eastAsiaTheme="minorHAnsi" w:hAnsi="Times New Roman"/>
          <w:sz w:val="24"/>
          <w:szCs w:val="24"/>
        </w:rPr>
        <w:t xml:space="preserve"> Про організацію навчання за сімейною (домашньою) формою навчання  в 2024/2025 н.р.  </w:t>
      </w:r>
    </w:p>
    <w:p w:rsidR="008D1649" w:rsidRPr="004E7A08" w:rsidRDefault="008D1649" w:rsidP="008D1649">
      <w:pPr>
        <w:shd w:val="clear" w:color="auto" w:fill="FFFFFF"/>
        <w:tabs>
          <w:tab w:val="left" w:pos="0"/>
        </w:tabs>
        <w:spacing w:after="0" w:line="240" w:lineRule="auto"/>
        <w:jc w:val="both"/>
        <w:rPr>
          <w:rFonts w:ascii="Times New Roman" w:eastAsia="Times New Roman" w:hAnsi="Times New Roman"/>
          <w:sz w:val="24"/>
          <w:szCs w:val="24"/>
          <w:lang w:val="uk-UA"/>
        </w:rPr>
      </w:pPr>
      <w:r w:rsidRPr="004E7A08">
        <w:rPr>
          <w:rFonts w:ascii="Times New Roman" w:eastAsia="Times New Roman" w:hAnsi="Times New Roman"/>
          <w:sz w:val="24"/>
          <w:szCs w:val="24"/>
          <w:lang w:val="uk-UA"/>
        </w:rPr>
        <w:t>20.Про затвердження зразка підпису зошитів для діагностувальних/</w:t>
      </w:r>
      <w:r w:rsidRPr="004E7A08">
        <w:rPr>
          <w:rFonts w:ascii="Times New Roman" w:eastAsia="Times New Roman" w:hAnsi="Times New Roman"/>
          <w:sz w:val="24"/>
          <w:szCs w:val="24"/>
          <w:lang w:val="uk-UA"/>
        </w:rPr>
        <w:br/>
        <w:t>підсумкових робіт у 5-7 класах НУШ.</w:t>
      </w:r>
    </w:p>
    <w:p w:rsidR="008D1649" w:rsidRPr="004E7A08" w:rsidRDefault="008D1649" w:rsidP="008D1649">
      <w:pPr>
        <w:tabs>
          <w:tab w:val="left" w:pos="0"/>
        </w:tabs>
        <w:spacing w:after="0" w:line="240" w:lineRule="auto"/>
        <w:jc w:val="both"/>
        <w:rPr>
          <w:rFonts w:ascii="Times New Roman" w:eastAsiaTheme="minorHAnsi" w:hAnsi="Times New Roman"/>
          <w:sz w:val="24"/>
          <w:szCs w:val="24"/>
          <w:lang w:val="uk-UA"/>
        </w:rPr>
      </w:pPr>
      <w:r w:rsidRPr="004E7A08">
        <w:rPr>
          <w:rFonts w:ascii="Times New Roman" w:eastAsia="Times New Roman" w:hAnsi="Times New Roman"/>
          <w:sz w:val="24"/>
          <w:szCs w:val="24"/>
          <w:lang w:val="uk-UA"/>
        </w:rPr>
        <w:t>21.</w:t>
      </w:r>
      <w:r w:rsidRPr="004E7A08">
        <w:rPr>
          <w:rFonts w:ascii="Times New Roman" w:eastAsiaTheme="minorHAnsi" w:hAnsi="Times New Roman"/>
          <w:sz w:val="24"/>
          <w:szCs w:val="24"/>
          <w:lang w:val="uk-UA"/>
        </w:rPr>
        <w:t xml:space="preserve"> Про затвердження сертифікатів та свідоцтв про підвищення кваліфікації.</w:t>
      </w:r>
    </w:p>
    <w:p w:rsidR="008D1649" w:rsidRPr="004E7A08" w:rsidRDefault="004E7A08" w:rsidP="004E7A08">
      <w:pPr>
        <w:tabs>
          <w:tab w:val="left" w:pos="0"/>
        </w:tabs>
        <w:spacing w:after="0" w:line="240" w:lineRule="auto"/>
        <w:jc w:val="both"/>
        <w:rPr>
          <w:rFonts w:ascii="Times New Roman" w:eastAsiaTheme="minorHAnsi" w:hAnsi="Times New Roman"/>
          <w:sz w:val="24"/>
          <w:szCs w:val="24"/>
        </w:rPr>
      </w:pPr>
      <w:r w:rsidRPr="004E7A08">
        <w:rPr>
          <w:rFonts w:ascii="Times New Roman" w:eastAsiaTheme="minorHAnsi" w:hAnsi="Times New Roman"/>
          <w:sz w:val="24"/>
          <w:szCs w:val="24"/>
          <w:lang w:val="uk-UA"/>
        </w:rPr>
        <w:t>22.</w:t>
      </w:r>
      <w:r w:rsidR="008D1649" w:rsidRPr="004E7A08">
        <w:rPr>
          <w:rFonts w:ascii="Times New Roman" w:eastAsiaTheme="minorHAnsi" w:hAnsi="Times New Roman"/>
          <w:sz w:val="24"/>
          <w:szCs w:val="24"/>
          <w:lang w:val="uk-UA"/>
        </w:rPr>
        <w:t xml:space="preserve">Про підсумки </w:t>
      </w:r>
      <w:r w:rsidR="008D1649" w:rsidRPr="004E7A08">
        <w:rPr>
          <w:rFonts w:ascii="Times New Roman" w:eastAsiaTheme="minorHAnsi" w:hAnsi="Times New Roman"/>
          <w:sz w:val="24"/>
          <w:szCs w:val="24"/>
          <w:shd w:val="clear" w:color="auto" w:fill="FFFFFF"/>
        </w:rPr>
        <w:t>НМТ-2024</w:t>
      </w:r>
      <w:r w:rsidR="008D1649" w:rsidRPr="004E7A08">
        <w:rPr>
          <w:rFonts w:ascii="Times New Roman" w:eastAsiaTheme="minorHAnsi" w:hAnsi="Times New Roman"/>
          <w:sz w:val="24"/>
          <w:szCs w:val="24"/>
          <w:shd w:val="clear" w:color="auto" w:fill="FFFFFF"/>
          <w:lang w:val="uk-UA"/>
        </w:rPr>
        <w:t xml:space="preserve"> </w:t>
      </w:r>
      <w:r w:rsidR="008D1649" w:rsidRPr="004E7A08">
        <w:rPr>
          <w:rFonts w:ascii="Times New Roman" w:eastAsiaTheme="minorHAnsi" w:hAnsi="Times New Roman"/>
          <w:sz w:val="24"/>
          <w:szCs w:val="24"/>
          <w:shd w:val="clear" w:color="auto" w:fill="FFFFFF"/>
        </w:rPr>
        <w:t>- очікування та реалії.</w:t>
      </w:r>
      <w:r w:rsidR="008D1649" w:rsidRPr="004E7A08">
        <w:rPr>
          <w:rFonts w:ascii="Arial" w:eastAsiaTheme="minorHAnsi" w:hAnsi="Arial" w:cs="Arial"/>
          <w:sz w:val="24"/>
          <w:szCs w:val="24"/>
          <w:shd w:val="clear" w:color="auto" w:fill="FFFFFF"/>
        </w:rPr>
        <w:t> </w:t>
      </w:r>
    </w:p>
    <w:p w:rsidR="008D1649" w:rsidRPr="004E7A08" w:rsidRDefault="008D1649" w:rsidP="008D1649">
      <w:pPr>
        <w:spacing w:after="0"/>
        <w:ind w:left="142"/>
        <w:contextualSpacing/>
        <w:jc w:val="center"/>
        <w:rPr>
          <w:rFonts w:ascii="Times New Roman" w:eastAsia="Times New Roman" w:hAnsi="Times New Roman"/>
          <w:b/>
          <w:sz w:val="24"/>
          <w:szCs w:val="24"/>
          <w:lang w:val="uk-UA"/>
        </w:rPr>
      </w:pPr>
      <w:r w:rsidRPr="004E7A08">
        <w:rPr>
          <w:rFonts w:ascii="Times New Roman" w:eastAsia="Times New Roman" w:hAnsi="Times New Roman"/>
          <w:b/>
          <w:sz w:val="24"/>
          <w:szCs w:val="24"/>
          <w:lang w:val="uk-UA"/>
        </w:rPr>
        <w:t>Листопад</w:t>
      </w:r>
    </w:p>
    <w:p w:rsidR="008D1649" w:rsidRPr="004E7A08" w:rsidRDefault="004E7A08" w:rsidP="004E7A08">
      <w:pPr>
        <w:tabs>
          <w:tab w:val="left" w:pos="0"/>
        </w:tabs>
        <w:spacing w:after="0" w:line="240" w:lineRule="auto"/>
        <w:contextualSpacing/>
        <w:jc w:val="both"/>
        <w:rPr>
          <w:rFonts w:ascii="Times New Roman" w:eastAsiaTheme="minorHAnsi" w:hAnsi="Times New Roman"/>
          <w:sz w:val="24"/>
          <w:szCs w:val="24"/>
          <w:lang w:val="uk-UA"/>
        </w:rPr>
      </w:pPr>
      <w:r w:rsidRPr="004E7A08">
        <w:rPr>
          <w:rFonts w:ascii="Times New Roman" w:eastAsiaTheme="minorHAnsi" w:hAnsi="Times New Roman"/>
          <w:sz w:val="24"/>
          <w:szCs w:val="24"/>
          <w:lang w:val="uk-UA"/>
        </w:rPr>
        <w:t>1.</w:t>
      </w:r>
      <w:r w:rsidR="008D1649" w:rsidRPr="004E7A08">
        <w:rPr>
          <w:rFonts w:ascii="Times New Roman" w:eastAsiaTheme="minorHAnsi" w:hAnsi="Times New Roman"/>
          <w:sz w:val="24"/>
          <w:szCs w:val="24"/>
          <w:lang w:val="uk-UA"/>
        </w:rPr>
        <w:t>Про стан адаптації здобувачів освіти 1 класу до навчання в початковій школі.</w:t>
      </w:r>
    </w:p>
    <w:p w:rsidR="008D1649" w:rsidRPr="004E7A08" w:rsidRDefault="004E7A08" w:rsidP="004E7A08">
      <w:pPr>
        <w:tabs>
          <w:tab w:val="left" w:pos="0"/>
        </w:tabs>
        <w:spacing w:after="0" w:line="240" w:lineRule="auto"/>
        <w:contextualSpacing/>
        <w:jc w:val="both"/>
        <w:rPr>
          <w:rFonts w:ascii="Times New Roman" w:eastAsiaTheme="minorHAnsi" w:hAnsi="Times New Roman"/>
          <w:sz w:val="24"/>
          <w:szCs w:val="24"/>
          <w:lang w:val="uk-UA"/>
        </w:rPr>
      </w:pPr>
      <w:r w:rsidRPr="004E7A08">
        <w:rPr>
          <w:rFonts w:ascii="Times New Roman" w:eastAsiaTheme="minorHAnsi" w:hAnsi="Times New Roman"/>
          <w:sz w:val="24"/>
          <w:szCs w:val="24"/>
          <w:lang w:val="uk-UA"/>
        </w:rPr>
        <w:t>2.</w:t>
      </w:r>
      <w:r w:rsidR="008D1649" w:rsidRPr="004E7A08">
        <w:rPr>
          <w:rFonts w:ascii="Times New Roman" w:eastAsiaTheme="minorHAnsi" w:hAnsi="Times New Roman"/>
          <w:sz w:val="24"/>
          <w:szCs w:val="24"/>
          <w:lang w:val="uk-UA"/>
        </w:rPr>
        <w:t>Про стан адаптації здобувачів освіти 5 класу до навчання в  основній школі.</w:t>
      </w:r>
    </w:p>
    <w:p w:rsidR="008D1649" w:rsidRPr="004E7A08" w:rsidRDefault="008D1649" w:rsidP="008D1649">
      <w:pPr>
        <w:spacing w:after="0" w:line="240" w:lineRule="auto"/>
        <w:contextualSpacing/>
        <w:jc w:val="both"/>
        <w:rPr>
          <w:rFonts w:ascii="Times New Roman" w:eastAsiaTheme="minorHAnsi" w:hAnsi="Times New Roman"/>
          <w:sz w:val="24"/>
          <w:szCs w:val="24"/>
          <w:lang w:val="uk-UA"/>
        </w:rPr>
      </w:pPr>
      <w:r w:rsidRPr="004E7A08">
        <w:rPr>
          <w:rFonts w:ascii="Times New Roman" w:eastAsiaTheme="minorHAnsi" w:hAnsi="Times New Roman"/>
          <w:sz w:val="24"/>
          <w:szCs w:val="24"/>
          <w:lang w:val="uk-UA"/>
        </w:rPr>
        <w:t>3. Про результати моніторингу роботи педагогічного колективу щодо подолання освітніх втрат.  Стратегії подолання освітніх втрат.</w:t>
      </w:r>
    </w:p>
    <w:p w:rsidR="008D1649" w:rsidRPr="004E7A08" w:rsidRDefault="008D1649" w:rsidP="008D1649">
      <w:pPr>
        <w:spacing w:after="0" w:line="240" w:lineRule="auto"/>
        <w:contextualSpacing/>
        <w:jc w:val="both"/>
        <w:rPr>
          <w:rFonts w:ascii="Times New Roman" w:eastAsiaTheme="minorHAnsi" w:hAnsi="Times New Roman"/>
          <w:sz w:val="24"/>
          <w:szCs w:val="24"/>
          <w:lang w:val="uk-UA"/>
        </w:rPr>
      </w:pPr>
      <w:r w:rsidRPr="004E7A08">
        <w:rPr>
          <w:rFonts w:ascii="Times New Roman" w:eastAsiaTheme="minorHAnsi" w:hAnsi="Times New Roman"/>
          <w:sz w:val="24"/>
          <w:szCs w:val="24"/>
          <w:lang w:val="uk-UA"/>
        </w:rPr>
        <w:t>4. Про формування  високого рівня життєвої компетентності та удосконалення роботи учнівського самоврядування у закладі освіти, створення моделі учнівського самоврядування в класі.</w:t>
      </w:r>
    </w:p>
    <w:p w:rsidR="008D1649" w:rsidRPr="004E7A08" w:rsidRDefault="008D1649" w:rsidP="004E7A08">
      <w:pPr>
        <w:spacing w:after="0" w:line="240" w:lineRule="auto"/>
        <w:rPr>
          <w:rFonts w:ascii="Times New Roman" w:eastAsiaTheme="minorHAnsi" w:hAnsi="Times New Roman"/>
          <w:sz w:val="24"/>
          <w:szCs w:val="24"/>
          <w:lang w:val="uk-UA"/>
        </w:rPr>
      </w:pPr>
      <w:r w:rsidRPr="004E7A08">
        <w:rPr>
          <w:rFonts w:ascii="Times New Roman" w:eastAsiaTheme="minorHAnsi" w:hAnsi="Times New Roman"/>
          <w:sz w:val="24"/>
          <w:szCs w:val="24"/>
          <w:lang w:val="uk-UA"/>
        </w:rPr>
        <w:t>5. Про діяльнісний підхід у базовій школі: формування компетентностей, які сприяють успішній самореалізації та в</w:t>
      </w:r>
      <w:r w:rsidR="004E7A08">
        <w:rPr>
          <w:rFonts w:ascii="Times New Roman" w:eastAsiaTheme="minorHAnsi" w:hAnsi="Times New Roman"/>
          <w:sz w:val="24"/>
          <w:szCs w:val="24"/>
          <w:lang w:val="uk-UA"/>
        </w:rPr>
        <w:t>мінню навчатися впродовж життя.</w:t>
      </w:r>
      <w:r w:rsidR="004E7A08">
        <w:rPr>
          <w:rFonts w:ascii="Times New Roman" w:eastAsia="Times New Roman" w:hAnsi="Times New Roman"/>
          <w:sz w:val="24"/>
          <w:szCs w:val="24"/>
          <w:lang w:val="uk-UA" w:eastAsia="ru-RU"/>
        </w:rPr>
        <w:t xml:space="preserve">               </w:t>
      </w:r>
      <w:r w:rsidRPr="004E7A08">
        <w:rPr>
          <w:rFonts w:ascii="Times New Roman" w:eastAsia="Times New Roman" w:hAnsi="Times New Roman"/>
          <w:b/>
          <w:sz w:val="24"/>
          <w:szCs w:val="24"/>
          <w:lang w:val="uk-UA" w:eastAsia="ru-RU"/>
        </w:rPr>
        <w:t xml:space="preserve">                                     </w:t>
      </w:r>
    </w:p>
    <w:p w:rsidR="008D1649" w:rsidRPr="004E7A08" w:rsidRDefault="004E7A08" w:rsidP="004E7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СІЧЕНЬ</w:t>
      </w:r>
    </w:p>
    <w:p w:rsidR="008D1649" w:rsidRPr="004E7A08" w:rsidRDefault="004E7A08"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val="uk-UA" w:eastAsia="uk-UA"/>
        </w:rPr>
      </w:pPr>
      <w:r w:rsidRPr="004E7A08">
        <w:rPr>
          <w:rFonts w:ascii="Times New Roman" w:eastAsia="Times New Roman" w:hAnsi="Times New Roman"/>
          <w:sz w:val="24"/>
          <w:szCs w:val="24"/>
          <w:lang w:val="uk-UA" w:eastAsia="uk-UA"/>
        </w:rPr>
        <w:t>1.</w:t>
      </w:r>
      <w:r w:rsidR="008D1649" w:rsidRPr="004E7A08">
        <w:rPr>
          <w:rFonts w:ascii="Times New Roman" w:eastAsia="Times New Roman" w:hAnsi="Times New Roman"/>
          <w:sz w:val="24"/>
          <w:szCs w:val="24"/>
          <w:lang w:val="uk-UA" w:eastAsia="uk-UA"/>
        </w:rPr>
        <w:t>Інноваційні процеси у створенні сучасного уроку. Роль особистості вчителя у формуванні комплексу навичок соціальної компетентності учнів в умовах НУШ.</w:t>
      </w:r>
    </w:p>
    <w:p w:rsidR="008D1649" w:rsidRPr="004E7A08" w:rsidRDefault="004E7A08"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2.</w:t>
      </w:r>
      <w:r w:rsidR="008D1649" w:rsidRPr="004E7A08">
        <w:rPr>
          <w:rFonts w:ascii="Times New Roman" w:eastAsia="Times New Roman" w:hAnsi="Times New Roman"/>
          <w:sz w:val="24"/>
          <w:szCs w:val="24"/>
          <w:lang w:val="uk-UA" w:eastAsia="ru-RU"/>
        </w:rPr>
        <w:t xml:space="preserve">Виховання ціннісного ставлення до суспільства й держави – шлях до розвитку патріотизму, національної свідомості та політичної культури школяра в умовах НУШ. </w:t>
      </w:r>
      <w:r w:rsidR="008D1649" w:rsidRPr="004E7A08">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t xml:space="preserve">                    </w:t>
      </w:r>
    </w:p>
    <w:p w:rsidR="008D1649" w:rsidRPr="004E7A08" w:rsidRDefault="008D1649"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D1649" w:rsidRPr="004E7A08" w:rsidRDefault="008D1649"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4E7A08">
        <w:rPr>
          <w:rFonts w:ascii="Times New Roman" w:eastAsia="Times New Roman" w:hAnsi="Times New Roman"/>
          <w:b/>
          <w:sz w:val="24"/>
          <w:szCs w:val="24"/>
          <w:lang w:val="uk-UA" w:eastAsia="ru-RU"/>
        </w:rPr>
        <w:t>БЕРЕЗЕНЬ</w:t>
      </w:r>
    </w:p>
    <w:p w:rsidR="008D1649" w:rsidRPr="004E7A08" w:rsidRDefault="004E7A08"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1.</w:t>
      </w:r>
      <w:r w:rsidR="008D1649" w:rsidRPr="004E7A08">
        <w:rPr>
          <w:rFonts w:ascii="Times New Roman" w:eastAsia="Times New Roman" w:hAnsi="Times New Roman"/>
          <w:sz w:val="24"/>
          <w:szCs w:val="24"/>
          <w:lang w:val="uk-UA" w:eastAsia="ru-RU"/>
        </w:rPr>
        <w:t>Стан сформованості комунікативної компетентності школярів в умовах НУШ.</w:t>
      </w:r>
    </w:p>
    <w:p w:rsidR="008D1649" w:rsidRPr="004E7A08" w:rsidRDefault="004E7A08" w:rsidP="004E7A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2.</w:t>
      </w:r>
      <w:r w:rsidR="008D1649" w:rsidRPr="004E7A08">
        <w:rPr>
          <w:rFonts w:ascii="Times New Roman" w:eastAsia="Times New Roman" w:hAnsi="Times New Roman"/>
          <w:sz w:val="24"/>
          <w:szCs w:val="24"/>
          <w:lang w:val="uk-UA" w:eastAsia="ru-RU"/>
        </w:rPr>
        <w:t xml:space="preserve">Підвищення професійної компетентності вчителів – ефективний засіб удосконалення освітнього процесу в умовах НУШ.  </w:t>
      </w: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4E7A08">
        <w:rPr>
          <w:rFonts w:ascii="Times New Roman" w:eastAsia="Times New Roman" w:hAnsi="Times New Roman"/>
          <w:b/>
          <w:sz w:val="24"/>
          <w:szCs w:val="24"/>
          <w:lang w:val="uk-UA" w:eastAsia="ru-RU"/>
        </w:rPr>
        <w:t>ТРАВЕНЬ</w:t>
      </w:r>
    </w:p>
    <w:p w:rsidR="008D1649" w:rsidRPr="004E7A08" w:rsidRDefault="004E7A08" w:rsidP="004E7A08">
      <w:pPr>
        <w:tabs>
          <w:tab w:val="left" w:pos="1260"/>
        </w:tabs>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ПЕДРАДА-ПІДСУМОК</w:t>
      </w:r>
      <w:r w:rsidR="008D1649" w:rsidRPr="004E7A08">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sidR="008D1649" w:rsidRPr="004E7A08">
        <w:rPr>
          <w:rFonts w:ascii="Times New Roman" w:eastAsia="Times New Roman" w:hAnsi="Times New Roman"/>
          <w:sz w:val="24"/>
          <w:szCs w:val="24"/>
          <w:lang w:val="uk-UA" w:eastAsia="ru-RU"/>
        </w:rPr>
        <w:tab/>
        <w:t xml:space="preserve">   </w:t>
      </w:r>
    </w:p>
    <w:p w:rsidR="008D1649" w:rsidRPr="004E7A08" w:rsidRDefault="008D1649" w:rsidP="008D1649">
      <w:pPr>
        <w:tabs>
          <w:tab w:val="left" w:pos="1260"/>
        </w:tabs>
        <w:spacing w:after="0" w:line="240" w:lineRule="auto"/>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1.Про переведення  учнів 1-8, 10 кл</w:t>
      </w:r>
      <w:r w:rsidR="004E7A08">
        <w:rPr>
          <w:rFonts w:ascii="Times New Roman" w:eastAsia="Times New Roman" w:hAnsi="Times New Roman"/>
          <w:sz w:val="24"/>
          <w:szCs w:val="24"/>
          <w:lang w:val="uk-UA" w:eastAsia="ru-RU"/>
        </w:rPr>
        <w:t>асів на наступний рік навчання.</w:t>
      </w:r>
      <w:r w:rsid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t xml:space="preserve">   .</w:t>
      </w:r>
    </w:p>
    <w:p w:rsidR="008D1649" w:rsidRPr="004E7A08" w:rsidRDefault="008D1649" w:rsidP="008D1649">
      <w:pPr>
        <w:tabs>
          <w:tab w:val="left" w:pos="1260"/>
        </w:tabs>
        <w:spacing w:after="0" w:line="240" w:lineRule="auto"/>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 xml:space="preserve">2.Про нагородження учнів 2-8-х, 10 класів Похвальними листами «За високі досягнення у навчанні» у 2023 році.    </w:t>
      </w: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D1649" w:rsidRPr="004E7A08"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4E7A08">
        <w:rPr>
          <w:rFonts w:ascii="Times New Roman" w:eastAsia="Times New Roman" w:hAnsi="Times New Roman"/>
          <w:sz w:val="24"/>
          <w:szCs w:val="24"/>
          <w:lang w:val="uk-UA" w:eastAsia="ru-RU"/>
        </w:rPr>
        <w:t xml:space="preserve">                                                                      </w:t>
      </w:r>
      <w:r w:rsidRPr="004E7A08">
        <w:rPr>
          <w:rFonts w:ascii="Times New Roman" w:eastAsia="Times New Roman" w:hAnsi="Times New Roman"/>
          <w:b/>
          <w:sz w:val="24"/>
          <w:szCs w:val="24"/>
          <w:lang w:val="uk-UA" w:eastAsia="ru-RU"/>
        </w:rPr>
        <w:t>ЧЕРВЕНЬ</w:t>
      </w:r>
    </w:p>
    <w:p w:rsidR="008D1649" w:rsidRPr="004E7A08" w:rsidRDefault="004E7A08" w:rsidP="008D1649">
      <w:pPr>
        <w:tabs>
          <w:tab w:val="left" w:pos="1260"/>
        </w:tabs>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ПЕДРАДА-ПІДСУМОК</w:t>
      </w:r>
    </w:p>
    <w:p w:rsidR="008D1649" w:rsidRPr="004E7A08" w:rsidRDefault="008D1649" w:rsidP="008D1649">
      <w:pPr>
        <w:tabs>
          <w:tab w:val="left" w:pos="1260"/>
        </w:tabs>
        <w:spacing w:after="0" w:line="240" w:lineRule="auto"/>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1. Про переведення  учнів 9 класу до 10.</w:t>
      </w:r>
      <w:r w:rsidRP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r>
      <w:r w:rsidRPr="004E7A08">
        <w:rPr>
          <w:rFonts w:ascii="Times New Roman" w:eastAsia="Times New Roman" w:hAnsi="Times New Roman"/>
          <w:sz w:val="24"/>
          <w:szCs w:val="24"/>
          <w:lang w:val="uk-UA" w:eastAsia="ru-RU"/>
        </w:rPr>
        <w:tab/>
        <w:t xml:space="preserve">             </w:t>
      </w:r>
    </w:p>
    <w:p w:rsidR="008D1649" w:rsidRPr="004E7A08" w:rsidRDefault="008D1649" w:rsidP="008D1649">
      <w:pPr>
        <w:tabs>
          <w:tab w:val="left" w:pos="1260"/>
        </w:tabs>
        <w:spacing w:after="0" w:line="240" w:lineRule="auto"/>
        <w:rPr>
          <w:rFonts w:ascii="Times New Roman" w:hAnsi="Times New Roman"/>
          <w:sz w:val="24"/>
          <w:szCs w:val="24"/>
          <w:lang w:val="uk-UA" w:eastAsia="ru-RU"/>
        </w:rPr>
      </w:pPr>
      <w:r w:rsidRPr="004E7A08">
        <w:rPr>
          <w:rFonts w:ascii="Times New Roman" w:hAnsi="Times New Roman"/>
          <w:sz w:val="24"/>
          <w:szCs w:val="24"/>
          <w:lang w:val="uk-UA" w:eastAsia="ru-RU"/>
        </w:rPr>
        <w:t>2. Про випуск учнів 11  класу.</w:t>
      </w:r>
    </w:p>
    <w:p w:rsidR="008D1649" w:rsidRPr="004E7A08" w:rsidRDefault="008D1649" w:rsidP="008D1649">
      <w:pPr>
        <w:tabs>
          <w:tab w:val="left" w:pos="1260"/>
        </w:tabs>
        <w:spacing w:after="0" w:line="240" w:lineRule="auto"/>
        <w:contextualSpacing/>
        <w:rPr>
          <w:rFonts w:ascii="Times New Roman" w:eastAsia="Times New Roman" w:hAnsi="Times New Roman"/>
          <w:sz w:val="24"/>
          <w:szCs w:val="24"/>
          <w:lang w:val="uk-UA" w:eastAsia="ru-RU"/>
        </w:rPr>
      </w:pPr>
      <w:r w:rsidRPr="004E7A08">
        <w:rPr>
          <w:rFonts w:ascii="Times New Roman" w:eastAsia="Times New Roman" w:hAnsi="Times New Roman"/>
          <w:sz w:val="24"/>
          <w:szCs w:val="24"/>
          <w:lang w:val="uk-UA" w:eastAsia="ru-RU"/>
        </w:rPr>
        <w:t>3. Про виконання освітньої програми ліцею.</w:t>
      </w:r>
    </w:p>
    <w:p w:rsidR="008D1649" w:rsidRPr="004E7A08" w:rsidRDefault="008D1649" w:rsidP="008D1649">
      <w:pPr>
        <w:tabs>
          <w:tab w:val="left" w:pos="1260"/>
        </w:tabs>
        <w:spacing w:after="0" w:line="240" w:lineRule="auto"/>
        <w:contextualSpacing/>
        <w:rPr>
          <w:rFonts w:ascii="Times New Roman" w:eastAsia="Times New Roman" w:hAnsi="Times New Roman"/>
          <w:sz w:val="20"/>
          <w:szCs w:val="20"/>
          <w:lang w:val="uk-UA" w:eastAsia="ru-RU"/>
        </w:rPr>
      </w:pPr>
    </w:p>
    <w:p w:rsidR="008D1649" w:rsidRDefault="008D1649" w:rsidP="008D1649">
      <w:pPr>
        <w:tabs>
          <w:tab w:val="left" w:pos="1260"/>
        </w:tabs>
        <w:spacing w:after="0" w:line="240" w:lineRule="auto"/>
        <w:contextualSpacing/>
        <w:rPr>
          <w:rFonts w:ascii="Times New Roman" w:eastAsia="Times New Roman" w:hAnsi="Times New Roman"/>
          <w:sz w:val="20"/>
          <w:szCs w:val="20"/>
          <w:lang w:val="uk-UA" w:eastAsia="ru-RU"/>
        </w:rPr>
      </w:pPr>
    </w:p>
    <w:p w:rsidR="004E7A08" w:rsidRPr="008D1649" w:rsidRDefault="004E7A08" w:rsidP="008D1649">
      <w:pPr>
        <w:tabs>
          <w:tab w:val="left" w:pos="1260"/>
        </w:tabs>
        <w:spacing w:after="0" w:line="240" w:lineRule="auto"/>
        <w:contextualSpacing/>
        <w:rPr>
          <w:rFonts w:ascii="Times New Roman" w:eastAsia="Times New Roman" w:hAnsi="Times New Roman"/>
          <w:color w:val="FF0000"/>
          <w:sz w:val="20"/>
          <w:szCs w:val="20"/>
          <w:lang w:val="uk-UA" w:eastAsia="ru-RU"/>
        </w:rPr>
      </w:pPr>
    </w:p>
    <w:p w:rsidR="008D1649" w:rsidRPr="008D1649" w:rsidRDefault="008D1649" w:rsidP="008D1649">
      <w:pPr>
        <w:tabs>
          <w:tab w:val="left" w:pos="1260"/>
        </w:tabs>
        <w:spacing w:after="0" w:line="240" w:lineRule="auto"/>
        <w:contextualSpacing/>
        <w:rPr>
          <w:rFonts w:ascii="Times New Roman" w:eastAsia="Times New Roman" w:hAnsi="Times New Roman"/>
          <w:color w:val="FF0000"/>
          <w:sz w:val="20"/>
          <w:szCs w:val="20"/>
          <w:lang w:val="uk-UA" w:eastAsia="ru-RU"/>
        </w:rPr>
      </w:pPr>
    </w:p>
    <w:p w:rsidR="008D1649" w:rsidRPr="008D1649" w:rsidRDefault="008D1649" w:rsidP="008D1649">
      <w:pPr>
        <w:tabs>
          <w:tab w:val="left" w:pos="1260"/>
        </w:tabs>
        <w:spacing w:after="0" w:line="240" w:lineRule="auto"/>
        <w:contextualSpacing/>
        <w:rPr>
          <w:rFonts w:ascii="Times New Roman" w:eastAsia="Times New Roman" w:hAnsi="Times New Roman"/>
          <w:color w:val="FF0000"/>
          <w:sz w:val="20"/>
          <w:szCs w:val="20"/>
          <w:lang w:val="uk-UA" w:eastAsia="ru-RU"/>
        </w:rPr>
      </w:pPr>
    </w:p>
    <w:p w:rsidR="008D1649" w:rsidRPr="008D1649" w:rsidRDefault="008D1649" w:rsidP="008D1649">
      <w:pPr>
        <w:tabs>
          <w:tab w:val="left" w:pos="0"/>
        </w:tabs>
        <w:spacing w:after="0" w:line="240" w:lineRule="auto"/>
        <w:jc w:val="both"/>
        <w:rPr>
          <w:rFonts w:ascii="Times New Roman" w:eastAsia="Times New Roman" w:hAnsi="Times New Roman"/>
          <w:b/>
          <w:bCs/>
          <w:sz w:val="20"/>
          <w:szCs w:val="20"/>
          <w:lang w:val="uk-UA" w:eastAsia="ru-RU"/>
        </w:rPr>
      </w:pPr>
    </w:p>
    <w:p w:rsidR="008D1649" w:rsidRPr="008D1649" w:rsidRDefault="008D1649" w:rsidP="00E82E2D">
      <w:pPr>
        <w:numPr>
          <w:ilvl w:val="2"/>
          <w:numId w:val="35"/>
        </w:numPr>
        <w:tabs>
          <w:tab w:val="left" w:pos="0"/>
        </w:tabs>
        <w:spacing w:after="0" w:line="240" w:lineRule="auto"/>
        <w:contextualSpacing/>
        <w:jc w:val="center"/>
        <w:rPr>
          <w:rFonts w:ascii="Times New Roman" w:eastAsia="Times New Roman" w:hAnsi="Times New Roman"/>
          <w:b/>
          <w:bCs/>
          <w:sz w:val="24"/>
          <w:szCs w:val="24"/>
        </w:rPr>
      </w:pPr>
      <w:r w:rsidRPr="008D1649">
        <w:rPr>
          <w:rFonts w:ascii="Times New Roman" w:eastAsia="Times New Roman" w:hAnsi="Times New Roman"/>
          <w:b/>
          <w:bCs/>
          <w:sz w:val="24"/>
          <w:szCs w:val="24"/>
        </w:rPr>
        <w:lastRenderedPageBreak/>
        <w:t>НАРАДИ ПРИ ДИРЕКТОРОВІ ЗЗСО</w:t>
      </w:r>
    </w:p>
    <w:p w:rsidR="008D1649" w:rsidRPr="008D1649" w:rsidRDefault="008D1649" w:rsidP="008D1649">
      <w:pPr>
        <w:tabs>
          <w:tab w:val="left" w:pos="0"/>
        </w:tabs>
        <w:spacing w:after="0" w:line="240" w:lineRule="auto"/>
        <w:jc w:val="both"/>
        <w:rPr>
          <w:rFonts w:ascii="Times New Roman" w:eastAsiaTheme="minorHAnsi" w:hAnsi="Times New Roman"/>
          <w:sz w:val="20"/>
          <w:szCs w:val="20"/>
        </w:rPr>
      </w:pPr>
    </w:p>
    <w:tbl>
      <w:tblPr>
        <w:tblStyle w:val="afff"/>
        <w:tblW w:w="0" w:type="auto"/>
        <w:tblLook w:val="04A0" w:firstRow="1" w:lastRow="0" w:firstColumn="1" w:lastColumn="0" w:noHBand="0" w:noVBand="1"/>
      </w:tblPr>
      <w:tblGrid>
        <w:gridCol w:w="512"/>
        <w:gridCol w:w="3400"/>
        <w:gridCol w:w="1955"/>
        <w:gridCol w:w="1693"/>
        <w:gridCol w:w="2011"/>
      </w:tblGrid>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b/>
                <w:bCs/>
                <w:lang w:val="uk-UA"/>
              </w:rPr>
            </w:pPr>
            <w:r w:rsidRPr="008D1649">
              <w:rPr>
                <w:rFonts w:ascii="Times New Roman" w:eastAsia="Times New Roman" w:hAnsi="Times New Roman"/>
                <w:b/>
                <w:bCs/>
                <w:lang w:val="uk-UA"/>
              </w:rPr>
              <w:t>№</w:t>
            </w:r>
          </w:p>
        </w:tc>
        <w:tc>
          <w:tcPr>
            <w:tcW w:w="3400" w:type="dxa"/>
          </w:tcPr>
          <w:p w:rsidR="008D1649" w:rsidRPr="008D1649" w:rsidRDefault="008D1649" w:rsidP="008D1649">
            <w:pPr>
              <w:tabs>
                <w:tab w:val="left" w:pos="0"/>
              </w:tabs>
              <w:jc w:val="center"/>
              <w:rPr>
                <w:rFonts w:ascii="Times New Roman" w:eastAsia="Times New Roman" w:hAnsi="Times New Roman"/>
                <w:b/>
                <w:bCs/>
              </w:rPr>
            </w:pPr>
            <w:r w:rsidRPr="008D1649">
              <w:rPr>
                <w:rFonts w:ascii="Times New Roman" w:eastAsia="Times New Roman" w:hAnsi="Times New Roman"/>
                <w:b/>
                <w:bCs/>
              </w:rPr>
              <w:t>Зміст</w:t>
            </w:r>
          </w:p>
        </w:tc>
        <w:tc>
          <w:tcPr>
            <w:tcW w:w="1955" w:type="dxa"/>
          </w:tcPr>
          <w:p w:rsidR="008D1649" w:rsidRPr="008D1649" w:rsidRDefault="008D1649" w:rsidP="008D1649">
            <w:pPr>
              <w:tabs>
                <w:tab w:val="left" w:pos="0"/>
              </w:tabs>
              <w:jc w:val="center"/>
              <w:rPr>
                <w:rFonts w:ascii="Times New Roman" w:eastAsia="Times New Roman" w:hAnsi="Times New Roman"/>
                <w:b/>
                <w:bCs/>
              </w:rPr>
            </w:pPr>
            <w:r w:rsidRPr="008D1649">
              <w:rPr>
                <w:rFonts w:ascii="Times New Roman" w:eastAsia="Times New Roman" w:hAnsi="Times New Roman"/>
                <w:b/>
                <w:bCs/>
              </w:rPr>
              <w:t>Термін</w:t>
            </w:r>
          </w:p>
        </w:tc>
        <w:tc>
          <w:tcPr>
            <w:tcW w:w="1693" w:type="dxa"/>
          </w:tcPr>
          <w:p w:rsidR="008D1649" w:rsidRPr="008D1649" w:rsidRDefault="008D1649" w:rsidP="008D1649">
            <w:pPr>
              <w:tabs>
                <w:tab w:val="left" w:pos="0"/>
              </w:tabs>
              <w:jc w:val="center"/>
              <w:rPr>
                <w:rFonts w:ascii="Times New Roman" w:eastAsia="Times New Roman" w:hAnsi="Times New Roman"/>
                <w:b/>
                <w:bCs/>
              </w:rPr>
            </w:pPr>
            <w:r w:rsidRPr="008D1649">
              <w:rPr>
                <w:rFonts w:ascii="Times New Roman" w:eastAsia="Times New Roman" w:hAnsi="Times New Roman"/>
                <w:b/>
                <w:lang w:val="uk-UA"/>
              </w:rPr>
              <w:t>Відповідальний</w:t>
            </w:r>
          </w:p>
        </w:tc>
        <w:tc>
          <w:tcPr>
            <w:tcW w:w="2011" w:type="dxa"/>
          </w:tcPr>
          <w:p w:rsidR="008D1649" w:rsidRPr="008D1649" w:rsidRDefault="008D1649" w:rsidP="008D1649">
            <w:pPr>
              <w:tabs>
                <w:tab w:val="left" w:pos="0"/>
              </w:tabs>
              <w:jc w:val="center"/>
              <w:rPr>
                <w:rFonts w:ascii="Times New Roman" w:eastAsia="Times New Roman" w:hAnsi="Times New Roman"/>
                <w:b/>
                <w:bCs/>
              </w:rPr>
            </w:pPr>
            <w:r w:rsidRPr="008D1649">
              <w:rPr>
                <w:rFonts w:ascii="Times New Roman" w:eastAsia="Times New Roman" w:hAnsi="Times New Roman"/>
                <w:b/>
                <w:bCs/>
              </w:rPr>
              <w:t>Відмітка про виконання</w:t>
            </w: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1.</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1.</w:t>
            </w:r>
            <w:r w:rsidRPr="008D1649">
              <w:rPr>
                <w:rFonts w:ascii="Times New Roman" w:eastAsia="Times New Roman" w:hAnsi="Times New Roman"/>
              </w:rPr>
              <w:t>Про режим роботи</w:t>
            </w:r>
            <w:r w:rsidRPr="008D1649">
              <w:rPr>
                <w:rFonts w:ascii="Times New Roman" w:eastAsia="Times New Roman" w:hAnsi="Times New Roman"/>
                <w:lang w:val="uk-UA"/>
              </w:rPr>
              <w:t xml:space="preserve"> ЗО</w:t>
            </w:r>
            <w:r w:rsidRPr="008D1649">
              <w:rPr>
                <w:rFonts w:ascii="Times New Roman" w:eastAsia="Times New Roman" w:hAnsi="Times New Roman"/>
              </w:rPr>
              <w:t xml:space="preserve"> у 2024-2025 навчальному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2. Про хід підготовки до Дня знань та першого року</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3. Про проходження медогляду працівниками школи у 2024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4. Про стан залучення дітей шкільного віку мікрорайону </w:t>
            </w:r>
            <w:r w:rsidRPr="008D1649">
              <w:rPr>
                <w:rFonts w:ascii="Times New Roman" w:eastAsia="Times New Roman" w:hAnsi="Times New Roman"/>
                <w:lang w:val="uk-UA"/>
              </w:rPr>
              <w:t xml:space="preserve">ЗО </w:t>
            </w:r>
            <w:r w:rsidRPr="008D1649">
              <w:rPr>
                <w:rFonts w:ascii="Times New Roman" w:eastAsia="Times New Roman" w:hAnsi="Times New Roman"/>
              </w:rPr>
              <w:t>до навчання</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 xml:space="preserve"> 5. Про стан готовності </w:t>
            </w:r>
            <w:r w:rsidRPr="008D1649">
              <w:rPr>
                <w:rFonts w:ascii="Times New Roman" w:eastAsia="Times New Roman" w:hAnsi="Times New Roman"/>
                <w:lang w:val="uk-UA"/>
              </w:rPr>
              <w:t xml:space="preserve">ЗО </w:t>
            </w:r>
            <w:r w:rsidRPr="008D1649">
              <w:rPr>
                <w:rFonts w:ascii="Times New Roman" w:eastAsia="Times New Roman" w:hAnsi="Times New Roman"/>
              </w:rPr>
              <w:t xml:space="preserve">до початку навчального року (акти прийомки школи, готовність укриття. </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6.</w:t>
            </w:r>
            <w:r w:rsidRPr="008D1649">
              <w:rPr>
                <w:rFonts w:ascii="Times New Roman" w:eastAsia="Times New Roman" w:hAnsi="Times New Roman"/>
              </w:rPr>
              <w:t>Про стан забезпечення учнів підручниками та навчальними посібниками, навчальними програмами у 2024-2025 навчальному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Серпень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Директор</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Медична сестра</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виховної роботи </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Завідуюча бібліотекою</w:t>
            </w: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2.</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1.</w:t>
            </w:r>
            <w:r w:rsidRPr="008D1649">
              <w:rPr>
                <w:rFonts w:ascii="Times New Roman" w:eastAsia="Times New Roman" w:hAnsi="Times New Roman"/>
              </w:rPr>
              <w:t xml:space="preserve">Про організацію харчування учнів </w:t>
            </w:r>
            <w:r w:rsidRPr="008D1649">
              <w:rPr>
                <w:rFonts w:ascii="Times New Roman" w:eastAsia="Times New Roman" w:hAnsi="Times New Roman"/>
                <w:lang w:val="uk-UA"/>
              </w:rPr>
              <w:t>ЗО</w:t>
            </w:r>
            <w:r w:rsidRPr="008D1649">
              <w:rPr>
                <w:rFonts w:ascii="Times New Roman" w:eastAsia="Times New Roman" w:hAnsi="Times New Roman"/>
              </w:rPr>
              <w:t xml:space="preserve"> у 2024-2025 навчальному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2. Про проведення повторення навчального матеріалу</w:t>
            </w:r>
            <w:r w:rsidRPr="008D1649">
              <w:rPr>
                <w:rFonts w:ascii="Times New Roman" w:eastAsia="Times New Roman" w:hAnsi="Times New Roman"/>
                <w:lang w:val="uk-UA"/>
              </w:rPr>
              <w:t xml:space="preserve"> відповідно до освітніх втрат.</w:t>
            </w:r>
          </w:p>
          <w:p w:rsidR="008D1649" w:rsidRPr="008D1649" w:rsidRDefault="008D1649" w:rsidP="008D1649">
            <w:pPr>
              <w:tabs>
                <w:tab w:val="left" w:pos="0"/>
              </w:tabs>
              <w:jc w:val="both"/>
              <w:rPr>
                <w:rFonts w:ascii="Times New Roman" w:eastAsia="Times New Roman" w:hAnsi="Times New Roman"/>
                <w:b/>
                <w:bCs/>
                <w:lang w:val="uk-UA"/>
              </w:rPr>
            </w:pPr>
            <w:r w:rsidRPr="008D1649">
              <w:rPr>
                <w:rFonts w:ascii="Times New Roman" w:eastAsia="Times New Roman" w:hAnsi="Times New Roman"/>
              </w:rPr>
              <w:t>3. Про організацію роботи шкільної бібліотеки</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4. Про попередження дитячого травматизму під час організації освітнього процесу</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5. Про стан комплектування гуртків</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Вересень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Директор</w:t>
            </w: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Завідуюча бібліотекою</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виховної роботи </w:t>
            </w:r>
          </w:p>
          <w:p w:rsidR="008D1649" w:rsidRPr="008D1649" w:rsidRDefault="008D1649" w:rsidP="00845451">
            <w:pPr>
              <w:tabs>
                <w:tab w:val="left" w:pos="0"/>
              </w:tabs>
              <w:rPr>
                <w:rFonts w:ascii="Times New Roman" w:eastAsia="Times New Roman" w:hAnsi="Times New Roman"/>
                <w:lang w:val="uk-UA"/>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3.</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1. Про стан адаптації учнів 1 класу до нових умов навчання</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 2. Про організацію проведення атестації педпрацівників </w:t>
            </w:r>
            <w:r w:rsidRPr="008D1649">
              <w:rPr>
                <w:rFonts w:ascii="Times New Roman" w:eastAsia="Times New Roman" w:hAnsi="Times New Roman"/>
                <w:lang w:val="uk-UA"/>
              </w:rPr>
              <w:t xml:space="preserve">ЗО </w:t>
            </w:r>
            <w:r w:rsidRPr="008D1649">
              <w:rPr>
                <w:rFonts w:ascii="Times New Roman" w:eastAsia="Times New Roman" w:hAnsi="Times New Roman"/>
              </w:rPr>
              <w:t>у 2025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3. Про організацію проходження курсів підвищення кваліфікації вчителями в дистанційній формі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4.Про дотримання ТБ на уроках хімії, фізики</w:t>
            </w:r>
            <w:r w:rsidRPr="008D1649">
              <w:rPr>
                <w:rFonts w:ascii="Times New Roman" w:eastAsia="Times New Roman" w:hAnsi="Times New Roman"/>
                <w:lang w:val="uk-UA"/>
              </w:rPr>
              <w:t>, фізичної культури.</w:t>
            </w: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Жовтень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4.</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 xml:space="preserve">1. </w:t>
            </w:r>
            <w:r w:rsidRPr="008D1649">
              <w:rPr>
                <w:rFonts w:ascii="Times New Roman" w:eastAsia="Times New Roman" w:hAnsi="Times New Roman"/>
              </w:rPr>
              <w:t>Про адаптацію учнів 5,10 класів до нових умов навчання</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2. Про стан чергування учителів і учнів по </w:t>
            </w:r>
            <w:r w:rsidRPr="008D1649">
              <w:rPr>
                <w:rFonts w:ascii="Times New Roman" w:eastAsia="Times New Roman" w:hAnsi="Times New Roman"/>
                <w:lang w:val="uk-UA"/>
              </w:rPr>
              <w:t>ЗО.</w:t>
            </w:r>
          </w:p>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 xml:space="preserve"> 3.Проведення ІІ етапу Всеукраїнських олімпіад з основ наук</w:t>
            </w:r>
            <w:r w:rsidRPr="008D1649">
              <w:rPr>
                <w:rFonts w:ascii="Times New Roman" w:eastAsia="Times New Roman" w:hAnsi="Times New Roman"/>
                <w:lang w:val="uk-UA"/>
              </w:rPr>
              <w:t>.</w:t>
            </w:r>
            <w:r w:rsidRPr="008D1649">
              <w:rPr>
                <w:rFonts w:ascii="Times New Roman" w:eastAsia="Times New Roman" w:hAnsi="Times New Roman"/>
              </w:rPr>
              <w:t xml:space="preserve"> </w:t>
            </w:r>
          </w:p>
          <w:p w:rsidR="008D1649" w:rsidRPr="008D1649" w:rsidRDefault="008D1649" w:rsidP="008D1649">
            <w:pPr>
              <w:tabs>
                <w:tab w:val="left" w:pos="0"/>
              </w:tabs>
              <w:jc w:val="both"/>
              <w:rPr>
                <w:rFonts w:ascii="Times New Roman" w:eastAsia="Times New Roman" w:hAnsi="Times New Roman"/>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Листопад</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5.</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1. Про навчальні досягнення учнів </w:t>
            </w:r>
            <w:r w:rsidRPr="008D1649">
              <w:rPr>
                <w:rFonts w:ascii="Times New Roman" w:eastAsia="Times New Roman" w:hAnsi="Times New Roman"/>
                <w:lang w:val="uk-UA"/>
              </w:rPr>
              <w:t xml:space="preserve">ЗО </w:t>
            </w:r>
            <w:r w:rsidRPr="008D1649">
              <w:rPr>
                <w:rFonts w:ascii="Times New Roman" w:eastAsia="Times New Roman" w:hAnsi="Times New Roman"/>
              </w:rPr>
              <w:t xml:space="preserve">за І семестр 2024-2025 навчального року </w:t>
            </w:r>
            <w:r w:rsidRPr="008D1649">
              <w:rPr>
                <w:rFonts w:ascii="Times New Roman" w:eastAsia="Times New Roman" w:hAnsi="Times New Roman"/>
                <w:lang w:val="uk-UA"/>
              </w:rPr>
              <w:t>(</w:t>
            </w:r>
            <w:r w:rsidRPr="008D1649">
              <w:rPr>
                <w:rFonts w:ascii="Times New Roman" w:eastAsia="Times New Roman" w:hAnsi="Times New Roman"/>
              </w:rPr>
              <w:t>моніторинг</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b/>
                <w:bCs/>
                <w:lang w:val="uk-UA"/>
              </w:rPr>
            </w:pPr>
            <w:r w:rsidRPr="008D1649">
              <w:rPr>
                <w:rFonts w:ascii="Times New Roman" w:eastAsia="Times New Roman" w:hAnsi="Times New Roman"/>
              </w:rPr>
              <w:t xml:space="preserve"> 2. Про виконання навчальних програм з навчальних предметів за І семестр 2024-2025 навчального року</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 xml:space="preserve">3. Про стан ведення шкільної документації за І семестр 2024-2025 </w:t>
            </w:r>
            <w:r w:rsidRPr="008D1649">
              <w:rPr>
                <w:rFonts w:ascii="Times New Roman" w:eastAsia="Times New Roman" w:hAnsi="Times New Roman"/>
              </w:rPr>
              <w:lastRenderedPageBreak/>
              <w:t>навчального року</w:t>
            </w:r>
            <w:r w:rsidRPr="008D1649">
              <w:rPr>
                <w:rFonts w:ascii="Times New Roman" w:eastAsia="Times New Roman" w:hAnsi="Times New Roman"/>
                <w:lang w:val="uk-UA"/>
              </w:rPr>
              <w:t>.</w:t>
            </w:r>
            <w:r w:rsidRPr="008D1649">
              <w:rPr>
                <w:rFonts w:ascii="Times New Roman" w:eastAsia="Times New Roman" w:hAnsi="Times New Roman"/>
              </w:rPr>
              <w:t xml:space="preserve"> </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 xml:space="preserve">4. </w:t>
            </w:r>
            <w:r w:rsidRPr="008D1649">
              <w:rPr>
                <w:rFonts w:ascii="Times New Roman" w:eastAsia="Times New Roman" w:hAnsi="Times New Roman"/>
              </w:rPr>
              <w:t xml:space="preserve">Про виконання графіка курсів підвищення кваліфікації педагогічними працівниками </w:t>
            </w:r>
            <w:r w:rsidRPr="008D1649">
              <w:rPr>
                <w:rFonts w:ascii="Times New Roman" w:eastAsia="Times New Roman" w:hAnsi="Times New Roman"/>
                <w:lang w:val="uk-UA"/>
              </w:rPr>
              <w:t xml:space="preserve">ЗО </w:t>
            </w:r>
            <w:r w:rsidRPr="008D1649">
              <w:rPr>
                <w:rFonts w:ascii="Times New Roman" w:eastAsia="Times New Roman" w:hAnsi="Times New Roman"/>
              </w:rPr>
              <w:t>у 2024 році</w:t>
            </w:r>
            <w:r w:rsidRPr="008D1649">
              <w:rPr>
                <w:rFonts w:ascii="Times New Roman" w:eastAsia="Times New Roman" w:hAnsi="Times New Roman"/>
                <w:lang w:val="uk-UA"/>
              </w:rPr>
              <w:t>.</w:t>
            </w: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lastRenderedPageBreak/>
              <w:t>Грудень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lang w:val="uk-UA"/>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lastRenderedPageBreak/>
              <w:t>6.</w:t>
            </w:r>
          </w:p>
        </w:tc>
        <w:tc>
          <w:tcPr>
            <w:tcW w:w="3400" w:type="dxa"/>
          </w:tcPr>
          <w:p w:rsidR="008D1649" w:rsidRPr="008D1649" w:rsidRDefault="008D1649" w:rsidP="008D1649">
            <w:pPr>
              <w:tabs>
                <w:tab w:val="left" w:pos="-111"/>
              </w:tabs>
              <w:ind w:hanging="111"/>
              <w:jc w:val="both"/>
              <w:rPr>
                <w:rFonts w:ascii="Times New Roman" w:eastAsia="Times New Roman" w:hAnsi="Times New Roman"/>
                <w:lang w:val="uk-UA"/>
              </w:rPr>
            </w:pPr>
            <w:r w:rsidRPr="008D1649">
              <w:rPr>
                <w:rFonts w:ascii="Times New Roman" w:eastAsia="Times New Roman" w:hAnsi="Times New Roman"/>
              </w:rPr>
              <w:t xml:space="preserve">1. Про щорічну відпустку працівників </w:t>
            </w:r>
            <w:r w:rsidRPr="008D1649">
              <w:rPr>
                <w:rFonts w:ascii="Times New Roman" w:eastAsia="Times New Roman" w:hAnsi="Times New Roman"/>
                <w:lang w:val="uk-UA"/>
              </w:rPr>
              <w:t xml:space="preserve">ЗО </w:t>
            </w:r>
            <w:r w:rsidRPr="008D1649">
              <w:rPr>
                <w:rFonts w:ascii="Times New Roman" w:eastAsia="Times New Roman" w:hAnsi="Times New Roman"/>
              </w:rPr>
              <w:t>на 2025 рік</w:t>
            </w:r>
            <w:r w:rsidRPr="008D1649">
              <w:rPr>
                <w:rFonts w:ascii="Times New Roman" w:eastAsia="Times New Roman" w:hAnsi="Times New Roman"/>
                <w:lang w:val="uk-UA"/>
              </w:rPr>
              <w:t>.</w:t>
            </w:r>
          </w:p>
          <w:p w:rsidR="008D1649" w:rsidRPr="008D1649" w:rsidRDefault="008D1649" w:rsidP="008D1649">
            <w:pPr>
              <w:tabs>
                <w:tab w:val="left" w:pos="-111"/>
              </w:tabs>
              <w:ind w:hanging="111"/>
              <w:jc w:val="both"/>
              <w:rPr>
                <w:rFonts w:ascii="Times New Roman" w:eastAsia="Times New Roman" w:hAnsi="Times New Roman"/>
                <w:lang w:val="uk-UA"/>
              </w:rPr>
            </w:pPr>
            <w:r w:rsidRPr="008D1649">
              <w:rPr>
                <w:rFonts w:ascii="Times New Roman" w:eastAsia="Times New Roman" w:hAnsi="Times New Roman"/>
                <w:lang w:val="uk-UA"/>
              </w:rPr>
              <w:t xml:space="preserve">2. </w:t>
            </w:r>
            <w:r w:rsidRPr="008D1649">
              <w:rPr>
                <w:rFonts w:ascii="Times New Roman" w:eastAsia="Times New Roman" w:hAnsi="Times New Roman"/>
              </w:rPr>
              <w:t>Про дотримання санітарних правил у З</w:t>
            </w:r>
            <w:r w:rsidRPr="008D1649">
              <w:rPr>
                <w:rFonts w:ascii="Times New Roman" w:eastAsia="Times New Roman" w:hAnsi="Times New Roman"/>
                <w:lang w:val="uk-UA"/>
              </w:rPr>
              <w:t>О.</w:t>
            </w: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Січень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Директор</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Медична сестра</w:t>
            </w: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7.</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1. Про хід атестації педагогічних працівників</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2. Про роботу органів учнівського самоврядування здобувачів освіти з організації дозвілля.</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 xml:space="preserve"> </w:t>
            </w:r>
            <w:r w:rsidRPr="008D1649">
              <w:rPr>
                <w:rFonts w:ascii="Times New Roman" w:eastAsia="Times New Roman" w:hAnsi="Times New Roman"/>
              </w:rPr>
              <w:t>3.Про роботу гуртків ЗО, участь</w:t>
            </w:r>
            <w:r w:rsidRPr="008D1649">
              <w:rPr>
                <w:rFonts w:ascii="Times New Roman" w:eastAsia="Times New Roman" w:hAnsi="Times New Roman"/>
                <w:lang w:val="uk-UA"/>
              </w:rPr>
              <w:t xml:space="preserve"> вихованців </w:t>
            </w:r>
            <w:r w:rsidRPr="008D1649">
              <w:rPr>
                <w:rFonts w:ascii="Times New Roman" w:eastAsia="Times New Roman" w:hAnsi="Times New Roman"/>
              </w:rPr>
              <w:t xml:space="preserve"> у </w:t>
            </w:r>
            <w:r w:rsidRPr="008D1649">
              <w:rPr>
                <w:rFonts w:ascii="Times New Roman" w:eastAsia="Times New Roman" w:hAnsi="Times New Roman"/>
                <w:lang w:val="uk-UA"/>
              </w:rPr>
              <w:t>міських, районних спортивних змаганнях.</w:t>
            </w: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Лютий</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8.</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1.Про підготовку та проведення Дня ЦЗ</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2. Підготовка учнів 11 класу до НМТ, стан реєстрації на НМТ-2025</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3.Про участь учасників освітнього процесу у Всеукраїнській Толоці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Березень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Директор</w:t>
            </w:r>
          </w:p>
          <w:p w:rsidR="008D1649" w:rsidRPr="008D1649" w:rsidRDefault="008D1649" w:rsidP="00845451">
            <w:pPr>
              <w:tabs>
                <w:tab w:val="left" w:pos="0"/>
              </w:tabs>
              <w:rPr>
                <w:rFonts w:ascii="Times New Roman" w:eastAsia="Times New Roman" w:hAnsi="Times New Roman"/>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9.</w:t>
            </w:r>
          </w:p>
        </w:tc>
        <w:tc>
          <w:tcPr>
            <w:tcW w:w="3400"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lang w:val="uk-UA"/>
              </w:rPr>
              <w:t xml:space="preserve">1. </w:t>
            </w:r>
            <w:r w:rsidRPr="008D1649">
              <w:rPr>
                <w:rFonts w:ascii="Times New Roman" w:eastAsia="Times New Roman" w:hAnsi="Times New Roman"/>
              </w:rPr>
              <w:t>Готовність до навчання у школі ІІ ступеня учнів 4 клас</w:t>
            </w:r>
            <w:r w:rsidRPr="008D1649">
              <w:rPr>
                <w:rFonts w:ascii="Times New Roman" w:eastAsia="Times New Roman" w:hAnsi="Times New Roman"/>
                <w:lang w:val="uk-UA"/>
              </w:rPr>
              <w:t>у.</w:t>
            </w:r>
            <w:r w:rsidRPr="008D1649">
              <w:rPr>
                <w:rFonts w:ascii="Times New Roman" w:eastAsia="Times New Roman" w:hAnsi="Times New Roman"/>
              </w:rPr>
              <w:t xml:space="preserve"> </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2. Про організоване закінчення 2024-2025 навчального року</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 xml:space="preserve">Квітень </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10.</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1. Про організацію оздоровлення учнів </w:t>
            </w:r>
            <w:r w:rsidRPr="008D1649">
              <w:rPr>
                <w:rFonts w:ascii="Times New Roman" w:eastAsia="Times New Roman" w:hAnsi="Times New Roman"/>
                <w:lang w:val="uk-UA"/>
              </w:rPr>
              <w:t xml:space="preserve">ЗО </w:t>
            </w:r>
            <w:r w:rsidRPr="008D1649">
              <w:rPr>
                <w:rFonts w:ascii="Times New Roman" w:eastAsia="Times New Roman" w:hAnsi="Times New Roman"/>
              </w:rPr>
              <w:t>влітку 2025 року</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b/>
                <w:bCs/>
                <w:lang w:val="uk-UA"/>
              </w:rPr>
            </w:pPr>
            <w:r w:rsidRPr="008D1649">
              <w:rPr>
                <w:rFonts w:ascii="Times New Roman" w:eastAsia="Times New Roman" w:hAnsi="Times New Roman"/>
              </w:rPr>
              <w:t>2. Про попереднє тижневе навантаження педпрацівників на 2025-2026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3. Про підсумки навчальних досягнень учнів за 2024-2025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4. Про підсумки методичної роботи в </w:t>
            </w:r>
            <w:r w:rsidRPr="008D1649">
              <w:rPr>
                <w:rFonts w:ascii="Times New Roman" w:eastAsia="Times New Roman" w:hAnsi="Times New Roman"/>
                <w:lang w:val="uk-UA"/>
              </w:rPr>
              <w:t xml:space="preserve">ЗО </w:t>
            </w:r>
            <w:r w:rsidRPr="008D1649">
              <w:rPr>
                <w:rFonts w:ascii="Times New Roman" w:eastAsia="Times New Roman" w:hAnsi="Times New Roman"/>
              </w:rPr>
              <w:t>за 2024-2025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5. Про виконання навчальних програм за 2024-2025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 xml:space="preserve"> 6. Про стан ведення шкільної документації за 2024-2025 навчальний рік</w:t>
            </w:r>
            <w:r w:rsidRPr="008D1649">
              <w:rPr>
                <w:rFonts w:ascii="Times New Roman" w:eastAsia="Times New Roman" w:hAnsi="Times New Roman"/>
                <w:lang w:val="uk-UA"/>
              </w:rPr>
              <w:t>.</w:t>
            </w: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Травень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Директор</w:t>
            </w:r>
          </w:p>
          <w:p w:rsidR="008D1649" w:rsidRPr="008D1649" w:rsidRDefault="008D1649" w:rsidP="00845451">
            <w:pPr>
              <w:tabs>
                <w:tab w:val="left" w:pos="0"/>
              </w:tabs>
              <w:rPr>
                <w:rFonts w:ascii="Times New Roman" w:eastAsia="Times New Roman" w:hAnsi="Times New Roman"/>
                <w:lang w:val="uk-UA"/>
              </w:rPr>
            </w:pPr>
          </w:p>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r w:rsidR="008D1649" w:rsidRPr="008D1649" w:rsidTr="008D1649">
        <w:tc>
          <w:tcPr>
            <w:tcW w:w="512"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lang w:val="uk-UA"/>
              </w:rPr>
              <w:t>11.</w:t>
            </w:r>
          </w:p>
        </w:tc>
        <w:tc>
          <w:tcPr>
            <w:tcW w:w="3400" w:type="dxa"/>
          </w:tcPr>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1</w:t>
            </w:r>
            <w:r w:rsidRPr="008D1649">
              <w:rPr>
                <w:rFonts w:ascii="Times New Roman" w:eastAsia="Times New Roman" w:hAnsi="Times New Roman"/>
                <w:lang w:val="uk-UA"/>
              </w:rPr>
              <w:t>.</w:t>
            </w:r>
            <w:r w:rsidRPr="008D1649">
              <w:rPr>
                <w:rFonts w:ascii="Times New Roman" w:eastAsia="Times New Roman" w:hAnsi="Times New Roman"/>
              </w:rPr>
              <w:t xml:space="preserve"> Про обговорення проєкту плану роботи </w:t>
            </w:r>
            <w:r w:rsidRPr="008D1649">
              <w:rPr>
                <w:rFonts w:ascii="Times New Roman" w:eastAsia="Times New Roman" w:hAnsi="Times New Roman"/>
                <w:lang w:val="uk-UA"/>
              </w:rPr>
              <w:t xml:space="preserve">ЗО </w:t>
            </w:r>
            <w:r w:rsidRPr="008D1649">
              <w:rPr>
                <w:rFonts w:ascii="Times New Roman" w:eastAsia="Times New Roman" w:hAnsi="Times New Roman"/>
              </w:rPr>
              <w:t>на 2025-2026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lang w:val="uk-UA"/>
              </w:rPr>
            </w:pPr>
            <w:r w:rsidRPr="008D1649">
              <w:rPr>
                <w:rFonts w:ascii="Times New Roman" w:eastAsia="Times New Roman" w:hAnsi="Times New Roman"/>
              </w:rPr>
              <w:t>2.Про виконання річного плану роботи</w:t>
            </w:r>
            <w:r w:rsidRPr="008D1649">
              <w:rPr>
                <w:rFonts w:ascii="Times New Roman" w:eastAsia="Times New Roman" w:hAnsi="Times New Roman"/>
                <w:lang w:val="uk-UA"/>
              </w:rPr>
              <w:t xml:space="preserve"> ЗО</w:t>
            </w:r>
            <w:r w:rsidRPr="008D1649">
              <w:rPr>
                <w:rFonts w:ascii="Times New Roman" w:eastAsia="Times New Roman" w:hAnsi="Times New Roman"/>
              </w:rPr>
              <w:t xml:space="preserve"> за 2024-2025 навчальний рік</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b/>
                <w:bCs/>
                <w:lang w:val="uk-UA"/>
              </w:rPr>
            </w:pPr>
            <w:r w:rsidRPr="008D1649">
              <w:rPr>
                <w:rFonts w:ascii="Times New Roman" w:eastAsia="Times New Roman" w:hAnsi="Times New Roman"/>
              </w:rPr>
              <w:t>3. Про оформлення та облік документації класними керівниками 1-11 класів у 2024-2025 навчальному році</w:t>
            </w:r>
            <w:r w:rsidRPr="008D1649">
              <w:rPr>
                <w:rFonts w:ascii="Times New Roman" w:eastAsia="Times New Roman" w:hAnsi="Times New Roman"/>
                <w:lang w:val="uk-UA"/>
              </w:rPr>
              <w:t>.</w:t>
            </w:r>
          </w:p>
          <w:p w:rsidR="008D1649" w:rsidRPr="008D1649" w:rsidRDefault="008D1649" w:rsidP="008D1649">
            <w:pPr>
              <w:tabs>
                <w:tab w:val="left" w:pos="0"/>
              </w:tabs>
              <w:jc w:val="both"/>
              <w:rPr>
                <w:rFonts w:ascii="Times New Roman" w:eastAsia="Times New Roman" w:hAnsi="Times New Roman"/>
              </w:rPr>
            </w:pPr>
          </w:p>
        </w:tc>
        <w:tc>
          <w:tcPr>
            <w:tcW w:w="1955" w:type="dxa"/>
          </w:tcPr>
          <w:p w:rsidR="008D1649" w:rsidRPr="008D1649" w:rsidRDefault="008D1649" w:rsidP="008D1649">
            <w:pPr>
              <w:tabs>
                <w:tab w:val="left" w:pos="0"/>
              </w:tabs>
              <w:jc w:val="both"/>
              <w:rPr>
                <w:rFonts w:ascii="Times New Roman" w:eastAsia="Times New Roman" w:hAnsi="Times New Roman"/>
              </w:rPr>
            </w:pPr>
            <w:r w:rsidRPr="008D1649">
              <w:rPr>
                <w:rFonts w:ascii="Times New Roman" w:eastAsia="Times New Roman" w:hAnsi="Times New Roman"/>
              </w:rPr>
              <w:t>Червень</w:t>
            </w:r>
          </w:p>
        </w:tc>
        <w:tc>
          <w:tcPr>
            <w:tcW w:w="1693" w:type="dxa"/>
          </w:tcPr>
          <w:p w:rsidR="008D1649" w:rsidRPr="008D1649" w:rsidRDefault="008D1649" w:rsidP="00845451">
            <w:pPr>
              <w:tabs>
                <w:tab w:val="left" w:pos="0"/>
              </w:tabs>
              <w:rPr>
                <w:rFonts w:ascii="Times New Roman" w:eastAsia="Times New Roman" w:hAnsi="Times New Roman"/>
                <w:lang w:val="uk-UA"/>
              </w:rPr>
            </w:pPr>
            <w:r w:rsidRPr="008D1649">
              <w:rPr>
                <w:rFonts w:ascii="Times New Roman" w:eastAsia="Times New Roman" w:hAnsi="Times New Roman"/>
                <w:lang w:val="uk-UA"/>
              </w:rPr>
              <w:t xml:space="preserve">Заступник директора з навчально-виховної роботи </w:t>
            </w:r>
          </w:p>
          <w:p w:rsidR="008D1649" w:rsidRPr="008D1649" w:rsidRDefault="008D1649" w:rsidP="00845451">
            <w:pPr>
              <w:tabs>
                <w:tab w:val="left" w:pos="0"/>
              </w:tabs>
              <w:rPr>
                <w:rFonts w:ascii="Times New Roman" w:eastAsia="Times New Roman" w:hAnsi="Times New Roman"/>
              </w:rPr>
            </w:pPr>
          </w:p>
        </w:tc>
        <w:tc>
          <w:tcPr>
            <w:tcW w:w="2011" w:type="dxa"/>
          </w:tcPr>
          <w:p w:rsidR="008D1649" w:rsidRPr="008D1649" w:rsidRDefault="008D1649" w:rsidP="008D1649">
            <w:pPr>
              <w:tabs>
                <w:tab w:val="left" w:pos="0"/>
              </w:tabs>
              <w:jc w:val="both"/>
              <w:rPr>
                <w:rFonts w:ascii="Times New Roman" w:eastAsia="Times New Roman" w:hAnsi="Times New Roman"/>
              </w:rPr>
            </w:pPr>
          </w:p>
        </w:tc>
      </w:tr>
    </w:tbl>
    <w:p w:rsidR="008D1649" w:rsidRPr="008D1649" w:rsidRDefault="008D1649" w:rsidP="008D1649">
      <w:pPr>
        <w:tabs>
          <w:tab w:val="left" w:pos="0"/>
        </w:tabs>
        <w:spacing w:after="0" w:line="240" w:lineRule="auto"/>
        <w:jc w:val="both"/>
        <w:rPr>
          <w:rFonts w:ascii="Times New Roman" w:eastAsia="Times New Roman" w:hAnsi="Times New Roman"/>
          <w:b/>
          <w:bCs/>
          <w:sz w:val="24"/>
          <w:szCs w:val="24"/>
          <w:lang w:val="uk-UA" w:eastAsia="ru-RU"/>
        </w:rPr>
      </w:pPr>
    </w:p>
    <w:p w:rsidR="008D1649" w:rsidRPr="008D1649" w:rsidRDefault="008D1649" w:rsidP="008D1649">
      <w:pPr>
        <w:tabs>
          <w:tab w:val="left" w:pos="0"/>
        </w:tabs>
        <w:spacing w:after="0" w:line="240" w:lineRule="auto"/>
        <w:jc w:val="both"/>
        <w:rPr>
          <w:rFonts w:ascii="Times New Roman" w:eastAsia="Times New Roman" w:hAnsi="Times New Roman"/>
          <w:b/>
          <w:bCs/>
          <w:sz w:val="24"/>
          <w:szCs w:val="24"/>
          <w:lang w:val="uk-UA" w:eastAsia="ru-RU"/>
        </w:rPr>
      </w:pPr>
    </w:p>
    <w:p w:rsidR="008D1649" w:rsidRPr="008D1649" w:rsidRDefault="008D1649" w:rsidP="008D1649">
      <w:pPr>
        <w:tabs>
          <w:tab w:val="left" w:pos="0"/>
        </w:tabs>
        <w:spacing w:after="0" w:line="240" w:lineRule="auto"/>
        <w:jc w:val="both"/>
        <w:rPr>
          <w:rFonts w:ascii="Times New Roman" w:eastAsia="Times New Roman" w:hAnsi="Times New Roman"/>
          <w:b/>
          <w:bCs/>
          <w:sz w:val="24"/>
          <w:szCs w:val="24"/>
          <w:lang w:val="uk-UA" w:eastAsia="ru-RU"/>
        </w:rPr>
      </w:pPr>
    </w:p>
    <w:p w:rsidR="008D1649" w:rsidRPr="008D1649"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0"/>
          <w:szCs w:val="20"/>
          <w:lang w:val="uk-UA" w:eastAsia="ru-RU"/>
        </w:rPr>
      </w:pPr>
    </w:p>
    <w:p w:rsidR="008D1649" w:rsidRPr="008D1649" w:rsidRDefault="008D1649" w:rsidP="008D164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sz w:val="24"/>
          <w:szCs w:val="20"/>
          <w:lang w:eastAsia="ru-RU"/>
        </w:rPr>
      </w:pPr>
      <w:r w:rsidRPr="008D1649">
        <w:rPr>
          <w:rFonts w:ascii="Times New Roman" w:eastAsia="Times New Roman" w:hAnsi="Times New Roman"/>
          <w:b/>
          <w:sz w:val="24"/>
          <w:szCs w:val="20"/>
          <w:lang w:val="uk-UA" w:eastAsia="ru-RU"/>
        </w:rPr>
        <w:lastRenderedPageBreak/>
        <w:t>5.2.3.</w:t>
      </w:r>
      <w:r w:rsidRPr="008D1649">
        <w:rPr>
          <w:rFonts w:ascii="Times New Roman" w:eastAsia="Times New Roman" w:hAnsi="Times New Roman"/>
          <w:b/>
          <w:sz w:val="24"/>
          <w:szCs w:val="20"/>
          <w:lang w:eastAsia="ru-RU"/>
        </w:rPr>
        <w:t xml:space="preserve">НАРАДИ  ПРИ ЗАСТУПНИКОВІ ДИРЕКТОРА </w:t>
      </w:r>
    </w:p>
    <w:p w:rsidR="008D1649" w:rsidRPr="008D1649" w:rsidRDefault="008D1649" w:rsidP="008D164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sz w:val="24"/>
          <w:szCs w:val="20"/>
          <w:lang w:eastAsia="ru-RU"/>
        </w:rPr>
      </w:pPr>
      <w:r w:rsidRPr="008D1649">
        <w:rPr>
          <w:rFonts w:ascii="Times New Roman" w:eastAsia="Times New Roman" w:hAnsi="Times New Roman"/>
          <w:b/>
          <w:sz w:val="24"/>
          <w:szCs w:val="20"/>
          <w:lang w:eastAsia="ru-RU"/>
        </w:rPr>
        <w:t>З НАВЧАЛЬНО-ВИХОВНОЇ РОБОТИ</w:t>
      </w:r>
    </w:p>
    <w:p w:rsidR="008D1649" w:rsidRPr="008D1649" w:rsidRDefault="008D1649" w:rsidP="008D1649">
      <w:pPr>
        <w:tabs>
          <w:tab w:val="left" w:pos="1260"/>
        </w:tabs>
        <w:spacing w:after="0" w:line="240" w:lineRule="auto"/>
        <w:jc w:val="center"/>
        <w:rPr>
          <w:rFonts w:ascii="Times New Roman" w:eastAsia="Times New Roman" w:hAnsi="Times New Roman"/>
          <w:b/>
          <w:bCs/>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750"/>
        <w:gridCol w:w="1417"/>
        <w:gridCol w:w="1559"/>
        <w:gridCol w:w="1235"/>
      </w:tblGrid>
      <w:tr w:rsidR="008D1649" w:rsidRPr="008D1649" w:rsidTr="004E7A08">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Термін</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Вихід інформації</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Відповідальний</w:t>
            </w:r>
          </w:p>
        </w:tc>
        <w:tc>
          <w:tcPr>
            <w:tcW w:w="123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Відмітка про виконання</w:t>
            </w:r>
          </w:p>
        </w:tc>
      </w:tr>
      <w:tr w:rsidR="008D1649" w:rsidRPr="008D1649" w:rsidTr="004E7A08">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Серпень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Про  методичні вимоги щодо ведення шкільної документації: класних електронних журналів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39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 Про  нормативно- орфографічний режим у ліцеї</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855"/>
          <w:jc w:val="center"/>
        </w:trPr>
        <w:tc>
          <w:tcPr>
            <w:tcW w:w="1164" w:type="dxa"/>
            <w:vMerge w:val="restart"/>
            <w:tcBorders>
              <w:top w:val="single" w:sz="4" w:space="0" w:color="auto"/>
              <w:left w:val="single" w:sz="4" w:space="0" w:color="auto"/>
              <w:right w:val="single" w:sz="4" w:space="0" w:color="auto"/>
            </w:tcBorders>
            <w:vAlign w:val="center"/>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Вересень</w:t>
            </w: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1.Інстуктивно-методична нарада для вчителів про організацію освітнього процесу у загальноосвітніх навчальних закладах і вивчення базових дисциплін</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Нарада</w:t>
            </w:r>
          </w:p>
        </w:tc>
        <w:tc>
          <w:tcPr>
            <w:tcW w:w="155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405"/>
          <w:jc w:val="center"/>
        </w:trPr>
        <w:tc>
          <w:tcPr>
            <w:tcW w:w="1164" w:type="dxa"/>
            <w:vMerge/>
            <w:tcBorders>
              <w:left w:val="single" w:sz="4" w:space="0" w:color="auto"/>
              <w:right w:val="single" w:sz="4" w:space="0" w:color="auto"/>
            </w:tcBorders>
            <w:vAlign w:val="center"/>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w:t>
            </w:r>
            <w:r w:rsidRPr="008D1649">
              <w:t xml:space="preserve"> </w:t>
            </w:r>
            <w:r w:rsidRPr="008D1649">
              <w:rPr>
                <w:rFonts w:ascii="Times New Roman" w:eastAsia="Times New Roman" w:hAnsi="Times New Roman"/>
                <w:sz w:val="20"/>
                <w:szCs w:val="20"/>
                <w:lang w:val="uk-UA" w:eastAsia="ru-RU"/>
              </w:rPr>
              <w:t>Складання розкладу уроків, факультативних занять , курсів за вибором.</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Сидорчук Т.В.</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210"/>
          <w:jc w:val="center"/>
        </w:trPr>
        <w:tc>
          <w:tcPr>
            <w:tcW w:w="1164" w:type="dxa"/>
            <w:vMerge/>
            <w:tcBorders>
              <w:left w:val="single" w:sz="4" w:space="0" w:color="auto"/>
              <w:right w:val="single" w:sz="4" w:space="0" w:color="auto"/>
            </w:tcBorders>
            <w:vAlign w:val="center"/>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r w:rsidRPr="008D1649">
              <w:t xml:space="preserve"> </w:t>
            </w:r>
            <w:r w:rsidRPr="008D1649">
              <w:rPr>
                <w:rFonts w:ascii="Times New Roman" w:eastAsia="Times New Roman" w:hAnsi="Times New Roman"/>
                <w:sz w:val="20"/>
                <w:szCs w:val="20"/>
                <w:lang w:val="uk-UA" w:eastAsia="ru-RU"/>
              </w:rPr>
              <w:t>Складання статистичних звітів.</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240"/>
          <w:jc w:val="center"/>
        </w:trPr>
        <w:tc>
          <w:tcPr>
            <w:tcW w:w="1164" w:type="dxa"/>
            <w:vMerge/>
            <w:tcBorders>
              <w:left w:val="single" w:sz="4" w:space="0" w:color="auto"/>
              <w:bottom w:val="single" w:sz="4" w:space="0" w:color="auto"/>
              <w:right w:val="single" w:sz="4" w:space="0" w:color="auto"/>
            </w:tcBorders>
            <w:vAlign w:val="center"/>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4.</w:t>
            </w:r>
            <w:r w:rsidRPr="008D1649">
              <w:t xml:space="preserve"> </w:t>
            </w:r>
            <w:r w:rsidRPr="008D1649">
              <w:rPr>
                <w:rFonts w:ascii="Times New Roman" w:eastAsia="Times New Roman" w:hAnsi="Times New Roman"/>
                <w:sz w:val="20"/>
                <w:szCs w:val="20"/>
                <w:lang w:val="uk-UA" w:eastAsia="ru-RU"/>
              </w:rPr>
              <w:t>Коректування розкладу уроків.</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Сидорчук Т.В.</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641"/>
          <w:jc w:val="center"/>
        </w:trPr>
        <w:tc>
          <w:tcPr>
            <w:tcW w:w="1164"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Жовтень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sidRPr="008D1649">
              <w:rPr>
                <w:rFonts w:ascii="Times New Roman" w:eastAsia="Times New Roman" w:hAnsi="Times New Roman"/>
              </w:rPr>
              <w:t>20</w:t>
            </w:r>
            <w:r w:rsidRPr="008D1649">
              <w:rPr>
                <w:rFonts w:ascii="Times New Roman" w:eastAsia="Times New Roman" w:hAnsi="Times New Roman"/>
                <w:lang w:val="uk-UA"/>
              </w:rPr>
              <w:t>24-</w:t>
            </w:r>
            <w:r w:rsidRPr="008D1649">
              <w:rPr>
                <w:rFonts w:ascii="Times New Roman" w:eastAsia="Times New Roman" w:hAnsi="Times New Roman"/>
              </w:rPr>
              <w:t>20</w:t>
            </w:r>
            <w:r w:rsidRPr="008D1649">
              <w:rPr>
                <w:rFonts w:ascii="Times New Roman" w:eastAsia="Times New Roman" w:hAnsi="Times New Roman"/>
                <w:lang w:val="uk-UA"/>
              </w:rPr>
              <w:t xml:space="preserve">25 </w:t>
            </w:r>
            <w:r w:rsidRPr="008D1649">
              <w:rPr>
                <w:rFonts w:ascii="Times New Roman" w:eastAsia="Times New Roman" w:hAnsi="Times New Roman"/>
                <w:sz w:val="20"/>
                <w:szCs w:val="20"/>
                <w:lang w:val="uk-UA" w:eastAsia="ru-RU"/>
              </w:rPr>
              <w:t>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Ознайомлен</w:t>
            </w:r>
            <w:r w:rsidR="004E7A08">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val="uk-UA" w:eastAsia="ru-RU"/>
              </w:rPr>
              <w:t>ня з графіком</w:t>
            </w:r>
          </w:p>
        </w:tc>
        <w:tc>
          <w:tcPr>
            <w:tcW w:w="1559"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71"/>
          <w:jc w:val="center"/>
        </w:trPr>
        <w:tc>
          <w:tcPr>
            <w:tcW w:w="116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 Про підсумки перевірки ведення щоденників учнів 3-11 класів</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Наказ</w:t>
            </w:r>
          </w:p>
        </w:tc>
        <w:tc>
          <w:tcPr>
            <w:tcW w:w="1559"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525"/>
          <w:jc w:val="center"/>
        </w:trPr>
        <w:tc>
          <w:tcPr>
            <w:tcW w:w="1164"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r w:rsidRPr="008D1649">
              <w:rPr>
                <w:sz w:val="28"/>
                <w:szCs w:val="28"/>
                <w:lang w:val="uk-UA"/>
              </w:rPr>
              <w:t xml:space="preserve"> </w:t>
            </w:r>
            <w:r w:rsidRPr="008D1649">
              <w:rPr>
                <w:rFonts w:ascii="Times New Roman" w:hAnsi="Times New Roman"/>
                <w:sz w:val="20"/>
                <w:szCs w:val="20"/>
                <w:lang w:val="uk-UA"/>
              </w:rPr>
              <w:t>Інструктивно-методична нарада для вчителів з питань організації  та проведення атестації педпрацівників.</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Нарада</w:t>
            </w:r>
          </w:p>
        </w:tc>
        <w:tc>
          <w:tcPr>
            <w:tcW w:w="1559"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485"/>
          <w:jc w:val="center"/>
        </w:trPr>
        <w:tc>
          <w:tcPr>
            <w:tcW w:w="1164"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Листопад</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Інструктивно-методична нарада для вчителів, що працюють у 11 класах</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390"/>
          <w:jc w:val="center"/>
        </w:trPr>
        <w:tc>
          <w:tcPr>
            <w:tcW w:w="116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 Про результати перевірки шкільної документації</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vMerge/>
            <w:tcBorders>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360"/>
          <w:jc w:val="center"/>
        </w:trPr>
        <w:tc>
          <w:tcPr>
            <w:tcW w:w="1164"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r w:rsidRPr="008D1649">
              <w:rPr>
                <w:sz w:val="28"/>
                <w:szCs w:val="28"/>
                <w:lang w:val="uk-UA"/>
              </w:rPr>
              <w:t xml:space="preserve"> </w:t>
            </w:r>
            <w:r w:rsidRPr="008D1649">
              <w:rPr>
                <w:rFonts w:ascii="Times New Roman" w:hAnsi="Times New Roman"/>
                <w:sz w:val="20"/>
                <w:szCs w:val="20"/>
                <w:lang w:val="uk-UA"/>
              </w:rPr>
              <w:t>Про</w:t>
            </w:r>
            <w:r w:rsidRPr="008D1649">
              <w:rPr>
                <w:sz w:val="28"/>
                <w:szCs w:val="28"/>
                <w:lang w:val="uk-UA"/>
              </w:rPr>
              <w:t xml:space="preserve"> </w:t>
            </w:r>
            <w:r w:rsidRPr="008D1649">
              <w:rPr>
                <w:rFonts w:ascii="Times New Roman" w:hAnsi="Times New Roman"/>
                <w:sz w:val="20"/>
                <w:szCs w:val="20"/>
                <w:lang w:val="uk-UA"/>
              </w:rPr>
              <w:t>вивчення системи роботи вчителів, які атестуються у 2024-2025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Наказ </w:t>
            </w:r>
          </w:p>
        </w:tc>
        <w:tc>
          <w:tcPr>
            <w:tcW w:w="1559" w:type="dxa"/>
            <w:tcBorders>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Сидорчук Т.В.</w:t>
            </w:r>
          </w:p>
        </w:tc>
        <w:tc>
          <w:tcPr>
            <w:tcW w:w="1235" w:type="dxa"/>
            <w:vMerge/>
            <w:tcBorders>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Грудень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 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79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 Про перевірку техніки читання учнів 2-4 класів</w:t>
            </w:r>
          </w:p>
        </w:tc>
        <w:tc>
          <w:tcPr>
            <w:tcW w:w="1417"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Наказ</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Січень</w:t>
            </w:r>
          </w:p>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p w:rsidR="008D1649" w:rsidRPr="008D1649" w:rsidRDefault="008D1649" w:rsidP="008D1649">
            <w:pPr>
              <w:keepNext/>
              <w:tabs>
                <w:tab w:val="left" w:pos="1260"/>
              </w:tabs>
              <w:spacing w:after="0" w:line="240" w:lineRule="auto"/>
              <w:outlineLvl w:val="2"/>
              <w:rPr>
                <w:rFonts w:ascii="Arial" w:eastAsia="Times New Roman" w:hAnsi="Arial" w:cs="Arial"/>
                <w:sz w:val="20"/>
                <w:szCs w:val="20"/>
                <w:lang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Інформація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eastAsia="ru-RU"/>
              </w:rPr>
            </w:pPr>
          </w:p>
        </w:tc>
        <w:tc>
          <w:tcPr>
            <w:tcW w:w="1235" w:type="dxa"/>
            <w:vMerge w:val="restart"/>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p w:rsidR="008D1649" w:rsidRPr="008D1649" w:rsidRDefault="008D1649" w:rsidP="008D1649">
            <w:pPr>
              <w:spacing w:after="0" w:line="240" w:lineRule="auto"/>
              <w:rPr>
                <w:rFonts w:ascii="Times New Roman" w:eastAsia="Times New Roman" w:hAnsi="Times New Roman"/>
                <w:sz w:val="20"/>
                <w:szCs w:val="20"/>
                <w:lang w:val="uk-UA" w:eastAsia="ru-RU"/>
              </w:rPr>
            </w:pPr>
          </w:p>
          <w:p w:rsidR="008D1649" w:rsidRPr="008D1649" w:rsidRDefault="008D1649" w:rsidP="008D1649">
            <w:pPr>
              <w:spacing w:after="0" w:line="240" w:lineRule="auto"/>
              <w:rPr>
                <w:rFonts w:ascii="Times New Roman" w:eastAsia="Times New Roman" w:hAnsi="Times New Roman"/>
                <w:sz w:val="20"/>
                <w:szCs w:val="20"/>
                <w:lang w:val="uk-UA" w:eastAsia="ru-RU"/>
              </w:rPr>
            </w:pPr>
          </w:p>
          <w:p w:rsidR="008D1649" w:rsidRPr="008D1649" w:rsidRDefault="008D1649" w:rsidP="008D1649">
            <w:pPr>
              <w:spacing w:after="0" w:line="240" w:lineRule="auto"/>
              <w:rPr>
                <w:rFonts w:ascii="Times New Roman" w:eastAsia="Times New Roman" w:hAnsi="Times New Roman"/>
                <w:sz w:val="20"/>
                <w:szCs w:val="20"/>
                <w:lang w:val="uk-UA" w:eastAsia="ru-RU"/>
              </w:rPr>
            </w:pPr>
          </w:p>
          <w:p w:rsidR="008D1649" w:rsidRPr="008D1649" w:rsidRDefault="008D1649" w:rsidP="008D1649">
            <w:pPr>
              <w:spacing w:after="0" w:line="240" w:lineRule="auto"/>
              <w:rPr>
                <w:rFonts w:ascii="Times New Roman" w:eastAsia="Times New Roman" w:hAnsi="Times New Roman"/>
                <w:sz w:val="20"/>
                <w:szCs w:val="20"/>
                <w:lang w:val="uk-UA" w:eastAsia="ru-RU"/>
              </w:rPr>
            </w:pPr>
          </w:p>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4E7A08">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Arial" w:eastAsia="Times New Roman" w:hAnsi="Arial" w:cs="Arial"/>
                <w:sz w:val="20"/>
                <w:szCs w:val="20"/>
                <w:lang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2. Про участь учнів ліцею в ІІ  етапі Всеукраїнських учнівських олімпіад із навчальних предметів у </w:t>
            </w:r>
            <w:r w:rsidRPr="008D1649">
              <w:rPr>
                <w:rFonts w:ascii="Times New Roman" w:eastAsia="Times New Roman" w:hAnsi="Times New Roman"/>
                <w:sz w:val="20"/>
                <w:szCs w:val="20"/>
                <w:lang w:eastAsia="ru-RU"/>
              </w:rPr>
              <w:t>202</w:t>
            </w:r>
            <w:r w:rsidRPr="008D1649">
              <w:rPr>
                <w:rFonts w:ascii="Times New Roman" w:eastAsia="Times New Roman" w:hAnsi="Times New Roman"/>
                <w:sz w:val="20"/>
                <w:szCs w:val="20"/>
                <w:lang w:val="uk-UA" w:eastAsia="ru-RU"/>
              </w:rPr>
              <w:t>4</w:t>
            </w:r>
            <w:r w:rsidRPr="008D1649">
              <w:rPr>
                <w:rFonts w:ascii="Times New Roman" w:eastAsia="Times New Roman" w:hAnsi="Times New Roman"/>
                <w:sz w:val="20"/>
                <w:szCs w:val="20"/>
                <w:lang w:eastAsia="ru-RU"/>
              </w:rPr>
              <w:t>-202</w:t>
            </w:r>
            <w:r w:rsidRPr="008D1649">
              <w:rPr>
                <w:rFonts w:ascii="Times New Roman" w:eastAsia="Times New Roman" w:hAnsi="Times New Roman"/>
                <w:sz w:val="20"/>
                <w:szCs w:val="20"/>
                <w:lang w:val="uk-UA" w:eastAsia="ru-RU"/>
              </w:rPr>
              <w:t>5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Наказ</w:t>
            </w:r>
          </w:p>
          <w:p w:rsidR="008D1649" w:rsidRPr="008D1649" w:rsidRDefault="008D1649" w:rsidP="008D1649">
            <w:pPr>
              <w:keepNext/>
              <w:tabs>
                <w:tab w:val="left" w:pos="1260"/>
              </w:tabs>
              <w:spacing w:after="0" w:line="240" w:lineRule="auto"/>
              <w:outlineLvl w:val="2"/>
              <w:rPr>
                <w:rFonts w:ascii="Arial" w:eastAsia="Times New Roman" w:hAnsi="Arial" w:cs="Arial"/>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4E7A08">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Arial" w:eastAsia="Times New Roman" w:hAnsi="Arial" w:cs="Arial"/>
                <w:sz w:val="20"/>
                <w:szCs w:val="20"/>
                <w:lang w:val="en-US"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r w:rsidRPr="008D1649">
              <w:t xml:space="preserve"> </w:t>
            </w:r>
            <w:r w:rsidRPr="008D1649">
              <w:rPr>
                <w:rFonts w:ascii="Times New Roman" w:eastAsia="Times New Roman" w:hAnsi="Times New Roman"/>
                <w:sz w:val="20"/>
                <w:szCs w:val="20"/>
                <w:lang w:val="uk-UA" w:eastAsia="ru-RU"/>
              </w:rPr>
              <w:t>Про вимоги до календарно- тематичного планування</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4E7A08">
        <w:trPr>
          <w:cantSplit/>
          <w:trHeight w:val="55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Лютий</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Вивчення системи роботи вчителів, що атестуються. Написання характеристик</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Інформація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78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w:t>
            </w:r>
            <w:r w:rsidRPr="008D1649">
              <w:t xml:space="preserve"> </w:t>
            </w:r>
            <w:r w:rsidRPr="008D1649">
              <w:rPr>
                <w:rFonts w:ascii="Times New Roman" w:eastAsia="Times New Roman" w:hAnsi="Times New Roman"/>
                <w:sz w:val="20"/>
                <w:szCs w:val="20"/>
                <w:lang w:val="uk-UA" w:eastAsia="ru-RU"/>
              </w:rPr>
              <w:t>Проведення інструтивно-методичної наради з метою ознайомлення з інструкцією щодо проведення ДПА та порядку закінчення 2024-2025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269"/>
          <w:jc w:val="center"/>
        </w:trPr>
        <w:tc>
          <w:tcPr>
            <w:tcW w:w="1164"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Березень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Про результати перевірки зошитів учнів з української мови та літератури, зарубіжної  літератури, математики та іноземної  мови</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Наказ</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194"/>
          <w:jc w:val="center"/>
        </w:trPr>
        <w:tc>
          <w:tcPr>
            <w:tcW w:w="116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w:t>
            </w:r>
            <w:r w:rsidRPr="008D1649">
              <w:t xml:space="preserve"> </w:t>
            </w:r>
            <w:r w:rsidRPr="008D1649">
              <w:rPr>
                <w:rFonts w:ascii="Times New Roman" w:eastAsia="Times New Roman" w:hAnsi="Times New Roman"/>
                <w:sz w:val="20"/>
                <w:szCs w:val="20"/>
                <w:lang w:val="uk-UA" w:eastAsia="ru-RU"/>
              </w:rPr>
              <w:t>Перевірка шкільної документації</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Інформація</w:t>
            </w:r>
          </w:p>
        </w:tc>
        <w:tc>
          <w:tcPr>
            <w:tcW w:w="1559"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184"/>
          <w:jc w:val="center"/>
        </w:trPr>
        <w:tc>
          <w:tcPr>
            <w:tcW w:w="116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 Складання розкладу ДПА та  консультацій</w:t>
            </w:r>
          </w:p>
        </w:tc>
        <w:tc>
          <w:tcPr>
            <w:tcW w:w="1417" w:type="dxa"/>
            <w:tcBorders>
              <w:top w:val="single" w:sz="4" w:space="0" w:color="auto"/>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559"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479"/>
          <w:jc w:val="center"/>
        </w:trPr>
        <w:tc>
          <w:tcPr>
            <w:tcW w:w="1164"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Квітень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 Перевірка підготовки атестаційних матеріалів для проведення ДПА.</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Інформація </w:t>
            </w:r>
          </w:p>
        </w:tc>
        <w:tc>
          <w:tcPr>
            <w:tcW w:w="1559"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Черевко І.А.</w:t>
            </w:r>
          </w:p>
        </w:tc>
        <w:tc>
          <w:tcPr>
            <w:tcW w:w="1235"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95"/>
          <w:jc w:val="center"/>
        </w:trPr>
        <w:tc>
          <w:tcPr>
            <w:tcW w:w="116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 Ознайомлення учнів з основними положеннями інструкцій про проведення ДПА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559"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4E7A08">
        <w:trPr>
          <w:cantSplit/>
          <w:trHeight w:val="485"/>
          <w:jc w:val="center"/>
        </w:trPr>
        <w:tc>
          <w:tcPr>
            <w:tcW w:w="1164"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r w:rsidRPr="008D1649">
              <w:rPr>
                <w:rFonts w:ascii="Times New Roman" w:eastAsia="Times New Roman" w:hAnsi="Times New Roman"/>
                <w:b/>
                <w:bCs/>
                <w:sz w:val="20"/>
                <w:szCs w:val="20"/>
                <w:lang w:val="uk-UA" w:eastAsia="ru-RU"/>
              </w:rPr>
              <w:t>Травень</w:t>
            </w:r>
          </w:p>
        </w:tc>
        <w:tc>
          <w:tcPr>
            <w:tcW w:w="475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w:t>
            </w:r>
            <w:r w:rsidRPr="008D1649">
              <w:t xml:space="preserve"> </w:t>
            </w:r>
            <w:r w:rsidRPr="008D1649">
              <w:rPr>
                <w:rFonts w:ascii="Times New Roman" w:eastAsia="Times New Roman" w:hAnsi="Times New Roman"/>
                <w:sz w:val="20"/>
                <w:szCs w:val="20"/>
                <w:lang w:val="uk-UA" w:eastAsia="ru-RU"/>
              </w:rPr>
              <w:t>Перевірка класних журналів з метою виявлення ступеня  виконання навчальних планів і програм.</w:t>
            </w:r>
          </w:p>
        </w:tc>
        <w:tc>
          <w:tcPr>
            <w:tcW w:w="1417"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Інформація </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val="restart"/>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Черевко І.А. </w:t>
            </w:r>
          </w:p>
        </w:tc>
        <w:tc>
          <w:tcPr>
            <w:tcW w:w="1235" w:type="dxa"/>
            <w:vMerge w:val="restart"/>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45"/>
          <w:jc w:val="center"/>
        </w:trPr>
        <w:tc>
          <w:tcPr>
            <w:tcW w:w="1164"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w:t>
            </w:r>
            <w:r w:rsidRPr="008D1649">
              <w:t xml:space="preserve"> </w:t>
            </w:r>
            <w:r w:rsidRPr="008D1649">
              <w:rPr>
                <w:rFonts w:ascii="Times New Roman" w:eastAsia="Times New Roman" w:hAnsi="Times New Roman"/>
                <w:sz w:val="20"/>
                <w:szCs w:val="20"/>
                <w:lang w:val="uk-UA" w:eastAsia="ru-RU"/>
              </w:rPr>
              <w:t>Підготовка і проведення адміністративних контрольних робіт.</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465"/>
          <w:jc w:val="center"/>
        </w:trPr>
        <w:tc>
          <w:tcPr>
            <w:tcW w:w="1164"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r w:rsidRPr="008D1649">
              <w:t xml:space="preserve"> </w:t>
            </w:r>
            <w:r w:rsidRPr="008D1649">
              <w:rPr>
                <w:rFonts w:ascii="Times New Roman" w:eastAsia="Times New Roman" w:hAnsi="Times New Roman"/>
                <w:sz w:val="20"/>
                <w:szCs w:val="20"/>
                <w:lang w:val="uk-UA" w:eastAsia="ru-RU"/>
              </w:rPr>
              <w:t>Аналіз умінь і навичок учнів  1-4 класів під час читання незнайомого тексту.</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Наказ </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755"/>
          <w:jc w:val="center"/>
        </w:trPr>
        <w:tc>
          <w:tcPr>
            <w:tcW w:w="1164"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4.</w:t>
            </w:r>
            <w:r w:rsidRPr="008D1649">
              <w:t xml:space="preserve"> </w:t>
            </w:r>
            <w:r w:rsidRPr="008D1649">
              <w:rPr>
                <w:rFonts w:ascii="Times New Roman" w:eastAsia="Times New Roman" w:hAnsi="Times New Roman"/>
                <w:sz w:val="20"/>
                <w:szCs w:val="20"/>
                <w:lang w:val="uk-UA" w:eastAsia="ru-RU"/>
              </w:rPr>
              <w:t>Перевірка класних журналів щодо виконання навчальних планів і програм,зокрема , контрольних, практичних , лабораторних робіт .</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Наказ </w:t>
            </w: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r w:rsidR="008D1649" w:rsidRPr="008D1649" w:rsidTr="004E7A08">
        <w:trPr>
          <w:cantSplit/>
          <w:trHeight w:val="840"/>
          <w:jc w:val="center"/>
        </w:trPr>
        <w:tc>
          <w:tcPr>
            <w:tcW w:w="1164" w:type="dxa"/>
            <w:vMerge/>
            <w:tcBorders>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b/>
                <w:bCs/>
                <w:sz w:val="20"/>
                <w:szCs w:val="20"/>
                <w:lang w:val="uk-UA" w:eastAsia="ru-RU"/>
              </w:rPr>
            </w:pPr>
          </w:p>
        </w:tc>
        <w:tc>
          <w:tcPr>
            <w:tcW w:w="475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 5.Про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Інструктаж</w:t>
            </w:r>
          </w:p>
        </w:tc>
        <w:tc>
          <w:tcPr>
            <w:tcW w:w="1559" w:type="dxa"/>
            <w:vMerge/>
            <w:tcBorders>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c>
          <w:tcPr>
            <w:tcW w:w="1235" w:type="dxa"/>
            <w:vMerge/>
            <w:tcBorders>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sz w:val="20"/>
                <w:szCs w:val="20"/>
                <w:lang w:val="uk-UA" w:eastAsia="ru-RU"/>
              </w:rPr>
            </w:pPr>
          </w:p>
        </w:tc>
      </w:tr>
    </w:tbl>
    <w:p w:rsidR="008D1649" w:rsidRPr="008D1649" w:rsidRDefault="008D1649" w:rsidP="008D1649">
      <w:pPr>
        <w:tabs>
          <w:tab w:val="left" w:pos="1260"/>
        </w:tabs>
        <w:spacing w:after="0" w:line="240" w:lineRule="auto"/>
        <w:rPr>
          <w:rFonts w:ascii="Times New Roman" w:eastAsia="Times New Roman" w:hAnsi="Times New Roman"/>
          <w:sz w:val="24"/>
          <w:szCs w:val="24"/>
          <w:lang w:val="uk-UA" w:eastAsia="ru-RU"/>
        </w:rPr>
      </w:pPr>
      <w:r w:rsidRPr="008D1649">
        <w:rPr>
          <w:rFonts w:ascii="Times New Roman" w:eastAsia="Times New Roman" w:hAnsi="Times New Roman"/>
          <w:sz w:val="24"/>
          <w:szCs w:val="24"/>
          <w:lang w:val="uk-UA" w:eastAsia="ru-RU"/>
        </w:rPr>
        <w:t xml:space="preserve">                                                       </w:t>
      </w:r>
    </w:p>
    <w:p w:rsidR="008D1649" w:rsidRDefault="008D1649"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45451" w:rsidRPr="008D1649" w:rsidRDefault="00845451" w:rsidP="008D1649">
      <w:pPr>
        <w:tabs>
          <w:tab w:val="left" w:pos="1260"/>
        </w:tabs>
        <w:spacing w:after="0" w:line="240" w:lineRule="auto"/>
        <w:rPr>
          <w:rFonts w:ascii="Times New Roman" w:eastAsia="Times New Roman" w:hAnsi="Times New Roman"/>
          <w:b/>
          <w:bCs/>
          <w:color w:val="FF0000"/>
          <w:sz w:val="24"/>
          <w:szCs w:val="24"/>
          <w:lang w:val="uk-UA" w:eastAsia="ru-RU"/>
        </w:rPr>
      </w:pPr>
    </w:p>
    <w:p w:rsidR="008D1649" w:rsidRPr="008D1649" w:rsidRDefault="008D1649" w:rsidP="008D1649">
      <w:pPr>
        <w:tabs>
          <w:tab w:val="left" w:pos="1260"/>
        </w:tabs>
        <w:spacing w:after="0" w:line="240" w:lineRule="auto"/>
        <w:jc w:val="center"/>
        <w:rPr>
          <w:rFonts w:ascii="Times New Roman" w:eastAsia="Times New Roman" w:hAnsi="Times New Roman"/>
          <w:sz w:val="24"/>
          <w:szCs w:val="24"/>
          <w:lang w:val="uk-UA" w:eastAsia="ru-RU"/>
        </w:rPr>
      </w:pPr>
      <w:r w:rsidRPr="008D1649">
        <w:rPr>
          <w:rFonts w:ascii="Times New Roman" w:eastAsia="Times New Roman" w:hAnsi="Times New Roman"/>
          <w:b/>
          <w:bCs/>
          <w:sz w:val="24"/>
          <w:szCs w:val="24"/>
          <w:lang w:val="uk-UA" w:eastAsia="ru-RU"/>
        </w:rPr>
        <w:lastRenderedPageBreak/>
        <w:t>5.2.3.</w:t>
      </w:r>
      <w:r w:rsidRPr="008D1649">
        <w:rPr>
          <w:rFonts w:ascii="Times New Roman" w:eastAsia="Times New Roman" w:hAnsi="Times New Roman"/>
          <w:b/>
          <w:bCs/>
          <w:sz w:val="24"/>
          <w:szCs w:val="24"/>
          <w:lang w:eastAsia="ru-RU"/>
        </w:rPr>
        <w:t xml:space="preserve">НАРАДИ </w:t>
      </w:r>
      <w:r w:rsidRPr="008D1649">
        <w:rPr>
          <w:rFonts w:ascii="Times New Roman" w:eastAsia="Times New Roman" w:hAnsi="Times New Roman"/>
          <w:b/>
          <w:bCs/>
          <w:sz w:val="24"/>
          <w:szCs w:val="24"/>
          <w:lang w:val="uk-UA" w:eastAsia="ru-RU"/>
        </w:rPr>
        <w:t xml:space="preserve">  </w:t>
      </w:r>
      <w:r w:rsidRPr="008D1649">
        <w:rPr>
          <w:rFonts w:ascii="Times New Roman" w:eastAsia="Times New Roman" w:hAnsi="Times New Roman"/>
          <w:b/>
          <w:bCs/>
          <w:sz w:val="24"/>
          <w:szCs w:val="24"/>
          <w:lang w:eastAsia="ru-RU"/>
        </w:rPr>
        <w:t>ПРИ ЗАСТУПНИКОВІ ДИРЕКТОРА</w:t>
      </w:r>
    </w:p>
    <w:p w:rsidR="008D1649" w:rsidRPr="008D1649" w:rsidRDefault="008D1649" w:rsidP="008D1649">
      <w:pPr>
        <w:tabs>
          <w:tab w:val="left" w:pos="1440"/>
        </w:tabs>
        <w:spacing w:after="0" w:line="240" w:lineRule="auto"/>
        <w:ind w:left="1440"/>
        <w:outlineLvl w:val="0"/>
        <w:rPr>
          <w:rFonts w:ascii="Times New Roman" w:eastAsia="Times New Roman" w:hAnsi="Times New Roman"/>
          <w:b/>
          <w:bCs/>
          <w:sz w:val="24"/>
          <w:szCs w:val="24"/>
          <w:lang w:val="uk-UA" w:eastAsia="ru-RU"/>
        </w:rPr>
      </w:pPr>
      <w:r w:rsidRPr="008D1649">
        <w:rPr>
          <w:rFonts w:ascii="Times New Roman" w:eastAsia="Times New Roman" w:hAnsi="Times New Roman"/>
          <w:b/>
          <w:bCs/>
          <w:sz w:val="24"/>
          <w:szCs w:val="24"/>
          <w:lang w:val="uk-UA" w:eastAsia="ru-RU"/>
        </w:rPr>
        <w:t xml:space="preserve">      </w:t>
      </w:r>
      <w:r w:rsidRPr="008D1649">
        <w:rPr>
          <w:rFonts w:ascii="Times New Roman" w:eastAsia="Times New Roman" w:hAnsi="Times New Roman"/>
          <w:b/>
          <w:bCs/>
          <w:sz w:val="24"/>
          <w:szCs w:val="24"/>
          <w:lang w:eastAsia="ru-RU"/>
        </w:rPr>
        <w:t xml:space="preserve">З </w:t>
      </w:r>
      <w:r w:rsidRPr="008D1649">
        <w:rPr>
          <w:rFonts w:ascii="Times New Roman" w:eastAsia="Times New Roman" w:hAnsi="Times New Roman"/>
          <w:b/>
          <w:bCs/>
          <w:sz w:val="24"/>
          <w:szCs w:val="24"/>
          <w:lang w:val="uk-UA" w:eastAsia="ru-RU"/>
        </w:rPr>
        <w:t>ВИХОВНОЇ РОБОТИ</w:t>
      </w:r>
    </w:p>
    <w:p w:rsidR="008D1649" w:rsidRPr="008D1649" w:rsidRDefault="008D1649" w:rsidP="008D1649">
      <w:pPr>
        <w:tabs>
          <w:tab w:val="left" w:pos="1440"/>
        </w:tabs>
        <w:spacing w:after="0" w:line="240" w:lineRule="auto"/>
        <w:ind w:left="360" w:firstLine="708"/>
        <w:jc w:val="center"/>
        <w:outlineLvl w:val="0"/>
        <w:rPr>
          <w:rFonts w:ascii="Times New Roman" w:eastAsia="Times New Roman" w:hAnsi="Times New Roman"/>
          <w:b/>
          <w:bCs/>
          <w:color w:val="FF0000"/>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819"/>
        <w:gridCol w:w="1418"/>
        <w:gridCol w:w="2009"/>
        <w:gridCol w:w="1235"/>
      </w:tblGrid>
      <w:tr w:rsidR="008D1649" w:rsidRPr="008D1649" w:rsidTr="008D1649">
        <w:trPr>
          <w:cantSplit/>
          <w:trHeight w:val="1134"/>
          <w:jc w:val="center"/>
        </w:trPr>
        <w:tc>
          <w:tcPr>
            <w:tcW w:w="644" w:type="dxa"/>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1260"/>
              </w:tabs>
              <w:spacing w:after="0" w:line="240" w:lineRule="auto"/>
              <w:ind w:left="113" w:right="113"/>
              <w:jc w:val="center"/>
              <w:rPr>
                <w:rFonts w:ascii="Times New Roman" w:eastAsia="Times New Roman" w:hAnsi="Times New Roman"/>
                <w:b/>
                <w:bCs/>
                <w:lang w:val="uk-UA" w:eastAsia="ru-RU"/>
              </w:rPr>
            </w:pPr>
            <w:r w:rsidRPr="008D1649">
              <w:rPr>
                <w:rFonts w:ascii="Times New Roman" w:eastAsia="Times New Roman" w:hAnsi="Times New Roman"/>
                <w:b/>
                <w:bCs/>
                <w:lang w:val="uk-UA" w:eastAsia="ru-RU"/>
              </w:rPr>
              <w:t>Термін</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Вихід інформації</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Відповідальний</w:t>
            </w:r>
          </w:p>
        </w:tc>
        <w:tc>
          <w:tcPr>
            <w:tcW w:w="1235"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Відмітка про виконання</w:t>
            </w:r>
          </w:p>
        </w:tc>
      </w:tr>
      <w:tr w:rsidR="008D1649" w:rsidRPr="008D1649" w:rsidTr="008D1649">
        <w:trPr>
          <w:cantSplit/>
          <w:trHeight w:val="423"/>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Серпень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1. Організація </w:t>
            </w:r>
            <w:r w:rsidRPr="008D1649">
              <w:rPr>
                <w:rFonts w:ascii="Times New Roman" w:eastAsia="Times New Roman" w:hAnsi="Times New Roman"/>
                <w:lang w:eastAsia="ru-RU"/>
              </w:rPr>
              <w:t xml:space="preserve"> виховної роботи на новий навчальний рік</w:t>
            </w:r>
            <w:r w:rsidRPr="008D1649">
              <w:rPr>
                <w:rFonts w:ascii="Times New Roman" w:eastAsia="Times New Roman" w:hAnsi="Times New Roman"/>
                <w:lang w:val="uk-UA" w:eastAsia="ru-RU"/>
              </w:rPr>
              <w:t>. Орацювання листів, рекомендацій</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423"/>
          <w:jc w:val="center"/>
        </w:trPr>
        <w:tc>
          <w:tcPr>
            <w:tcW w:w="644" w:type="dxa"/>
            <w:vMerge/>
            <w:tcBorders>
              <w:top w:val="single" w:sz="4" w:space="0" w:color="auto"/>
              <w:left w:val="single" w:sz="4" w:space="0" w:color="auto"/>
              <w:bottom w:val="single" w:sz="4" w:space="0" w:color="auto"/>
              <w:right w:val="single" w:sz="4" w:space="0" w:color="auto"/>
            </w:tcBorders>
            <w:textDirection w:val="btLr"/>
          </w:tcPr>
          <w:p w:rsidR="008D1649" w:rsidRPr="008D1649" w:rsidRDefault="008D1649" w:rsidP="008D1649">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2.</w:t>
            </w:r>
            <w:r w:rsidRPr="008D1649">
              <w:rPr>
                <w:rFonts w:ascii="Times New Roman" w:eastAsia="Times New Roman" w:hAnsi="Times New Roman"/>
                <w:lang w:eastAsia="ru-RU"/>
              </w:rPr>
              <w:t>Про підготовку і проведення  Дня знань</w:t>
            </w:r>
            <w:r w:rsidRPr="008D1649">
              <w:rPr>
                <w:rFonts w:ascii="Times New Roman" w:eastAsia="Times New Roman" w:hAnsi="Times New Roman"/>
                <w:lang w:val="uk-UA" w:eastAsia="ru-RU"/>
              </w:rPr>
              <w:t xml:space="preserve">, першого уроку. </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    Сценарій</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Вересень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1.</w:t>
            </w:r>
            <w:r w:rsidRPr="008D1649">
              <w:rPr>
                <w:rFonts w:ascii="Times New Roman" w:eastAsia="Times New Roman" w:hAnsi="Times New Roman"/>
                <w:lang w:eastAsia="ru-RU"/>
              </w:rPr>
              <w:t xml:space="preserve"> Про організацію чергування по </w:t>
            </w:r>
            <w:r w:rsidRPr="008D1649">
              <w:rPr>
                <w:rFonts w:ascii="Times New Roman" w:eastAsia="Times New Roman" w:hAnsi="Times New Roman"/>
                <w:lang w:val="uk-UA" w:eastAsia="ru-RU"/>
              </w:rPr>
              <w:t>ліцею</w:t>
            </w:r>
            <w:r w:rsidRPr="008D1649">
              <w:rPr>
                <w:rFonts w:ascii="Times New Roman" w:eastAsia="Times New Roman" w:hAnsi="Times New Roman"/>
                <w:lang w:eastAsia="ru-RU"/>
              </w:rPr>
              <w:t>.</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 графік</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ind w:right="-106"/>
              <w:rPr>
                <w:rFonts w:ascii="Times New Roman" w:eastAsia="Times New Roman" w:hAnsi="Times New Roman"/>
                <w:bCs/>
                <w:lang w:val="uk-UA" w:eastAsia="ru-RU"/>
              </w:rPr>
            </w:pPr>
            <w:r w:rsidRPr="008D1649">
              <w:rPr>
                <w:rFonts w:ascii="Times New Roman" w:eastAsia="Times New Roman" w:hAnsi="Times New Roman"/>
                <w:lang w:eastAsia="ru-RU"/>
              </w:rPr>
              <w:t xml:space="preserve">2. Про </w:t>
            </w:r>
            <w:r w:rsidRPr="008D1649">
              <w:rPr>
                <w:rFonts w:ascii="Times New Roman" w:eastAsia="Times New Roman" w:hAnsi="Times New Roman"/>
                <w:lang w:val="uk-UA" w:eastAsia="ru-RU"/>
              </w:rPr>
              <w:t xml:space="preserve">проведення  </w:t>
            </w:r>
            <w:r w:rsidRPr="008D1649">
              <w:rPr>
                <w:rFonts w:ascii="Times New Roman" w:eastAsia="Times New Roman" w:hAnsi="Times New Roman"/>
                <w:bCs/>
                <w:lang w:val="uk-UA" w:eastAsia="ru-RU"/>
              </w:rPr>
              <w:t>Всеукраїнського профілактичного заходу «Урок»</w:t>
            </w:r>
          </w:p>
          <w:p w:rsidR="008D1649" w:rsidRPr="008D1649" w:rsidRDefault="008D1649" w:rsidP="008D1649">
            <w:pPr>
              <w:tabs>
                <w:tab w:val="left" w:pos="1260"/>
              </w:tabs>
              <w:spacing w:after="0" w:line="240" w:lineRule="auto"/>
              <w:rPr>
                <w:rFonts w:ascii="Times New Roman" w:eastAsia="Times New Roman" w:hAnsi="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 xml:space="preserve">3. Про </w:t>
            </w:r>
            <w:r w:rsidRPr="008D1649">
              <w:rPr>
                <w:rFonts w:ascii="Times New Roman" w:eastAsia="Times New Roman" w:hAnsi="Times New Roman"/>
                <w:lang w:val="uk-UA" w:eastAsia="ru-RU"/>
              </w:rPr>
              <w:t xml:space="preserve">поновлення </w:t>
            </w:r>
            <w:r w:rsidRPr="008D1649">
              <w:rPr>
                <w:rFonts w:ascii="Times New Roman" w:eastAsia="Times New Roman" w:hAnsi="Times New Roman"/>
                <w:lang w:eastAsia="ru-RU"/>
              </w:rPr>
              <w:t xml:space="preserve"> списків дітей пільгового контингенту</w:t>
            </w:r>
            <w:r w:rsidRPr="008D1649">
              <w:rPr>
                <w:rFonts w:ascii="Times New Roman" w:eastAsia="Times New Roman" w:hAnsi="Times New Roman"/>
                <w:lang w:val="uk-UA" w:eastAsia="ru-RU"/>
              </w:rPr>
              <w:t xml:space="preserve"> , </w:t>
            </w:r>
            <w:r w:rsidRPr="008D1649">
              <w:rPr>
                <w:rFonts w:ascii="Times New Roman" w:eastAsia="Times New Roman" w:hAnsi="Times New Roman"/>
                <w:lang w:eastAsia="ru-RU"/>
              </w:rPr>
              <w:t xml:space="preserve"> дітей, схильних</w:t>
            </w:r>
            <w:r w:rsidRPr="008D1649">
              <w:rPr>
                <w:rFonts w:ascii="Times New Roman" w:eastAsia="Times New Roman" w:hAnsi="Times New Roman"/>
                <w:lang w:val="uk-UA" w:eastAsia="ru-RU"/>
              </w:rPr>
              <w:t xml:space="preserve"> </w:t>
            </w:r>
            <w:r w:rsidRPr="008D1649">
              <w:rPr>
                <w:rFonts w:ascii="Times New Roman" w:eastAsia="Times New Roman" w:hAnsi="Times New Roman"/>
                <w:lang w:eastAsia="ru-RU"/>
              </w:rPr>
              <w:t>до правопорушень</w:t>
            </w:r>
            <w:r w:rsidRPr="008D1649">
              <w:rPr>
                <w:rFonts w:ascii="Times New Roman" w:eastAsia="Times New Roman" w:hAnsi="Times New Roman"/>
                <w:lang w:val="uk-UA" w:eastAsia="ru-RU"/>
              </w:rPr>
              <w:t>, соціального паспорту ліцею</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Списки</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 Гераймович Я.О.</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eastAsia="ru-RU"/>
              </w:rPr>
            </w:pPr>
            <w:r w:rsidRPr="008D1649">
              <w:rPr>
                <w:rFonts w:ascii="Times New Roman" w:eastAsia="Times New Roman" w:hAnsi="Times New Roman"/>
                <w:lang w:eastAsia="ru-RU"/>
              </w:rPr>
              <w:t>4.</w:t>
            </w:r>
            <w:r w:rsidRPr="008D1649">
              <w:rPr>
                <w:rFonts w:ascii="Times New Roman" w:eastAsia="Times New Roman" w:hAnsi="Times New Roman"/>
                <w:lang w:val="uk-UA" w:eastAsia="ru-RU"/>
              </w:rPr>
              <w:t xml:space="preserve"> Про організацію роботи гуртків і спортивних секцій</w:t>
            </w:r>
          </w:p>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ab/>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 графік</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5. Про організацію роботи Ради профілактики правопорушень</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 xml:space="preserve">Наказ, </w:t>
            </w:r>
          </w:p>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hAnsi="Times New Roman"/>
                <w:lang w:val="uk-UA" w:eastAsia="ru-RU"/>
              </w:rPr>
              <w:t>6.Про проведення Олімпійс</w:t>
            </w:r>
            <w:r w:rsidR="004E7A08">
              <w:rPr>
                <w:rFonts w:ascii="Times New Roman" w:hAnsi="Times New Roman"/>
                <w:lang w:val="uk-UA" w:eastAsia="ru-RU"/>
              </w:rPr>
              <w:t>ького тижня та тижня протидії б</w:t>
            </w:r>
            <w:r w:rsidRPr="008D1649">
              <w:rPr>
                <w:rFonts w:ascii="Times New Roman" w:hAnsi="Times New Roman"/>
                <w:lang w:val="uk-UA" w:eastAsia="ru-RU"/>
              </w:rPr>
              <w:t>улінгу, Місячника «Увага! Діти на дорозі!»</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 заходів</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Вчитель фізичного виховання, класні керівники</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Жовтень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 xml:space="preserve">1. Про </w:t>
            </w:r>
            <w:r w:rsidRPr="008D1649">
              <w:rPr>
                <w:rFonts w:ascii="Times New Roman" w:eastAsia="Times New Roman" w:hAnsi="Times New Roman"/>
                <w:lang w:val="uk-UA" w:eastAsia="ru-RU"/>
              </w:rPr>
              <w:t xml:space="preserve"> організацію </w:t>
            </w:r>
            <w:r w:rsidRPr="008D1649">
              <w:rPr>
                <w:rFonts w:ascii="Times New Roman" w:eastAsia="Times New Roman" w:hAnsi="Times New Roman"/>
                <w:lang w:eastAsia="ru-RU"/>
              </w:rPr>
              <w:t>робот</w:t>
            </w:r>
            <w:r w:rsidRPr="008D1649">
              <w:rPr>
                <w:rFonts w:ascii="Times New Roman" w:eastAsia="Times New Roman" w:hAnsi="Times New Roman"/>
                <w:lang w:val="uk-UA" w:eastAsia="ru-RU"/>
              </w:rPr>
              <w:t>и</w:t>
            </w:r>
            <w:r w:rsidRPr="008D1649">
              <w:rPr>
                <w:rFonts w:ascii="Times New Roman" w:eastAsia="Times New Roman" w:hAnsi="Times New Roman"/>
                <w:lang w:eastAsia="ru-RU"/>
              </w:rPr>
              <w:t xml:space="preserve"> органів учнівського самоврядування</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2. Про</w:t>
            </w:r>
            <w:r w:rsidRPr="008D1649">
              <w:rPr>
                <w:rFonts w:ascii="Times New Roman" w:eastAsia="Times New Roman" w:hAnsi="Times New Roman"/>
                <w:lang w:val="uk-UA" w:eastAsia="ru-RU"/>
              </w:rPr>
              <w:t xml:space="preserve"> вивчення умов проживання соціально – незахищених категорій дітей.</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Гераймович Я.О.</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759"/>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3.Щодо заходів  Тижня національно – патріотичного виховання, Тижня дорожнього руху</w:t>
            </w:r>
          </w:p>
        </w:tc>
        <w:tc>
          <w:tcPr>
            <w:tcW w:w="1418"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BA0129" w:rsidRPr="008D1649" w:rsidTr="008D1649">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BA0129" w:rsidRPr="008D1649" w:rsidRDefault="00BA0129" w:rsidP="008D1649">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Листопад</w:t>
            </w:r>
          </w:p>
        </w:tc>
        <w:tc>
          <w:tcPr>
            <w:tcW w:w="4819" w:type="dxa"/>
            <w:tcBorders>
              <w:top w:val="single" w:sz="4" w:space="0" w:color="auto"/>
              <w:left w:val="single" w:sz="4" w:space="0" w:color="auto"/>
              <w:bottom w:val="single" w:sz="4" w:space="0" w:color="auto"/>
              <w:right w:val="single" w:sz="4" w:space="0" w:color="auto"/>
            </w:tcBorders>
            <w:hideMark/>
          </w:tcPr>
          <w:p w:rsidR="00BA0129" w:rsidRPr="008D1649" w:rsidRDefault="00BA012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1.</w:t>
            </w:r>
            <w:r w:rsidRPr="008D1649">
              <w:rPr>
                <w:rFonts w:ascii="Times New Roman" w:eastAsia="Times New Roman" w:hAnsi="Times New Roman"/>
                <w:lang w:eastAsia="ru-RU"/>
              </w:rPr>
              <w:t>Звіт класних керівників про роботу з дітьми з неблаго</w:t>
            </w:r>
            <w:r w:rsidRPr="008D1649">
              <w:rPr>
                <w:rFonts w:ascii="Times New Roman" w:eastAsia="Times New Roman" w:hAnsi="Times New Roman"/>
                <w:lang w:val="uk-UA" w:eastAsia="ru-RU"/>
              </w:rPr>
              <w:t>надійн</w:t>
            </w:r>
            <w:r w:rsidRPr="008D1649">
              <w:rPr>
                <w:rFonts w:ascii="Times New Roman" w:eastAsia="Times New Roman" w:hAnsi="Times New Roman"/>
                <w:lang w:eastAsia="ru-RU"/>
              </w:rPr>
              <w:t>их сімей</w:t>
            </w:r>
            <w:r w:rsidRPr="008D1649">
              <w:rPr>
                <w:rFonts w:ascii="Times New Roman" w:eastAsia="Times New Roman" w:hAnsi="Times New Roman"/>
                <w:lang w:val="uk-UA" w:eastAsia="ru-RU"/>
              </w:rPr>
              <w:t xml:space="preserve"> </w:t>
            </w:r>
          </w:p>
          <w:p w:rsidR="00BA0129" w:rsidRPr="008D1649" w:rsidRDefault="00BA0129" w:rsidP="008D1649">
            <w:pPr>
              <w:tabs>
                <w:tab w:val="left" w:pos="1260"/>
              </w:tabs>
              <w:spacing w:after="0" w:line="240" w:lineRule="auto"/>
              <w:rPr>
                <w:rFonts w:ascii="Times New Roman" w:eastAsia="Times New Roman" w:hAnsi="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BA0129" w:rsidRPr="008D1649" w:rsidRDefault="00BA012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Класні керівники</w:t>
            </w:r>
          </w:p>
        </w:tc>
        <w:tc>
          <w:tcPr>
            <w:tcW w:w="1235"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p>
        </w:tc>
      </w:tr>
      <w:tr w:rsidR="00BA0129" w:rsidRPr="008D1649" w:rsidTr="008D1649">
        <w:trPr>
          <w:cantSplit/>
          <w:trHeight w:val="503"/>
          <w:jc w:val="center"/>
        </w:trPr>
        <w:tc>
          <w:tcPr>
            <w:tcW w:w="644" w:type="dxa"/>
            <w:vMerge/>
            <w:tcBorders>
              <w:left w:val="single" w:sz="4" w:space="0" w:color="auto"/>
              <w:right w:val="single" w:sz="4" w:space="0" w:color="auto"/>
            </w:tcBorders>
            <w:vAlign w:val="center"/>
            <w:hideMark/>
          </w:tcPr>
          <w:p w:rsidR="00BA0129" w:rsidRPr="008D1649" w:rsidRDefault="00BA012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BA0129" w:rsidRPr="008D1649" w:rsidRDefault="00BA0129" w:rsidP="00BA0129">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2. Щодо організаціїю заходів до Дня гідності та свободи, Дня пам’яті жертв Голодоморів</w:t>
            </w:r>
            <w:r w:rsidRPr="008D164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hideMark/>
          </w:tcPr>
          <w:p w:rsidR="00BA0129" w:rsidRPr="008D1649" w:rsidRDefault="00BA012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 Кунашенко Л.С.</w:t>
            </w:r>
          </w:p>
        </w:tc>
        <w:tc>
          <w:tcPr>
            <w:tcW w:w="1235"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p>
        </w:tc>
      </w:tr>
      <w:tr w:rsidR="00BA0129" w:rsidRPr="008D1649" w:rsidTr="008D1649">
        <w:trPr>
          <w:cantSplit/>
          <w:trHeight w:val="503"/>
          <w:jc w:val="center"/>
        </w:trPr>
        <w:tc>
          <w:tcPr>
            <w:tcW w:w="644" w:type="dxa"/>
            <w:vMerge/>
            <w:tcBorders>
              <w:left w:val="single" w:sz="4" w:space="0" w:color="auto"/>
              <w:right w:val="single" w:sz="4" w:space="0" w:color="auto"/>
            </w:tcBorders>
            <w:vAlign w:val="center"/>
          </w:tcPr>
          <w:p w:rsidR="00BA0129" w:rsidRPr="008D1649" w:rsidRDefault="00BA012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4</w:t>
            </w:r>
            <w:r w:rsidRPr="008D1649">
              <w:rPr>
                <w:rFonts w:ascii="Times New Roman" w:eastAsia="Times New Roman" w:hAnsi="Times New Roman"/>
                <w:lang w:eastAsia="ru-RU"/>
              </w:rPr>
              <w:t>. Про роботу під час осінніх канікул</w:t>
            </w:r>
            <w:r w:rsidRPr="008D1649">
              <w:rPr>
                <w:rFonts w:ascii="Times New Roman" w:eastAsia="Times New Roman" w:hAnsi="Times New Roman"/>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0"/>
                <w:tab w:val="left" w:pos="480"/>
              </w:tabs>
              <w:spacing w:after="0" w:line="240" w:lineRule="auto"/>
              <w:rPr>
                <w:rFonts w:ascii="Times New Roman" w:eastAsia="Times New Roman" w:hAnsi="Times New Roman"/>
                <w:lang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p>
        </w:tc>
      </w:tr>
      <w:tr w:rsidR="00BA0129" w:rsidRPr="008D1649" w:rsidTr="008D1649">
        <w:trPr>
          <w:cantSplit/>
          <w:trHeight w:val="503"/>
          <w:jc w:val="center"/>
        </w:trPr>
        <w:tc>
          <w:tcPr>
            <w:tcW w:w="644" w:type="dxa"/>
            <w:vMerge/>
            <w:tcBorders>
              <w:left w:val="single" w:sz="4" w:space="0" w:color="auto"/>
              <w:right w:val="single" w:sz="4" w:space="0" w:color="auto"/>
            </w:tcBorders>
            <w:vAlign w:val="center"/>
          </w:tcPr>
          <w:p w:rsidR="00BA0129" w:rsidRPr="008D1649" w:rsidRDefault="00BA012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BA0129" w:rsidRPr="008D1649" w:rsidRDefault="00BA0129" w:rsidP="00BA0129">
            <w:pPr>
              <w:tabs>
                <w:tab w:val="left" w:pos="1260"/>
              </w:tabs>
              <w:spacing w:after="0" w:line="240" w:lineRule="auto"/>
              <w:rPr>
                <w:rFonts w:ascii="Times New Roman" w:eastAsia="Times New Roman" w:hAnsi="Times New Roman"/>
                <w:lang w:val="uk-UA" w:eastAsia="ru-RU"/>
              </w:rPr>
            </w:pPr>
            <w:r>
              <w:rPr>
                <w:rFonts w:ascii="Times New Roman" w:eastAsia="Times New Roman" w:hAnsi="Times New Roman"/>
                <w:lang w:val="uk-UA" w:eastAsia="ru-RU"/>
              </w:rPr>
              <w:t>5.</w:t>
            </w:r>
            <w:r w:rsidRPr="008D1649">
              <w:rPr>
                <w:rFonts w:ascii="Times New Roman" w:hAnsi="Times New Roman"/>
                <w:lang w:val="uk-UA" w:eastAsia="ru-RU"/>
              </w:rPr>
              <w:t xml:space="preserve"> Про п</w:t>
            </w:r>
            <w:r>
              <w:rPr>
                <w:rFonts w:ascii="Times New Roman" w:hAnsi="Times New Roman"/>
                <w:lang w:val="uk-UA" w:eastAsia="ru-RU"/>
              </w:rPr>
              <w:t>ро організацію заходів в рамках ,</w:t>
            </w:r>
            <w:r w:rsidRPr="008D1649">
              <w:rPr>
                <w:rFonts w:ascii="Times New Roman" w:eastAsia="Times New Roman" w:hAnsi="Times New Roman"/>
                <w:lang w:val="uk-UA" w:eastAsia="ru-RU"/>
              </w:rPr>
              <w:t>Тижня толерантності</w:t>
            </w:r>
            <w:r>
              <w:rPr>
                <w:rFonts w:ascii="Times New Roman" w:hAnsi="Times New Roman"/>
                <w:lang w:val="uk-UA" w:eastAsia="ru-RU"/>
              </w:rPr>
              <w:t xml:space="preserve"> Місячника безпеки життєдіяльності </w:t>
            </w:r>
          </w:p>
        </w:tc>
        <w:tc>
          <w:tcPr>
            <w:tcW w:w="1418"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r>
              <w:rPr>
                <w:rFonts w:ascii="Times New Roman" w:eastAsia="Times New Roman" w:hAnsi="Times New Roman"/>
                <w:lang w:val="uk-UA" w:eastAsia="ru-RU"/>
              </w:rPr>
              <w:t>Наказ, план</w:t>
            </w:r>
          </w:p>
        </w:tc>
        <w:tc>
          <w:tcPr>
            <w:tcW w:w="2009"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BA0129" w:rsidRPr="008D1649" w:rsidRDefault="00BA012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Грудень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1. </w:t>
            </w:r>
            <w:r w:rsidRPr="008D1649">
              <w:rPr>
                <w:rFonts w:ascii="Times New Roman" w:eastAsia="Times New Roman" w:hAnsi="Times New Roman"/>
                <w:lang w:eastAsia="ru-RU"/>
              </w:rPr>
              <w:t>Про підготовку до проведення новорічних</w:t>
            </w:r>
            <w:r w:rsidRPr="008D1649">
              <w:rPr>
                <w:rFonts w:ascii="Times New Roman" w:eastAsia="Times New Roman" w:hAnsi="Times New Roman"/>
                <w:lang w:val="uk-UA" w:eastAsia="ru-RU"/>
              </w:rPr>
              <w:t xml:space="preserve"> свят</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Сценарій, бесіди</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2. </w:t>
            </w:r>
            <w:r w:rsidRPr="008D1649">
              <w:rPr>
                <w:rFonts w:ascii="Times New Roman" w:eastAsia="Times New Roman" w:hAnsi="Times New Roman"/>
                <w:lang w:eastAsia="ru-RU"/>
              </w:rPr>
              <w:t xml:space="preserve">Про попередження дитячого травматизму у </w:t>
            </w:r>
            <w:r w:rsidRPr="008D1649">
              <w:rPr>
                <w:rFonts w:ascii="Times New Roman" w:eastAsia="Times New Roman" w:hAnsi="Times New Roman"/>
                <w:lang w:val="uk-UA" w:eastAsia="ru-RU"/>
              </w:rPr>
              <w:t>І</w:t>
            </w:r>
            <w:r w:rsidRPr="008D1649">
              <w:rPr>
                <w:rFonts w:ascii="Times New Roman" w:eastAsia="Times New Roman" w:hAnsi="Times New Roman"/>
                <w:lang w:eastAsia="ru-RU"/>
              </w:rPr>
              <w:t>-у семестрі</w:t>
            </w:r>
            <w:r w:rsidRPr="008D1649">
              <w:rPr>
                <w:rFonts w:ascii="Times New Roman" w:eastAsia="Times New Roman" w:hAnsi="Times New Roman"/>
                <w:lang w:val="uk-UA" w:eastAsia="ru-RU"/>
              </w:rPr>
              <w:t>.</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89"/>
          <w:jc w:val="center"/>
        </w:trPr>
        <w:tc>
          <w:tcPr>
            <w:tcW w:w="644" w:type="dxa"/>
            <w:vMerge/>
            <w:tcBorders>
              <w:left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3. </w:t>
            </w:r>
            <w:r w:rsidRPr="008D1649">
              <w:rPr>
                <w:rFonts w:ascii="Times New Roman" w:eastAsia="Times New Roman" w:hAnsi="Times New Roman"/>
                <w:lang w:eastAsia="ru-RU"/>
              </w:rPr>
              <w:t xml:space="preserve">Про підсумки виховної роботи за </w:t>
            </w:r>
            <w:r w:rsidRPr="008D1649">
              <w:rPr>
                <w:rFonts w:ascii="Times New Roman" w:eastAsia="Times New Roman" w:hAnsi="Times New Roman"/>
                <w:lang w:val="uk-UA" w:eastAsia="ru-RU"/>
              </w:rPr>
              <w:t>І</w:t>
            </w:r>
            <w:r w:rsidRPr="008D1649">
              <w:rPr>
                <w:rFonts w:ascii="Times New Roman" w:eastAsia="Times New Roman" w:hAnsi="Times New Roman"/>
                <w:lang w:eastAsia="ru-RU"/>
              </w:rPr>
              <w:t>-й семестр</w:t>
            </w:r>
            <w:r w:rsidRPr="008D164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288"/>
          <w:jc w:val="center"/>
        </w:trPr>
        <w:tc>
          <w:tcPr>
            <w:tcW w:w="644" w:type="dxa"/>
            <w:vMerge/>
            <w:tcBorders>
              <w:left w:val="single" w:sz="4" w:space="0" w:color="auto"/>
              <w:bottom w:val="single" w:sz="4" w:space="0" w:color="auto"/>
              <w:right w:val="single" w:sz="4" w:space="0" w:color="auto"/>
            </w:tcBorders>
            <w:vAlign w:val="center"/>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4.</w:t>
            </w:r>
            <w:r w:rsidRPr="008D1649">
              <w:rPr>
                <w:shd w:val="clear" w:color="auto" w:fill="FFFFFF"/>
              </w:rPr>
              <w:t xml:space="preserve"> </w:t>
            </w:r>
            <w:r w:rsidRPr="008D1649">
              <w:rPr>
                <w:rFonts w:ascii="Times New Roman" w:hAnsi="Times New Roman"/>
                <w:shd w:val="clear" w:color="auto" w:fill="FFFFFF"/>
              </w:rPr>
              <w:t>Про організацію виховної роботи під час зимових канікул</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 xml:space="preserve">План </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Січень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1</w:t>
            </w:r>
            <w:r w:rsidRPr="008D1649">
              <w:rPr>
                <w:rFonts w:ascii="Times New Roman" w:eastAsia="Times New Roman" w:hAnsi="Times New Roman"/>
                <w:lang w:eastAsia="ru-RU"/>
              </w:rPr>
              <w:t xml:space="preserve">. Про планування роботи на </w:t>
            </w:r>
            <w:r w:rsidRPr="008D1649">
              <w:rPr>
                <w:rFonts w:ascii="Times New Roman" w:eastAsia="Times New Roman" w:hAnsi="Times New Roman"/>
                <w:lang w:val="uk-UA" w:eastAsia="ru-RU"/>
              </w:rPr>
              <w:t>ІІ</w:t>
            </w:r>
            <w:r w:rsidRPr="008D1649">
              <w:rPr>
                <w:rFonts w:ascii="Times New Roman" w:eastAsia="Times New Roman" w:hAnsi="Times New Roman"/>
                <w:lang w:eastAsia="ru-RU"/>
              </w:rPr>
              <w:t>-й семестр</w:t>
            </w:r>
            <w:r w:rsidRPr="008D164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2. </w:t>
            </w:r>
            <w:r w:rsidRPr="008D1649">
              <w:rPr>
                <w:rFonts w:ascii="Times New Roman" w:eastAsia="Times New Roman" w:hAnsi="Times New Roman"/>
                <w:lang w:eastAsia="ru-RU"/>
              </w:rPr>
              <w:t xml:space="preserve">Про організацію чергування у </w:t>
            </w:r>
            <w:r w:rsidRPr="008D1649">
              <w:rPr>
                <w:rFonts w:ascii="Times New Roman" w:eastAsia="Times New Roman" w:hAnsi="Times New Roman"/>
                <w:lang w:val="uk-UA" w:eastAsia="ru-RU"/>
              </w:rPr>
              <w:t>ІІ</w:t>
            </w:r>
            <w:r w:rsidRPr="008D1649">
              <w:rPr>
                <w:rFonts w:ascii="Times New Roman" w:eastAsia="Times New Roman" w:hAnsi="Times New Roman"/>
                <w:lang w:eastAsia="ru-RU"/>
              </w:rPr>
              <w:t>-у семестрі</w:t>
            </w:r>
            <w:r w:rsidRPr="008D1649">
              <w:rPr>
                <w:rFonts w:ascii="Times New Roman" w:eastAsia="Times New Roman" w:hAnsi="Times New Roman"/>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Черевко І.А.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428"/>
          <w:jc w:val="center"/>
        </w:trPr>
        <w:tc>
          <w:tcPr>
            <w:tcW w:w="644" w:type="dxa"/>
            <w:vMerge w:val="restart"/>
            <w:tcBorders>
              <w:top w:val="single" w:sz="4" w:space="0" w:color="auto"/>
              <w:left w:val="single" w:sz="4" w:space="0" w:color="auto"/>
              <w:right w:val="single" w:sz="4" w:space="0" w:color="auto"/>
            </w:tcBorders>
            <w:textDirection w:val="btLr"/>
            <w:vAlign w:val="cente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Лютий</w:t>
            </w:r>
          </w:p>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1.Про проведення тижня профорієнтації.</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p w:rsidR="008D1649" w:rsidRPr="008D1649" w:rsidRDefault="008D1649" w:rsidP="008D1649">
            <w:pPr>
              <w:tabs>
                <w:tab w:val="left" w:pos="1260"/>
              </w:tabs>
              <w:spacing w:after="0" w:line="240" w:lineRule="auto"/>
              <w:rPr>
                <w:rFonts w:ascii="Times New Roman" w:eastAsia="Times New Roman" w:hAnsi="Times New Roman"/>
                <w:lang w:val="uk-UA" w:eastAsia="ru-RU"/>
              </w:rPr>
            </w:pPr>
          </w:p>
        </w:tc>
      </w:tr>
      <w:tr w:rsidR="008D1649" w:rsidRPr="008D1649" w:rsidTr="008D1649">
        <w:trPr>
          <w:cantSplit/>
          <w:trHeight w:val="400"/>
          <w:jc w:val="center"/>
        </w:trPr>
        <w:tc>
          <w:tcPr>
            <w:tcW w:w="644" w:type="dxa"/>
            <w:vMerge/>
            <w:tcBorders>
              <w:left w:val="single" w:sz="4" w:space="0" w:color="auto"/>
              <w:bottom w:val="single" w:sz="4" w:space="0" w:color="auto"/>
              <w:right w:val="single" w:sz="4" w:space="0" w:color="auto"/>
            </w:tcBorders>
            <w:textDirection w:val="btLr"/>
            <w:vAlign w:val="center"/>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rPr>
                <w:rFonts w:ascii="Times New Roman" w:hAnsi="Times New Roman"/>
                <w:lang w:val="uk-UA" w:eastAsia="ru-RU"/>
              </w:rPr>
            </w:pPr>
            <w:r w:rsidRPr="008D1649">
              <w:rPr>
                <w:rFonts w:ascii="Times New Roman" w:hAnsi="Times New Roman"/>
                <w:lang w:val="uk-UA" w:eastAsia="ru-RU"/>
              </w:rPr>
              <w:t>2.Щодо проведення  заходів до Дня герба, Дня єднання, Роковин незламності</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 xml:space="preserve">План </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Березень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 xml:space="preserve">1. Про роботу з попередження </w:t>
            </w:r>
            <w:r w:rsidRPr="008D1649">
              <w:rPr>
                <w:rFonts w:ascii="Times New Roman" w:eastAsia="Times New Roman" w:hAnsi="Times New Roman"/>
                <w:lang w:val="uk-UA" w:eastAsia="ru-RU"/>
              </w:rPr>
              <w:t>правопорушень</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2. Про якість проведення виховних годин.</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Інформація</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3</w:t>
            </w:r>
            <w:r w:rsidRPr="008D1649">
              <w:rPr>
                <w:rFonts w:ascii="Times New Roman" w:eastAsia="Times New Roman" w:hAnsi="Times New Roman"/>
                <w:lang w:eastAsia="ru-RU"/>
              </w:rPr>
              <w:t>. Про роботу в період весняних канікул.</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План</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09"/>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left="113"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Квітень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1. Про</w:t>
            </w:r>
            <w:r w:rsidRPr="008D1649">
              <w:rPr>
                <w:rFonts w:ascii="Times New Roman" w:eastAsia="Times New Roman" w:hAnsi="Times New Roman"/>
                <w:lang w:val="uk-UA" w:eastAsia="ru-RU"/>
              </w:rPr>
              <w:t xml:space="preserve"> організацію заходів до Дня памяті і примирення</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738"/>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2. Про організацію роботи з національно – патріотичного виховання</w:t>
            </w:r>
          </w:p>
        </w:tc>
        <w:tc>
          <w:tcPr>
            <w:tcW w:w="1418" w:type="dxa"/>
            <w:tcBorders>
              <w:top w:val="single" w:sz="4" w:space="0" w:color="auto"/>
              <w:left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Звіт</w:t>
            </w:r>
          </w:p>
        </w:tc>
        <w:tc>
          <w:tcPr>
            <w:tcW w:w="2009" w:type="dxa"/>
            <w:tcBorders>
              <w:top w:val="single" w:sz="4" w:space="0" w:color="auto"/>
              <w:left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val="restart"/>
            <w:tcBorders>
              <w:top w:val="single" w:sz="4" w:space="0" w:color="auto"/>
              <w:left w:val="single" w:sz="4" w:space="0" w:color="auto"/>
              <w:bottom w:val="single" w:sz="4" w:space="0" w:color="auto"/>
              <w:right w:val="single" w:sz="4" w:space="0" w:color="auto"/>
            </w:tcBorders>
            <w:textDirection w:val="btLr"/>
            <w:hideMark/>
          </w:tcPr>
          <w:p w:rsidR="008D1649" w:rsidRPr="008D1649" w:rsidRDefault="008D1649" w:rsidP="008D1649">
            <w:pPr>
              <w:tabs>
                <w:tab w:val="left" w:pos="0"/>
                <w:tab w:val="left" w:pos="480"/>
              </w:tabs>
              <w:spacing w:after="0" w:line="240" w:lineRule="auto"/>
              <w:ind w:right="113"/>
              <w:jc w:val="center"/>
              <w:outlineLvl w:val="0"/>
              <w:rPr>
                <w:rFonts w:ascii="Times New Roman" w:eastAsia="Times New Roman" w:hAnsi="Times New Roman"/>
                <w:b/>
                <w:bCs/>
                <w:lang w:val="uk-UA" w:eastAsia="ru-RU"/>
              </w:rPr>
            </w:pPr>
            <w:r w:rsidRPr="008D1649">
              <w:rPr>
                <w:rFonts w:ascii="Times New Roman" w:eastAsia="Times New Roman" w:hAnsi="Times New Roman"/>
                <w:b/>
                <w:bCs/>
                <w:lang w:val="uk-UA" w:eastAsia="ru-RU"/>
              </w:rPr>
              <w:t>Травень</w:t>
            </w: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1. Про підготовку проведення  Останнього дзвоника.</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Кунашенко Л.С.</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2. Про організацію оздоровлення дітей у літній період.</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eastAsia="ru-RU"/>
              </w:rPr>
              <w:t>3. Про підготовку проведення випускного вечора.</w:t>
            </w:r>
            <w:r w:rsidRPr="008D1649">
              <w:rPr>
                <w:rFonts w:ascii="Times New Roman" w:eastAsia="Times New Roman" w:hAnsi="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сценарій</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4</w:t>
            </w:r>
            <w:r w:rsidRPr="008D1649">
              <w:rPr>
                <w:rFonts w:ascii="Times New Roman" w:eastAsia="Times New Roman" w:hAnsi="Times New Roman"/>
                <w:lang w:eastAsia="ru-RU"/>
              </w:rPr>
              <w:t>. Про підсумки роботи з попередження дитячого травматизму.</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Наказ</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Мельниченко Т.А.</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 xml:space="preserve">5. </w:t>
            </w:r>
            <w:r w:rsidRPr="008D1649">
              <w:rPr>
                <w:rFonts w:ascii="Times New Roman" w:eastAsia="Times New Roman" w:hAnsi="Times New Roman"/>
                <w:lang w:eastAsia="ru-RU"/>
              </w:rPr>
              <w:t>Про підсумки виховної роботи за рік.</w:t>
            </w:r>
            <w:r w:rsidRPr="008D1649">
              <w:rPr>
                <w:rFonts w:ascii="Times New Roman" w:eastAsia="Times New Roman" w:hAnsi="Times New Roman"/>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0"/>
                <w:tab w:val="left" w:pos="480"/>
              </w:tabs>
              <w:spacing w:after="0" w:line="240" w:lineRule="auto"/>
              <w:rPr>
                <w:rFonts w:ascii="Times New Roman" w:eastAsia="Times New Roman" w:hAnsi="Times New Roman"/>
                <w:lang w:eastAsia="ru-RU"/>
              </w:rPr>
            </w:pPr>
            <w:r w:rsidRPr="008D1649">
              <w:rPr>
                <w:rFonts w:ascii="Times New Roman" w:eastAsia="Times New Roman" w:hAnsi="Times New Roman"/>
                <w:lang w:val="uk-UA" w:eastAsia="ru-RU"/>
              </w:rPr>
              <w:t>Мельниченко Т.А.</w:t>
            </w:r>
          </w:p>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r w:rsidR="008D1649" w:rsidRPr="008D1649" w:rsidTr="008D1649">
        <w:trPr>
          <w:cantSplit/>
          <w:trHeight w:val="364"/>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b/>
                <w:bCs/>
                <w:lang w:val="uk-UA" w:eastAsia="ru-RU"/>
              </w:rPr>
            </w:pPr>
          </w:p>
        </w:tc>
        <w:tc>
          <w:tcPr>
            <w:tcW w:w="481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6. Про підсумки роботи з дітьми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r w:rsidRPr="008D1649">
              <w:rPr>
                <w:rFonts w:ascii="Times New Roman" w:eastAsia="Times New Roman" w:hAnsi="Times New Roman"/>
                <w:lang w:val="uk-UA" w:eastAsia="ru-RU"/>
              </w:rPr>
              <w:t>Звіт</w:t>
            </w:r>
          </w:p>
        </w:tc>
        <w:tc>
          <w:tcPr>
            <w:tcW w:w="200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0"/>
                <w:tab w:val="left" w:pos="480"/>
              </w:tabs>
              <w:spacing w:after="0" w:line="240" w:lineRule="auto"/>
              <w:rPr>
                <w:rFonts w:ascii="Times New Roman" w:eastAsia="Times New Roman" w:hAnsi="Times New Roman"/>
                <w:lang w:val="uk-UA" w:eastAsia="ru-RU"/>
              </w:rPr>
            </w:pPr>
            <w:r w:rsidRPr="008D1649">
              <w:rPr>
                <w:rFonts w:ascii="Times New Roman" w:eastAsia="Times New Roman" w:hAnsi="Times New Roman"/>
                <w:lang w:val="uk-UA" w:eastAsia="ru-RU"/>
              </w:rPr>
              <w:t>Гераймович Я.О.</w:t>
            </w:r>
          </w:p>
        </w:tc>
        <w:tc>
          <w:tcPr>
            <w:tcW w:w="123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tabs>
                <w:tab w:val="left" w:pos="1260"/>
              </w:tabs>
              <w:spacing w:after="0" w:line="240" w:lineRule="auto"/>
              <w:jc w:val="center"/>
              <w:rPr>
                <w:rFonts w:ascii="Times New Roman" w:eastAsia="Times New Roman" w:hAnsi="Times New Roman"/>
                <w:lang w:val="uk-UA" w:eastAsia="ru-RU"/>
              </w:rPr>
            </w:pPr>
          </w:p>
        </w:tc>
      </w:tr>
    </w:tbl>
    <w:p w:rsidR="007D62D7" w:rsidRDefault="007D62D7" w:rsidP="008D1649">
      <w:pPr>
        <w:tabs>
          <w:tab w:val="left" w:pos="2370"/>
        </w:tabs>
        <w:rPr>
          <w:rFonts w:ascii="Times New Roman" w:hAnsi="Times New Roman"/>
          <w:b/>
          <w:color w:val="FF0000"/>
          <w:sz w:val="28"/>
          <w:szCs w:val="28"/>
          <w:lang w:val="uk-UA"/>
        </w:rPr>
      </w:pPr>
    </w:p>
    <w:p w:rsidR="007D62D7" w:rsidRDefault="007D62D7" w:rsidP="008D1649">
      <w:pPr>
        <w:tabs>
          <w:tab w:val="left" w:pos="2370"/>
        </w:tabs>
        <w:rPr>
          <w:rFonts w:ascii="Times New Roman" w:hAnsi="Times New Roman"/>
          <w:b/>
          <w:color w:val="FF0000"/>
          <w:sz w:val="28"/>
          <w:szCs w:val="28"/>
          <w:lang w:val="uk-UA"/>
        </w:rPr>
      </w:pPr>
    </w:p>
    <w:p w:rsidR="007D62D7" w:rsidRDefault="007D62D7"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45451" w:rsidRDefault="00845451" w:rsidP="008D1649">
      <w:pPr>
        <w:tabs>
          <w:tab w:val="left" w:pos="2370"/>
        </w:tabs>
        <w:rPr>
          <w:rFonts w:ascii="Times New Roman" w:hAnsi="Times New Roman"/>
          <w:b/>
          <w:color w:val="FF0000"/>
          <w:sz w:val="28"/>
          <w:szCs w:val="28"/>
          <w:lang w:val="uk-UA"/>
        </w:rPr>
      </w:pPr>
    </w:p>
    <w:p w:rsidR="008D1649" w:rsidRPr="008D1649" w:rsidRDefault="008D1649" w:rsidP="008D1649">
      <w:pPr>
        <w:tabs>
          <w:tab w:val="left" w:pos="2370"/>
        </w:tabs>
        <w:rPr>
          <w:rFonts w:ascii="Times New Roman" w:hAnsi="Times New Roman"/>
          <w:b/>
          <w:sz w:val="28"/>
          <w:szCs w:val="28"/>
          <w:lang w:val="uk-UA"/>
        </w:rPr>
      </w:pPr>
      <w:r w:rsidRPr="008D1649">
        <w:rPr>
          <w:rFonts w:ascii="Times New Roman" w:hAnsi="Times New Roman"/>
          <w:b/>
          <w:sz w:val="28"/>
          <w:szCs w:val="28"/>
          <w:lang w:val="uk-UA"/>
        </w:rPr>
        <w:lastRenderedPageBreak/>
        <w:t>5.3. Кадрова політика та забезпечення можливостей для професійного розвитку педагогічних працівників</w:t>
      </w:r>
    </w:p>
    <w:p w:rsidR="008D1649" w:rsidRPr="008D1649"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490"/>
        <w:gridCol w:w="1314"/>
        <w:gridCol w:w="1701"/>
        <w:gridCol w:w="1379"/>
      </w:tblGrid>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w:t>
            </w:r>
          </w:p>
          <w:p w:rsidR="008D1649" w:rsidRPr="008D1649" w:rsidRDefault="008D1649" w:rsidP="008D1649">
            <w:pPr>
              <w:spacing w:after="0" w:line="240" w:lineRule="auto"/>
              <w:jc w:val="center"/>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з\п</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5"/>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Відповідальний</w:t>
            </w:r>
          </w:p>
        </w:tc>
        <w:tc>
          <w:tcPr>
            <w:tcW w:w="137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Відмітка</w:t>
            </w:r>
          </w:p>
          <w:p w:rsidR="008D1649" w:rsidRPr="008D1649" w:rsidRDefault="008D1649" w:rsidP="008D1649">
            <w:pPr>
              <w:keepNext/>
              <w:spacing w:after="0" w:line="240" w:lineRule="auto"/>
              <w:jc w:val="center"/>
              <w:outlineLvl w:val="1"/>
              <w:rPr>
                <w:rFonts w:ascii="Times New Roman" w:eastAsia="Times New Roman" w:hAnsi="Times New Roman"/>
                <w:b/>
                <w:sz w:val="20"/>
                <w:szCs w:val="20"/>
                <w:lang w:val="uk-UA" w:eastAsia="ru-RU"/>
              </w:rPr>
            </w:pPr>
            <w:r w:rsidRPr="008D1649">
              <w:rPr>
                <w:rFonts w:ascii="Times New Roman" w:eastAsia="Times New Roman" w:hAnsi="Times New Roman"/>
                <w:b/>
                <w:sz w:val="20"/>
                <w:szCs w:val="20"/>
                <w:lang w:val="uk-UA" w:eastAsia="ru-RU"/>
              </w:rPr>
              <w:t>про виконання</w:t>
            </w: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 xml:space="preserve">Організувати роботу щодо систематизації </w:t>
            </w:r>
            <w:r w:rsidRPr="008D1649">
              <w:rPr>
                <w:rFonts w:ascii="Times New Roman" w:eastAsia="Times New Roman" w:hAnsi="Times New Roman"/>
                <w:sz w:val="20"/>
                <w:szCs w:val="20"/>
                <w:lang w:eastAsia="ru-RU"/>
              </w:rPr>
              <w:t>нормативно-правов</w:t>
            </w:r>
            <w:r w:rsidRPr="008D1649">
              <w:rPr>
                <w:rFonts w:ascii="Times New Roman" w:eastAsia="Times New Roman" w:hAnsi="Times New Roman"/>
                <w:sz w:val="20"/>
                <w:szCs w:val="20"/>
                <w:lang w:val="uk-UA" w:eastAsia="ru-RU"/>
              </w:rPr>
              <w:t>их документів з кадрових питань, а саме</w:t>
            </w:r>
            <w:r w:rsidRPr="008D1649">
              <w:rPr>
                <w:rFonts w:ascii="Times New Roman" w:eastAsia="Times New Roman" w:hAnsi="Times New Roman"/>
                <w:sz w:val="20"/>
                <w:szCs w:val="20"/>
                <w:lang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Конституці</w:t>
            </w:r>
            <w:r w:rsidRPr="008D1649">
              <w:rPr>
                <w:rFonts w:ascii="Times New Roman" w:eastAsia="Times New Roman" w:hAnsi="Times New Roman"/>
                <w:sz w:val="20"/>
                <w:szCs w:val="20"/>
                <w:lang w:val="uk-UA" w:eastAsia="ru-RU"/>
              </w:rPr>
              <w:t>ї</w:t>
            </w:r>
            <w:r w:rsidRPr="008D1649">
              <w:rPr>
                <w:rFonts w:ascii="Times New Roman" w:eastAsia="Times New Roman" w:hAnsi="Times New Roman"/>
                <w:sz w:val="20"/>
                <w:szCs w:val="20"/>
                <w:lang w:eastAsia="ru-RU"/>
              </w:rPr>
              <w:t xml:space="preserve"> України,</w:t>
            </w:r>
          </w:p>
          <w:p w:rsidR="008D1649" w:rsidRPr="008D1649" w:rsidRDefault="008D1649" w:rsidP="00E82E2D">
            <w:pPr>
              <w:numPr>
                <w:ilvl w:val="0"/>
                <w:numId w:val="27"/>
              </w:numPr>
              <w:tabs>
                <w:tab w:val="num" w:pos="175"/>
              </w:tabs>
              <w:spacing w:after="0" w:line="240" w:lineRule="auto"/>
              <w:ind w:hanging="141"/>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Закон</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України </w:t>
            </w:r>
            <w:r w:rsidRPr="008D1649">
              <w:rPr>
                <w:rFonts w:ascii="Times New Roman" w:eastAsia="Times New Roman" w:hAnsi="Times New Roman"/>
                <w:sz w:val="20"/>
                <w:szCs w:val="20"/>
                <w:lang w:val="en-US" w:eastAsia="ru-RU"/>
              </w:rPr>
              <w:t>“</w:t>
            </w:r>
            <w:r w:rsidRPr="008D1649">
              <w:rPr>
                <w:rFonts w:ascii="Times New Roman" w:eastAsia="Times New Roman" w:hAnsi="Times New Roman"/>
                <w:sz w:val="20"/>
                <w:szCs w:val="20"/>
                <w:lang w:eastAsia="ru-RU"/>
              </w:rPr>
              <w:t>Про освіту”,</w:t>
            </w:r>
          </w:p>
          <w:p w:rsidR="008D1649" w:rsidRPr="008D1649" w:rsidRDefault="008D1649" w:rsidP="00E82E2D">
            <w:pPr>
              <w:numPr>
                <w:ilvl w:val="0"/>
                <w:numId w:val="27"/>
              </w:numPr>
              <w:tabs>
                <w:tab w:val="num" w:pos="175"/>
              </w:tabs>
              <w:spacing w:after="0" w:line="240" w:lineRule="auto"/>
              <w:ind w:hanging="141"/>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Закон</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України “Про середній загальноосвітній навчальний заклад” </w:t>
            </w:r>
          </w:p>
          <w:p w:rsidR="008D1649" w:rsidRPr="008D1649" w:rsidRDefault="008D1649" w:rsidP="00E82E2D">
            <w:pPr>
              <w:numPr>
                <w:ilvl w:val="0"/>
                <w:numId w:val="27"/>
              </w:numPr>
              <w:tabs>
                <w:tab w:val="num" w:pos="175"/>
              </w:tabs>
              <w:spacing w:after="0" w:line="240" w:lineRule="auto"/>
              <w:ind w:hanging="141"/>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Кодекс</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Законів України про Працю,</w:t>
            </w:r>
          </w:p>
          <w:p w:rsidR="008D1649" w:rsidRPr="008D1649" w:rsidRDefault="008D1649" w:rsidP="00E82E2D">
            <w:pPr>
              <w:numPr>
                <w:ilvl w:val="0"/>
                <w:numId w:val="27"/>
              </w:numPr>
              <w:tabs>
                <w:tab w:val="num" w:pos="175"/>
              </w:tabs>
              <w:spacing w:after="0" w:line="240" w:lineRule="auto"/>
              <w:ind w:hanging="141"/>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Закон</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України </w:t>
            </w:r>
            <w:r w:rsidRPr="008D1649">
              <w:rPr>
                <w:rFonts w:ascii="Times New Roman" w:eastAsia="Times New Roman" w:hAnsi="Times New Roman"/>
                <w:sz w:val="20"/>
                <w:szCs w:val="20"/>
                <w:lang w:val="en-US" w:eastAsia="ru-RU"/>
              </w:rPr>
              <w:t>“</w:t>
            </w:r>
            <w:r w:rsidRPr="008D1649">
              <w:rPr>
                <w:rFonts w:ascii="Times New Roman" w:eastAsia="Times New Roman" w:hAnsi="Times New Roman"/>
                <w:sz w:val="20"/>
                <w:szCs w:val="20"/>
                <w:lang w:eastAsia="ru-RU"/>
              </w:rPr>
              <w:t>Про відпустки”,</w:t>
            </w:r>
          </w:p>
          <w:p w:rsidR="008D1649" w:rsidRPr="008D1649" w:rsidRDefault="008D1649" w:rsidP="00E82E2D">
            <w:pPr>
              <w:numPr>
                <w:ilvl w:val="0"/>
                <w:numId w:val="27"/>
              </w:numPr>
              <w:tabs>
                <w:tab w:val="num" w:pos="175"/>
              </w:tabs>
              <w:spacing w:after="0" w:line="240" w:lineRule="auto"/>
              <w:ind w:hanging="141"/>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Інструкці</w:t>
            </w:r>
            <w:r w:rsidRPr="008D1649">
              <w:rPr>
                <w:rFonts w:ascii="Times New Roman" w:eastAsia="Times New Roman" w:hAnsi="Times New Roman"/>
                <w:sz w:val="20"/>
                <w:szCs w:val="20"/>
                <w:lang w:val="uk-UA" w:eastAsia="ru-RU"/>
              </w:rPr>
              <w:t>ї</w:t>
            </w:r>
            <w:r w:rsidRPr="008D1649">
              <w:rPr>
                <w:rFonts w:ascii="Times New Roman" w:eastAsia="Times New Roman" w:hAnsi="Times New Roman"/>
                <w:sz w:val="20"/>
                <w:szCs w:val="20"/>
                <w:lang w:eastAsia="ru-RU"/>
              </w:rPr>
              <w:t xml:space="preserve"> про ведення трудових книжок,</w:t>
            </w:r>
          </w:p>
          <w:p w:rsidR="008D1649" w:rsidRPr="008D1649" w:rsidRDefault="008D1649" w:rsidP="00E82E2D">
            <w:pPr>
              <w:numPr>
                <w:ilvl w:val="0"/>
                <w:numId w:val="27"/>
              </w:numPr>
              <w:tabs>
                <w:tab w:val="num" w:pos="175"/>
              </w:tabs>
              <w:spacing w:after="0" w:line="240" w:lineRule="auto"/>
              <w:ind w:hanging="141"/>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Наказ</w:t>
            </w:r>
            <w:r w:rsidRPr="008D1649">
              <w:rPr>
                <w:rFonts w:ascii="Times New Roman" w:eastAsia="Times New Roman" w:hAnsi="Times New Roman"/>
                <w:sz w:val="20"/>
                <w:szCs w:val="20"/>
                <w:lang w:val="uk-UA" w:eastAsia="ru-RU"/>
              </w:rPr>
              <w:t>ів</w:t>
            </w:r>
            <w:r w:rsidRPr="008D1649">
              <w:rPr>
                <w:rFonts w:ascii="Times New Roman" w:eastAsia="Times New Roman" w:hAnsi="Times New Roman"/>
                <w:sz w:val="20"/>
                <w:szCs w:val="20"/>
                <w:lang w:eastAsia="ru-RU"/>
              </w:rPr>
              <w:t>, методичн</w:t>
            </w:r>
            <w:r w:rsidRPr="008D1649">
              <w:rPr>
                <w:rFonts w:ascii="Times New Roman" w:eastAsia="Times New Roman" w:hAnsi="Times New Roman"/>
                <w:sz w:val="20"/>
                <w:szCs w:val="20"/>
                <w:lang w:val="uk-UA" w:eastAsia="ru-RU"/>
              </w:rPr>
              <w:t>их</w:t>
            </w:r>
            <w:r w:rsidRPr="008D1649">
              <w:rPr>
                <w:rFonts w:ascii="Times New Roman" w:eastAsia="Times New Roman" w:hAnsi="Times New Roman"/>
                <w:sz w:val="20"/>
                <w:szCs w:val="20"/>
                <w:lang w:eastAsia="ru-RU"/>
              </w:rPr>
              <w:t xml:space="preserve"> лист</w:t>
            </w:r>
            <w:r w:rsidRPr="008D1649">
              <w:rPr>
                <w:rFonts w:ascii="Times New Roman" w:eastAsia="Times New Roman" w:hAnsi="Times New Roman"/>
                <w:sz w:val="20"/>
                <w:szCs w:val="20"/>
                <w:lang w:val="uk-UA" w:eastAsia="ru-RU"/>
              </w:rPr>
              <w:t>ів</w:t>
            </w:r>
            <w:r w:rsidRPr="008D1649">
              <w:rPr>
                <w:rFonts w:ascii="Times New Roman" w:eastAsia="Times New Roman" w:hAnsi="Times New Roman"/>
                <w:sz w:val="20"/>
                <w:szCs w:val="20"/>
                <w:lang w:eastAsia="ru-RU"/>
              </w:rPr>
              <w:t xml:space="preserve"> органів управління освітою</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w:t>
            </w: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8D1649" w:rsidRPr="008D1649" w:rsidRDefault="008D1649" w:rsidP="008D1649">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-Статут: права та обов’язки учасників освітнього процесу;</w:t>
            </w:r>
          </w:p>
          <w:p w:rsidR="008D1649" w:rsidRPr="008D1649" w:rsidRDefault="008D1649" w:rsidP="008D1649">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-річний план; </w:t>
            </w:r>
          </w:p>
          <w:p w:rsidR="008D1649" w:rsidRPr="008D1649" w:rsidRDefault="008D1649" w:rsidP="008D1649">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-робочий навчальний план:</w:t>
            </w:r>
          </w:p>
          <w:p w:rsidR="008D1649" w:rsidRPr="008D1649" w:rsidRDefault="008D1649" w:rsidP="00E82E2D">
            <w:pPr>
              <w:numPr>
                <w:ilvl w:val="0"/>
                <w:numId w:val="28"/>
              </w:numPr>
              <w:tabs>
                <w:tab w:val="left" w:pos="617"/>
              </w:tabs>
              <w:spacing w:after="0" w:line="240" w:lineRule="auto"/>
              <w:ind w:hanging="103"/>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кадрове забезпечення інваріантної та варіативної складової</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28"/>
              </w:numPr>
              <w:tabs>
                <w:tab w:val="left" w:pos="617"/>
              </w:tabs>
              <w:spacing w:after="0" w:line="240" w:lineRule="auto"/>
              <w:ind w:hanging="103"/>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 xml:space="preserve">забезпення зайнятості </w:t>
            </w:r>
            <w:r w:rsidRPr="008D1649">
              <w:rPr>
                <w:rFonts w:ascii="Times New Roman" w:eastAsia="Times New Roman" w:hAnsi="Times New Roman"/>
                <w:sz w:val="20"/>
                <w:szCs w:val="20"/>
                <w:lang w:eastAsia="ru-RU"/>
              </w:rPr>
              <w:t>педагогічного персоналу</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trHeight w:val="1771"/>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3.</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Здійснити комплектування закладу освіти  обслуговую</w:t>
            </w:r>
            <w:r w:rsidRPr="008D1649">
              <w:rPr>
                <w:rFonts w:ascii="Times New Roman" w:eastAsia="Times New Roman" w:hAnsi="Times New Roman"/>
                <w:sz w:val="20"/>
                <w:szCs w:val="20"/>
                <w:lang w:val="uk-UA" w:eastAsia="ru-RU"/>
              </w:rPr>
              <w:softHyphen/>
              <w:t>чим персона</w:t>
            </w:r>
            <w:r w:rsidRPr="008D1649">
              <w:rPr>
                <w:rFonts w:ascii="Times New Roman" w:eastAsia="Times New Roman" w:hAnsi="Times New Roman"/>
                <w:sz w:val="20"/>
                <w:szCs w:val="20"/>
                <w:lang w:val="uk-UA" w:eastAsia="ru-RU"/>
              </w:rPr>
              <w:softHyphen/>
              <w:t>лом  та педагогічними кад</w:t>
            </w:r>
            <w:r w:rsidRPr="008D1649">
              <w:rPr>
                <w:rFonts w:ascii="Times New Roman" w:eastAsia="Times New Roman" w:hAnsi="Times New Roman"/>
                <w:sz w:val="20"/>
                <w:szCs w:val="20"/>
                <w:lang w:val="uk-UA" w:eastAsia="ru-RU"/>
              </w:rPr>
              <w:softHyphen/>
              <w:t>ра</w:t>
            </w:r>
            <w:r w:rsidRPr="008D1649">
              <w:rPr>
                <w:rFonts w:ascii="Times New Roman" w:eastAsia="Times New Roman" w:hAnsi="Times New Roman"/>
                <w:sz w:val="20"/>
                <w:szCs w:val="20"/>
                <w:lang w:val="uk-UA" w:eastAsia="ru-RU"/>
              </w:rPr>
              <w:softHyphen/>
              <w:t>ми.</w:t>
            </w:r>
          </w:p>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Здійснити аналіз якісного складу працівників за критеріями:</w:t>
            </w:r>
            <w:r w:rsidRPr="008D1649">
              <w:rPr>
                <w:rFonts w:ascii="Times New Roman" w:eastAsia="Times New Roman" w:hAnsi="Times New Roman"/>
                <w:sz w:val="20"/>
                <w:szCs w:val="20"/>
                <w:lang w:val="uk-UA" w:eastAsia="ru-RU"/>
              </w:rPr>
              <w:t xml:space="preserve"> </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-всього  педагогічних працівників;</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-за освітою:  вища;  середня спеціальна;   навчают</w:t>
            </w:r>
            <w:r w:rsidRPr="008D1649">
              <w:rPr>
                <w:rFonts w:ascii="Times New Roman" w:eastAsia="Times New Roman" w:hAnsi="Times New Roman"/>
                <w:sz w:val="20"/>
                <w:szCs w:val="20"/>
                <w:lang w:eastAsia="ru-RU"/>
              </w:rPr>
              <w:t>ься;</w:t>
            </w:r>
          </w:p>
          <w:p w:rsidR="008D1649" w:rsidRPr="008D1649" w:rsidRDefault="008D1649" w:rsidP="008D1649">
            <w:pPr>
              <w:keepNext/>
              <w:spacing w:after="0" w:line="240" w:lineRule="auto"/>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w:t>
            </w:r>
            <w:r w:rsidRPr="008D1649">
              <w:rPr>
                <w:rFonts w:ascii="Times New Roman" w:eastAsia="Times New Roman" w:hAnsi="Times New Roman"/>
                <w:sz w:val="20"/>
                <w:szCs w:val="20"/>
                <w:lang w:val="uk-UA" w:eastAsia="ru-RU"/>
              </w:rPr>
              <w:t>за категоріями:   вища;  перша; друга; спеціалісти;</w:t>
            </w:r>
          </w:p>
          <w:p w:rsidR="008D1649" w:rsidRPr="008D1649" w:rsidRDefault="008D1649" w:rsidP="008D1649">
            <w:pPr>
              <w:keepNext/>
              <w:spacing w:after="0" w:line="240" w:lineRule="auto"/>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4.</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Здійснювати</w:t>
            </w:r>
            <w:r w:rsidRPr="008D1649">
              <w:rPr>
                <w:rFonts w:ascii="Times New Roman" w:eastAsia="Times New Roman" w:hAnsi="Times New Roman"/>
                <w:sz w:val="20"/>
                <w:szCs w:val="20"/>
                <w:lang w:eastAsia="ru-RU"/>
              </w:rPr>
              <w:t xml:space="preserve"> своєчасне та якісне ведення Книг</w:t>
            </w:r>
            <w:r w:rsidRPr="008D1649">
              <w:rPr>
                <w:rFonts w:ascii="Times New Roman" w:eastAsia="Times New Roman" w:hAnsi="Times New Roman"/>
                <w:sz w:val="20"/>
                <w:szCs w:val="20"/>
                <w:lang w:val="uk-UA" w:eastAsia="ru-RU"/>
              </w:rPr>
              <w:t>и</w:t>
            </w:r>
            <w:r w:rsidRPr="008D1649">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5.</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Організувати </w:t>
            </w:r>
            <w:r w:rsidRPr="008D1649">
              <w:rPr>
                <w:rFonts w:ascii="Times New Roman" w:eastAsia="Times New Roman" w:hAnsi="Times New Roman"/>
                <w:sz w:val="20"/>
                <w:szCs w:val="20"/>
                <w:lang w:val="uk-UA" w:eastAsia="ru-RU"/>
              </w:rPr>
              <w:t>роботу щодо дотримання ш</w:t>
            </w:r>
            <w:r w:rsidRPr="008D1649">
              <w:rPr>
                <w:rFonts w:ascii="Times New Roman" w:eastAsia="Times New Roman" w:hAnsi="Times New Roman"/>
                <w:sz w:val="20"/>
                <w:szCs w:val="20"/>
                <w:lang w:eastAsia="ru-RU"/>
              </w:rPr>
              <w:t>татн</w:t>
            </w:r>
            <w:r w:rsidRPr="008D1649">
              <w:rPr>
                <w:rFonts w:ascii="Times New Roman" w:eastAsia="Times New Roman" w:hAnsi="Times New Roman"/>
                <w:sz w:val="20"/>
                <w:szCs w:val="20"/>
                <w:lang w:val="uk-UA" w:eastAsia="ru-RU"/>
              </w:rPr>
              <w:t>ого</w:t>
            </w:r>
            <w:r w:rsidRPr="008D1649">
              <w:rPr>
                <w:rFonts w:ascii="Times New Roman" w:eastAsia="Times New Roman" w:hAnsi="Times New Roman"/>
                <w:sz w:val="20"/>
                <w:szCs w:val="20"/>
                <w:lang w:eastAsia="ru-RU"/>
              </w:rPr>
              <w:t xml:space="preserve"> розпис</w:t>
            </w:r>
            <w:r w:rsidRPr="008D1649">
              <w:rPr>
                <w:rFonts w:ascii="Times New Roman" w:eastAsia="Times New Roman" w:hAnsi="Times New Roman"/>
                <w:sz w:val="20"/>
                <w:szCs w:val="20"/>
                <w:lang w:val="uk-UA" w:eastAsia="ru-RU"/>
              </w:rPr>
              <w:t xml:space="preserve">у, а саме: </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 нормативність затвердження</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дотримання номенклатури посад;</w:t>
            </w:r>
          </w:p>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6.</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8D1649">
              <w:rPr>
                <w:rFonts w:ascii="Times New Roman" w:eastAsia="Times New Roman" w:hAnsi="Times New Roman"/>
                <w:sz w:val="20"/>
                <w:szCs w:val="20"/>
                <w:lang w:eastAsia="ru-RU"/>
              </w:rPr>
              <w:t>линн</w:t>
            </w:r>
            <w:r w:rsidRPr="008D1649">
              <w:rPr>
                <w:rFonts w:ascii="Times New Roman" w:eastAsia="Times New Roman" w:hAnsi="Times New Roman"/>
                <w:sz w:val="20"/>
                <w:szCs w:val="20"/>
                <w:lang w:val="uk-UA" w:eastAsia="ru-RU"/>
              </w:rPr>
              <w:t>о</w:t>
            </w:r>
            <w:r w:rsidRPr="008D1649">
              <w:rPr>
                <w:rFonts w:ascii="Times New Roman" w:eastAsia="Times New Roman" w:hAnsi="Times New Roman"/>
                <w:sz w:val="20"/>
                <w:szCs w:val="20"/>
                <w:lang w:eastAsia="ru-RU"/>
              </w:rPr>
              <w:t>ст</w:t>
            </w:r>
            <w:r w:rsidRPr="008D1649">
              <w:rPr>
                <w:rFonts w:ascii="Times New Roman" w:eastAsia="Times New Roman" w:hAnsi="Times New Roman"/>
                <w:sz w:val="20"/>
                <w:szCs w:val="20"/>
                <w:lang w:val="uk-UA" w:eastAsia="ru-RU"/>
              </w:rPr>
              <w:t>і кадрів за наступними критеріями</w:t>
            </w:r>
            <w:r w:rsidRPr="008D1649">
              <w:rPr>
                <w:rFonts w:ascii="Times New Roman" w:eastAsia="Times New Roman" w:hAnsi="Times New Roman"/>
                <w:sz w:val="20"/>
                <w:szCs w:val="20"/>
                <w:lang w:eastAsia="ru-RU"/>
              </w:rPr>
              <w:t>:</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 прийнято на роботу</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 звільнено з роботи</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 вакансії обслуговуючого персоналу та пед</w:t>
            </w:r>
            <w:r w:rsidRPr="008D1649">
              <w:rPr>
                <w:rFonts w:ascii="Times New Roman" w:eastAsia="Times New Roman" w:hAnsi="Times New Roman"/>
                <w:sz w:val="20"/>
                <w:szCs w:val="20"/>
                <w:lang w:val="uk-UA" w:eastAsia="ru-RU"/>
              </w:rPr>
              <w:t xml:space="preserve">агогічних </w:t>
            </w:r>
            <w:r w:rsidRPr="008D1649">
              <w:rPr>
                <w:rFonts w:ascii="Times New Roman" w:eastAsia="Times New Roman" w:hAnsi="Times New Roman"/>
                <w:sz w:val="20"/>
                <w:szCs w:val="20"/>
                <w:lang w:eastAsia="ru-RU"/>
              </w:rPr>
              <w:t>кадрів</w:t>
            </w:r>
            <w:r w:rsidRPr="008D1649">
              <w:rPr>
                <w:rFonts w:ascii="Times New Roman" w:eastAsia="Times New Roman" w:hAnsi="Times New Roman"/>
                <w:sz w:val="20"/>
                <w:szCs w:val="20"/>
                <w:lang w:val="uk-UA" w:eastAsia="ru-RU"/>
              </w:rPr>
              <w:t>;</w:t>
            </w:r>
          </w:p>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Щомісяця</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7.</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8.</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 наявності</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9.</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10.</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-пого</w:t>
            </w:r>
            <w:r w:rsidRPr="008D1649">
              <w:rPr>
                <w:rFonts w:ascii="Times New Roman" w:eastAsia="Times New Roman" w:hAnsi="Times New Roman"/>
                <w:sz w:val="20"/>
                <w:szCs w:val="20"/>
                <w:lang w:eastAsia="ru-RU"/>
              </w:rPr>
              <w:t>дження з профкомом</w:t>
            </w:r>
            <w:r w:rsidRPr="008D1649">
              <w:rPr>
                <w:rFonts w:ascii="Times New Roman" w:eastAsia="Times New Roman" w:hAnsi="Times New Roman"/>
                <w:sz w:val="20"/>
                <w:szCs w:val="20"/>
                <w:lang w:val="uk-UA" w:eastAsia="ru-RU"/>
              </w:rPr>
              <w:t xml:space="preserve"> закладу освіти;</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lastRenderedPageBreak/>
              <w:t>-</w:t>
            </w:r>
            <w:r w:rsidRPr="008D1649">
              <w:rPr>
                <w:rFonts w:ascii="Times New Roman" w:eastAsia="Times New Roman" w:hAnsi="Times New Roman"/>
                <w:sz w:val="20"/>
                <w:szCs w:val="20"/>
                <w:lang w:eastAsia="ru-RU"/>
              </w:rPr>
              <w:t>заяви про згоду на неповне педагогічне навантаження</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lastRenderedPageBreak/>
              <w:t>01.09.</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lastRenderedPageBreak/>
              <w:t>11.</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Забезпечити систематичну роботу щодо ведення о</w:t>
            </w:r>
            <w:r w:rsidRPr="008D1649">
              <w:rPr>
                <w:rFonts w:ascii="Times New Roman" w:eastAsia="Times New Roman" w:hAnsi="Times New Roman"/>
                <w:sz w:val="20"/>
                <w:szCs w:val="20"/>
                <w:lang w:eastAsia="ru-RU"/>
              </w:rPr>
              <w:t>собов</w:t>
            </w:r>
            <w:r w:rsidRPr="008D1649">
              <w:rPr>
                <w:rFonts w:ascii="Times New Roman" w:eastAsia="Times New Roman" w:hAnsi="Times New Roman"/>
                <w:sz w:val="20"/>
                <w:szCs w:val="20"/>
                <w:lang w:val="uk-UA" w:eastAsia="ru-RU"/>
              </w:rPr>
              <w:t xml:space="preserve">их </w:t>
            </w:r>
            <w:r w:rsidRPr="008D1649">
              <w:rPr>
                <w:rFonts w:ascii="Times New Roman" w:eastAsia="Times New Roman" w:hAnsi="Times New Roman"/>
                <w:sz w:val="20"/>
                <w:szCs w:val="20"/>
                <w:lang w:eastAsia="ru-RU"/>
              </w:rPr>
              <w:t>справ працівників</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12.</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Здійснити перевірку ведення о</w:t>
            </w:r>
            <w:r w:rsidRPr="008D1649">
              <w:rPr>
                <w:rFonts w:ascii="Times New Roman" w:eastAsia="Times New Roman" w:hAnsi="Times New Roman"/>
                <w:sz w:val="20"/>
                <w:szCs w:val="20"/>
                <w:lang w:eastAsia="ru-RU"/>
              </w:rPr>
              <w:t>собов</w:t>
            </w:r>
            <w:r w:rsidRPr="008D1649">
              <w:rPr>
                <w:rFonts w:ascii="Times New Roman" w:eastAsia="Times New Roman" w:hAnsi="Times New Roman"/>
                <w:sz w:val="20"/>
                <w:szCs w:val="20"/>
                <w:lang w:val="uk-UA" w:eastAsia="ru-RU"/>
              </w:rPr>
              <w:t xml:space="preserve">их </w:t>
            </w:r>
            <w:r w:rsidRPr="008D1649">
              <w:rPr>
                <w:rFonts w:ascii="Times New Roman" w:eastAsia="Times New Roman" w:hAnsi="Times New Roman"/>
                <w:sz w:val="20"/>
                <w:szCs w:val="20"/>
                <w:lang w:eastAsia="ru-RU"/>
              </w:rPr>
              <w:t>справ працівників</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Листопад,</w:t>
            </w: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13.</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Організувати роботу щодо систематизації п</w:t>
            </w:r>
            <w:r w:rsidRPr="008D1649">
              <w:rPr>
                <w:rFonts w:ascii="Times New Roman" w:eastAsia="Times New Roman" w:hAnsi="Times New Roman"/>
                <w:sz w:val="20"/>
                <w:szCs w:val="20"/>
                <w:lang w:eastAsia="ru-RU"/>
              </w:rPr>
              <w:t>осадов</w:t>
            </w:r>
            <w:r w:rsidRPr="008D1649">
              <w:rPr>
                <w:rFonts w:ascii="Times New Roman" w:eastAsia="Times New Roman" w:hAnsi="Times New Roman"/>
                <w:sz w:val="20"/>
                <w:szCs w:val="20"/>
                <w:lang w:val="uk-UA" w:eastAsia="ru-RU"/>
              </w:rPr>
              <w:t>их</w:t>
            </w:r>
            <w:r w:rsidRPr="008D1649">
              <w:rPr>
                <w:rFonts w:ascii="Times New Roman" w:eastAsia="Times New Roman" w:hAnsi="Times New Roman"/>
                <w:sz w:val="20"/>
                <w:szCs w:val="20"/>
                <w:lang w:eastAsia="ru-RU"/>
              </w:rPr>
              <w:t xml:space="preserve"> інструкці</w:t>
            </w:r>
            <w:r w:rsidRPr="008D1649">
              <w:rPr>
                <w:rFonts w:ascii="Times New Roman" w:eastAsia="Times New Roman" w:hAnsi="Times New Roman"/>
                <w:sz w:val="20"/>
                <w:szCs w:val="20"/>
                <w:lang w:val="uk-UA" w:eastAsia="ru-RU"/>
              </w:rPr>
              <w:t>й працівників за наступними критеріями</w:t>
            </w:r>
            <w:r w:rsidRPr="008D1649">
              <w:rPr>
                <w:rFonts w:ascii="Times New Roman" w:eastAsia="Times New Roman" w:hAnsi="Times New Roman"/>
                <w:sz w:val="20"/>
                <w:szCs w:val="20"/>
                <w:lang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eastAsia="ru-RU"/>
              </w:rPr>
              <w:t>відповідність нормативам</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eastAsia="ru-RU"/>
              </w:rPr>
              <w:t>затвердження адміністрацією</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eastAsia="ru-RU"/>
              </w:rPr>
              <w:t>ознайомлення працівників</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Вересень-жовтень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14.</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Скласти графіки роботи адміністрації, спеціалістів, обслуговуючого персоналу</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відповідн</w:t>
            </w:r>
            <w:r w:rsidRPr="008D1649">
              <w:rPr>
                <w:rFonts w:ascii="Times New Roman" w:eastAsia="Times New Roman" w:hAnsi="Times New Roman"/>
                <w:sz w:val="20"/>
                <w:szCs w:val="20"/>
                <w:lang w:val="uk-UA" w:eastAsia="ru-RU"/>
              </w:rPr>
              <w:t>о до</w:t>
            </w:r>
            <w:r w:rsidRPr="008D1649">
              <w:rPr>
                <w:rFonts w:ascii="Times New Roman" w:eastAsia="Times New Roman" w:hAnsi="Times New Roman"/>
                <w:sz w:val="20"/>
                <w:szCs w:val="20"/>
                <w:lang w:eastAsia="ru-RU"/>
              </w:rPr>
              <w:t xml:space="preserve"> штатному розпису </w:t>
            </w:r>
            <w:r w:rsidRPr="008D1649">
              <w:rPr>
                <w:rFonts w:ascii="Times New Roman" w:eastAsia="Times New Roman" w:hAnsi="Times New Roman"/>
                <w:sz w:val="20"/>
                <w:szCs w:val="20"/>
                <w:lang w:val="uk-UA" w:eastAsia="ru-RU"/>
              </w:rPr>
              <w:t xml:space="preserve">та </w:t>
            </w:r>
            <w:r w:rsidRPr="008D1649">
              <w:rPr>
                <w:rFonts w:ascii="Times New Roman" w:eastAsia="Times New Roman" w:hAnsi="Times New Roman"/>
                <w:sz w:val="20"/>
                <w:szCs w:val="20"/>
                <w:lang w:eastAsia="ru-RU"/>
              </w:rPr>
              <w:t>законодавств</w:t>
            </w:r>
            <w:r w:rsidRPr="008D1649">
              <w:rPr>
                <w:rFonts w:ascii="Times New Roman" w:eastAsia="Times New Roman" w:hAnsi="Times New Roman"/>
                <w:sz w:val="20"/>
                <w:szCs w:val="20"/>
                <w:lang w:val="uk-UA" w:eastAsia="ru-RU"/>
              </w:rPr>
              <w:t xml:space="preserve">а   </w:t>
            </w:r>
            <w:r w:rsidRPr="008D1649">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15.</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16.</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Скласти р</w:t>
            </w:r>
            <w:r w:rsidRPr="008D1649">
              <w:rPr>
                <w:rFonts w:ascii="Times New Roman" w:eastAsia="Times New Roman" w:hAnsi="Times New Roman"/>
                <w:sz w:val="20"/>
                <w:szCs w:val="20"/>
                <w:lang w:eastAsia="ru-RU"/>
              </w:rPr>
              <w:t>озклад уроків</w:t>
            </w:r>
            <w:r w:rsidRPr="008D1649">
              <w:rPr>
                <w:rFonts w:ascii="Times New Roman" w:eastAsia="Times New Roman" w:hAnsi="Times New Roman"/>
                <w:sz w:val="20"/>
                <w:szCs w:val="20"/>
                <w:lang w:val="uk-UA" w:eastAsia="ru-RU"/>
              </w:rPr>
              <w:t xml:space="preserve"> відповідно до</w:t>
            </w:r>
            <w:r w:rsidRPr="008D1649">
              <w:rPr>
                <w:rFonts w:ascii="Times New Roman" w:eastAsia="Times New Roman" w:hAnsi="Times New Roman"/>
                <w:sz w:val="20"/>
                <w:szCs w:val="20"/>
                <w:lang w:eastAsia="ru-RU"/>
              </w:rPr>
              <w:t xml:space="preserve"> навчально</w:t>
            </w:r>
            <w:r w:rsidRPr="008D1649">
              <w:rPr>
                <w:rFonts w:ascii="Times New Roman" w:eastAsia="Times New Roman" w:hAnsi="Times New Roman"/>
                <w:sz w:val="20"/>
                <w:szCs w:val="20"/>
                <w:lang w:val="uk-UA" w:eastAsia="ru-RU"/>
              </w:rPr>
              <w:t>го</w:t>
            </w:r>
            <w:r w:rsidRPr="008D1649">
              <w:rPr>
                <w:rFonts w:ascii="Times New Roman" w:eastAsia="Times New Roman" w:hAnsi="Times New Roman"/>
                <w:sz w:val="20"/>
                <w:szCs w:val="20"/>
                <w:lang w:eastAsia="ru-RU"/>
              </w:rPr>
              <w:t xml:space="preserve"> плану</w:t>
            </w:r>
            <w:r w:rsidRPr="008D1649">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eastAsia="ru-RU"/>
              </w:rPr>
              <w:t xml:space="preserve"> занять, факультативів, гуртків</w:t>
            </w:r>
            <w:r w:rsidRPr="008D1649">
              <w:rPr>
                <w:rFonts w:ascii="Times New Roman" w:eastAsia="Times New Roman" w:hAnsi="Times New Roman"/>
                <w:sz w:val="20"/>
                <w:szCs w:val="20"/>
                <w:lang w:val="uk-UA" w:eastAsia="ru-RU"/>
              </w:rPr>
              <w:t xml:space="preserve"> </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17</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і здійснювати  роботу щодо проведення а</w:t>
            </w:r>
            <w:r w:rsidRPr="008D1649">
              <w:rPr>
                <w:rFonts w:ascii="Times New Roman" w:eastAsia="Times New Roman" w:hAnsi="Times New Roman"/>
                <w:sz w:val="20"/>
                <w:szCs w:val="20"/>
                <w:lang w:eastAsia="ru-RU"/>
              </w:rPr>
              <w:t>тестаці</w:t>
            </w:r>
            <w:r w:rsidRPr="008D1649">
              <w:rPr>
                <w:rFonts w:ascii="Times New Roman" w:eastAsia="Times New Roman" w:hAnsi="Times New Roman"/>
                <w:sz w:val="20"/>
                <w:szCs w:val="20"/>
                <w:lang w:val="uk-UA" w:eastAsia="ru-RU"/>
              </w:rPr>
              <w:t>ї</w:t>
            </w:r>
            <w:r w:rsidRPr="008D1649">
              <w:rPr>
                <w:rFonts w:ascii="Times New Roman" w:eastAsia="Times New Roman" w:hAnsi="Times New Roman"/>
                <w:sz w:val="20"/>
                <w:szCs w:val="20"/>
                <w:lang w:eastAsia="ru-RU"/>
              </w:rPr>
              <w:t xml:space="preserve"> педагогічних кадрів</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 01.09.</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trHeight w:val="1484"/>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18.</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tabs>
                <w:tab w:val="left" w:pos="317"/>
              </w:tabs>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Забезпечити н</w:t>
            </w:r>
            <w:r w:rsidRPr="008D1649">
              <w:rPr>
                <w:rFonts w:ascii="Times New Roman" w:eastAsia="Times New Roman" w:hAnsi="Times New Roman"/>
                <w:sz w:val="20"/>
                <w:szCs w:val="20"/>
                <w:lang w:eastAsia="ru-RU"/>
              </w:rPr>
              <w:t>аявність нормативних документів про атестацію</w:t>
            </w:r>
            <w:r w:rsidRPr="008D1649">
              <w:rPr>
                <w:rFonts w:ascii="Times New Roman" w:eastAsia="Times New Roman" w:hAnsi="Times New Roman"/>
                <w:sz w:val="20"/>
                <w:szCs w:val="20"/>
                <w:lang w:val="uk-UA" w:eastAsia="ru-RU"/>
              </w:rPr>
              <w:t>, а саме:</w:t>
            </w:r>
          </w:p>
          <w:p w:rsidR="008D1649" w:rsidRPr="008D1649" w:rsidRDefault="008D1649" w:rsidP="00E82E2D">
            <w:pPr>
              <w:numPr>
                <w:ilvl w:val="0"/>
                <w:numId w:val="29"/>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п</w:t>
            </w:r>
            <w:r w:rsidRPr="008D1649">
              <w:rPr>
                <w:rFonts w:ascii="Times New Roman" w:eastAsia="Times New Roman" w:hAnsi="Times New Roman"/>
                <w:sz w:val="20"/>
                <w:szCs w:val="20"/>
                <w:lang w:eastAsia="ru-RU"/>
              </w:rPr>
              <w:t>ерспективн</w:t>
            </w:r>
            <w:r w:rsidRPr="008D1649">
              <w:rPr>
                <w:rFonts w:ascii="Times New Roman" w:eastAsia="Times New Roman" w:hAnsi="Times New Roman"/>
                <w:sz w:val="20"/>
                <w:szCs w:val="20"/>
                <w:lang w:val="uk-UA" w:eastAsia="ru-RU"/>
              </w:rPr>
              <w:t>ого</w:t>
            </w:r>
            <w:r w:rsidRPr="008D1649">
              <w:rPr>
                <w:rFonts w:ascii="Times New Roman" w:eastAsia="Times New Roman" w:hAnsi="Times New Roman"/>
                <w:sz w:val="20"/>
                <w:szCs w:val="20"/>
                <w:lang w:eastAsia="ru-RU"/>
              </w:rPr>
              <w:t xml:space="preserve"> план</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підвищення кваліфікації</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29"/>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п</w:t>
            </w:r>
            <w:r w:rsidRPr="008D1649">
              <w:rPr>
                <w:rFonts w:ascii="Times New Roman" w:eastAsia="Times New Roman" w:hAnsi="Times New Roman"/>
                <w:sz w:val="20"/>
                <w:szCs w:val="20"/>
                <w:lang w:eastAsia="ru-RU"/>
              </w:rPr>
              <w:t>ерспективн</w:t>
            </w:r>
            <w:r w:rsidRPr="008D1649">
              <w:rPr>
                <w:rFonts w:ascii="Times New Roman" w:eastAsia="Times New Roman" w:hAnsi="Times New Roman"/>
                <w:sz w:val="20"/>
                <w:szCs w:val="20"/>
                <w:lang w:val="uk-UA" w:eastAsia="ru-RU"/>
              </w:rPr>
              <w:t>ого</w:t>
            </w:r>
            <w:r w:rsidRPr="008D1649">
              <w:rPr>
                <w:rFonts w:ascii="Times New Roman" w:eastAsia="Times New Roman" w:hAnsi="Times New Roman"/>
                <w:sz w:val="20"/>
                <w:szCs w:val="20"/>
                <w:lang w:eastAsia="ru-RU"/>
              </w:rPr>
              <w:t xml:space="preserve"> план</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атестації</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29"/>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п</w:t>
            </w:r>
            <w:r w:rsidRPr="008D1649">
              <w:rPr>
                <w:rFonts w:ascii="Times New Roman" w:eastAsia="Times New Roman" w:hAnsi="Times New Roman"/>
                <w:sz w:val="20"/>
                <w:szCs w:val="20"/>
                <w:lang w:eastAsia="ru-RU"/>
              </w:rPr>
              <w:t>ротокол</w:t>
            </w:r>
            <w:r w:rsidRPr="008D1649">
              <w:rPr>
                <w:rFonts w:ascii="Times New Roman" w:eastAsia="Times New Roman" w:hAnsi="Times New Roman"/>
                <w:sz w:val="20"/>
                <w:szCs w:val="20"/>
                <w:lang w:val="uk-UA" w:eastAsia="ru-RU"/>
              </w:rPr>
              <w:t>ів</w:t>
            </w:r>
            <w:r w:rsidRPr="008D1649">
              <w:rPr>
                <w:rFonts w:ascii="Times New Roman" w:eastAsia="Times New Roman" w:hAnsi="Times New Roman"/>
                <w:sz w:val="20"/>
                <w:szCs w:val="20"/>
                <w:lang w:eastAsia="ru-RU"/>
              </w:rPr>
              <w:t xml:space="preserve"> засідання атестаційної комісії</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29"/>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заяв працівників про атестацію</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29"/>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val="uk-UA" w:eastAsia="ru-RU"/>
              </w:rPr>
              <w:t>в</w:t>
            </w:r>
            <w:r w:rsidRPr="008D1649">
              <w:rPr>
                <w:rFonts w:ascii="Times New Roman" w:eastAsia="Times New Roman" w:hAnsi="Times New Roman"/>
                <w:sz w:val="20"/>
                <w:szCs w:val="20"/>
                <w:lang w:eastAsia="ru-RU"/>
              </w:rPr>
              <w:t>идання наказів</w:t>
            </w:r>
            <w:r w:rsidRPr="008D1649">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 період атестації</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19.</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Постійно</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w:t>
            </w:r>
          </w:p>
        </w:tc>
        <w:tc>
          <w:tcPr>
            <w:tcW w:w="1379" w:type="dxa"/>
            <w:vMerge w:val="restart"/>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D1649">
              <w:rPr>
                <w:rFonts w:ascii="Times New Roman" w:eastAsia="Times New Roman" w:hAnsi="Times New Roman"/>
                <w:sz w:val="20"/>
                <w:szCs w:val="20"/>
                <w:lang w:val="uk-UA" w:eastAsia="ru-RU"/>
              </w:rPr>
              <w:t>, а саме:</w:t>
            </w:r>
          </w:p>
          <w:p w:rsidR="008D1649" w:rsidRPr="008D1649" w:rsidRDefault="008D1649" w:rsidP="00E82E2D">
            <w:pPr>
              <w:numPr>
                <w:ilvl w:val="0"/>
                <w:numId w:val="30"/>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нормативність ведення записів, їх відповідність наказам</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0"/>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відповідність кількості трудових книжок кількості працівників</w:t>
            </w:r>
            <w:r w:rsidRPr="008D1649">
              <w:rPr>
                <w:rFonts w:ascii="Times New Roman" w:eastAsia="Times New Roman" w:hAnsi="Times New Roman"/>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20.</w:t>
            </w:r>
          </w:p>
        </w:tc>
        <w:tc>
          <w:tcPr>
            <w:tcW w:w="549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D1649">
              <w:rPr>
                <w:rFonts w:ascii="Times New Roman" w:eastAsia="Times New Roman" w:hAnsi="Times New Roman"/>
                <w:sz w:val="20"/>
                <w:szCs w:val="20"/>
                <w:lang w:val="uk-UA" w:eastAsia="ru-RU"/>
              </w:rPr>
              <w:t>, а саме:</w:t>
            </w:r>
          </w:p>
          <w:p w:rsidR="008D1649" w:rsidRPr="008D1649" w:rsidRDefault="008D1649" w:rsidP="00E82E2D">
            <w:pPr>
              <w:numPr>
                <w:ilvl w:val="0"/>
                <w:numId w:val="31"/>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про призначення (дотримання номенклатури посад)</w:t>
            </w:r>
            <w:r w:rsidRPr="008D1649">
              <w:rPr>
                <w:rFonts w:ascii="Times New Roman" w:eastAsia="Times New Roman" w:hAnsi="Times New Roman"/>
                <w:sz w:val="20"/>
                <w:szCs w:val="20"/>
                <w:lang w:val="uk-UA" w:eastAsia="ru-RU"/>
              </w:rPr>
              <w:t xml:space="preserve">; </w:t>
            </w:r>
          </w:p>
          <w:p w:rsidR="008D1649" w:rsidRPr="008D1649" w:rsidRDefault="008D1649" w:rsidP="00E82E2D">
            <w:pPr>
              <w:numPr>
                <w:ilvl w:val="0"/>
                <w:numId w:val="31"/>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про звільнення (вказання причини звільнення, посилання </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на відповідні статті КЗпП)</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1"/>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за сумісництвом</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1"/>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встановлення доплат за суміщення посад та інше.</w:t>
            </w:r>
          </w:p>
          <w:p w:rsidR="008D1649" w:rsidRPr="008D1649" w:rsidRDefault="008D1649" w:rsidP="008D1649">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w:t>
            </w: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21.</w:t>
            </w:r>
          </w:p>
        </w:tc>
        <w:tc>
          <w:tcPr>
            <w:tcW w:w="5490"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8D1649" w:rsidRPr="008D1649" w:rsidRDefault="008D1649" w:rsidP="00E82E2D">
            <w:pPr>
              <w:numPr>
                <w:ilvl w:val="0"/>
                <w:numId w:val="32"/>
              </w:numPr>
              <w:tabs>
                <w:tab w:val="num" w:pos="187"/>
              </w:tabs>
              <w:spacing w:after="0" w:line="240" w:lineRule="auto"/>
              <w:ind w:hanging="187"/>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нормативність ведення (прошита, пронумерована,</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скріплена печаткою)</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2"/>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наявність підписів про ознайомлення з наказами</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2"/>
              </w:numPr>
              <w:tabs>
                <w:tab w:val="num" w:pos="187"/>
              </w:tabs>
              <w:spacing w:after="0" w:line="240" w:lineRule="auto"/>
              <w:ind w:hanging="187"/>
              <w:jc w:val="both"/>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відповідність номера наказу номеру </w:t>
            </w:r>
            <w:r w:rsidRPr="008D1649">
              <w:rPr>
                <w:rFonts w:ascii="Times New Roman" w:eastAsia="Times New Roman" w:hAnsi="Times New Roman"/>
                <w:sz w:val="20"/>
                <w:szCs w:val="20"/>
                <w:lang w:val="uk-UA" w:eastAsia="ru-RU"/>
              </w:rPr>
              <w:t>в</w:t>
            </w:r>
            <w:r w:rsidRPr="008D1649">
              <w:rPr>
                <w:rFonts w:ascii="Times New Roman" w:eastAsia="Times New Roman" w:hAnsi="Times New Roman"/>
                <w:sz w:val="20"/>
                <w:szCs w:val="20"/>
                <w:lang w:eastAsia="ru-RU"/>
              </w:rPr>
              <w:t xml:space="preserve"> книзі реєстрації</w:t>
            </w:r>
            <w:r w:rsidRPr="008D1649">
              <w:rPr>
                <w:rFonts w:ascii="Times New Roman" w:eastAsia="Times New Roman" w:hAnsi="Times New Roman"/>
                <w:sz w:val="20"/>
                <w:szCs w:val="20"/>
                <w:lang w:val="uk-UA" w:eastAsia="ru-RU"/>
              </w:rPr>
              <w:t>.</w:t>
            </w:r>
          </w:p>
          <w:p w:rsidR="008D1649" w:rsidRPr="008D1649" w:rsidRDefault="008D1649" w:rsidP="008D1649">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22.</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8D1649" w:rsidRPr="008D1649" w:rsidRDefault="008D1649" w:rsidP="00E82E2D">
            <w:pPr>
              <w:numPr>
                <w:ilvl w:val="0"/>
                <w:numId w:val="33"/>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видати наказ про</w:t>
            </w:r>
            <w:r w:rsidRPr="008D1649">
              <w:rPr>
                <w:rFonts w:ascii="Times New Roman" w:eastAsia="Times New Roman" w:hAnsi="Times New Roman"/>
                <w:sz w:val="20"/>
                <w:szCs w:val="20"/>
                <w:lang w:eastAsia="ru-RU"/>
              </w:rPr>
              <w:t xml:space="preserve"> графіка відпусток працівників</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у поточному календарному році</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погод</w:t>
            </w:r>
            <w:r w:rsidRPr="008D1649">
              <w:rPr>
                <w:rFonts w:ascii="Times New Roman" w:eastAsia="Times New Roman" w:hAnsi="Times New Roman"/>
                <w:sz w:val="20"/>
                <w:szCs w:val="20"/>
                <w:lang w:val="uk-UA" w:eastAsia="ru-RU"/>
              </w:rPr>
              <w:t>ити</w:t>
            </w:r>
            <w:r w:rsidRPr="008D1649">
              <w:rPr>
                <w:rFonts w:ascii="Times New Roman" w:eastAsia="Times New Roman" w:hAnsi="Times New Roman"/>
                <w:sz w:val="20"/>
                <w:szCs w:val="20"/>
                <w:lang w:eastAsia="ru-RU"/>
              </w:rPr>
              <w:t xml:space="preserve"> з профкомом, дове</w:t>
            </w:r>
            <w:r w:rsidRPr="008D1649">
              <w:rPr>
                <w:rFonts w:ascii="Times New Roman" w:eastAsia="Times New Roman" w:hAnsi="Times New Roman"/>
                <w:sz w:val="20"/>
                <w:szCs w:val="20"/>
                <w:lang w:val="uk-UA" w:eastAsia="ru-RU"/>
              </w:rPr>
              <w:t>сти</w:t>
            </w:r>
            <w:r w:rsidRPr="008D1649">
              <w:rPr>
                <w:rFonts w:ascii="Times New Roman" w:eastAsia="Times New Roman" w:hAnsi="Times New Roman"/>
                <w:sz w:val="20"/>
                <w:szCs w:val="20"/>
                <w:lang w:eastAsia="ru-RU"/>
              </w:rPr>
              <w:t xml:space="preserve"> його до всіх працівників</w:t>
            </w:r>
            <w:r w:rsidRPr="008D1649">
              <w:rPr>
                <w:rFonts w:ascii="Times New Roman" w:eastAsia="Times New Roman" w:hAnsi="Times New Roman"/>
                <w:sz w:val="20"/>
                <w:szCs w:val="20"/>
                <w:lang w:val="uk-UA" w:eastAsia="ru-RU"/>
              </w:rPr>
              <w:t>;</w:t>
            </w:r>
          </w:p>
          <w:p w:rsidR="008D1649" w:rsidRPr="008D1649" w:rsidRDefault="008D1649" w:rsidP="00E82E2D">
            <w:pPr>
              <w:numPr>
                <w:ilvl w:val="0"/>
                <w:numId w:val="34"/>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 xml:space="preserve">надавати повну щорічну основну відпустку через 6 </w:t>
            </w:r>
            <w:r w:rsidRPr="008D1649">
              <w:rPr>
                <w:rFonts w:ascii="Times New Roman" w:eastAsia="Times New Roman" w:hAnsi="Times New Roman"/>
                <w:sz w:val="20"/>
                <w:szCs w:val="20"/>
                <w:lang w:val="uk-UA" w:eastAsia="ru-RU"/>
              </w:rPr>
              <w:lastRenderedPageBreak/>
              <w:t>місяців після прийняття на роботу;</w:t>
            </w:r>
          </w:p>
          <w:p w:rsidR="008D1649" w:rsidRPr="008D1649" w:rsidRDefault="008D1649" w:rsidP="00E82E2D">
            <w:pPr>
              <w:numPr>
                <w:ilvl w:val="0"/>
                <w:numId w:val="34"/>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8D1649" w:rsidRPr="008D1649" w:rsidRDefault="008D1649" w:rsidP="00E82E2D">
            <w:pPr>
              <w:numPr>
                <w:ilvl w:val="0"/>
                <w:numId w:val="34"/>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w:t>
            </w:r>
            <w:r w:rsidRPr="008D1649">
              <w:rPr>
                <w:rFonts w:ascii="Times New Roman" w:eastAsia="Times New Roman" w:hAnsi="Times New Roman"/>
                <w:sz w:val="20"/>
                <w:szCs w:val="20"/>
                <w:lang w:eastAsia="ru-RU"/>
              </w:rPr>
              <w:t>овідомл</w:t>
            </w:r>
            <w:r w:rsidRPr="008D1649">
              <w:rPr>
                <w:rFonts w:ascii="Times New Roman" w:eastAsia="Times New Roman" w:hAnsi="Times New Roman"/>
                <w:sz w:val="20"/>
                <w:szCs w:val="20"/>
                <w:lang w:val="uk-UA" w:eastAsia="ru-RU"/>
              </w:rPr>
              <w:t>яти</w:t>
            </w:r>
            <w:r w:rsidRPr="008D1649">
              <w:rPr>
                <w:rFonts w:ascii="Times New Roman" w:eastAsia="Times New Roman" w:hAnsi="Times New Roman"/>
                <w:sz w:val="20"/>
                <w:szCs w:val="20"/>
                <w:lang w:eastAsia="ru-RU"/>
              </w:rPr>
              <w:t xml:space="preserve"> працівників про конкретний період відпустки</w:t>
            </w:r>
            <w:r w:rsidRPr="008D1649">
              <w:rPr>
                <w:rFonts w:ascii="Times New Roman" w:eastAsia="Times New Roman" w:hAnsi="Times New Roman"/>
                <w:sz w:val="20"/>
                <w:szCs w:val="20"/>
                <w:lang w:val="uk-UA" w:eastAsia="ru-RU"/>
              </w:rPr>
              <w:t xml:space="preserve"> </w:t>
            </w:r>
            <w:r w:rsidRPr="008D1649">
              <w:rPr>
                <w:rFonts w:ascii="Times New Roman" w:eastAsia="Times New Roman" w:hAnsi="Times New Roman"/>
                <w:sz w:val="20"/>
                <w:szCs w:val="20"/>
                <w:lang w:eastAsia="ru-RU"/>
              </w:rPr>
              <w:t>за 2 тижні</w:t>
            </w:r>
          </w:p>
          <w:p w:rsidR="008D1649" w:rsidRPr="008D1649" w:rsidRDefault="008D1649" w:rsidP="00E82E2D">
            <w:pPr>
              <w:numPr>
                <w:ilvl w:val="0"/>
                <w:numId w:val="34"/>
              </w:numPr>
              <w:tabs>
                <w:tab w:val="num" w:pos="187"/>
              </w:tabs>
              <w:spacing w:after="0" w:line="240" w:lineRule="auto"/>
              <w:ind w:hanging="187"/>
              <w:jc w:val="both"/>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нада</w:t>
            </w:r>
            <w:r w:rsidRPr="008D1649">
              <w:rPr>
                <w:rFonts w:ascii="Times New Roman" w:eastAsia="Times New Roman" w:hAnsi="Times New Roman"/>
                <w:sz w:val="20"/>
                <w:szCs w:val="20"/>
                <w:lang w:val="uk-UA" w:eastAsia="ru-RU"/>
              </w:rPr>
              <w:t>вати</w:t>
            </w:r>
            <w:r w:rsidRPr="008D1649">
              <w:rPr>
                <w:rFonts w:ascii="Times New Roman" w:eastAsia="Times New Roman" w:hAnsi="Times New Roman"/>
                <w:sz w:val="20"/>
                <w:szCs w:val="20"/>
                <w:lang w:eastAsia="ru-RU"/>
              </w:rPr>
              <w:t xml:space="preserve"> додатков</w:t>
            </w:r>
            <w:r w:rsidRPr="008D1649">
              <w:rPr>
                <w:rFonts w:ascii="Times New Roman" w:eastAsia="Times New Roman" w:hAnsi="Times New Roman"/>
                <w:sz w:val="20"/>
                <w:szCs w:val="20"/>
                <w:lang w:val="uk-UA" w:eastAsia="ru-RU"/>
              </w:rPr>
              <w:t>і</w:t>
            </w:r>
            <w:r w:rsidRPr="008D1649">
              <w:rPr>
                <w:rFonts w:ascii="Times New Roman" w:eastAsia="Times New Roman" w:hAnsi="Times New Roman"/>
                <w:sz w:val="20"/>
                <w:szCs w:val="20"/>
                <w:lang w:eastAsia="ru-RU"/>
              </w:rPr>
              <w:t>, соціальн</w:t>
            </w:r>
            <w:r w:rsidRPr="008D1649">
              <w:rPr>
                <w:rFonts w:ascii="Times New Roman" w:eastAsia="Times New Roman" w:hAnsi="Times New Roman"/>
                <w:sz w:val="20"/>
                <w:szCs w:val="20"/>
                <w:lang w:val="uk-UA" w:eastAsia="ru-RU"/>
              </w:rPr>
              <w:t>і</w:t>
            </w:r>
            <w:r w:rsidRPr="008D1649">
              <w:rPr>
                <w:rFonts w:ascii="Times New Roman" w:eastAsia="Times New Roman" w:hAnsi="Times New Roman"/>
                <w:sz w:val="20"/>
                <w:szCs w:val="20"/>
                <w:lang w:eastAsia="ru-RU"/>
              </w:rPr>
              <w:t xml:space="preserve"> відпустк</w:t>
            </w:r>
            <w:r w:rsidRPr="008D1649">
              <w:rPr>
                <w:rFonts w:ascii="Times New Roman" w:eastAsia="Times New Roman" w:hAnsi="Times New Roman"/>
                <w:sz w:val="20"/>
                <w:szCs w:val="20"/>
                <w:lang w:val="uk-UA" w:eastAsia="ru-RU"/>
              </w:rPr>
              <w:t>и</w:t>
            </w:r>
            <w:r w:rsidRPr="008D1649">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згідно графіка</w:t>
            </w:r>
          </w:p>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lastRenderedPageBreak/>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lastRenderedPageBreak/>
              <w:t>23</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Забезпечити дотримання вимог чинного законодавства щодо посилення протидії корупції працівниками ліцею</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24</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r w:rsidR="008D1649" w:rsidRPr="008D1649" w:rsidTr="008D1649">
        <w:trPr>
          <w:jc w:val="center"/>
        </w:trPr>
        <w:tc>
          <w:tcPr>
            <w:tcW w:w="529"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jc w:val="center"/>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25</w:t>
            </w:r>
          </w:p>
        </w:tc>
        <w:tc>
          <w:tcPr>
            <w:tcW w:w="5490"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both"/>
              <w:outlineLvl w:val="5"/>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c>
          <w:tcPr>
            <w:tcW w:w="1379"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keepNext/>
              <w:spacing w:after="0" w:line="240" w:lineRule="auto"/>
              <w:jc w:val="center"/>
              <w:outlineLvl w:val="1"/>
              <w:rPr>
                <w:rFonts w:ascii="Times New Roman" w:eastAsia="Times New Roman" w:hAnsi="Times New Roman"/>
                <w:sz w:val="20"/>
                <w:szCs w:val="20"/>
                <w:lang w:val="uk-UA" w:eastAsia="ru-RU"/>
              </w:rPr>
            </w:pPr>
          </w:p>
        </w:tc>
      </w:tr>
    </w:tbl>
    <w:p w:rsidR="008D1649" w:rsidRPr="008D1649" w:rsidRDefault="008D1649" w:rsidP="007D62D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val="uk-UA" w:eastAsia="ru-RU"/>
        </w:rPr>
      </w:pPr>
    </w:p>
    <w:p w:rsidR="008D1649" w:rsidRPr="008D1649" w:rsidRDefault="008D1649" w:rsidP="008D16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8D1649">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Протягом </w:t>
            </w:r>
          </w:p>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Зберігати за працівниками , які втратили працездатність у </w:t>
            </w:r>
            <w:r w:rsidRPr="008D1649">
              <w:rPr>
                <w:rFonts w:ascii="Times New Roman" w:eastAsia="Times New Roman" w:hAnsi="Times New Roman"/>
                <w:sz w:val="20"/>
                <w:szCs w:val="20"/>
                <w:lang w:val="uk-UA" w:eastAsia="ru-RU"/>
              </w:rPr>
              <w:t>з</w:t>
            </w:r>
            <w:r w:rsidRPr="008D1649">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Вересень –</w:t>
            </w:r>
          </w:p>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D1649">
              <w:rPr>
                <w:rFonts w:ascii="Times New Roman" w:eastAsia="Times New Roman" w:hAnsi="Times New Roman"/>
                <w:sz w:val="20"/>
                <w:szCs w:val="20"/>
                <w:lang w:val="uk-UA" w:eastAsia="ru-RU"/>
              </w:rPr>
              <w:t>у</w:t>
            </w:r>
            <w:r w:rsidRPr="008D1649">
              <w:rPr>
                <w:rFonts w:ascii="Times New Roman" w:eastAsia="Times New Roman" w:hAnsi="Times New Roman"/>
                <w:sz w:val="20"/>
                <w:szCs w:val="20"/>
                <w:lang w:eastAsia="ru-RU"/>
              </w:rPr>
              <w:t xml:space="preserve"> навчального навантаження</w:t>
            </w:r>
            <w:r w:rsidRPr="008D1649">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Забезпечувати ефективний контроль за дотриманням в школі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Гарантувати виплату мінімальної заробітної плати у розмірах</w:t>
            </w:r>
            <w:r w:rsidRPr="008D1649">
              <w:rPr>
                <w:rFonts w:ascii="Times New Roman" w:eastAsia="Times New Roman" w:hAnsi="Times New Roman"/>
                <w:sz w:val="20"/>
                <w:szCs w:val="20"/>
                <w:lang w:val="uk-UA" w:eastAsia="ru-RU"/>
              </w:rPr>
              <w:t>,</w:t>
            </w:r>
            <w:r w:rsidRPr="008D1649">
              <w:rPr>
                <w:rFonts w:ascii="Times New Roman" w:eastAsia="Times New Roman" w:hAnsi="Times New Roman"/>
                <w:sz w:val="20"/>
                <w:szCs w:val="20"/>
                <w:lang w:eastAsia="ru-RU"/>
              </w:rPr>
              <w:t xml:space="preserve"> не нижче законодавчо </w:t>
            </w:r>
            <w:r w:rsidRPr="008D1649">
              <w:rPr>
                <w:rFonts w:ascii="Times New Roman" w:eastAsia="Times New Roman" w:hAnsi="Times New Roman"/>
                <w:sz w:val="20"/>
                <w:szCs w:val="20"/>
                <w:lang w:val="uk-UA" w:eastAsia="ru-RU"/>
              </w:rPr>
              <w:t>вст</w:t>
            </w:r>
            <w:r w:rsidRPr="008D1649">
              <w:rPr>
                <w:rFonts w:ascii="Times New Roman" w:eastAsia="Times New Roman" w:hAnsi="Times New Roman"/>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Постійно</w:t>
            </w:r>
          </w:p>
          <w:p w:rsidR="008D1649" w:rsidRPr="008D1649" w:rsidRDefault="008D1649" w:rsidP="008D1649">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D1649">
              <w:rPr>
                <w:rFonts w:ascii="Times New Roman" w:eastAsia="Times New Roman" w:hAnsi="Times New Roman"/>
                <w:sz w:val="20"/>
                <w:szCs w:val="20"/>
                <w:lang w:val="uk-UA" w:eastAsia="ru-RU"/>
              </w:rPr>
              <w:t>з</w:t>
            </w:r>
            <w:r w:rsidRPr="008D1649">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r w:rsidRPr="008D1649">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r w:rsidR="008D1649" w:rsidRPr="008D1649" w:rsidTr="008D1649">
        <w:tc>
          <w:tcPr>
            <w:tcW w:w="534"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Проводити бесіди з працівниками ліцею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val="uk-UA" w:eastAsia="ru-RU"/>
              </w:rPr>
            </w:pPr>
            <w:r w:rsidRPr="008D1649">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D1649" w:rsidRPr="008D1649" w:rsidRDefault="008D1649" w:rsidP="008D1649">
            <w:pPr>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D1649" w:rsidRPr="008D1649" w:rsidRDefault="008D1649" w:rsidP="008D1649">
            <w:pPr>
              <w:spacing w:after="0" w:line="240" w:lineRule="auto"/>
              <w:rPr>
                <w:rFonts w:ascii="Times New Roman" w:eastAsia="Times New Roman" w:hAnsi="Times New Roman"/>
                <w:sz w:val="20"/>
                <w:szCs w:val="20"/>
                <w:lang w:val="uk-UA" w:eastAsia="ru-RU"/>
              </w:rPr>
            </w:pPr>
          </w:p>
        </w:tc>
      </w:tr>
    </w:tbl>
    <w:p w:rsidR="008D1649" w:rsidRPr="008D1649" w:rsidRDefault="008D1649" w:rsidP="008D1649">
      <w:pPr>
        <w:tabs>
          <w:tab w:val="left" w:pos="2370"/>
        </w:tabs>
        <w:rPr>
          <w:rFonts w:ascii="Times New Roman" w:hAnsi="Times New Roman"/>
          <w:b/>
          <w:sz w:val="28"/>
          <w:szCs w:val="28"/>
          <w:lang w:val="uk-UA"/>
        </w:rPr>
      </w:pPr>
    </w:p>
    <w:p w:rsidR="008D1649" w:rsidRPr="008D1649" w:rsidRDefault="008D1649" w:rsidP="008D1649">
      <w:pPr>
        <w:tabs>
          <w:tab w:val="left" w:pos="2370"/>
        </w:tabs>
        <w:rPr>
          <w:rFonts w:ascii="Times New Roman" w:hAnsi="Times New Roman"/>
          <w:b/>
          <w:sz w:val="28"/>
          <w:szCs w:val="28"/>
          <w:lang w:val="uk-UA"/>
        </w:rPr>
      </w:pPr>
      <w:r w:rsidRPr="008D1649">
        <w:rPr>
          <w:rFonts w:ascii="Times New Roman" w:hAnsi="Times New Roman"/>
          <w:b/>
          <w:sz w:val="28"/>
          <w:szCs w:val="28"/>
          <w:lang w:val="uk-UA"/>
        </w:rPr>
        <w:lastRenderedPageBreak/>
        <w:t>5.4. Організація освітнього процесу на засадах людиноцентризму</w:t>
      </w:r>
    </w:p>
    <w:p w:rsidR="008D1649" w:rsidRPr="008D1649" w:rsidRDefault="008D1649" w:rsidP="008D1649">
      <w:pPr>
        <w:tabs>
          <w:tab w:val="left" w:pos="2370"/>
        </w:tabs>
        <w:rPr>
          <w:rFonts w:ascii="Times New Roman" w:hAnsi="Times New Roman"/>
          <w:b/>
          <w:sz w:val="24"/>
          <w:szCs w:val="24"/>
          <w:lang w:val="uk-UA"/>
        </w:rPr>
      </w:pPr>
      <w:r w:rsidRPr="008D1649">
        <w:rPr>
          <w:rFonts w:ascii="Times New Roman" w:hAnsi="Times New Roman"/>
          <w:b/>
          <w:sz w:val="24"/>
          <w:szCs w:val="24"/>
          <w:lang w:val="uk-UA"/>
        </w:rPr>
        <w:t>5.4.1. Розвиток громадського самоврядування</w:t>
      </w:r>
    </w:p>
    <w:tbl>
      <w:tblPr>
        <w:tblStyle w:val="afff"/>
        <w:tblW w:w="0" w:type="auto"/>
        <w:tblInd w:w="-459" w:type="dxa"/>
        <w:tblLook w:val="04A0" w:firstRow="1" w:lastRow="0" w:firstColumn="1" w:lastColumn="0" w:noHBand="0" w:noVBand="1"/>
      </w:tblPr>
      <w:tblGrid>
        <w:gridCol w:w="566"/>
        <w:gridCol w:w="5028"/>
        <w:gridCol w:w="1406"/>
        <w:gridCol w:w="1650"/>
        <w:gridCol w:w="1380"/>
      </w:tblGrid>
      <w:tr w:rsidR="008D1649" w:rsidRPr="008D1649" w:rsidTr="008D1649">
        <w:tc>
          <w:tcPr>
            <w:tcW w:w="566" w:type="dxa"/>
          </w:tcPr>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w:t>
            </w:r>
          </w:p>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з/п</w:t>
            </w:r>
          </w:p>
        </w:tc>
        <w:tc>
          <w:tcPr>
            <w:tcW w:w="5028" w:type="dxa"/>
          </w:tcPr>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Заходи</w:t>
            </w:r>
          </w:p>
        </w:tc>
        <w:tc>
          <w:tcPr>
            <w:tcW w:w="1406" w:type="dxa"/>
          </w:tcPr>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Термін виконання</w:t>
            </w:r>
          </w:p>
        </w:tc>
        <w:tc>
          <w:tcPr>
            <w:tcW w:w="1650" w:type="dxa"/>
          </w:tcPr>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Відповідальний</w:t>
            </w:r>
          </w:p>
        </w:tc>
        <w:tc>
          <w:tcPr>
            <w:tcW w:w="1380" w:type="dxa"/>
          </w:tcPr>
          <w:p w:rsidR="008D1649" w:rsidRPr="008D1649" w:rsidRDefault="008D1649" w:rsidP="008D1649">
            <w:pPr>
              <w:jc w:val="center"/>
              <w:rPr>
                <w:rFonts w:ascii="Times New Roman" w:hAnsi="Times New Roman"/>
                <w:b/>
                <w:lang w:val="uk-UA"/>
              </w:rPr>
            </w:pPr>
            <w:r w:rsidRPr="008D1649">
              <w:rPr>
                <w:rFonts w:ascii="Times New Roman" w:hAnsi="Times New Roman"/>
                <w:b/>
                <w:lang w:val="uk-UA"/>
              </w:rPr>
              <w:t>Відмітка про виконання</w:t>
            </w:r>
          </w:p>
        </w:tc>
      </w:tr>
      <w:tr w:rsidR="008D1649" w:rsidRPr="008D1649" w:rsidTr="008D1649">
        <w:tc>
          <w:tcPr>
            <w:tcW w:w="566" w:type="dxa"/>
          </w:tcPr>
          <w:p w:rsidR="008D1649" w:rsidRPr="008D1649" w:rsidRDefault="008D1649" w:rsidP="008D1649">
            <w:pPr>
              <w:jc w:val="center"/>
              <w:rPr>
                <w:rFonts w:ascii="Times New Roman" w:eastAsia="Times New Roman" w:hAnsi="Times New Roman"/>
                <w:lang w:val="uk-UA"/>
              </w:rPr>
            </w:pPr>
            <w:r w:rsidRPr="008D1649">
              <w:rPr>
                <w:rFonts w:ascii="Times New Roman" w:eastAsia="Times New Roman" w:hAnsi="Times New Roman"/>
                <w:lang w:val="uk-UA"/>
              </w:rPr>
              <w:t>1.</w:t>
            </w:r>
          </w:p>
        </w:tc>
        <w:tc>
          <w:tcPr>
            <w:tcW w:w="5028" w:type="dxa"/>
          </w:tcPr>
          <w:p w:rsidR="008D1649" w:rsidRPr="008D1649" w:rsidRDefault="008D1649" w:rsidP="008D1649">
            <w:pPr>
              <w:jc w:val="both"/>
              <w:rPr>
                <w:rFonts w:ascii="Times New Roman" w:eastAsia="Times New Roman" w:hAnsi="Times New Roman"/>
                <w:lang w:val="uk-UA"/>
              </w:rPr>
            </w:pPr>
            <w:r w:rsidRPr="008D1649">
              <w:rPr>
                <w:rFonts w:ascii="Times New Roman" w:eastAsia="Times New Roman" w:hAnsi="Times New Roman"/>
                <w:lang w:val="uk-UA"/>
              </w:rPr>
              <w:t xml:space="preserve">Організувати роботу щодо систематизації законодавчих     та </w:t>
            </w:r>
            <w:r w:rsidRPr="008D1649">
              <w:rPr>
                <w:rFonts w:ascii="Times New Roman" w:eastAsia="Times New Roman" w:hAnsi="Times New Roman"/>
              </w:rPr>
              <w:t>нормативно-правов</w:t>
            </w:r>
            <w:r w:rsidRPr="008D1649">
              <w:rPr>
                <w:rFonts w:ascii="Times New Roman" w:eastAsia="Times New Roman" w:hAnsi="Times New Roman"/>
                <w:lang w:val="uk-UA"/>
              </w:rPr>
              <w:t>их документів зі зверненнями громадян</w:t>
            </w:r>
          </w:p>
        </w:tc>
        <w:tc>
          <w:tcPr>
            <w:tcW w:w="1406" w:type="dxa"/>
          </w:tcPr>
          <w:p w:rsidR="008D1649" w:rsidRPr="008D1649" w:rsidRDefault="008D1649" w:rsidP="008D1649">
            <w:pPr>
              <w:keepNext/>
              <w:jc w:val="center"/>
              <w:outlineLvl w:val="1"/>
              <w:rPr>
                <w:rFonts w:ascii="Times New Roman" w:eastAsia="Times New Roman" w:hAnsi="Times New Roman"/>
                <w:lang w:val="uk-UA"/>
              </w:rPr>
            </w:pPr>
            <w:r w:rsidRPr="008D1649">
              <w:rPr>
                <w:rFonts w:ascii="Times New Roman" w:eastAsia="Times New Roman" w:hAnsi="Times New Roman"/>
                <w:lang w:val="uk-UA"/>
              </w:rPr>
              <w:t>Вересень</w:t>
            </w:r>
          </w:p>
        </w:tc>
        <w:tc>
          <w:tcPr>
            <w:tcW w:w="1650" w:type="dxa"/>
          </w:tcPr>
          <w:p w:rsidR="008D1649" w:rsidRPr="008D1649" w:rsidRDefault="008D1649" w:rsidP="008D1649">
            <w:pPr>
              <w:jc w:val="center"/>
              <w:rPr>
                <w:rFonts w:ascii="Times New Roman" w:eastAsia="Times New Roman" w:hAnsi="Times New Roman"/>
                <w:lang w:val="uk-UA"/>
              </w:rPr>
            </w:pPr>
          </w:p>
        </w:tc>
        <w:tc>
          <w:tcPr>
            <w:tcW w:w="1380" w:type="dxa"/>
          </w:tcPr>
          <w:p w:rsidR="008D1649" w:rsidRPr="008D1649" w:rsidRDefault="008D1649" w:rsidP="008D1649">
            <w:pPr>
              <w:jc w:val="center"/>
              <w:rPr>
                <w:rFonts w:ascii="Times New Roman" w:hAnsi="Times New Roman"/>
                <w:b/>
                <w:lang w:val="uk-UA"/>
              </w:rPr>
            </w:pPr>
          </w:p>
        </w:tc>
      </w:tr>
      <w:tr w:rsidR="008D1649" w:rsidRPr="008D1649" w:rsidTr="008D1649">
        <w:tc>
          <w:tcPr>
            <w:tcW w:w="566" w:type="dxa"/>
          </w:tcPr>
          <w:p w:rsidR="008D1649" w:rsidRPr="008D1649" w:rsidRDefault="008D1649" w:rsidP="008D1649">
            <w:pPr>
              <w:jc w:val="center"/>
              <w:rPr>
                <w:rFonts w:ascii="Times New Roman" w:eastAsia="Times New Roman" w:hAnsi="Times New Roman"/>
                <w:lang w:val="uk-UA"/>
              </w:rPr>
            </w:pPr>
            <w:r w:rsidRPr="008D1649">
              <w:rPr>
                <w:rFonts w:ascii="Times New Roman" w:eastAsia="Times New Roman" w:hAnsi="Times New Roman"/>
                <w:lang w:val="uk-UA"/>
              </w:rPr>
              <w:t>2.</w:t>
            </w:r>
          </w:p>
          <w:p w:rsidR="008D1649" w:rsidRPr="008D1649" w:rsidRDefault="008D1649" w:rsidP="008D1649">
            <w:pPr>
              <w:jc w:val="center"/>
              <w:rPr>
                <w:rFonts w:ascii="Times New Roman" w:eastAsia="Times New Roman" w:hAnsi="Times New Roman"/>
                <w:lang w:val="uk-UA"/>
              </w:rPr>
            </w:pPr>
          </w:p>
        </w:tc>
        <w:tc>
          <w:tcPr>
            <w:tcW w:w="5028" w:type="dxa"/>
          </w:tcPr>
          <w:p w:rsidR="008D1649" w:rsidRPr="008D1649" w:rsidRDefault="008D1649" w:rsidP="008D1649">
            <w:pPr>
              <w:keepNext/>
              <w:jc w:val="both"/>
              <w:outlineLvl w:val="5"/>
              <w:rPr>
                <w:rFonts w:ascii="Times New Roman" w:eastAsia="Times New Roman" w:hAnsi="Times New Roman"/>
                <w:lang w:val="uk-UA"/>
              </w:rPr>
            </w:pPr>
            <w:r w:rsidRPr="008D1649">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8D1649" w:rsidRPr="008D1649" w:rsidRDefault="008D1649" w:rsidP="008D1649">
            <w:pPr>
              <w:keepNext/>
              <w:jc w:val="center"/>
              <w:outlineLvl w:val="1"/>
              <w:rPr>
                <w:rFonts w:ascii="Times New Roman" w:eastAsia="Times New Roman" w:hAnsi="Times New Roman"/>
                <w:lang w:val="uk-UA"/>
              </w:rPr>
            </w:pPr>
            <w:r w:rsidRPr="008D1649">
              <w:rPr>
                <w:rFonts w:ascii="Times New Roman" w:eastAsia="Times New Roman" w:hAnsi="Times New Roman"/>
                <w:lang w:val="uk-UA"/>
              </w:rPr>
              <w:t>Постійно</w:t>
            </w:r>
          </w:p>
        </w:tc>
        <w:tc>
          <w:tcPr>
            <w:tcW w:w="1650" w:type="dxa"/>
          </w:tcPr>
          <w:p w:rsidR="008D1649" w:rsidRPr="008D1649" w:rsidRDefault="008D1649" w:rsidP="008D1649">
            <w:pPr>
              <w:keepNext/>
              <w:ind w:left="-182" w:right="-84"/>
              <w:jc w:val="center"/>
              <w:outlineLvl w:val="1"/>
              <w:rPr>
                <w:rFonts w:ascii="Times New Roman" w:eastAsia="Times New Roman" w:hAnsi="Times New Roman"/>
                <w:lang w:val="uk-UA"/>
              </w:rPr>
            </w:pPr>
          </w:p>
        </w:tc>
        <w:tc>
          <w:tcPr>
            <w:tcW w:w="1380" w:type="dxa"/>
          </w:tcPr>
          <w:p w:rsidR="008D1649" w:rsidRPr="008D1649" w:rsidRDefault="008D1649" w:rsidP="008D1649">
            <w:pPr>
              <w:jc w:val="center"/>
              <w:rPr>
                <w:rFonts w:ascii="Times New Roman" w:hAnsi="Times New Roman"/>
                <w:b/>
                <w:lang w:val="uk-UA"/>
              </w:rPr>
            </w:pPr>
          </w:p>
        </w:tc>
      </w:tr>
      <w:tr w:rsidR="008D1649" w:rsidRPr="008D1649" w:rsidTr="008D1649">
        <w:tc>
          <w:tcPr>
            <w:tcW w:w="566" w:type="dxa"/>
          </w:tcPr>
          <w:p w:rsidR="008D1649" w:rsidRPr="008D1649" w:rsidRDefault="008D1649" w:rsidP="008D1649">
            <w:pPr>
              <w:jc w:val="center"/>
              <w:rPr>
                <w:rFonts w:ascii="Times New Roman" w:eastAsia="Times New Roman" w:hAnsi="Times New Roman"/>
                <w:lang w:val="uk-UA"/>
              </w:rPr>
            </w:pPr>
            <w:r w:rsidRPr="008D1649">
              <w:rPr>
                <w:rFonts w:ascii="Times New Roman" w:eastAsia="Times New Roman" w:hAnsi="Times New Roman"/>
                <w:lang w:val="uk-UA"/>
              </w:rPr>
              <w:t>3.</w:t>
            </w:r>
          </w:p>
        </w:tc>
        <w:tc>
          <w:tcPr>
            <w:tcW w:w="5028" w:type="dxa"/>
          </w:tcPr>
          <w:p w:rsidR="008D1649" w:rsidRPr="008D1649" w:rsidRDefault="008D1649" w:rsidP="008D1649">
            <w:pPr>
              <w:keepNext/>
              <w:jc w:val="both"/>
              <w:outlineLvl w:val="5"/>
              <w:rPr>
                <w:rFonts w:ascii="Times New Roman" w:eastAsia="Times New Roman" w:hAnsi="Times New Roman"/>
                <w:lang w:val="uk-UA"/>
              </w:rPr>
            </w:pPr>
            <w:r w:rsidRPr="008D1649">
              <w:rPr>
                <w:rFonts w:ascii="Times New Roman" w:eastAsia="Times New Roman" w:hAnsi="Times New Roman"/>
                <w:lang w:val="uk-UA"/>
              </w:rPr>
              <w:t>Організувати роботу  зі зверненнями громадян відповідно                       до наступної системи:</w:t>
            </w:r>
          </w:p>
          <w:p w:rsidR="008D1649" w:rsidRPr="008D1649" w:rsidRDefault="008D1649" w:rsidP="00E82E2D">
            <w:pPr>
              <w:numPr>
                <w:ilvl w:val="0"/>
                <w:numId w:val="38"/>
              </w:numPr>
              <w:tabs>
                <w:tab w:val="num" w:pos="153"/>
              </w:tabs>
              <w:ind w:left="153" w:hanging="142"/>
              <w:jc w:val="both"/>
              <w:rPr>
                <w:rFonts w:ascii="Times New Roman" w:eastAsia="Times New Roman" w:hAnsi="Times New Roman"/>
              </w:rPr>
            </w:pPr>
            <w:r w:rsidRPr="008D1649">
              <w:rPr>
                <w:rFonts w:ascii="Times New Roman" w:eastAsia="Times New Roman" w:hAnsi="Times New Roman"/>
              </w:rPr>
              <w:t>дотримання термінів розгляду звернень, клопотань громадян (згідно із Законом);</w:t>
            </w:r>
          </w:p>
          <w:p w:rsidR="008D1649" w:rsidRPr="008D1649" w:rsidRDefault="008D1649" w:rsidP="00E82E2D">
            <w:pPr>
              <w:numPr>
                <w:ilvl w:val="0"/>
                <w:numId w:val="38"/>
              </w:numPr>
              <w:tabs>
                <w:tab w:val="num" w:pos="153"/>
              </w:tabs>
              <w:ind w:left="153" w:hanging="142"/>
              <w:jc w:val="both"/>
              <w:rPr>
                <w:rFonts w:ascii="Times New Roman" w:eastAsia="Times New Roman" w:hAnsi="Times New Roman"/>
              </w:rPr>
            </w:pPr>
            <w:r w:rsidRPr="008D1649">
              <w:rPr>
                <w:rFonts w:ascii="Times New Roman" w:eastAsia="Times New Roman" w:hAnsi="Times New Roman"/>
              </w:rPr>
              <w:t xml:space="preserve">забезпечення громадян правом прийняття особистої участі </w:t>
            </w:r>
            <w:r w:rsidRPr="008D1649">
              <w:rPr>
                <w:rFonts w:ascii="Times New Roman" w:eastAsia="Times New Roman" w:hAnsi="Times New Roman"/>
                <w:lang w:val="uk-UA"/>
              </w:rPr>
              <w:t xml:space="preserve">                       </w:t>
            </w:r>
            <w:r w:rsidRPr="008D1649">
              <w:rPr>
                <w:rFonts w:ascii="Times New Roman" w:eastAsia="Times New Roman" w:hAnsi="Times New Roman"/>
              </w:rPr>
              <w:t>у розгляді звернень, скарг;</w:t>
            </w:r>
          </w:p>
          <w:p w:rsidR="008D1649" w:rsidRPr="008D1649" w:rsidRDefault="008D1649" w:rsidP="00E82E2D">
            <w:pPr>
              <w:numPr>
                <w:ilvl w:val="0"/>
                <w:numId w:val="38"/>
              </w:numPr>
              <w:tabs>
                <w:tab w:val="num" w:pos="153"/>
              </w:tabs>
              <w:ind w:left="153" w:hanging="142"/>
              <w:jc w:val="both"/>
              <w:rPr>
                <w:rFonts w:ascii="Times New Roman" w:eastAsia="Times New Roman" w:hAnsi="Times New Roman"/>
              </w:rPr>
            </w:pPr>
            <w:r w:rsidRPr="008D1649">
              <w:rPr>
                <w:rFonts w:ascii="Times New Roman" w:eastAsia="Times New Roman" w:hAnsi="Times New Roman"/>
              </w:rPr>
              <w:t>забезпечення права громадян відповідно до ст.18 Закону;</w:t>
            </w:r>
          </w:p>
          <w:p w:rsidR="008D1649" w:rsidRPr="008D1649" w:rsidRDefault="008D1649" w:rsidP="00E82E2D">
            <w:pPr>
              <w:numPr>
                <w:ilvl w:val="0"/>
                <w:numId w:val="38"/>
              </w:numPr>
              <w:tabs>
                <w:tab w:val="num" w:pos="153"/>
              </w:tabs>
              <w:ind w:left="153" w:hanging="142"/>
              <w:jc w:val="both"/>
              <w:rPr>
                <w:rFonts w:ascii="Times New Roman" w:eastAsia="Times New Roman" w:hAnsi="Times New Roman"/>
              </w:rPr>
            </w:pPr>
            <w:r w:rsidRPr="008D1649">
              <w:rPr>
                <w:rFonts w:ascii="Times New Roman" w:eastAsia="Times New Roman" w:hAnsi="Times New Roman"/>
                <w:lang w:val="uk-UA"/>
              </w:rPr>
              <w:t xml:space="preserve">здійснювати </w:t>
            </w:r>
            <w:r w:rsidRPr="008D1649">
              <w:rPr>
                <w:rFonts w:ascii="Times New Roman" w:eastAsia="Times New Roman" w:hAnsi="Times New Roman"/>
              </w:rPr>
              <w:t>надання відповідей</w:t>
            </w:r>
            <w:r w:rsidRPr="008D1649">
              <w:rPr>
                <w:rFonts w:ascii="Times New Roman" w:eastAsia="Times New Roman" w:hAnsi="Times New Roman"/>
                <w:lang w:val="uk-UA"/>
              </w:rPr>
              <w:t xml:space="preserve"> відповідно до чинного законодавства;</w:t>
            </w:r>
          </w:p>
          <w:p w:rsidR="008D1649" w:rsidRPr="008D1649" w:rsidRDefault="008D1649" w:rsidP="00E82E2D">
            <w:pPr>
              <w:numPr>
                <w:ilvl w:val="0"/>
                <w:numId w:val="38"/>
              </w:numPr>
              <w:tabs>
                <w:tab w:val="num" w:pos="153"/>
              </w:tabs>
              <w:ind w:left="153" w:hanging="142"/>
              <w:jc w:val="both"/>
              <w:rPr>
                <w:rFonts w:ascii="Times New Roman" w:eastAsia="Times New Roman" w:hAnsi="Times New Roman"/>
              </w:rPr>
            </w:pPr>
            <w:r w:rsidRPr="008D1649">
              <w:rPr>
                <w:rFonts w:ascii="Times New Roman" w:eastAsia="Times New Roman" w:hAnsi="Times New Roman"/>
                <w:lang w:val="uk-UA"/>
              </w:rPr>
              <w:t xml:space="preserve">визначати причину </w:t>
            </w:r>
            <w:r w:rsidRPr="008D1649">
              <w:rPr>
                <w:rFonts w:ascii="Times New Roman" w:eastAsia="Times New Roman" w:hAnsi="Times New Roman"/>
              </w:rPr>
              <w:t xml:space="preserve">повторних звернень,  </w:t>
            </w:r>
            <w:r w:rsidRPr="008D1649">
              <w:rPr>
                <w:rFonts w:ascii="Times New Roman" w:eastAsia="Times New Roman" w:hAnsi="Times New Roman"/>
                <w:lang w:val="uk-UA"/>
              </w:rPr>
              <w:t>усувати недоліки у разі їх виявлення терміново</w:t>
            </w:r>
            <w:r w:rsidRPr="008D1649">
              <w:rPr>
                <w:rFonts w:ascii="Times New Roman" w:eastAsia="Times New Roman" w:hAnsi="Times New Roman"/>
              </w:rPr>
              <w:t>;</w:t>
            </w:r>
          </w:p>
          <w:p w:rsidR="008D1649" w:rsidRPr="008D1649" w:rsidRDefault="008D1649" w:rsidP="00E82E2D">
            <w:pPr>
              <w:keepNext/>
              <w:numPr>
                <w:ilvl w:val="0"/>
                <w:numId w:val="38"/>
              </w:numPr>
              <w:tabs>
                <w:tab w:val="num" w:pos="153"/>
              </w:tabs>
              <w:ind w:left="153" w:hanging="142"/>
              <w:jc w:val="both"/>
              <w:outlineLvl w:val="5"/>
              <w:rPr>
                <w:rFonts w:ascii="Times New Roman" w:eastAsia="Times New Roman" w:hAnsi="Times New Roman"/>
                <w:lang w:val="uk-UA"/>
              </w:rPr>
            </w:pPr>
            <w:r w:rsidRPr="008D1649">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8D1649" w:rsidRPr="008D1649" w:rsidRDefault="008D1649" w:rsidP="008D1649">
            <w:pPr>
              <w:keepNext/>
              <w:jc w:val="center"/>
              <w:outlineLvl w:val="1"/>
              <w:rPr>
                <w:rFonts w:ascii="Times New Roman" w:eastAsia="Times New Roman" w:hAnsi="Times New Roman"/>
                <w:lang w:val="uk-UA"/>
              </w:rPr>
            </w:pPr>
            <w:r w:rsidRPr="008D1649">
              <w:rPr>
                <w:rFonts w:ascii="Times New Roman" w:eastAsia="Times New Roman" w:hAnsi="Times New Roman"/>
                <w:lang w:val="uk-UA"/>
              </w:rPr>
              <w:t>Постійно</w:t>
            </w:r>
          </w:p>
        </w:tc>
        <w:tc>
          <w:tcPr>
            <w:tcW w:w="1650" w:type="dxa"/>
          </w:tcPr>
          <w:p w:rsidR="008D1649" w:rsidRPr="008D1649" w:rsidRDefault="008D1649" w:rsidP="008D1649">
            <w:pPr>
              <w:keepNext/>
              <w:ind w:left="-182" w:right="-84"/>
              <w:jc w:val="center"/>
              <w:outlineLvl w:val="1"/>
              <w:rPr>
                <w:rFonts w:ascii="Times New Roman" w:eastAsia="Times New Roman" w:hAnsi="Times New Roman"/>
                <w:lang w:val="uk-UA"/>
              </w:rPr>
            </w:pPr>
          </w:p>
        </w:tc>
        <w:tc>
          <w:tcPr>
            <w:tcW w:w="1380" w:type="dxa"/>
          </w:tcPr>
          <w:p w:rsidR="008D1649" w:rsidRPr="008D1649" w:rsidRDefault="008D1649" w:rsidP="008D1649">
            <w:pPr>
              <w:jc w:val="center"/>
              <w:rPr>
                <w:rFonts w:ascii="Times New Roman" w:hAnsi="Times New Roman"/>
                <w:b/>
                <w:lang w:val="uk-UA"/>
              </w:rPr>
            </w:pPr>
          </w:p>
        </w:tc>
      </w:tr>
    </w:tbl>
    <w:p w:rsidR="008D1649" w:rsidRPr="008D1649" w:rsidRDefault="008D1649" w:rsidP="008D1649">
      <w:pPr>
        <w:tabs>
          <w:tab w:val="left" w:pos="2370"/>
        </w:tabs>
        <w:rPr>
          <w:rFonts w:ascii="Times New Roman" w:hAnsi="Times New Roman"/>
          <w:b/>
          <w:color w:val="FF0000"/>
          <w:sz w:val="24"/>
          <w:szCs w:val="24"/>
          <w:lang w:val="uk-UA"/>
        </w:rPr>
      </w:pPr>
    </w:p>
    <w:p w:rsidR="008D1649" w:rsidRPr="008D1649" w:rsidRDefault="008D1649" w:rsidP="008D1649">
      <w:pPr>
        <w:tabs>
          <w:tab w:val="left" w:pos="2370"/>
        </w:tabs>
        <w:rPr>
          <w:rFonts w:ascii="Times New Roman" w:hAnsi="Times New Roman"/>
          <w:b/>
          <w:sz w:val="24"/>
          <w:szCs w:val="24"/>
          <w:lang w:val="uk-UA"/>
        </w:rPr>
      </w:pPr>
      <w:r w:rsidRPr="008D1649">
        <w:rPr>
          <w:rFonts w:ascii="Times New Roman" w:hAnsi="Times New Roman"/>
          <w:b/>
          <w:sz w:val="24"/>
          <w:szCs w:val="24"/>
          <w:lang w:val="uk-UA"/>
        </w:rPr>
        <w:t>5.4.2. Робота ради закладу освіти</w:t>
      </w:r>
    </w:p>
    <w:tbl>
      <w:tblPr>
        <w:tblStyle w:val="afff"/>
        <w:tblW w:w="0" w:type="auto"/>
        <w:tblInd w:w="-459" w:type="dxa"/>
        <w:tblLook w:val="04A0" w:firstRow="1" w:lastRow="0" w:firstColumn="1" w:lastColumn="0" w:noHBand="0" w:noVBand="1"/>
      </w:tblPr>
      <w:tblGrid>
        <w:gridCol w:w="562"/>
        <w:gridCol w:w="4717"/>
        <w:gridCol w:w="1407"/>
        <w:gridCol w:w="1937"/>
        <w:gridCol w:w="1407"/>
      </w:tblGrid>
      <w:tr w:rsidR="008D1649" w:rsidRPr="008D1649" w:rsidTr="008D1649">
        <w:tc>
          <w:tcPr>
            <w:tcW w:w="566" w:type="dxa"/>
          </w:tcPr>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w:t>
            </w:r>
          </w:p>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з/п</w:t>
            </w:r>
          </w:p>
        </w:tc>
        <w:tc>
          <w:tcPr>
            <w:tcW w:w="5028" w:type="dxa"/>
          </w:tcPr>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Заходи</w:t>
            </w:r>
          </w:p>
        </w:tc>
        <w:tc>
          <w:tcPr>
            <w:tcW w:w="1406" w:type="dxa"/>
          </w:tcPr>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Термін виконання</w:t>
            </w:r>
          </w:p>
        </w:tc>
        <w:tc>
          <w:tcPr>
            <w:tcW w:w="1650" w:type="dxa"/>
          </w:tcPr>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Відповідальний</w:t>
            </w:r>
          </w:p>
        </w:tc>
        <w:tc>
          <w:tcPr>
            <w:tcW w:w="1380" w:type="dxa"/>
          </w:tcPr>
          <w:p w:rsidR="008D1649" w:rsidRPr="008D1649" w:rsidRDefault="008D1649" w:rsidP="008D1649">
            <w:pPr>
              <w:jc w:val="center"/>
              <w:rPr>
                <w:rFonts w:ascii="Times New Roman" w:hAnsi="Times New Roman"/>
                <w:b/>
                <w:sz w:val="24"/>
                <w:szCs w:val="24"/>
                <w:lang w:val="uk-UA"/>
              </w:rPr>
            </w:pPr>
            <w:r w:rsidRPr="008D1649">
              <w:rPr>
                <w:rFonts w:ascii="Times New Roman" w:hAnsi="Times New Roman"/>
                <w:b/>
                <w:sz w:val="24"/>
                <w:szCs w:val="24"/>
                <w:lang w:val="uk-UA"/>
              </w:rPr>
              <w:t>Відмітка про виконання</w:t>
            </w:r>
          </w:p>
        </w:tc>
      </w:tr>
      <w:tr w:rsidR="008D1649" w:rsidRPr="008D1649" w:rsidTr="008D1649">
        <w:tc>
          <w:tcPr>
            <w:tcW w:w="566" w:type="dxa"/>
          </w:tcPr>
          <w:p w:rsidR="008D1649" w:rsidRPr="007D62D7" w:rsidRDefault="008D1649" w:rsidP="008D1649">
            <w:pPr>
              <w:jc w:val="center"/>
              <w:rPr>
                <w:rFonts w:ascii="Times New Roman" w:hAnsi="Times New Roman"/>
                <w:sz w:val="24"/>
                <w:szCs w:val="24"/>
                <w:lang w:val="uk-UA"/>
              </w:rPr>
            </w:pPr>
            <w:r w:rsidRPr="007D62D7">
              <w:rPr>
                <w:rFonts w:ascii="Times New Roman" w:hAnsi="Times New Roman"/>
                <w:sz w:val="24"/>
                <w:szCs w:val="24"/>
                <w:lang w:val="uk-UA"/>
              </w:rPr>
              <w:t>1</w:t>
            </w:r>
          </w:p>
        </w:tc>
        <w:tc>
          <w:tcPr>
            <w:tcW w:w="5028" w:type="dxa"/>
          </w:tcPr>
          <w:p w:rsidR="008D1649" w:rsidRPr="008D1649" w:rsidRDefault="008D1649" w:rsidP="008D1649">
            <w:pPr>
              <w:tabs>
                <w:tab w:val="left" w:pos="3330"/>
              </w:tabs>
              <w:jc w:val="center"/>
              <w:rPr>
                <w:rFonts w:ascii="Times New Roman" w:eastAsia="Times New Roman" w:hAnsi="Times New Roman"/>
                <w:b/>
                <w:sz w:val="24"/>
                <w:szCs w:val="24"/>
                <w:lang w:val="uk-UA"/>
              </w:rPr>
            </w:pPr>
            <w:r w:rsidRPr="008D1649">
              <w:rPr>
                <w:rFonts w:ascii="Times New Roman" w:eastAsia="Times New Roman" w:hAnsi="Times New Roman"/>
                <w:b/>
                <w:sz w:val="24"/>
                <w:szCs w:val="24"/>
              </w:rPr>
              <w:t>І  засідання</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1. Про роботу членів ради згідно положення про Раду ліцею.</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2. Про затвердження плану роботи Ради ліцею на 202</w:t>
            </w:r>
            <w:r w:rsidRPr="008D1649">
              <w:rPr>
                <w:rFonts w:ascii="Times New Roman" w:hAnsi="Times New Roman"/>
                <w:lang w:val="uk-UA"/>
              </w:rPr>
              <w:t>4</w:t>
            </w:r>
            <w:r w:rsidRPr="008D1649">
              <w:rPr>
                <w:rFonts w:ascii="Times New Roman" w:hAnsi="Times New Roman"/>
              </w:rPr>
              <w:t>-202</w:t>
            </w:r>
            <w:r w:rsidRPr="008D1649">
              <w:rPr>
                <w:rFonts w:ascii="Times New Roman" w:hAnsi="Times New Roman"/>
                <w:lang w:val="uk-UA"/>
              </w:rPr>
              <w:t>5</w:t>
            </w:r>
            <w:r w:rsidRPr="008D1649">
              <w:rPr>
                <w:rFonts w:ascii="Times New Roman" w:hAnsi="Times New Roman"/>
              </w:rPr>
              <w:t xml:space="preserve"> н.р.</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3. Ознайомлення зі складом Ради та розподіл обов’язків.</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4. Про погодження робочого навчального плану на 202</w:t>
            </w:r>
            <w:r w:rsidRPr="008D1649">
              <w:rPr>
                <w:rFonts w:ascii="Times New Roman" w:hAnsi="Times New Roman"/>
                <w:lang w:val="uk-UA"/>
              </w:rPr>
              <w:t>4</w:t>
            </w:r>
            <w:r w:rsidRPr="008D1649">
              <w:rPr>
                <w:rFonts w:ascii="Times New Roman" w:hAnsi="Times New Roman"/>
              </w:rPr>
              <w:t>-</w:t>
            </w:r>
            <w:r w:rsidRPr="008D1649">
              <w:rPr>
                <w:rFonts w:ascii="Times New Roman" w:hAnsi="Times New Roman"/>
                <w:lang w:val="uk-UA"/>
              </w:rPr>
              <w:t>2025</w:t>
            </w:r>
            <w:r w:rsidRPr="008D1649">
              <w:rPr>
                <w:rFonts w:ascii="Times New Roman" w:hAnsi="Times New Roman"/>
              </w:rPr>
              <w:t xml:space="preserve"> н.р. Узгодження навчальних та виховних занять у ліцеї, занять гуртків.</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5. Затвердження режиму роботи ліцею у 202</w:t>
            </w:r>
            <w:r w:rsidRPr="008D1649">
              <w:rPr>
                <w:rFonts w:ascii="Times New Roman" w:hAnsi="Times New Roman"/>
                <w:lang w:val="uk-UA"/>
              </w:rPr>
              <w:t>4</w:t>
            </w:r>
            <w:r w:rsidRPr="008D1649">
              <w:rPr>
                <w:rFonts w:ascii="Times New Roman" w:hAnsi="Times New Roman"/>
              </w:rPr>
              <w:t>-202</w:t>
            </w:r>
            <w:r w:rsidRPr="008D1649">
              <w:rPr>
                <w:rFonts w:ascii="Times New Roman" w:hAnsi="Times New Roman"/>
                <w:lang w:val="uk-UA"/>
              </w:rPr>
              <w:t>5</w:t>
            </w:r>
            <w:r w:rsidRPr="008D1649">
              <w:rPr>
                <w:rFonts w:ascii="Times New Roman" w:hAnsi="Times New Roman"/>
              </w:rPr>
              <w:t xml:space="preserve"> н.р. Погодження правил внутрішкільного трудового розпорядку для працівників.</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6. Про охоплення навчанням дітей шкільного віку.</w:t>
            </w:r>
          </w:p>
          <w:p w:rsidR="008D1649" w:rsidRPr="008D1649" w:rsidRDefault="008D1649" w:rsidP="008D1649">
            <w:pPr>
              <w:shd w:val="clear" w:color="auto" w:fill="FFFFFF"/>
              <w:autoSpaceDE w:val="0"/>
              <w:autoSpaceDN w:val="0"/>
              <w:adjustRightInd w:val="0"/>
              <w:rPr>
                <w:rFonts w:ascii="Times New Roman" w:eastAsia="Times New Roman" w:hAnsi="Times New Roman"/>
                <w:sz w:val="24"/>
                <w:szCs w:val="24"/>
                <w:lang w:val="uk-UA"/>
              </w:rPr>
            </w:pPr>
            <w:r w:rsidRPr="008D1649">
              <w:rPr>
                <w:rFonts w:ascii="Times New Roman" w:hAnsi="Times New Roman"/>
              </w:rPr>
              <w:t>7. Організація гарячого харчування учнів  1-11 класів</w:t>
            </w:r>
            <w:r w:rsidRPr="008D1649">
              <w:rPr>
                <w:rFonts w:ascii="Times New Roman" w:hAnsi="Times New Roman"/>
                <w:lang w:val="uk-UA"/>
              </w:rPr>
              <w:t>.</w:t>
            </w:r>
          </w:p>
        </w:tc>
        <w:tc>
          <w:tcPr>
            <w:tcW w:w="1406" w:type="dxa"/>
          </w:tcPr>
          <w:p w:rsidR="008D1649" w:rsidRPr="008D1649" w:rsidRDefault="008D1649" w:rsidP="008D1649">
            <w:pPr>
              <w:jc w:val="center"/>
              <w:rPr>
                <w:rFonts w:ascii="Times New Roman" w:hAnsi="Times New Roman"/>
                <w:sz w:val="24"/>
                <w:szCs w:val="24"/>
                <w:lang w:val="uk-UA"/>
              </w:rPr>
            </w:pPr>
          </w:p>
          <w:p w:rsidR="008D1649" w:rsidRPr="008D1649" w:rsidRDefault="008D1649" w:rsidP="008D1649">
            <w:pPr>
              <w:jc w:val="center"/>
              <w:rPr>
                <w:rFonts w:ascii="Times New Roman" w:hAnsi="Times New Roman"/>
                <w:lang w:val="uk-UA"/>
              </w:rPr>
            </w:pPr>
            <w:r w:rsidRPr="008D1649">
              <w:rPr>
                <w:rFonts w:ascii="Times New Roman" w:hAnsi="Times New Roman"/>
                <w:lang w:val="uk-UA"/>
              </w:rPr>
              <w:t xml:space="preserve">Серпень </w:t>
            </w:r>
          </w:p>
        </w:tc>
        <w:tc>
          <w:tcPr>
            <w:tcW w:w="1650" w:type="dxa"/>
          </w:tcPr>
          <w:p w:rsidR="008D1649" w:rsidRPr="008D1649" w:rsidRDefault="008D1649" w:rsidP="008D1649">
            <w:pPr>
              <w:jc w:val="center"/>
              <w:rPr>
                <w:rFonts w:ascii="Times New Roman" w:hAnsi="Times New Roman"/>
                <w:sz w:val="24"/>
                <w:szCs w:val="24"/>
                <w:lang w:val="uk-UA"/>
              </w:rPr>
            </w:pPr>
          </w:p>
          <w:p w:rsidR="008D1649" w:rsidRPr="008D1649" w:rsidRDefault="008D1649" w:rsidP="008D1649">
            <w:pPr>
              <w:jc w:val="center"/>
              <w:rPr>
                <w:rFonts w:ascii="Times New Roman" w:hAnsi="Times New Roman"/>
                <w:sz w:val="24"/>
                <w:szCs w:val="24"/>
                <w:lang w:val="uk-UA"/>
              </w:rPr>
            </w:pPr>
          </w:p>
        </w:tc>
        <w:tc>
          <w:tcPr>
            <w:tcW w:w="1380" w:type="dxa"/>
          </w:tcPr>
          <w:p w:rsidR="008D1649" w:rsidRPr="008D1649" w:rsidRDefault="008D1649" w:rsidP="008D1649">
            <w:pPr>
              <w:jc w:val="center"/>
              <w:rPr>
                <w:rFonts w:ascii="Times New Roman" w:hAnsi="Times New Roman"/>
                <w:b/>
                <w:sz w:val="24"/>
                <w:szCs w:val="24"/>
                <w:lang w:val="uk-UA"/>
              </w:rPr>
            </w:pPr>
          </w:p>
        </w:tc>
      </w:tr>
      <w:tr w:rsidR="008D1649" w:rsidRPr="008D1649" w:rsidTr="008D1649">
        <w:tc>
          <w:tcPr>
            <w:tcW w:w="566" w:type="dxa"/>
          </w:tcPr>
          <w:p w:rsidR="008D1649" w:rsidRPr="007D62D7" w:rsidRDefault="008D1649" w:rsidP="008D1649">
            <w:pPr>
              <w:jc w:val="center"/>
              <w:rPr>
                <w:rFonts w:ascii="Times New Roman" w:hAnsi="Times New Roman"/>
                <w:sz w:val="24"/>
                <w:szCs w:val="24"/>
                <w:lang w:val="uk-UA"/>
              </w:rPr>
            </w:pPr>
            <w:r w:rsidRPr="007D62D7">
              <w:rPr>
                <w:rFonts w:ascii="Times New Roman" w:hAnsi="Times New Roman"/>
                <w:sz w:val="24"/>
                <w:szCs w:val="24"/>
                <w:lang w:val="uk-UA"/>
              </w:rPr>
              <w:t>2</w:t>
            </w:r>
          </w:p>
        </w:tc>
        <w:tc>
          <w:tcPr>
            <w:tcW w:w="5028" w:type="dxa"/>
          </w:tcPr>
          <w:p w:rsidR="008D1649" w:rsidRPr="008D1649" w:rsidRDefault="008D1649" w:rsidP="008D1649">
            <w:pPr>
              <w:tabs>
                <w:tab w:val="left" w:pos="3330"/>
              </w:tabs>
              <w:jc w:val="center"/>
              <w:rPr>
                <w:rFonts w:ascii="Times New Roman" w:eastAsia="Times New Roman" w:hAnsi="Times New Roman"/>
                <w:b/>
                <w:lang w:val="uk-UA"/>
              </w:rPr>
            </w:pPr>
            <w:r w:rsidRPr="008D1649">
              <w:rPr>
                <w:rFonts w:ascii="Times New Roman" w:eastAsia="Times New Roman" w:hAnsi="Times New Roman"/>
                <w:b/>
              </w:rPr>
              <w:t>ІІ   засідання</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1. Виконання Статуту ліцею.</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2. Дотримання вимог санітарно-гігієнічного режиму ліцею.</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3. Про стан відвідування учнями ліцею та робота по попередженню правопорушень. Безпека життєдіяльності учнів під час воєнного стану.</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4. Про затвердження заходів щодо поліпшення комфортних умов у закладі.</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t>5. Про стан навчально-виховної роботи в ліцеї.</w:t>
            </w:r>
          </w:p>
          <w:p w:rsidR="008D1649" w:rsidRPr="008D1649" w:rsidRDefault="008D1649" w:rsidP="008D1649">
            <w:pPr>
              <w:shd w:val="clear" w:color="auto" w:fill="FFFFFF"/>
              <w:autoSpaceDE w:val="0"/>
              <w:autoSpaceDN w:val="0"/>
              <w:adjustRightInd w:val="0"/>
              <w:rPr>
                <w:rFonts w:ascii="Times New Roman" w:hAnsi="Times New Roman"/>
              </w:rPr>
            </w:pPr>
            <w:r w:rsidRPr="008D1649">
              <w:rPr>
                <w:rFonts w:ascii="Times New Roman" w:hAnsi="Times New Roman"/>
              </w:rPr>
              <w:lastRenderedPageBreak/>
              <w:t>6. Поповнення бібліотечного фонду ліцею та передплата періодичних видань.</w:t>
            </w:r>
          </w:p>
        </w:tc>
        <w:tc>
          <w:tcPr>
            <w:tcW w:w="1406" w:type="dxa"/>
          </w:tcPr>
          <w:p w:rsidR="008D1649" w:rsidRPr="008D1649" w:rsidRDefault="008D1649" w:rsidP="008D1649">
            <w:pPr>
              <w:jc w:val="center"/>
              <w:rPr>
                <w:rFonts w:ascii="Times New Roman" w:hAnsi="Times New Roman"/>
                <w:lang w:val="uk-UA"/>
              </w:rPr>
            </w:pPr>
          </w:p>
          <w:p w:rsidR="008D1649" w:rsidRPr="008D1649" w:rsidRDefault="008D1649" w:rsidP="008D1649">
            <w:pPr>
              <w:jc w:val="center"/>
              <w:rPr>
                <w:rFonts w:ascii="Times New Roman" w:hAnsi="Times New Roman"/>
                <w:lang w:val="uk-UA"/>
              </w:rPr>
            </w:pPr>
            <w:r w:rsidRPr="008D1649">
              <w:rPr>
                <w:rFonts w:ascii="Times New Roman" w:hAnsi="Times New Roman"/>
                <w:lang w:val="uk-UA"/>
              </w:rPr>
              <w:t xml:space="preserve">жовтень </w:t>
            </w:r>
          </w:p>
        </w:tc>
        <w:tc>
          <w:tcPr>
            <w:tcW w:w="1650" w:type="dxa"/>
          </w:tcPr>
          <w:p w:rsidR="008D1649" w:rsidRPr="008D1649" w:rsidRDefault="008D1649" w:rsidP="008D1649">
            <w:pPr>
              <w:jc w:val="center"/>
              <w:rPr>
                <w:rFonts w:ascii="Times New Roman" w:hAnsi="Times New Roman"/>
                <w:color w:val="FF0000"/>
                <w:lang w:val="uk-UA"/>
              </w:rPr>
            </w:pPr>
          </w:p>
          <w:p w:rsidR="008D1649" w:rsidRPr="008D1649" w:rsidRDefault="008D1649" w:rsidP="008D1649">
            <w:pPr>
              <w:jc w:val="center"/>
              <w:rPr>
                <w:rFonts w:ascii="Times New Roman" w:hAnsi="Times New Roman"/>
                <w:color w:val="FF0000"/>
                <w:lang w:val="uk-UA"/>
              </w:rPr>
            </w:pPr>
          </w:p>
        </w:tc>
        <w:tc>
          <w:tcPr>
            <w:tcW w:w="1380" w:type="dxa"/>
          </w:tcPr>
          <w:p w:rsidR="008D1649" w:rsidRPr="008D1649" w:rsidRDefault="008D1649" w:rsidP="008D1649">
            <w:pPr>
              <w:jc w:val="center"/>
              <w:rPr>
                <w:rFonts w:ascii="Times New Roman" w:hAnsi="Times New Roman"/>
                <w:b/>
                <w:color w:val="FF0000"/>
                <w:lang w:val="uk-UA"/>
              </w:rPr>
            </w:pPr>
          </w:p>
        </w:tc>
      </w:tr>
      <w:tr w:rsidR="008D1649" w:rsidRPr="008D1649" w:rsidTr="008D1649">
        <w:trPr>
          <w:trHeight w:val="2550"/>
        </w:trPr>
        <w:tc>
          <w:tcPr>
            <w:tcW w:w="566" w:type="dxa"/>
          </w:tcPr>
          <w:p w:rsidR="008D1649" w:rsidRPr="007D62D7" w:rsidRDefault="008D1649" w:rsidP="008D1649">
            <w:pPr>
              <w:jc w:val="center"/>
              <w:rPr>
                <w:rFonts w:ascii="Times New Roman" w:hAnsi="Times New Roman"/>
                <w:sz w:val="24"/>
                <w:szCs w:val="24"/>
                <w:lang w:val="uk-UA"/>
              </w:rPr>
            </w:pPr>
            <w:r w:rsidRPr="007D62D7">
              <w:rPr>
                <w:rFonts w:ascii="Times New Roman" w:hAnsi="Times New Roman"/>
                <w:sz w:val="24"/>
                <w:szCs w:val="24"/>
                <w:lang w:val="uk-UA"/>
              </w:rPr>
              <w:lastRenderedPageBreak/>
              <w:t>3</w:t>
            </w:r>
          </w:p>
        </w:tc>
        <w:tc>
          <w:tcPr>
            <w:tcW w:w="5028" w:type="dxa"/>
          </w:tcPr>
          <w:p w:rsidR="008D1649" w:rsidRPr="008D1649" w:rsidRDefault="008D1649" w:rsidP="008D1649">
            <w:pPr>
              <w:tabs>
                <w:tab w:val="left" w:pos="284"/>
                <w:tab w:val="left" w:pos="3330"/>
              </w:tabs>
              <w:jc w:val="center"/>
              <w:rPr>
                <w:rFonts w:ascii="Times New Roman" w:eastAsia="Times New Roman" w:hAnsi="Times New Roman"/>
                <w:b/>
                <w:lang w:val="uk-UA"/>
              </w:rPr>
            </w:pPr>
            <w:r w:rsidRPr="008D1649">
              <w:rPr>
                <w:rFonts w:ascii="Times New Roman" w:eastAsia="Times New Roman" w:hAnsi="Times New Roman"/>
                <w:b/>
                <w:lang w:val="uk-UA"/>
              </w:rPr>
              <w:t>ІІІ засідання</w:t>
            </w:r>
          </w:p>
          <w:p w:rsidR="008D1649" w:rsidRPr="008D1649" w:rsidRDefault="008D1649" w:rsidP="008D1649">
            <w:pPr>
              <w:shd w:val="clear" w:color="auto" w:fill="FFFFFF"/>
              <w:autoSpaceDE w:val="0"/>
              <w:autoSpaceDN w:val="0"/>
              <w:adjustRightInd w:val="0"/>
              <w:jc w:val="both"/>
              <w:rPr>
                <w:rFonts w:ascii="Times New Roman" w:hAnsi="Times New Roman"/>
              </w:rPr>
            </w:pPr>
            <w:r w:rsidRPr="008D1649">
              <w:rPr>
                <w:rFonts w:ascii="Times New Roman" w:hAnsi="Times New Roman"/>
                <w:lang w:val="uk-UA"/>
              </w:rPr>
              <w:t xml:space="preserve">1. Результативність діяльності гуртків та секцій ліцею та їх роль у навчально-виховній роботі. </w:t>
            </w:r>
            <w:r w:rsidRPr="008D1649">
              <w:rPr>
                <w:rFonts w:ascii="Times New Roman" w:hAnsi="Times New Roman"/>
              </w:rPr>
              <w:t>Гуртки на базі навчального закладу.</w:t>
            </w:r>
          </w:p>
          <w:p w:rsidR="008D1649" w:rsidRPr="008D1649" w:rsidRDefault="008D1649" w:rsidP="008D1649">
            <w:pPr>
              <w:shd w:val="clear" w:color="auto" w:fill="FFFFFF"/>
              <w:autoSpaceDE w:val="0"/>
              <w:autoSpaceDN w:val="0"/>
              <w:adjustRightInd w:val="0"/>
              <w:jc w:val="both"/>
              <w:rPr>
                <w:rFonts w:ascii="Times New Roman" w:hAnsi="Times New Roman"/>
              </w:rPr>
            </w:pPr>
            <w:r w:rsidRPr="008D1649">
              <w:rPr>
                <w:rFonts w:ascii="Times New Roman" w:hAnsi="Times New Roman"/>
              </w:rPr>
              <w:t>2. Про заходи щодо попередження дорожньо-транспортного травматизму та інших видів травматизму серед дітей. Охорона дитинства.</w:t>
            </w:r>
          </w:p>
          <w:p w:rsidR="008D1649" w:rsidRPr="008D1649" w:rsidRDefault="008D1649" w:rsidP="008D1649">
            <w:pPr>
              <w:shd w:val="clear" w:color="auto" w:fill="FFFFFF"/>
              <w:autoSpaceDE w:val="0"/>
              <w:autoSpaceDN w:val="0"/>
              <w:adjustRightInd w:val="0"/>
              <w:jc w:val="both"/>
              <w:rPr>
                <w:rFonts w:ascii="Times New Roman" w:hAnsi="Times New Roman"/>
              </w:rPr>
            </w:pPr>
            <w:r w:rsidRPr="008D1649">
              <w:rPr>
                <w:rFonts w:ascii="Times New Roman" w:hAnsi="Times New Roman"/>
              </w:rPr>
              <w:t>3. Про роботу класних батьківських комітетів.</w:t>
            </w:r>
          </w:p>
          <w:p w:rsidR="008D1649" w:rsidRPr="008D1649" w:rsidRDefault="008D1649" w:rsidP="008D1649">
            <w:pPr>
              <w:shd w:val="clear" w:color="auto" w:fill="FFFFFF"/>
              <w:autoSpaceDE w:val="0"/>
              <w:autoSpaceDN w:val="0"/>
              <w:adjustRightInd w:val="0"/>
              <w:jc w:val="both"/>
              <w:rPr>
                <w:rFonts w:ascii="Times New Roman" w:hAnsi="Times New Roman"/>
                <w:b/>
              </w:rPr>
            </w:pPr>
            <w:r w:rsidRPr="008D1649">
              <w:rPr>
                <w:rFonts w:ascii="Times New Roman" w:hAnsi="Times New Roman"/>
              </w:rPr>
              <w:t>4. Про хід атестації педагогічних працівників</w:t>
            </w:r>
            <w:r w:rsidRPr="008D1649">
              <w:rPr>
                <w:rFonts w:ascii="Times New Roman" w:hAnsi="Times New Roman"/>
                <w:b/>
              </w:rPr>
              <w:t xml:space="preserve"> </w:t>
            </w:r>
          </w:p>
          <w:p w:rsidR="008D1649" w:rsidRPr="008D1649" w:rsidRDefault="008D1649" w:rsidP="008D1649">
            <w:pPr>
              <w:jc w:val="center"/>
              <w:rPr>
                <w:rFonts w:ascii="Times New Roman" w:hAnsi="Times New Roman"/>
                <w:b/>
              </w:rPr>
            </w:pPr>
          </w:p>
        </w:tc>
        <w:tc>
          <w:tcPr>
            <w:tcW w:w="1406" w:type="dxa"/>
          </w:tcPr>
          <w:p w:rsidR="008D1649" w:rsidRPr="008D1649" w:rsidRDefault="008D1649" w:rsidP="008D1649">
            <w:pPr>
              <w:jc w:val="center"/>
              <w:rPr>
                <w:rFonts w:ascii="Times New Roman" w:hAnsi="Times New Roman"/>
                <w:lang w:val="uk-UA"/>
              </w:rPr>
            </w:pPr>
          </w:p>
          <w:p w:rsidR="008D1649" w:rsidRPr="008D1649" w:rsidRDefault="008D1649" w:rsidP="008D1649">
            <w:pPr>
              <w:jc w:val="center"/>
              <w:rPr>
                <w:rFonts w:ascii="Times New Roman" w:hAnsi="Times New Roman"/>
                <w:lang w:val="uk-UA"/>
              </w:rPr>
            </w:pPr>
            <w:r w:rsidRPr="008D1649">
              <w:rPr>
                <w:rFonts w:ascii="Times New Roman" w:hAnsi="Times New Roman"/>
                <w:lang w:val="uk-UA"/>
              </w:rPr>
              <w:t>Березень</w:t>
            </w:r>
          </w:p>
        </w:tc>
        <w:tc>
          <w:tcPr>
            <w:tcW w:w="1650" w:type="dxa"/>
          </w:tcPr>
          <w:p w:rsidR="008D1649" w:rsidRPr="008D1649" w:rsidRDefault="008D1649" w:rsidP="008D1649">
            <w:pPr>
              <w:jc w:val="center"/>
              <w:rPr>
                <w:rFonts w:ascii="Times New Roman" w:hAnsi="Times New Roman"/>
                <w:color w:val="FF0000"/>
                <w:lang w:val="uk-UA"/>
              </w:rPr>
            </w:pPr>
          </w:p>
          <w:p w:rsidR="008D1649" w:rsidRPr="008D1649" w:rsidRDefault="008D1649" w:rsidP="008D1649">
            <w:pPr>
              <w:jc w:val="center"/>
              <w:rPr>
                <w:rFonts w:ascii="Times New Roman" w:hAnsi="Times New Roman"/>
                <w:color w:val="FF0000"/>
                <w:lang w:val="uk-UA"/>
              </w:rPr>
            </w:pPr>
          </w:p>
        </w:tc>
        <w:tc>
          <w:tcPr>
            <w:tcW w:w="1380" w:type="dxa"/>
          </w:tcPr>
          <w:p w:rsidR="008D1649" w:rsidRPr="008D1649" w:rsidRDefault="008D1649" w:rsidP="008D1649">
            <w:pPr>
              <w:jc w:val="center"/>
              <w:rPr>
                <w:rFonts w:ascii="Times New Roman" w:hAnsi="Times New Roman"/>
                <w:b/>
                <w:color w:val="FF0000"/>
                <w:lang w:val="uk-UA"/>
              </w:rPr>
            </w:pPr>
          </w:p>
        </w:tc>
      </w:tr>
      <w:tr w:rsidR="008D1649" w:rsidRPr="008D1649" w:rsidTr="008D1649">
        <w:trPr>
          <w:trHeight w:val="2310"/>
        </w:trPr>
        <w:tc>
          <w:tcPr>
            <w:tcW w:w="566" w:type="dxa"/>
          </w:tcPr>
          <w:p w:rsidR="008D1649" w:rsidRPr="007D62D7" w:rsidRDefault="008D1649" w:rsidP="008D1649">
            <w:pPr>
              <w:jc w:val="center"/>
              <w:rPr>
                <w:rFonts w:ascii="Times New Roman" w:hAnsi="Times New Roman"/>
                <w:sz w:val="24"/>
                <w:szCs w:val="24"/>
                <w:lang w:val="uk-UA"/>
              </w:rPr>
            </w:pPr>
            <w:r w:rsidRPr="007D62D7">
              <w:rPr>
                <w:rFonts w:ascii="Times New Roman" w:hAnsi="Times New Roman"/>
                <w:sz w:val="24"/>
                <w:szCs w:val="24"/>
                <w:lang w:val="uk-UA"/>
              </w:rPr>
              <w:t>4</w:t>
            </w:r>
          </w:p>
        </w:tc>
        <w:tc>
          <w:tcPr>
            <w:tcW w:w="5028" w:type="dxa"/>
          </w:tcPr>
          <w:p w:rsidR="008D1649" w:rsidRPr="008D1649" w:rsidRDefault="008D1649" w:rsidP="008D1649">
            <w:pPr>
              <w:tabs>
                <w:tab w:val="left" w:pos="284"/>
                <w:tab w:val="left" w:pos="3330"/>
              </w:tabs>
              <w:jc w:val="center"/>
              <w:rPr>
                <w:rFonts w:ascii="Times New Roman" w:eastAsia="Times New Roman" w:hAnsi="Times New Roman"/>
                <w:b/>
                <w:lang w:val="uk-UA"/>
              </w:rPr>
            </w:pPr>
            <w:r w:rsidRPr="008D1649">
              <w:rPr>
                <w:rFonts w:ascii="Times New Roman" w:eastAsia="Times New Roman" w:hAnsi="Times New Roman"/>
                <w:b/>
              </w:rPr>
              <w:t>І</w:t>
            </w:r>
            <w:r w:rsidRPr="008D1649">
              <w:rPr>
                <w:rFonts w:ascii="Times New Roman" w:eastAsia="Times New Roman" w:hAnsi="Times New Roman"/>
                <w:b/>
                <w:lang w:val="en-US"/>
              </w:rPr>
              <w:t>Y</w:t>
            </w:r>
            <w:r w:rsidRPr="008D1649">
              <w:rPr>
                <w:rFonts w:ascii="Times New Roman" w:eastAsia="Times New Roman" w:hAnsi="Times New Roman"/>
                <w:b/>
              </w:rPr>
              <w:t xml:space="preserve"> засідання</w:t>
            </w:r>
          </w:p>
          <w:p w:rsidR="008D1649" w:rsidRPr="008D1649" w:rsidRDefault="008D1649" w:rsidP="008D1649">
            <w:pPr>
              <w:rPr>
                <w:rFonts w:ascii="Times New Roman" w:hAnsi="Times New Roman"/>
                <w:lang w:val="uk-UA"/>
              </w:rPr>
            </w:pPr>
            <w:r w:rsidRPr="008D1649">
              <w:rPr>
                <w:rFonts w:ascii="Times New Roman" w:hAnsi="Times New Roman"/>
                <w:lang w:val="uk-UA"/>
              </w:rPr>
              <w:t>1. Про підсумки виконання Плану роботи та навчального плану закладу на 2024-2025 н.р.</w:t>
            </w:r>
          </w:p>
          <w:p w:rsidR="008D1649" w:rsidRPr="008D1649" w:rsidRDefault="008D1649" w:rsidP="008D1649">
            <w:pPr>
              <w:rPr>
                <w:rFonts w:ascii="Times New Roman" w:hAnsi="Times New Roman"/>
                <w:lang w:val="uk-UA"/>
              </w:rPr>
            </w:pPr>
            <w:r w:rsidRPr="008D1649">
              <w:rPr>
                <w:rFonts w:ascii="Times New Roman" w:hAnsi="Times New Roman"/>
                <w:lang w:val="uk-UA"/>
              </w:rPr>
              <w:t>2. Про погодження претендентів на нагородження Похвальними листами та грамотами.</w:t>
            </w:r>
          </w:p>
          <w:p w:rsidR="008D1649" w:rsidRPr="008D1649" w:rsidRDefault="008D1649" w:rsidP="008D1649">
            <w:pPr>
              <w:rPr>
                <w:rFonts w:ascii="Times New Roman" w:hAnsi="Times New Roman"/>
                <w:lang w:val="uk-UA"/>
              </w:rPr>
            </w:pPr>
            <w:r w:rsidRPr="008D1649">
              <w:rPr>
                <w:rFonts w:ascii="Times New Roman" w:hAnsi="Times New Roman"/>
                <w:lang w:val="uk-UA"/>
              </w:rPr>
              <w:t>3. Про літнє оздоровлення учнів ліцею.</w:t>
            </w:r>
          </w:p>
          <w:p w:rsidR="008D1649" w:rsidRPr="008D1649" w:rsidRDefault="008D1649" w:rsidP="008D1649">
            <w:pPr>
              <w:rPr>
                <w:rFonts w:ascii="Times New Roman" w:hAnsi="Times New Roman"/>
                <w:lang w:val="uk-UA"/>
              </w:rPr>
            </w:pPr>
            <w:r w:rsidRPr="008D1649">
              <w:rPr>
                <w:rFonts w:ascii="Times New Roman" w:hAnsi="Times New Roman"/>
                <w:lang w:val="uk-UA"/>
              </w:rPr>
              <w:t xml:space="preserve">4. Про проведення літніх ремонтних робіт та підготовку закладу до нового </w:t>
            </w:r>
          </w:p>
          <w:p w:rsidR="008D1649" w:rsidRPr="008D1649" w:rsidRDefault="008D1649" w:rsidP="008D1649">
            <w:pPr>
              <w:rPr>
                <w:rFonts w:ascii="Times New Roman" w:eastAsia="Times New Roman" w:hAnsi="Times New Roman"/>
                <w:lang w:val="uk-UA"/>
              </w:rPr>
            </w:pPr>
            <w:r w:rsidRPr="008D1649">
              <w:rPr>
                <w:rFonts w:ascii="Times New Roman" w:hAnsi="Times New Roman"/>
                <w:lang w:val="uk-UA"/>
              </w:rPr>
              <w:t>навчального року.</w:t>
            </w:r>
          </w:p>
        </w:tc>
        <w:tc>
          <w:tcPr>
            <w:tcW w:w="1406" w:type="dxa"/>
          </w:tcPr>
          <w:p w:rsidR="008D1649" w:rsidRPr="008D1649" w:rsidRDefault="008D1649" w:rsidP="008D1649">
            <w:pPr>
              <w:jc w:val="center"/>
              <w:rPr>
                <w:rFonts w:ascii="Times New Roman" w:hAnsi="Times New Roman"/>
                <w:lang w:val="uk-UA"/>
              </w:rPr>
            </w:pPr>
          </w:p>
          <w:p w:rsidR="008D1649" w:rsidRPr="008D1649" w:rsidRDefault="008D1649" w:rsidP="008D1649">
            <w:pPr>
              <w:jc w:val="center"/>
              <w:rPr>
                <w:rFonts w:ascii="Times New Roman" w:hAnsi="Times New Roman"/>
                <w:lang w:val="uk-UA"/>
              </w:rPr>
            </w:pPr>
            <w:r w:rsidRPr="008D1649">
              <w:rPr>
                <w:rFonts w:ascii="Times New Roman" w:hAnsi="Times New Roman"/>
                <w:lang w:val="uk-UA"/>
              </w:rPr>
              <w:t xml:space="preserve">Травень </w:t>
            </w:r>
          </w:p>
        </w:tc>
        <w:tc>
          <w:tcPr>
            <w:tcW w:w="1650" w:type="dxa"/>
          </w:tcPr>
          <w:p w:rsidR="008D1649" w:rsidRPr="008D1649" w:rsidRDefault="008D1649" w:rsidP="008D1649">
            <w:pPr>
              <w:jc w:val="center"/>
              <w:rPr>
                <w:rFonts w:ascii="Times New Roman" w:hAnsi="Times New Roman"/>
                <w:color w:val="FF0000"/>
                <w:lang w:val="uk-UA"/>
              </w:rPr>
            </w:pPr>
          </w:p>
          <w:p w:rsidR="008D1649" w:rsidRPr="008D1649" w:rsidRDefault="008D1649" w:rsidP="008D1649">
            <w:pPr>
              <w:jc w:val="center"/>
              <w:rPr>
                <w:rFonts w:ascii="Times New Roman" w:hAnsi="Times New Roman"/>
                <w:color w:val="FF0000"/>
                <w:lang w:val="uk-UA"/>
              </w:rPr>
            </w:pPr>
          </w:p>
        </w:tc>
        <w:tc>
          <w:tcPr>
            <w:tcW w:w="1380" w:type="dxa"/>
          </w:tcPr>
          <w:p w:rsidR="008D1649" w:rsidRPr="008D1649" w:rsidRDefault="008D1649" w:rsidP="008D1649">
            <w:pPr>
              <w:jc w:val="center"/>
              <w:rPr>
                <w:rFonts w:ascii="Times New Roman" w:hAnsi="Times New Roman"/>
                <w:b/>
                <w:color w:val="FF0000"/>
                <w:lang w:val="uk-UA"/>
              </w:rPr>
            </w:pPr>
          </w:p>
        </w:tc>
      </w:tr>
    </w:tbl>
    <w:p w:rsidR="008D1649" w:rsidRPr="008D1649" w:rsidRDefault="008D1649" w:rsidP="008D1649">
      <w:pPr>
        <w:rPr>
          <w:rFonts w:asciiTheme="minorHAnsi" w:eastAsiaTheme="minorHAnsi" w:hAnsiTheme="minorHAnsi" w:cstheme="minorBidi"/>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845451" w:rsidRDefault="00845451" w:rsidP="008D1649">
      <w:pPr>
        <w:tabs>
          <w:tab w:val="left" w:pos="2370"/>
        </w:tabs>
        <w:rPr>
          <w:rFonts w:ascii="Times New Roman" w:hAnsi="Times New Roman"/>
          <w:b/>
          <w:sz w:val="28"/>
          <w:szCs w:val="28"/>
          <w:lang w:val="uk-UA"/>
        </w:rPr>
      </w:pPr>
    </w:p>
    <w:p w:rsidR="008D1649" w:rsidRDefault="008D1649" w:rsidP="008D1649">
      <w:pPr>
        <w:tabs>
          <w:tab w:val="left" w:pos="2370"/>
        </w:tabs>
        <w:rPr>
          <w:rFonts w:ascii="Times New Roman" w:hAnsi="Times New Roman"/>
          <w:b/>
          <w:sz w:val="28"/>
          <w:szCs w:val="28"/>
          <w:lang w:val="uk-UA"/>
        </w:rPr>
      </w:pPr>
    </w:p>
    <w:p w:rsidR="007C21FE" w:rsidRDefault="007C21FE" w:rsidP="000F5004">
      <w:pPr>
        <w:tabs>
          <w:tab w:val="left" w:pos="2370"/>
        </w:tabs>
        <w:spacing w:after="0" w:line="240" w:lineRule="auto"/>
        <w:rPr>
          <w:rFonts w:ascii="Times New Roman" w:hAnsi="Times New Roman"/>
          <w:b/>
          <w:sz w:val="28"/>
          <w:szCs w:val="28"/>
          <w:lang w:val="uk-UA"/>
        </w:rPr>
      </w:pPr>
    </w:p>
    <w:p w:rsidR="009B5C47" w:rsidRPr="000F5004" w:rsidRDefault="003F65A0" w:rsidP="000F5004">
      <w:pPr>
        <w:tabs>
          <w:tab w:val="left" w:pos="2370"/>
        </w:tabs>
        <w:spacing w:after="0" w:line="240" w:lineRule="auto"/>
        <w:rPr>
          <w:rFonts w:ascii="Times New Roman" w:hAnsi="Times New Roman"/>
          <w:b/>
          <w:sz w:val="24"/>
          <w:szCs w:val="24"/>
          <w:lang w:val="uk-UA"/>
        </w:rPr>
      </w:pPr>
      <w:r w:rsidRPr="000F5004">
        <w:rPr>
          <w:rFonts w:ascii="Times New Roman" w:hAnsi="Times New Roman"/>
          <w:b/>
          <w:sz w:val="24"/>
          <w:szCs w:val="24"/>
          <w:lang w:val="uk-UA"/>
        </w:rPr>
        <w:t>5.4.3. Робота органів учнівського с</w:t>
      </w:r>
      <w:r w:rsidR="00853382" w:rsidRPr="000F5004">
        <w:rPr>
          <w:rFonts w:ascii="Times New Roman" w:hAnsi="Times New Roman"/>
          <w:b/>
          <w:sz w:val="24"/>
          <w:szCs w:val="24"/>
          <w:lang w:val="uk-UA"/>
        </w:rPr>
        <w:t>амоврядування</w:t>
      </w:r>
    </w:p>
    <w:p w:rsidR="009B5C47" w:rsidRPr="000F5004" w:rsidRDefault="009B5C47" w:rsidP="000F5004">
      <w:pPr>
        <w:pStyle w:val="cdt4ke"/>
        <w:spacing w:before="0" w:beforeAutospacing="0" w:after="0" w:afterAutospacing="0"/>
        <w:jc w:val="center"/>
        <w:rPr>
          <w:rStyle w:val="a6"/>
          <w:iCs/>
          <w:lang w:val="uk-UA"/>
        </w:rPr>
      </w:pPr>
      <w:r w:rsidRPr="000F5004">
        <w:rPr>
          <w:noProof/>
          <w:lang w:val="uk-UA"/>
        </w:rPr>
        <w:t>І.</w:t>
      </w:r>
      <w:r w:rsidRPr="000F5004">
        <w:rPr>
          <w:rStyle w:val="a6"/>
          <w:iCs/>
          <w:lang w:val="uk-UA"/>
        </w:rPr>
        <w:t>ЗАГАЛЬНІ ПОЛОЖЕННЯ</w:t>
      </w:r>
    </w:p>
    <w:p w:rsidR="009B5C47" w:rsidRPr="000F5004" w:rsidRDefault="009B5C47" w:rsidP="000F5004">
      <w:pPr>
        <w:pStyle w:val="cdt4ke"/>
        <w:spacing w:before="0" w:beforeAutospacing="0" w:after="0" w:afterAutospacing="0"/>
        <w:jc w:val="both"/>
        <w:rPr>
          <w:lang w:val="uk-UA"/>
        </w:rPr>
      </w:pPr>
      <w:r w:rsidRPr="000F5004">
        <w:rPr>
          <w:rStyle w:val="a6"/>
          <w:lang w:val="uk-UA"/>
        </w:rPr>
        <w:t>1.1.</w:t>
      </w:r>
      <w:r w:rsidRPr="000F5004">
        <w:t> </w:t>
      </w:r>
      <w:r w:rsidRPr="000F5004">
        <w:rPr>
          <w:rStyle w:val="a6"/>
          <w:lang w:val="uk-UA"/>
        </w:rPr>
        <w:t>Учнівське самоврядування</w:t>
      </w:r>
      <w:r w:rsidRPr="000F5004">
        <w:t> </w:t>
      </w:r>
      <w:r w:rsidRPr="000F5004">
        <w:rPr>
          <w:lang w:val="uk-UA"/>
        </w:rPr>
        <w:t>– добровільна дитяча демократична позапартійна організація сприяння вдосконаленню навчально-виховного процесу, охорони здоров’я, культурного та фізичного виховання, згуртованості колективу ліцеїстів, формування у всіх учнів свідомого та відповідального ставлення до своїх прав та обов’язків, що є невід’ємною частиною системи управління ліцею.</w:t>
      </w:r>
    </w:p>
    <w:p w:rsidR="009B5C47" w:rsidRPr="000F5004" w:rsidRDefault="009B5C47" w:rsidP="000F5004">
      <w:pPr>
        <w:pStyle w:val="cdt4ke"/>
        <w:spacing w:before="0" w:beforeAutospacing="0" w:after="0" w:afterAutospacing="0"/>
        <w:jc w:val="both"/>
        <w:rPr>
          <w:lang w:val="uk-UA"/>
        </w:rPr>
      </w:pPr>
      <w:r w:rsidRPr="000F5004">
        <w:rPr>
          <w:rStyle w:val="a6"/>
          <w:lang w:val="uk-UA"/>
        </w:rPr>
        <w:t>1.2.</w:t>
      </w:r>
      <w:r w:rsidRPr="000F5004">
        <w:t> </w:t>
      </w:r>
      <w:r w:rsidRPr="000F5004">
        <w:rPr>
          <w:lang w:val="uk-UA"/>
        </w:rPr>
        <w:t>Учнівське самоврядування у своїй діяльності керується Конституцією України, Конвенцією ООН про права дитини, законів України «Про освіту», «Про громадські організації», іншими нормативно-правовими документами, що діють в загальноосвітньому закладі, та цим Положенням.</w:t>
      </w:r>
    </w:p>
    <w:p w:rsidR="009B5C47" w:rsidRPr="000F5004" w:rsidRDefault="009B5C47" w:rsidP="000F5004">
      <w:pPr>
        <w:pStyle w:val="cdt4ke"/>
        <w:spacing w:before="0" w:beforeAutospacing="0" w:after="0" w:afterAutospacing="0"/>
        <w:jc w:val="both"/>
        <w:rPr>
          <w:lang w:val="uk-UA"/>
        </w:rPr>
      </w:pPr>
      <w:r w:rsidRPr="000F5004">
        <w:rPr>
          <w:rStyle w:val="a6"/>
          <w:lang w:val="uk-UA"/>
        </w:rPr>
        <w:t>1.3.</w:t>
      </w:r>
      <w:r w:rsidRPr="000F5004">
        <w:t> </w:t>
      </w:r>
      <w:r w:rsidRPr="000F5004">
        <w:rPr>
          <w:lang w:val="uk-UA"/>
        </w:rPr>
        <w:t xml:space="preserve">Учнівське самоврядування організовується з учнів ліцею. </w:t>
      </w:r>
    </w:p>
    <w:p w:rsidR="009B5C47" w:rsidRPr="000F5004" w:rsidRDefault="009B5C47" w:rsidP="000F5004">
      <w:pPr>
        <w:pStyle w:val="cdt4ke"/>
        <w:spacing w:before="0" w:beforeAutospacing="0" w:after="0" w:afterAutospacing="0"/>
        <w:jc w:val="both"/>
        <w:rPr>
          <w:lang w:val="uk-UA"/>
        </w:rPr>
      </w:pPr>
      <w:r w:rsidRPr="000F5004">
        <w:rPr>
          <w:rStyle w:val="a6"/>
          <w:lang w:val="uk-UA"/>
        </w:rPr>
        <w:t>1.4.</w:t>
      </w:r>
      <w:r w:rsidRPr="000F5004">
        <w:t> </w:t>
      </w:r>
      <w:r w:rsidRPr="000F5004">
        <w:rPr>
          <w:rStyle w:val="a6"/>
          <w:lang w:val="uk-UA"/>
        </w:rPr>
        <w:t>Учнівське самоврядування класу</w:t>
      </w:r>
      <w:r w:rsidRPr="000F5004">
        <w:t> </w:t>
      </w:r>
      <w:r w:rsidRPr="000F5004">
        <w:rPr>
          <w:lang w:val="uk-UA"/>
        </w:rPr>
        <w:t>– первинна організація, яка на правах колективного члена входить до учнівського самоврядування ліцею.</w:t>
      </w:r>
    </w:p>
    <w:p w:rsidR="009B5C47" w:rsidRPr="000F5004" w:rsidRDefault="009B5C47" w:rsidP="000F5004">
      <w:pPr>
        <w:pStyle w:val="cdt4ke"/>
        <w:spacing w:before="0" w:beforeAutospacing="0" w:after="0" w:afterAutospacing="0"/>
        <w:jc w:val="both"/>
        <w:rPr>
          <w:lang w:val="uk-UA"/>
        </w:rPr>
      </w:pPr>
      <w:r w:rsidRPr="000F5004">
        <w:rPr>
          <w:rStyle w:val="a6"/>
        </w:rPr>
        <w:t>1.5.</w:t>
      </w:r>
      <w:r w:rsidRPr="000F5004">
        <w:t> Координують роботу учнівського</w:t>
      </w:r>
      <w:r w:rsidRPr="000F5004">
        <w:rPr>
          <w:lang w:val="uk-UA"/>
        </w:rPr>
        <w:t xml:space="preserve"> </w:t>
      </w:r>
      <w:r w:rsidRPr="000F5004">
        <w:t>самоврядування за</w:t>
      </w:r>
      <w:r w:rsidRPr="000F5004">
        <w:rPr>
          <w:lang w:val="uk-UA"/>
        </w:rPr>
        <w:t>ступник директор</w:t>
      </w:r>
    </w:p>
    <w:p w:rsidR="009B5C47" w:rsidRPr="000F5004" w:rsidRDefault="009B5C47" w:rsidP="000F5004">
      <w:pPr>
        <w:pStyle w:val="cdt4ke"/>
        <w:spacing w:before="0" w:beforeAutospacing="0" w:after="0" w:afterAutospacing="0"/>
        <w:jc w:val="both"/>
        <w:rPr>
          <w:lang w:val="uk-UA"/>
        </w:rPr>
      </w:pPr>
      <w:r w:rsidRPr="000F5004">
        <w:t xml:space="preserve"> з виховної</w:t>
      </w:r>
      <w:r w:rsidRPr="000F5004">
        <w:rPr>
          <w:lang w:val="uk-UA"/>
        </w:rPr>
        <w:t xml:space="preserve"> </w:t>
      </w:r>
      <w:r w:rsidRPr="000F5004">
        <w:t>роботи, педагог-організатор, які</w:t>
      </w:r>
      <w:r w:rsidRPr="000F5004">
        <w:rPr>
          <w:lang w:val="uk-UA"/>
        </w:rPr>
        <w:t xml:space="preserve"> </w:t>
      </w:r>
      <w:r w:rsidRPr="000F5004">
        <w:t>консультують</w:t>
      </w:r>
      <w:r w:rsidRPr="000F5004">
        <w:rPr>
          <w:lang w:val="uk-UA"/>
        </w:rPr>
        <w:t xml:space="preserve"> </w:t>
      </w:r>
      <w:r w:rsidRPr="000F5004">
        <w:t>учнів</w:t>
      </w:r>
      <w:r w:rsidRPr="000F5004">
        <w:rPr>
          <w:lang w:val="uk-UA"/>
        </w:rPr>
        <w:t xml:space="preserve"> </w:t>
      </w:r>
      <w:r w:rsidRPr="000F5004">
        <w:t>щодо</w:t>
      </w:r>
      <w:r w:rsidRPr="000F5004">
        <w:rPr>
          <w:lang w:val="uk-UA"/>
        </w:rPr>
        <w:t xml:space="preserve"> </w:t>
      </w:r>
    </w:p>
    <w:p w:rsidR="009B5C47" w:rsidRPr="000F5004" w:rsidRDefault="009B5C47" w:rsidP="000F5004">
      <w:pPr>
        <w:pStyle w:val="cdt4ke"/>
        <w:spacing w:before="0" w:beforeAutospacing="0" w:after="0" w:afterAutospacing="0"/>
        <w:jc w:val="both"/>
        <w:rPr>
          <w:lang w:val="uk-UA"/>
        </w:rPr>
      </w:pPr>
      <w:r w:rsidRPr="000F5004">
        <w:t>роботи за</w:t>
      </w:r>
      <w:r w:rsidRPr="000F5004">
        <w:rPr>
          <w:lang w:val="uk-UA"/>
        </w:rPr>
        <w:t xml:space="preserve"> </w:t>
      </w:r>
      <w:r w:rsidRPr="000F5004">
        <w:t>напрямками.</w:t>
      </w:r>
    </w:p>
    <w:p w:rsidR="009B5C47" w:rsidRPr="000F5004" w:rsidRDefault="009B5C47" w:rsidP="000F5004">
      <w:pPr>
        <w:pStyle w:val="cdt4ke"/>
        <w:spacing w:before="0" w:beforeAutospacing="0" w:after="0" w:afterAutospacing="0"/>
        <w:jc w:val="center"/>
        <w:rPr>
          <w:lang w:val="uk-UA"/>
        </w:rPr>
      </w:pPr>
      <w:r w:rsidRPr="000F5004">
        <w:rPr>
          <w:rStyle w:val="a5"/>
          <w:b/>
          <w:bCs/>
          <w:i w:val="0"/>
        </w:rPr>
        <w:t>ІІ.МЕТА І ЗАВДАННЯ</w:t>
      </w:r>
    </w:p>
    <w:p w:rsidR="009B5C47" w:rsidRPr="000F5004" w:rsidRDefault="009B5C47" w:rsidP="000F5004">
      <w:pPr>
        <w:pStyle w:val="cdt4ke"/>
        <w:spacing w:before="0" w:beforeAutospacing="0" w:after="0" w:afterAutospacing="0"/>
        <w:jc w:val="both"/>
        <w:rPr>
          <w:lang w:val="uk-UA"/>
        </w:rPr>
      </w:pPr>
      <w:r w:rsidRPr="000F5004">
        <w:rPr>
          <w:rStyle w:val="a6"/>
          <w:lang w:val="uk-UA"/>
        </w:rPr>
        <w:t>2.1.</w:t>
      </w:r>
      <w:r w:rsidRPr="000F5004">
        <w:t> </w:t>
      </w:r>
      <w:r w:rsidRPr="000F5004">
        <w:rPr>
          <w:lang w:val="uk-UA"/>
        </w:rPr>
        <w:t>Метою організації самоврядування є розвиток соціальної та організаторської активності учнівської молоді шляхом їхнього залучення до демократичного управління.</w:t>
      </w:r>
    </w:p>
    <w:p w:rsidR="009B5C47" w:rsidRPr="000F5004" w:rsidRDefault="009B5C47" w:rsidP="000F5004">
      <w:pPr>
        <w:pStyle w:val="cdt4ke"/>
        <w:spacing w:before="0" w:beforeAutospacing="0" w:after="0" w:afterAutospacing="0"/>
        <w:jc w:val="both"/>
      </w:pPr>
      <w:r w:rsidRPr="000F5004">
        <w:rPr>
          <w:rStyle w:val="a6"/>
        </w:rPr>
        <w:t>2.2.</w:t>
      </w:r>
      <w:r w:rsidRPr="000F5004">
        <w:t> </w:t>
      </w:r>
      <w:r w:rsidRPr="000F5004">
        <w:rPr>
          <w:rStyle w:val="a6"/>
        </w:rPr>
        <w:t>Головною метою є:</w:t>
      </w:r>
    </w:p>
    <w:p w:rsidR="009B5C47" w:rsidRPr="000F5004" w:rsidRDefault="009B5C47" w:rsidP="00E82E2D">
      <w:pPr>
        <w:pStyle w:val="cdt4ke"/>
        <w:numPr>
          <w:ilvl w:val="0"/>
          <w:numId w:val="57"/>
        </w:numPr>
        <w:spacing w:before="0" w:beforeAutospacing="0" w:after="0" w:afterAutospacing="0"/>
        <w:jc w:val="both"/>
      </w:pPr>
      <w:r w:rsidRPr="000F5004">
        <w:t>захист прав та інтересів</w:t>
      </w:r>
      <w:r w:rsidRPr="000F5004">
        <w:rPr>
          <w:lang w:val="uk-UA"/>
        </w:rPr>
        <w:t xml:space="preserve"> </w:t>
      </w:r>
      <w:r w:rsidRPr="000F5004">
        <w:t>учнів;</w:t>
      </w:r>
    </w:p>
    <w:p w:rsidR="009B5C47" w:rsidRPr="000F5004" w:rsidRDefault="009B5C47" w:rsidP="00E82E2D">
      <w:pPr>
        <w:pStyle w:val="cdt4ke"/>
        <w:numPr>
          <w:ilvl w:val="0"/>
          <w:numId w:val="57"/>
        </w:numPr>
        <w:spacing w:before="0" w:beforeAutospacing="0" w:after="0" w:afterAutospacing="0"/>
        <w:jc w:val="both"/>
      </w:pPr>
      <w:r w:rsidRPr="000F5004">
        <w:t>інтеграція</w:t>
      </w:r>
      <w:r w:rsidRPr="000F5004">
        <w:rPr>
          <w:lang w:val="uk-UA"/>
        </w:rPr>
        <w:t xml:space="preserve"> </w:t>
      </w:r>
      <w:r w:rsidRPr="000F5004">
        <w:t>зусиль для добрих і корисних справ;</w:t>
      </w:r>
    </w:p>
    <w:p w:rsidR="009B5C47" w:rsidRPr="000F5004" w:rsidRDefault="009B5C47" w:rsidP="00E82E2D">
      <w:pPr>
        <w:pStyle w:val="cdt4ke"/>
        <w:numPr>
          <w:ilvl w:val="0"/>
          <w:numId w:val="57"/>
        </w:numPr>
        <w:spacing w:before="0" w:beforeAutospacing="0" w:after="0" w:afterAutospacing="0"/>
        <w:jc w:val="both"/>
      </w:pPr>
      <w:r w:rsidRPr="000F5004">
        <w:t>розробка та втілення</w:t>
      </w:r>
      <w:r w:rsidRPr="000F5004">
        <w:rPr>
          <w:lang w:val="uk-UA"/>
        </w:rPr>
        <w:t xml:space="preserve"> </w:t>
      </w:r>
      <w:r w:rsidRPr="000F5004">
        <w:t>проектів, спрямованих на поліпшення</w:t>
      </w:r>
      <w:r w:rsidRPr="000F5004">
        <w:rPr>
          <w:lang w:val="uk-UA"/>
        </w:rPr>
        <w:t xml:space="preserve"> </w:t>
      </w:r>
      <w:r w:rsidRPr="000F5004">
        <w:t>навчально-виховного</w:t>
      </w:r>
      <w:r w:rsidRPr="000F5004">
        <w:rPr>
          <w:lang w:val="uk-UA"/>
        </w:rPr>
        <w:t xml:space="preserve"> </w:t>
      </w:r>
      <w:r w:rsidRPr="000F5004">
        <w:t>процессу</w:t>
      </w:r>
      <w:r w:rsidRPr="000F5004">
        <w:rPr>
          <w:lang w:val="uk-UA"/>
        </w:rPr>
        <w:t xml:space="preserve"> </w:t>
      </w:r>
      <w:r w:rsidRPr="000F5004">
        <w:t>в</w:t>
      </w:r>
      <w:r w:rsidRPr="000F5004">
        <w:rPr>
          <w:lang w:val="uk-UA"/>
        </w:rPr>
        <w:t xml:space="preserve"> ліцеї</w:t>
      </w:r>
      <w:r w:rsidRPr="000F5004">
        <w:t>.</w:t>
      </w:r>
    </w:p>
    <w:p w:rsidR="009B5C47" w:rsidRPr="000F5004" w:rsidRDefault="009B5C47" w:rsidP="000F5004">
      <w:pPr>
        <w:pStyle w:val="cdt4ke"/>
        <w:spacing w:before="0" w:beforeAutospacing="0" w:after="0" w:afterAutospacing="0"/>
        <w:jc w:val="both"/>
        <w:rPr>
          <w:lang w:val="uk-UA"/>
        </w:rPr>
      </w:pPr>
      <w:r w:rsidRPr="000F5004">
        <w:rPr>
          <w:rStyle w:val="a6"/>
        </w:rPr>
        <w:t>2.3.</w:t>
      </w:r>
      <w:r w:rsidRPr="000F5004">
        <w:t> </w:t>
      </w:r>
      <w:r w:rsidRPr="000F5004">
        <w:rPr>
          <w:rStyle w:val="a6"/>
        </w:rPr>
        <w:t>Завдання</w:t>
      </w:r>
    </w:p>
    <w:p w:rsidR="00845451" w:rsidRDefault="009B5C47" w:rsidP="00E82E2D">
      <w:pPr>
        <w:pStyle w:val="cdt4ke"/>
        <w:numPr>
          <w:ilvl w:val="0"/>
          <w:numId w:val="104"/>
        </w:numPr>
        <w:spacing w:before="0" w:beforeAutospacing="0" w:after="0" w:afterAutospacing="0"/>
        <w:jc w:val="both"/>
        <w:rPr>
          <w:lang w:val="uk-UA"/>
        </w:rPr>
      </w:pPr>
      <w:r w:rsidRPr="00845451">
        <w:rPr>
          <w:lang w:val="uk-UA"/>
        </w:rPr>
        <w:t>формування навичок самоврядування, соціальної активності й соціальної відповідальності в процесі практичної громадської діяльності учнівської молоді;</w:t>
      </w:r>
    </w:p>
    <w:p w:rsidR="009B5C47" w:rsidRPr="00845451" w:rsidRDefault="009B5C47" w:rsidP="00E82E2D">
      <w:pPr>
        <w:pStyle w:val="cdt4ke"/>
        <w:numPr>
          <w:ilvl w:val="0"/>
          <w:numId w:val="104"/>
        </w:numPr>
        <w:spacing w:before="0" w:beforeAutospacing="0" w:after="0" w:afterAutospacing="0"/>
        <w:jc w:val="both"/>
        <w:rPr>
          <w:lang w:val="uk-UA"/>
        </w:rPr>
      </w:pPr>
      <w:r w:rsidRPr="00845451">
        <w:rPr>
          <w:lang w:val="uk-UA"/>
        </w:rPr>
        <w:t>формування соціально - громадського досвіду особистості, розвиток, стимулювання, реалізація її творчого потенціалу;</w:t>
      </w:r>
    </w:p>
    <w:p w:rsidR="009B5C47" w:rsidRPr="000F5004" w:rsidRDefault="009B5C47" w:rsidP="00E82E2D">
      <w:pPr>
        <w:pStyle w:val="cdt4ke"/>
        <w:numPr>
          <w:ilvl w:val="0"/>
          <w:numId w:val="56"/>
        </w:numPr>
        <w:spacing w:before="0" w:beforeAutospacing="0" w:after="0" w:afterAutospacing="0"/>
        <w:jc w:val="both"/>
        <w:rPr>
          <w:lang w:val="uk-UA"/>
        </w:rPr>
      </w:pPr>
      <w:r w:rsidRPr="000F5004">
        <w:rPr>
          <w:lang w:val="uk-UA"/>
        </w:rPr>
        <w:t>формування життєвої компетентності та стимулювання життєвого успіху старшокласників;</w:t>
      </w:r>
    </w:p>
    <w:p w:rsidR="009B5C47" w:rsidRPr="000F5004" w:rsidRDefault="009B5C47" w:rsidP="00E82E2D">
      <w:pPr>
        <w:pStyle w:val="cdt4ke"/>
        <w:numPr>
          <w:ilvl w:val="0"/>
          <w:numId w:val="56"/>
        </w:numPr>
        <w:spacing w:before="0" w:beforeAutospacing="0" w:after="0" w:afterAutospacing="0"/>
        <w:jc w:val="both"/>
        <w:rPr>
          <w:lang w:val="uk-UA"/>
        </w:rPr>
      </w:pPr>
      <w:r w:rsidRPr="000F5004">
        <w:rPr>
          <w:lang w:val="uk-UA"/>
        </w:rPr>
        <w:t xml:space="preserve"> розвиток творчих рис характеру, а саме: цілеспрямованості, ініціативності, вимогливості, наполегливості, толерантності, винахідливості, оригіналь</w:t>
      </w:r>
      <w:r w:rsidRPr="000F5004">
        <w:rPr>
          <w:lang w:val="uk-UA"/>
        </w:rPr>
        <w:softHyphen/>
        <w:t>ності, готовності до виправданого ризику;</w:t>
      </w:r>
    </w:p>
    <w:p w:rsidR="009B5C47" w:rsidRPr="000F5004" w:rsidRDefault="009B5C47" w:rsidP="00E82E2D">
      <w:pPr>
        <w:pStyle w:val="cdt4ke"/>
        <w:numPr>
          <w:ilvl w:val="0"/>
          <w:numId w:val="56"/>
        </w:numPr>
        <w:spacing w:before="0" w:beforeAutospacing="0" w:after="0" w:afterAutospacing="0"/>
        <w:jc w:val="both"/>
        <w:rPr>
          <w:lang w:val="uk-UA"/>
        </w:rPr>
      </w:pPr>
      <w:r w:rsidRPr="000F5004">
        <w:rPr>
          <w:lang w:val="uk-UA"/>
        </w:rPr>
        <w:t>залучення учнів до вирішення трудових, соціальних, політичних, моральних потреб суспільства;</w:t>
      </w:r>
    </w:p>
    <w:p w:rsidR="009B5C47" w:rsidRPr="000F5004" w:rsidRDefault="009B5C47" w:rsidP="00E82E2D">
      <w:pPr>
        <w:pStyle w:val="cdt4ke"/>
        <w:numPr>
          <w:ilvl w:val="0"/>
          <w:numId w:val="56"/>
        </w:numPr>
        <w:spacing w:before="0" w:beforeAutospacing="0" w:after="0" w:afterAutospacing="0"/>
        <w:jc w:val="both"/>
        <w:rPr>
          <w:lang w:val="uk-UA"/>
        </w:rPr>
      </w:pPr>
      <w:r w:rsidRPr="000F5004">
        <w:rPr>
          <w:lang w:val="uk-UA"/>
        </w:rPr>
        <w:t>об’єднання старшокласників для добрих, корисних справ, розвиток їх творчих здібностей;</w:t>
      </w:r>
    </w:p>
    <w:p w:rsidR="009B5C47" w:rsidRPr="000F5004" w:rsidRDefault="009B5C47" w:rsidP="00E82E2D">
      <w:pPr>
        <w:pStyle w:val="cdt4ke"/>
        <w:numPr>
          <w:ilvl w:val="0"/>
          <w:numId w:val="56"/>
        </w:numPr>
        <w:spacing w:before="0" w:beforeAutospacing="0" w:after="0" w:afterAutospacing="0"/>
        <w:jc w:val="both"/>
        <w:rPr>
          <w:rStyle w:val="a6"/>
          <w:b w:val="0"/>
          <w:lang w:val="uk-UA"/>
        </w:rPr>
      </w:pPr>
      <w:r w:rsidRPr="000F5004">
        <w:rPr>
          <w:lang w:val="uk-UA"/>
        </w:rPr>
        <w:t>розвиток світогляду старшокласників для подальшого формування цивілізаційної компетентності.</w:t>
      </w:r>
    </w:p>
    <w:p w:rsidR="009B5C47" w:rsidRPr="000F5004" w:rsidRDefault="009B5C47" w:rsidP="000F5004">
      <w:pPr>
        <w:pStyle w:val="a7"/>
        <w:shd w:val="clear" w:color="auto" w:fill="FFFFFF"/>
        <w:spacing w:before="0" w:beforeAutospacing="0" w:after="0" w:afterAutospacing="0"/>
        <w:ind w:firstLine="240"/>
        <w:jc w:val="center"/>
        <w:textAlignment w:val="baseline"/>
        <w:rPr>
          <w:rStyle w:val="a6"/>
          <w:bdr w:val="none" w:sz="0" w:space="0" w:color="auto" w:frame="1"/>
          <w:lang w:val="uk-UA"/>
        </w:rPr>
      </w:pPr>
      <w:r w:rsidRPr="000F5004">
        <w:rPr>
          <w:rStyle w:val="a6"/>
          <w:bdr w:val="none" w:sz="0" w:space="0" w:color="auto" w:frame="1"/>
          <w:lang w:val="uk-UA"/>
        </w:rPr>
        <w:t>ІІІ.ОСНОВНІ СФЕРИДІЯЛЬНОСТІ УЧНІВСЬКОГО САМОВРЯДУВАННЯ</w:t>
      </w:r>
    </w:p>
    <w:p w:rsidR="009B5C47" w:rsidRPr="000F5004" w:rsidRDefault="009B5C47" w:rsidP="000F5004">
      <w:pPr>
        <w:pStyle w:val="a7"/>
        <w:shd w:val="clear" w:color="auto" w:fill="FFFFFF"/>
        <w:spacing w:before="0" w:beforeAutospacing="0" w:after="0" w:afterAutospacing="0"/>
        <w:ind w:firstLine="240"/>
        <w:textAlignment w:val="baseline"/>
        <w:rPr>
          <w:rStyle w:val="a6"/>
          <w:b w:val="0"/>
          <w:lang w:val="uk-UA"/>
        </w:rPr>
      </w:pPr>
      <w:r w:rsidRPr="000F5004">
        <w:rPr>
          <w:rStyle w:val="a5"/>
          <w:b/>
          <w:bdr w:val="none" w:sz="0" w:space="0" w:color="auto" w:frame="1"/>
          <w:lang w:val="uk-UA"/>
        </w:rPr>
        <w:t>1. Організаторська сфера</w:t>
      </w:r>
      <w:r w:rsidRPr="000F5004">
        <w:rPr>
          <w:lang w:val="uk-UA"/>
        </w:rPr>
        <w:br/>
        <w:t>Організаторська діяльність педагогів (керівників) ліцею має на меті:</w:t>
      </w:r>
      <w:r w:rsidRPr="000F5004">
        <w:rPr>
          <w:lang w:val="uk-UA"/>
        </w:rPr>
        <w:br/>
        <w:t>• впорядкувати роботу органів учнівського самоврядування (конкретних учнів, відповідальних за певний напрям роботи);</w:t>
      </w:r>
      <w:r w:rsidRPr="000F5004">
        <w:rPr>
          <w:lang w:val="uk-UA"/>
        </w:rPr>
        <w:br/>
        <w:t>• надати їхній діяльності планомірного характеру;</w:t>
      </w:r>
      <w:r w:rsidRPr="000F5004">
        <w:rPr>
          <w:lang w:val="uk-UA"/>
        </w:rPr>
        <w:br/>
        <w:t>• допомагати в організації діяльності.</w:t>
      </w:r>
      <w:r w:rsidRPr="000F5004">
        <w:rPr>
          <w:lang w:val="uk-UA"/>
        </w:rPr>
        <w:br/>
      </w:r>
      <w:r w:rsidRPr="000F5004">
        <w:rPr>
          <w:rStyle w:val="a5"/>
          <w:b/>
          <w:bdr w:val="none" w:sz="0" w:space="0" w:color="auto" w:frame="1"/>
          <w:lang w:val="uk-UA"/>
        </w:rPr>
        <w:t>2</w:t>
      </w:r>
      <w:r w:rsidRPr="000F5004">
        <w:rPr>
          <w:rStyle w:val="a5"/>
          <w:bdr w:val="none" w:sz="0" w:space="0" w:color="auto" w:frame="1"/>
          <w:lang w:val="uk-UA"/>
        </w:rPr>
        <w:t xml:space="preserve">. </w:t>
      </w:r>
      <w:r w:rsidRPr="000F5004">
        <w:rPr>
          <w:rStyle w:val="a5"/>
          <w:b/>
          <w:bdr w:val="none" w:sz="0" w:space="0" w:color="auto" w:frame="1"/>
          <w:lang w:val="uk-UA"/>
        </w:rPr>
        <w:t>Комунікативна сфера</w:t>
      </w:r>
      <w:r w:rsidRPr="000F5004">
        <w:rPr>
          <w:lang w:val="uk-UA"/>
        </w:rPr>
        <w:br/>
        <w:t>Налагодження педагогічних доцільних ділових міжособистісних відносин між:</w:t>
      </w:r>
      <w:r w:rsidRPr="000F5004">
        <w:rPr>
          <w:lang w:val="uk-UA"/>
        </w:rPr>
        <w:br/>
      </w:r>
      <w:r w:rsidRPr="000F5004">
        <w:rPr>
          <w:lang w:val="uk-UA"/>
        </w:rPr>
        <w:lastRenderedPageBreak/>
        <w:t>• педагогами-консультантами й учнями, відповідальними за певний напрямок роботи;</w:t>
      </w:r>
      <w:r w:rsidRPr="000F5004">
        <w:rPr>
          <w:lang w:val="uk-UA"/>
        </w:rPr>
        <w:br/>
        <w:t>• педагогічними працівниками й учнями — керівниками органів учнівського самоврядування;</w:t>
      </w:r>
      <w:r w:rsidRPr="000F5004">
        <w:rPr>
          <w:lang w:val="uk-UA"/>
        </w:rPr>
        <w:br/>
        <w:t>• педагогічним і учнівським колективами.</w:t>
      </w:r>
      <w:r w:rsidRPr="000F5004">
        <w:rPr>
          <w:lang w:val="uk-UA"/>
        </w:rPr>
        <w:br/>
      </w:r>
      <w:r w:rsidRPr="000F5004">
        <w:rPr>
          <w:rStyle w:val="a5"/>
          <w:bdr w:val="none" w:sz="0" w:space="0" w:color="auto" w:frame="1"/>
          <w:lang w:val="uk-UA"/>
        </w:rPr>
        <w:t>3</w:t>
      </w:r>
      <w:r w:rsidRPr="000F5004">
        <w:rPr>
          <w:rStyle w:val="a5"/>
          <w:b/>
          <w:bdr w:val="none" w:sz="0" w:space="0" w:color="auto" w:frame="1"/>
          <w:lang w:val="uk-UA"/>
        </w:rPr>
        <w:t>. Діагностична сфера</w:t>
      </w:r>
      <w:r w:rsidRPr="000F5004">
        <w:rPr>
          <w:lang w:val="uk-UA"/>
        </w:rPr>
        <w:br/>
        <w:t>Педагогічні працівники ліцею  мають здійснювати аналіз своєї щоденної діяльності в контексті педагогічного управління учнівським самоврядуванням, виявлення успіхів та н</w:t>
      </w:r>
      <w:r w:rsidR="00853382" w:rsidRPr="000F5004">
        <w:rPr>
          <w:lang w:val="uk-UA"/>
        </w:rPr>
        <w:t>едоліків у роботі його органів.</w:t>
      </w:r>
    </w:p>
    <w:p w:rsidR="009B5C47" w:rsidRPr="000F5004" w:rsidRDefault="009B5C47" w:rsidP="000F5004">
      <w:pPr>
        <w:pStyle w:val="a7"/>
        <w:shd w:val="clear" w:color="auto" w:fill="FFFFFF"/>
        <w:spacing w:before="0" w:beforeAutospacing="0" w:after="0" w:afterAutospacing="0"/>
        <w:ind w:firstLine="240"/>
        <w:jc w:val="center"/>
        <w:textAlignment w:val="baseline"/>
        <w:rPr>
          <w:rStyle w:val="a6"/>
          <w:bdr w:val="none" w:sz="0" w:space="0" w:color="auto" w:frame="1"/>
          <w:lang w:val="uk-UA"/>
        </w:rPr>
      </w:pPr>
      <w:r w:rsidRPr="000F5004">
        <w:rPr>
          <w:rStyle w:val="a6"/>
          <w:bdr w:val="none" w:sz="0" w:space="0" w:color="auto" w:frame="1"/>
          <w:lang w:val="uk-UA"/>
        </w:rPr>
        <w:t>І</w:t>
      </w:r>
      <w:r w:rsidRPr="000F5004">
        <w:rPr>
          <w:rStyle w:val="a6"/>
          <w:bdr w:val="none" w:sz="0" w:space="0" w:color="auto" w:frame="1"/>
          <w:lang w:val="en-US"/>
        </w:rPr>
        <w:t>V</w:t>
      </w:r>
      <w:r w:rsidRPr="000F5004">
        <w:rPr>
          <w:rStyle w:val="a6"/>
          <w:bdr w:val="none" w:sz="0" w:space="0" w:color="auto" w:frame="1"/>
          <w:lang w:val="uk-UA"/>
        </w:rPr>
        <w:t>.СТРУКТУРА УЧНІВСЬКОГО САМОВРЯДУВАННЯ</w:t>
      </w:r>
    </w:p>
    <w:p w:rsidR="009B5C47" w:rsidRPr="000F5004" w:rsidRDefault="009B5C47" w:rsidP="000F5004">
      <w:pPr>
        <w:pStyle w:val="a7"/>
        <w:shd w:val="clear" w:color="auto" w:fill="FFFFFF"/>
        <w:spacing w:before="0" w:beforeAutospacing="0" w:after="0" w:afterAutospacing="0"/>
        <w:ind w:firstLine="240"/>
        <w:jc w:val="both"/>
        <w:textAlignment w:val="baseline"/>
        <w:rPr>
          <w:rStyle w:val="a6"/>
          <w:b w:val="0"/>
          <w:bdr w:val="none" w:sz="0" w:space="0" w:color="auto" w:frame="1"/>
          <w:lang w:val="uk-UA"/>
        </w:rPr>
      </w:pPr>
      <w:r w:rsidRPr="000F5004">
        <w:rPr>
          <w:rStyle w:val="a6"/>
          <w:b w:val="0"/>
          <w:bdr w:val="none" w:sz="0" w:space="0" w:color="auto" w:frame="1"/>
          <w:lang w:val="uk-UA"/>
        </w:rPr>
        <w:t xml:space="preserve">     Учнівське самоврядування повинне мати дворівневу структуру – загальноліцейний та класний рівні.</w:t>
      </w:r>
    </w:p>
    <w:p w:rsidR="009B5C47" w:rsidRPr="000F5004" w:rsidRDefault="009B5C47" w:rsidP="000F5004">
      <w:pPr>
        <w:pStyle w:val="a7"/>
        <w:shd w:val="clear" w:color="auto" w:fill="FFFFFF"/>
        <w:spacing w:before="0" w:beforeAutospacing="0" w:after="0" w:afterAutospacing="0"/>
        <w:ind w:firstLine="240"/>
        <w:jc w:val="both"/>
        <w:textAlignment w:val="baseline"/>
        <w:rPr>
          <w:rStyle w:val="a6"/>
          <w:b w:val="0"/>
          <w:bdr w:val="none" w:sz="0" w:space="0" w:color="auto" w:frame="1"/>
          <w:lang w:val="uk-UA"/>
        </w:rPr>
      </w:pPr>
      <w:r w:rsidRPr="000F5004">
        <w:rPr>
          <w:rStyle w:val="a6"/>
          <w:b w:val="0"/>
          <w:bdr w:val="none" w:sz="0" w:space="0" w:color="auto" w:frame="1"/>
          <w:lang w:val="uk-UA"/>
        </w:rPr>
        <w:t xml:space="preserve">    З метою повсякденного управління самоврядуванням проводяться щотижневі оперативні наради з різних напрямків діяльності. Тривалість «оперативки» - 5-10 хвилин. У той же день учні, які брали участь у «оперативці», інформують класного керівника та актив класу про, що йшлося на нараді.</w:t>
      </w:r>
    </w:p>
    <w:p w:rsidR="000F5004" w:rsidRPr="000F5004" w:rsidRDefault="009B5C47" w:rsidP="000F5004">
      <w:pPr>
        <w:pStyle w:val="a7"/>
        <w:shd w:val="clear" w:color="auto" w:fill="FFFFFF"/>
        <w:spacing w:before="0" w:beforeAutospacing="0" w:after="0" w:afterAutospacing="0"/>
        <w:ind w:firstLine="240"/>
        <w:jc w:val="both"/>
        <w:textAlignment w:val="baseline"/>
        <w:rPr>
          <w:rStyle w:val="a6"/>
          <w:b w:val="0"/>
          <w:bdr w:val="none" w:sz="0" w:space="0" w:color="auto" w:frame="1"/>
          <w:lang w:val="uk-UA"/>
        </w:rPr>
      </w:pPr>
      <w:r w:rsidRPr="000F5004">
        <w:rPr>
          <w:rStyle w:val="a6"/>
          <w:b w:val="0"/>
          <w:bdr w:val="none" w:sz="0" w:space="0" w:color="auto" w:frame="1"/>
          <w:lang w:val="uk-UA"/>
        </w:rPr>
        <w:t xml:space="preserve">    До організації шкільного самоврядування розробляються відповідні положення, статути, закони тощо.</w:t>
      </w:r>
    </w:p>
    <w:p w:rsidR="009B5C47" w:rsidRPr="00582A4A" w:rsidRDefault="009B5C47" w:rsidP="000F5004">
      <w:pPr>
        <w:pStyle w:val="a7"/>
        <w:shd w:val="clear" w:color="auto" w:fill="FFFFFF"/>
        <w:spacing w:before="0" w:beforeAutospacing="0" w:after="0" w:afterAutospacing="0"/>
        <w:jc w:val="center"/>
        <w:textAlignment w:val="baseline"/>
        <w:rPr>
          <w:rStyle w:val="a6"/>
          <w:bdr w:val="none" w:sz="0" w:space="0" w:color="auto" w:frame="1"/>
          <w:lang w:val="uk-UA"/>
        </w:rPr>
      </w:pPr>
      <w:r w:rsidRPr="00582A4A">
        <w:rPr>
          <w:rStyle w:val="a6"/>
          <w:bdr w:val="none" w:sz="0" w:space="0" w:color="auto" w:frame="1"/>
          <w:lang w:val="en-US"/>
        </w:rPr>
        <w:t>V</w:t>
      </w:r>
      <w:r w:rsidRPr="00582A4A">
        <w:rPr>
          <w:rStyle w:val="a6"/>
          <w:bdr w:val="none" w:sz="0" w:space="0" w:color="auto" w:frame="1"/>
          <w:lang w:val="uk-UA"/>
        </w:rPr>
        <w:t>.ЕТАПИ РОЗВИТКУ ЛІЦЕЙНОГО САМОВРЯДУВАННЯ</w:t>
      </w:r>
    </w:p>
    <w:p w:rsidR="009B5C47" w:rsidRPr="00582A4A" w:rsidRDefault="009B5C47" w:rsidP="000F5004">
      <w:pPr>
        <w:pStyle w:val="a7"/>
        <w:shd w:val="clear" w:color="auto" w:fill="FFFFFF"/>
        <w:spacing w:before="0" w:beforeAutospacing="0" w:after="0" w:afterAutospacing="0"/>
        <w:textAlignment w:val="baseline"/>
        <w:rPr>
          <w:rStyle w:val="fontstyle330"/>
          <w:lang w:val="uk-UA"/>
        </w:rPr>
      </w:pPr>
      <w:r w:rsidRPr="00582A4A">
        <w:rPr>
          <w:lang w:val="uk-UA"/>
        </w:rPr>
        <w:t>1.Вивчення мети і змісту демократизації учнівського життя;</w:t>
      </w:r>
      <w:r w:rsidRPr="00582A4A">
        <w:rPr>
          <w:lang w:val="uk-UA"/>
        </w:rPr>
        <w:br/>
        <w:t>2.Вивчення рівня учнівського самоврядування (ступінь громадської активності  учнів);</w:t>
      </w:r>
      <w:r w:rsidRPr="00582A4A">
        <w:rPr>
          <w:lang w:val="uk-UA"/>
        </w:rPr>
        <w:br/>
        <w:t>3.Планування та організація спільної роботи вчителів і учнів щодо формування демократичних відносин;</w:t>
      </w:r>
      <w:r w:rsidRPr="00582A4A">
        <w:rPr>
          <w:lang w:val="uk-UA"/>
        </w:rPr>
        <w:br/>
        <w:t>4. Забезпечення реальних прав і обов’язків ліцеїстів, як важливого фактору демократизації життя ліцею;</w:t>
      </w:r>
      <w:r w:rsidRPr="00582A4A">
        <w:rPr>
          <w:lang w:val="uk-UA"/>
        </w:rPr>
        <w:br/>
        <w:t>5. Гласність, створення атмосфери вільного висловлювання думки, різноманітні шляхи активізації співпраці як важлива умова демократизації;</w:t>
      </w:r>
      <w:r w:rsidRPr="00582A4A">
        <w:rPr>
          <w:lang w:val="uk-UA"/>
        </w:rPr>
        <w:br/>
        <w:t>6. Використання нестандартних форм виховної роботи;</w:t>
      </w:r>
      <w:r w:rsidRPr="00582A4A">
        <w:rPr>
          <w:lang w:val="uk-UA"/>
        </w:rPr>
        <w:br/>
        <w:t>7. Органи с</w:t>
      </w:r>
      <w:r w:rsidR="00853382">
        <w:rPr>
          <w:lang w:val="uk-UA"/>
        </w:rPr>
        <w:t>амоврядування в системі освіти.</w:t>
      </w:r>
    </w:p>
    <w:p w:rsidR="009B5C47" w:rsidRPr="00582A4A" w:rsidRDefault="009B5C47" w:rsidP="000F5004">
      <w:pPr>
        <w:pStyle w:val="style30"/>
        <w:shd w:val="clear" w:color="auto" w:fill="FFFFFF"/>
        <w:spacing w:before="0" w:beforeAutospacing="0" w:after="0" w:afterAutospacing="0"/>
        <w:ind w:left="730" w:right="-1"/>
        <w:jc w:val="center"/>
        <w:rPr>
          <w:rStyle w:val="fontstyle330"/>
          <w:b/>
          <w:bdr w:val="none" w:sz="0" w:space="0" w:color="auto" w:frame="1"/>
          <w:lang w:val="uk-UA"/>
        </w:rPr>
      </w:pPr>
      <w:r w:rsidRPr="00582A4A">
        <w:rPr>
          <w:rStyle w:val="fontstyle330"/>
          <w:b/>
          <w:bdr w:val="none" w:sz="0" w:space="0" w:color="auto" w:frame="1"/>
          <w:lang w:val="en-US"/>
        </w:rPr>
        <w:t>VI</w:t>
      </w:r>
      <w:r w:rsidRPr="00582A4A">
        <w:rPr>
          <w:rStyle w:val="fontstyle330"/>
          <w:b/>
          <w:bdr w:val="none" w:sz="0" w:space="0" w:color="auto" w:frame="1"/>
          <w:lang w:val="uk-UA"/>
        </w:rPr>
        <w:t>. ЗАКОНИ ЛІЦЕЙНОЇ КРАЇНИ</w:t>
      </w:r>
    </w:p>
    <w:p w:rsidR="009B5C47" w:rsidRPr="00582A4A" w:rsidRDefault="009B5C47" w:rsidP="000F5004">
      <w:pPr>
        <w:pStyle w:val="style30"/>
        <w:shd w:val="clear" w:color="auto" w:fill="FFFFFF"/>
        <w:spacing w:before="0" w:beforeAutospacing="0" w:after="0" w:afterAutospacing="0"/>
        <w:ind w:left="142" w:right="5184" w:firstLine="142"/>
        <w:jc w:val="both"/>
        <w:rPr>
          <w:b/>
          <w:lang w:val="uk-UA"/>
        </w:rPr>
      </w:pPr>
      <w:r w:rsidRPr="00582A4A">
        <w:rPr>
          <w:rStyle w:val="fontstyle330"/>
          <w:bdr w:val="none" w:sz="0" w:space="0" w:color="auto" w:frame="1"/>
          <w:lang w:val="uk-UA"/>
        </w:rPr>
        <w:t>Члени ПЛ зобов'язані:</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lang w:val="uk-UA"/>
        </w:rPr>
        <w:t>л</w:t>
      </w:r>
      <w:r w:rsidRPr="00582A4A">
        <w:rPr>
          <w:rStyle w:val="fontstyle330"/>
          <w:bdr w:val="none" w:sz="0" w:space="0" w:color="auto" w:frame="1"/>
        </w:rPr>
        <w:t>юбити</w:t>
      </w:r>
      <w:r w:rsidRPr="00582A4A">
        <w:rPr>
          <w:rStyle w:val="fontstyle330"/>
          <w:bdr w:val="none" w:sz="0" w:space="0" w:color="auto" w:frame="1"/>
          <w:lang w:val="uk-UA"/>
        </w:rPr>
        <w:t xml:space="preserve"> </w:t>
      </w:r>
      <w:r w:rsidRPr="00582A4A">
        <w:rPr>
          <w:rStyle w:val="fontstyle330"/>
          <w:bdr w:val="none" w:sz="0" w:space="0" w:color="auto" w:frame="1"/>
        </w:rPr>
        <w:t>рідну землю, свою країну;</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дотримуватися Закону України «Про мови»;</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t>берегти</w:t>
      </w:r>
      <w:r w:rsidRPr="00582A4A">
        <w:rPr>
          <w:lang w:val="uk-UA"/>
        </w:rPr>
        <w:t xml:space="preserve">  </w:t>
      </w:r>
      <w:r w:rsidRPr="00582A4A">
        <w:t>спадщину</w:t>
      </w:r>
      <w:r w:rsidRPr="00582A4A">
        <w:rPr>
          <w:lang w:val="uk-UA"/>
        </w:rPr>
        <w:t xml:space="preserve"> </w:t>
      </w:r>
      <w:r w:rsidRPr="00582A4A">
        <w:t>своїх</w:t>
      </w:r>
      <w:r w:rsidRPr="00582A4A">
        <w:rPr>
          <w:lang w:val="uk-UA"/>
        </w:rPr>
        <w:t xml:space="preserve"> </w:t>
      </w:r>
      <w:r w:rsidRPr="00582A4A">
        <w:t>нащадків, дотримуватися</w:t>
      </w:r>
      <w:r w:rsidRPr="00582A4A">
        <w:rPr>
          <w:lang w:val="uk-UA"/>
        </w:rPr>
        <w:t xml:space="preserve"> </w:t>
      </w:r>
      <w:r w:rsidRPr="00582A4A">
        <w:t>сімейних</w:t>
      </w:r>
      <w:r w:rsidRPr="00582A4A">
        <w:rPr>
          <w:lang w:val="uk-UA"/>
        </w:rPr>
        <w:t xml:space="preserve"> </w:t>
      </w:r>
    </w:p>
    <w:p w:rsidR="009B5C47" w:rsidRPr="00582A4A" w:rsidRDefault="009B5C47" w:rsidP="000F5004">
      <w:pPr>
        <w:pStyle w:val="style2"/>
        <w:shd w:val="clear" w:color="auto" w:fill="FFFFFF"/>
        <w:spacing w:before="0" w:beforeAutospacing="0" w:after="0" w:afterAutospacing="0"/>
        <w:ind w:left="1004"/>
        <w:jc w:val="both"/>
      </w:pPr>
      <w:r w:rsidRPr="00582A4A">
        <w:t>традицій та традицій</w:t>
      </w:r>
      <w:r w:rsidRPr="00582A4A">
        <w:rPr>
          <w:lang w:val="uk-UA"/>
        </w:rPr>
        <w:t xml:space="preserve"> нашого ліцею</w:t>
      </w:r>
      <w:r w:rsidRPr="00582A4A">
        <w:t>;</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вміти</w:t>
      </w:r>
      <w:r w:rsidRPr="00582A4A">
        <w:rPr>
          <w:rStyle w:val="fontstyle330"/>
          <w:bdr w:val="none" w:sz="0" w:space="0" w:color="auto" w:frame="1"/>
          <w:lang w:val="uk-UA"/>
        </w:rPr>
        <w:t xml:space="preserve"> </w:t>
      </w:r>
      <w:r w:rsidRPr="00582A4A">
        <w:rPr>
          <w:rStyle w:val="fontstyle330"/>
          <w:bdr w:val="none" w:sz="0" w:space="0" w:color="auto" w:frame="1"/>
        </w:rPr>
        <w:t>самостійно</w:t>
      </w:r>
      <w:r w:rsidRPr="00582A4A">
        <w:rPr>
          <w:rStyle w:val="fontstyle330"/>
          <w:bdr w:val="none" w:sz="0" w:space="0" w:color="auto" w:frame="1"/>
          <w:lang w:val="uk-UA"/>
        </w:rPr>
        <w:t xml:space="preserve"> </w:t>
      </w:r>
      <w:r w:rsidRPr="00582A4A">
        <w:rPr>
          <w:rStyle w:val="fontstyle330"/>
          <w:bdr w:val="none" w:sz="0" w:space="0" w:color="auto" w:frame="1"/>
        </w:rPr>
        <w:t>приймати</w:t>
      </w:r>
      <w:r w:rsidRPr="00582A4A">
        <w:rPr>
          <w:rStyle w:val="fontstyle330"/>
          <w:bdr w:val="none" w:sz="0" w:space="0" w:color="auto" w:frame="1"/>
          <w:lang w:val="uk-UA"/>
        </w:rPr>
        <w:t xml:space="preserve"> </w:t>
      </w:r>
      <w:r w:rsidRPr="00582A4A">
        <w:rPr>
          <w:rStyle w:val="fontstyle330"/>
          <w:bdr w:val="none" w:sz="0" w:space="0" w:color="auto" w:frame="1"/>
        </w:rPr>
        <w:t>відповідальні</w:t>
      </w:r>
      <w:r w:rsidRPr="00582A4A">
        <w:rPr>
          <w:rStyle w:val="fontstyle330"/>
          <w:bdr w:val="none" w:sz="0" w:space="0" w:color="auto" w:frame="1"/>
          <w:lang w:val="uk-UA"/>
        </w:rPr>
        <w:t xml:space="preserve"> </w:t>
      </w:r>
      <w:r w:rsidRPr="00582A4A">
        <w:rPr>
          <w:rStyle w:val="fontstyle330"/>
          <w:bdr w:val="none" w:sz="0" w:space="0" w:color="auto" w:frame="1"/>
        </w:rPr>
        <w:t>рішення;</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діяти у правовому</w:t>
      </w:r>
      <w:r w:rsidRPr="00582A4A">
        <w:rPr>
          <w:rStyle w:val="fontstyle330"/>
          <w:bdr w:val="none" w:sz="0" w:space="0" w:color="auto" w:frame="1"/>
          <w:lang w:val="uk-UA"/>
        </w:rPr>
        <w:t xml:space="preserve"> </w:t>
      </w:r>
      <w:r w:rsidRPr="00582A4A">
        <w:rPr>
          <w:rStyle w:val="fontstyle330"/>
          <w:bdr w:val="none" w:sz="0" w:space="0" w:color="auto" w:frame="1"/>
        </w:rPr>
        <w:t>полі;</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брати участь у соціальних, культурних, природозахисних</w:t>
      </w:r>
      <w:r w:rsidRPr="00582A4A">
        <w:rPr>
          <w:rStyle w:val="fontstyle330"/>
          <w:bdr w:val="none" w:sz="0" w:space="0" w:color="auto" w:frame="1"/>
          <w:lang w:val="uk-UA"/>
        </w:rPr>
        <w:t xml:space="preserve"> </w:t>
      </w:r>
      <w:r w:rsidRPr="00582A4A">
        <w:rPr>
          <w:rStyle w:val="fontstyle330"/>
          <w:bdr w:val="none" w:sz="0" w:space="0" w:color="auto" w:frame="1"/>
        </w:rPr>
        <w:t>акціях;</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поважати</w:t>
      </w:r>
      <w:r w:rsidRPr="00582A4A">
        <w:rPr>
          <w:rStyle w:val="fontstyle330"/>
          <w:bdr w:val="none" w:sz="0" w:space="0" w:color="auto" w:frame="1"/>
          <w:lang w:val="uk-UA"/>
        </w:rPr>
        <w:t xml:space="preserve"> </w:t>
      </w:r>
      <w:r w:rsidRPr="00582A4A">
        <w:rPr>
          <w:rStyle w:val="fontstyle330"/>
          <w:bdr w:val="none" w:sz="0" w:space="0" w:color="auto" w:frame="1"/>
        </w:rPr>
        <w:t>представників</w:t>
      </w:r>
      <w:r w:rsidRPr="00582A4A">
        <w:rPr>
          <w:rStyle w:val="fontstyle330"/>
          <w:bdr w:val="none" w:sz="0" w:space="0" w:color="auto" w:frame="1"/>
          <w:lang w:val="uk-UA"/>
        </w:rPr>
        <w:t xml:space="preserve"> </w:t>
      </w:r>
      <w:r w:rsidRPr="00582A4A">
        <w:rPr>
          <w:rStyle w:val="fontstyle330"/>
          <w:bdr w:val="none" w:sz="0" w:space="0" w:color="auto" w:frame="1"/>
        </w:rPr>
        <w:t>інших культур та релігій;</w:t>
      </w:r>
    </w:p>
    <w:p w:rsidR="009B5C47" w:rsidRPr="00582A4A" w:rsidRDefault="009B5C47" w:rsidP="00E82E2D">
      <w:pPr>
        <w:pStyle w:val="style2"/>
        <w:numPr>
          <w:ilvl w:val="0"/>
          <w:numId w:val="58"/>
        </w:numPr>
        <w:shd w:val="clear" w:color="auto" w:fill="FFFFFF"/>
        <w:spacing w:before="0" w:beforeAutospacing="0" w:after="0" w:afterAutospacing="0"/>
        <w:jc w:val="both"/>
      </w:pPr>
      <w:r w:rsidRPr="00582A4A">
        <w:rPr>
          <w:rStyle w:val="fontstyle330"/>
          <w:bdr w:val="none" w:sz="0" w:space="0" w:color="auto" w:frame="1"/>
        </w:rPr>
        <w:t>набувати</w:t>
      </w:r>
      <w:r w:rsidRPr="00582A4A">
        <w:rPr>
          <w:rStyle w:val="fontstyle330"/>
          <w:bdr w:val="none" w:sz="0" w:space="0" w:color="auto" w:frame="1"/>
          <w:lang w:val="uk-UA"/>
        </w:rPr>
        <w:t xml:space="preserve"> </w:t>
      </w:r>
      <w:r w:rsidRPr="00582A4A">
        <w:rPr>
          <w:rStyle w:val="fontstyle330"/>
          <w:bdr w:val="none" w:sz="0" w:space="0" w:color="auto" w:frame="1"/>
        </w:rPr>
        <w:t>досвіду</w:t>
      </w:r>
      <w:r w:rsidRPr="00582A4A">
        <w:rPr>
          <w:rStyle w:val="fontstyle330"/>
          <w:bdr w:val="none" w:sz="0" w:space="0" w:color="auto" w:frame="1"/>
          <w:lang w:val="uk-UA"/>
        </w:rPr>
        <w:t xml:space="preserve"> </w:t>
      </w:r>
      <w:r w:rsidRPr="00582A4A">
        <w:rPr>
          <w:rStyle w:val="fontstyle330"/>
          <w:bdr w:val="none" w:sz="0" w:space="0" w:color="auto" w:frame="1"/>
        </w:rPr>
        <w:t>демократичної</w:t>
      </w:r>
      <w:r w:rsidRPr="00582A4A">
        <w:rPr>
          <w:rStyle w:val="fontstyle330"/>
          <w:bdr w:val="none" w:sz="0" w:space="0" w:color="auto" w:frame="1"/>
          <w:lang w:val="uk-UA"/>
        </w:rPr>
        <w:t xml:space="preserve"> </w:t>
      </w:r>
      <w:r w:rsidRPr="00582A4A">
        <w:rPr>
          <w:rStyle w:val="fontstyle330"/>
          <w:bdr w:val="none" w:sz="0" w:space="0" w:color="auto" w:frame="1"/>
        </w:rPr>
        <w:t>поведінки;</w:t>
      </w:r>
    </w:p>
    <w:p w:rsidR="009B5C47" w:rsidRPr="00582A4A" w:rsidRDefault="009B5C47" w:rsidP="00E82E2D">
      <w:pPr>
        <w:pStyle w:val="style2"/>
        <w:numPr>
          <w:ilvl w:val="0"/>
          <w:numId w:val="58"/>
        </w:numPr>
        <w:shd w:val="clear" w:color="auto" w:fill="FFFFFF"/>
        <w:spacing w:before="0" w:beforeAutospacing="0" w:after="0" w:afterAutospacing="0"/>
        <w:jc w:val="both"/>
        <w:rPr>
          <w:rStyle w:val="fontstyle330"/>
        </w:rPr>
      </w:pPr>
      <w:r w:rsidRPr="00582A4A">
        <w:rPr>
          <w:rStyle w:val="fontstyle330"/>
          <w:bdr w:val="none" w:sz="0" w:space="0" w:color="auto" w:frame="1"/>
        </w:rPr>
        <w:t>бути носіями</w:t>
      </w:r>
      <w:r w:rsidRPr="00582A4A">
        <w:rPr>
          <w:rStyle w:val="fontstyle330"/>
          <w:bdr w:val="none" w:sz="0" w:space="0" w:color="auto" w:frame="1"/>
          <w:lang w:val="uk-UA"/>
        </w:rPr>
        <w:t xml:space="preserve"> </w:t>
      </w:r>
      <w:r w:rsidRPr="00582A4A">
        <w:rPr>
          <w:rStyle w:val="fontstyle330"/>
          <w:bdr w:val="none" w:sz="0" w:space="0" w:color="auto" w:frame="1"/>
        </w:rPr>
        <w:t>принципів</w:t>
      </w:r>
      <w:r w:rsidRPr="00582A4A">
        <w:rPr>
          <w:rStyle w:val="fontstyle330"/>
          <w:bdr w:val="none" w:sz="0" w:space="0" w:color="auto" w:frame="1"/>
          <w:lang w:val="uk-UA"/>
        </w:rPr>
        <w:t xml:space="preserve"> </w:t>
      </w:r>
      <w:r w:rsidRPr="00582A4A">
        <w:rPr>
          <w:rStyle w:val="fontstyle330"/>
          <w:bdr w:val="none" w:sz="0" w:space="0" w:color="auto" w:frame="1"/>
        </w:rPr>
        <w:t>загальнолюдської</w:t>
      </w:r>
      <w:r w:rsidRPr="00582A4A">
        <w:rPr>
          <w:rStyle w:val="fontstyle330"/>
          <w:bdr w:val="none" w:sz="0" w:space="0" w:color="auto" w:frame="1"/>
          <w:lang w:val="uk-UA"/>
        </w:rPr>
        <w:t xml:space="preserve"> </w:t>
      </w:r>
      <w:r w:rsidRPr="00582A4A">
        <w:rPr>
          <w:rStyle w:val="fontstyle330"/>
          <w:bdr w:val="none" w:sz="0" w:space="0" w:color="auto" w:frame="1"/>
        </w:rPr>
        <w:t>моралі</w:t>
      </w:r>
      <w:r w:rsidRPr="00582A4A">
        <w:rPr>
          <w:rStyle w:val="fontstyle330"/>
          <w:bdr w:val="none" w:sz="0" w:space="0" w:color="auto" w:frame="1"/>
          <w:lang w:val="uk-UA"/>
        </w:rPr>
        <w:t>;</w:t>
      </w:r>
    </w:p>
    <w:p w:rsidR="009B5C47" w:rsidRPr="00582A4A" w:rsidRDefault="009B5C47" w:rsidP="00E82E2D">
      <w:pPr>
        <w:pStyle w:val="style2"/>
        <w:numPr>
          <w:ilvl w:val="0"/>
          <w:numId w:val="58"/>
        </w:numPr>
        <w:shd w:val="clear" w:color="auto" w:fill="FFFFFF"/>
        <w:spacing w:before="0" w:beforeAutospacing="0" w:after="0" w:afterAutospacing="0"/>
        <w:jc w:val="both"/>
        <w:rPr>
          <w:rStyle w:val="fontstyle330"/>
        </w:rPr>
      </w:pPr>
      <w:r w:rsidRPr="00582A4A">
        <w:rPr>
          <w:rStyle w:val="fontstyle330"/>
          <w:bdr w:val="none" w:sz="0" w:space="0" w:color="auto" w:frame="1"/>
        </w:rPr>
        <w:t> берегти</w:t>
      </w:r>
      <w:r w:rsidRPr="00582A4A">
        <w:rPr>
          <w:rStyle w:val="fontstyle330"/>
          <w:bdr w:val="none" w:sz="0" w:space="0" w:color="auto" w:frame="1"/>
          <w:lang w:val="uk-UA"/>
        </w:rPr>
        <w:t xml:space="preserve"> </w:t>
      </w:r>
      <w:r w:rsidRPr="00582A4A">
        <w:rPr>
          <w:rStyle w:val="fontstyle330"/>
          <w:bdr w:val="none" w:sz="0" w:space="0" w:color="auto" w:frame="1"/>
        </w:rPr>
        <w:t>своє</w:t>
      </w:r>
      <w:r w:rsidRPr="00582A4A">
        <w:rPr>
          <w:rStyle w:val="fontstyle330"/>
          <w:bdr w:val="none" w:sz="0" w:space="0" w:color="auto" w:frame="1"/>
          <w:lang w:val="uk-UA"/>
        </w:rPr>
        <w:t xml:space="preserve"> </w:t>
      </w:r>
      <w:r w:rsidRPr="00582A4A">
        <w:rPr>
          <w:rStyle w:val="fontstyle330"/>
          <w:bdr w:val="none" w:sz="0" w:space="0" w:color="auto" w:frame="1"/>
        </w:rPr>
        <w:t>здоров'я</w:t>
      </w:r>
      <w:r w:rsidRPr="00582A4A">
        <w:rPr>
          <w:rStyle w:val="fontstyle330"/>
          <w:bdr w:val="none" w:sz="0" w:space="0" w:color="auto" w:frame="1"/>
          <w:lang w:val="uk-UA"/>
        </w:rPr>
        <w:t>;</w:t>
      </w:r>
    </w:p>
    <w:p w:rsidR="009B5C47" w:rsidRPr="00853382" w:rsidRDefault="009B5C47" w:rsidP="00E82E2D">
      <w:pPr>
        <w:pStyle w:val="style2"/>
        <w:numPr>
          <w:ilvl w:val="0"/>
          <w:numId w:val="58"/>
        </w:numPr>
        <w:shd w:val="clear" w:color="auto" w:fill="FFFFFF"/>
        <w:spacing w:before="0" w:beforeAutospacing="0" w:after="0" w:afterAutospacing="0" w:line="360" w:lineRule="auto"/>
        <w:jc w:val="both"/>
      </w:pPr>
      <w:r w:rsidRPr="00582A4A">
        <w:rPr>
          <w:rStyle w:val="fontstyle330"/>
          <w:bdr w:val="none" w:sz="0" w:space="0" w:color="auto" w:frame="1"/>
        </w:rPr>
        <w:t>бути прикладом для молодших</w:t>
      </w:r>
      <w:r w:rsidRPr="00582A4A">
        <w:rPr>
          <w:rStyle w:val="fontstyle330"/>
          <w:bdr w:val="none" w:sz="0" w:space="0" w:color="auto" w:frame="1"/>
          <w:lang w:val="uk-UA"/>
        </w:rPr>
        <w:t xml:space="preserve"> учнів</w:t>
      </w:r>
      <w:r w:rsidRPr="00582A4A">
        <w:rPr>
          <w:rStyle w:val="fontstyle330"/>
          <w:bdr w:val="none" w:sz="0" w:space="0" w:color="auto" w:frame="1"/>
        </w:rPr>
        <w:t>.</w:t>
      </w:r>
    </w:p>
    <w:p w:rsidR="009B5C47" w:rsidRPr="00582A4A" w:rsidRDefault="009B5C47" w:rsidP="000F5004">
      <w:pPr>
        <w:pStyle w:val="style40"/>
        <w:shd w:val="clear" w:color="auto" w:fill="FFFFFF"/>
        <w:spacing w:before="0" w:beforeAutospacing="0" w:after="0" w:afterAutospacing="0"/>
        <w:ind w:left="142" w:firstLine="142"/>
        <w:jc w:val="both"/>
        <w:rPr>
          <w:lang w:val="uk-UA"/>
        </w:rPr>
      </w:pPr>
      <w:r w:rsidRPr="00582A4A">
        <w:rPr>
          <w:rStyle w:val="fontstyle32"/>
          <w:b/>
          <w:bCs/>
          <w:bdr w:val="none" w:sz="0" w:space="0" w:color="auto" w:frame="1"/>
        </w:rPr>
        <w:t xml:space="preserve">Закон про головні правила </w:t>
      </w:r>
      <w:r w:rsidRPr="00582A4A">
        <w:rPr>
          <w:rStyle w:val="fontstyle32"/>
          <w:b/>
          <w:bCs/>
          <w:bdr w:val="none" w:sz="0" w:space="0" w:color="auto" w:frame="1"/>
          <w:lang w:val="uk-UA"/>
        </w:rPr>
        <w:t>ліцею</w:t>
      </w:r>
    </w:p>
    <w:p w:rsidR="009B5C47" w:rsidRPr="00582A4A" w:rsidRDefault="009B5C47" w:rsidP="000F5004">
      <w:pPr>
        <w:pStyle w:val="style12"/>
        <w:shd w:val="clear" w:color="auto" w:fill="FFFFFF"/>
        <w:spacing w:before="0" w:beforeAutospacing="0" w:after="0" w:afterAutospacing="0"/>
        <w:ind w:left="142" w:firstLine="142"/>
        <w:jc w:val="both"/>
        <w:rPr>
          <w:b/>
        </w:rPr>
      </w:pPr>
      <w:r w:rsidRPr="00582A4A">
        <w:rPr>
          <w:rStyle w:val="fontstyle330"/>
          <w:bdr w:val="none" w:sz="0" w:space="0" w:color="auto" w:frame="1"/>
        </w:rPr>
        <w:t>Стаття </w:t>
      </w:r>
      <w:r w:rsidRPr="00582A4A">
        <w:rPr>
          <w:rStyle w:val="fontstyle31"/>
          <w:b/>
          <w:bdr w:val="none" w:sz="0" w:space="0" w:color="auto" w:frame="1"/>
        </w:rPr>
        <w:t>1. </w:t>
      </w:r>
      <w:r w:rsidRPr="00582A4A">
        <w:rPr>
          <w:rStyle w:val="fontstyle330"/>
          <w:bdr w:val="none" w:sz="0" w:space="0" w:color="auto" w:frame="1"/>
        </w:rPr>
        <w:t>Правила життя</w:t>
      </w:r>
    </w:p>
    <w:p w:rsidR="009B5C47" w:rsidRPr="00582A4A" w:rsidRDefault="009B5C47" w:rsidP="000F5004">
      <w:pPr>
        <w:pStyle w:val="style8"/>
        <w:shd w:val="clear" w:color="auto" w:fill="FFFFFF"/>
        <w:spacing w:before="0" w:beforeAutospacing="0" w:after="0" w:afterAutospacing="0"/>
        <w:ind w:left="142" w:firstLine="142"/>
        <w:jc w:val="both"/>
      </w:pPr>
      <w:r w:rsidRPr="00582A4A">
        <w:rPr>
          <w:rStyle w:val="fontstyle31"/>
          <w:bdr w:val="none" w:sz="0" w:space="0" w:color="auto" w:frame="1"/>
          <w:lang w:val="uk-UA"/>
        </w:rPr>
        <w:t>1.</w:t>
      </w:r>
      <w:r w:rsidRPr="00582A4A">
        <w:rPr>
          <w:rStyle w:val="fontstyle31"/>
          <w:bdr w:val="none" w:sz="0" w:space="0" w:color="auto" w:frame="1"/>
        </w:rPr>
        <w:t>1. </w:t>
      </w:r>
      <w:r w:rsidRPr="00582A4A">
        <w:rPr>
          <w:rStyle w:val="fontstyle330"/>
          <w:bdr w:val="none" w:sz="0" w:space="0" w:color="auto" w:frame="1"/>
        </w:rPr>
        <w:t>Не будь зарозумілим, коли станеш</w:t>
      </w:r>
      <w:r w:rsidRPr="00582A4A">
        <w:rPr>
          <w:rStyle w:val="fontstyle330"/>
          <w:bdr w:val="none" w:sz="0" w:space="0" w:color="auto" w:frame="1"/>
          <w:lang w:val="uk-UA"/>
        </w:rPr>
        <w:t xml:space="preserve">  </w:t>
      </w:r>
      <w:r w:rsidRPr="00582A4A">
        <w:rPr>
          <w:rStyle w:val="fontstyle330"/>
          <w:bdr w:val="none" w:sz="0" w:space="0" w:color="auto" w:frame="1"/>
        </w:rPr>
        <w:t>сильним.</w:t>
      </w:r>
    </w:p>
    <w:p w:rsidR="009B5C47" w:rsidRPr="00582A4A" w:rsidRDefault="009B5C47" w:rsidP="000F5004">
      <w:pPr>
        <w:pStyle w:val="style8"/>
        <w:shd w:val="clear" w:color="auto" w:fill="FFFFFF"/>
        <w:spacing w:before="0" w:beforeAutospacing="0" w:after="0" w:afterAutospacing="0"/>
        <w:ind w:left="142" w:firstLine="142"/>
        <w:jc w:val="both"/>
      </w:pPr>
      <w:r w:rsidRPr="00582A4A">
        <w:rPr>
          <w:rStyle w:val="fontstyle330"/>
          <w:bdr w:val="none" w:sz="0" w:space="0" w:color="auto" w:frame="1"/>
          <w:lang w:val="uk-UA"/>
        </w:rPr>
        <w:t>1.</w:t>
      </w:r>
      <w:r w:rsidRPr="00582A4A">
        <w:rPr>
          <w:rStyle w:val="fontstyle330"/>
          <w:bdr w:val="none" w:sz="0" w:space="0" w:color="auto" w:frame="1"/>
        </w:rPr>
        <w:t>2. Не обіцяй</w:t>
      </w:r>
      <w:r w:rsidRPr="00582A4A">
        <w:rPr>
          <w:rStyle w:val="fontstyle330"/>
          <w:bdr w:val="none" w:sz="0" w:space="0" w:color="auto" w:frame="1"/>
          <w:lang w:val="uk-UA"/>
        </w:rPr>
        <w:t xml:space="preserve"> </w:t>
      </w:r>
      <w:r w:rsidRPr="00582A4A">
        <w:rPr>
          <w:rStyle w:val="fontstyle330"/>
          <w:bdr w:val="none" w:sz="0" w:space="0" w:color="auto" w:frame="1"/>
        </w:rPr>
        <w:t>нічого, коли станеш</w:t>
      </w:r>
      <w:r w:rsidRPr="00582A4A">
        <w:rPr>
          <w:rStyle w:val="fontstyle330"/>
          <w:bdr w:val="none" w:sz="0" w:space="0" w:color="auto" w:frame="1"/>
          <w:lang w:val="uk-UA"/>
        </w:rPr>
        <w:t xml:space="preserve"> </w:t>
      </w:r>
      <w:r w:rsidRPr="00582A4A">
        <w:rPr>
          <w:rStyle w:val="fontstyle330"/>
          <w:bdr w:val="none" w:sz="0" w:space="0" w:color="auto" w:frame="1"/>
        </w:rPr>
        <w:t>багатим.</w:t>
      </w:r>
    </w:p>
    <w:p w:rsidR="009B5C47" w:rsidRPr="00582A4A" w:rsidRDefault="009B5C47" w:rsidP="000F5004">
      <w:pPr>
        <w:pStyle w:val="style8"/>
        <w:shd w:val="clear" w:color="auto" w:fill="FFFFFF"/>
        <w:spacing w:before="0" w:beforeAutospacing="0" w:after="0" w:afterAutospacing="0"/>
        <w:ind w:left="142" w:firstLine="142"/>
        <w:jc w:val="both"/>
      </w:pPr>
      <w:r w:rsidRPr="00582A4A">
        <w:rPr>
          <w:rStyle w:val="fontstyle330"/>
          <w:bdr w:val="none" w:sz="0" w:space="0" w:color="auto" w:frame="1"/>
          <w:lang w:val="uk-UA"/>
        </w:rPr>
        <w:t>1.</w:t>
      </w:r>
      <w:r w:rsidRPr="00582A4A">
        <w:rPr>
          <w:rStyle w:val="fontstyle330"/>
          <w:bdr w:val="none" w:sz="0" w:space="0" w:color="auto" w:frame="1"/>
        </w:rPr>
        <w:t>3. Не хвастай нічим, коли станеш</w:t>
      </w:r>
      <w:r w:rsidRPr="00582A4A">
        <w:rPr>
          <w:rStyle w:val="fontstyle330"/>
          <w:bdr w:val="none" w:sz="0" w:space="0" w:color="auto" w:frame="1"/>
          <w:lang w:val="uk-UA"/>
        </w:rPr>
        <w:t xml:space="preserve"> </w:t>
      </w:r>
      <w:r w:rsidRPr="00582A4A">
        <w:rPr>
          <w:rStyle w:val="fontstyle330"/>
          <w:bdr w:val="none" w:sz="0" w:space="0" w:color="auto" w:frame="1"/>
        </w:rPr>
        <w:t>багато в чому</w:t>
      </w:r>
      <w:r w:rsidRPr="00582A4A">
        <w:rPr>
          <w:rStyle w:val="fontstyle330"/>
          <w:bdr w:val="none" w:sz="0" w:space="0" w:color="auto" w:frame="1"/>
          <w:lang w:val="uk-UA"/>
        </w:rPr>
        <w:t xml:space="preserve"> </w:t>
      </w:r>
      <w:r w:rsidRPr="00582A4A">
        <w:rPr>
          <w:rStyle w:val="fontstyle330"/>
          <w:bdr w:val="none" w:sz="0" w:space="0" w:color="auto" w:frame="1"/>
        </w:rPr>
        <w:t>митецьким.</w:t>
      </w:r>
    </w:p>
    <w:p w:rsidR="009B5C47" w:rsidRPr="00582A4A" w:rsidRDefault="009B5C47" w:rsidP="000F5004">
      <w:pPr>
        <w:pStyle w:val="style8"/>
        <w:shd w:val="clear" w:color="auto" w:fill="FFFFFF"/>
        <w:spacing w:before="0" w:beforeAutospacing="0" w:after="0" w:afterAutospacing="0"/>
        <w:ind w:left="142" w:firstLine="142"/>
        <w:jc w:val="both"/>
        <w:rPr>
          <w:lang w:val="uk-UA"/>
        </w:rPr>
      </w:pPr>
      <w:r w:rsidRPr="00582A4A">
        <w:rPr>
          <w:rStyle w:val="fontstyle330"/>
          <w:bdr w:val="none" w:sz="0" w:space="0" w:color="auto" w:frame="1"/>
          <w:lang w:val="uk-UA"/>
        </w:rPr>
        <w:t>1.</w:t>
      </w:r>
      <w:r w:rsidRPr="00582A4A">
        <w:rPr>
          <w:rStyle w:val="fontstyle330"/>
          <w:bdr w:val="none" w:sz="0" w:space="0" w:color="auto" w:frame="1"/>
        </w:rPr>
        <w:t>4. Не смійся</w:t>
      </w:r>
      <w:r w:rsidRPr="00582A4A">
        <w:rPr>
          <w:rStyle w:val="fontstyle330"/>
          <w:bdr w:val="none" w:sz="0" w:space="0" w:color="auto" w:frame="1"/>
          <w:lang w:val="uk-UA"/>
        </w:rPr>
        <w:t xml:space="preserve"> </w:t>
      </w:r>
      <w:r w:rsidRPr="00582A4A">
        <w:rPr>
          <w:rStyle w:val="fontstyle330"/>
          <w:bdr w:val="none" w:sz="0" w:space="0" w:color="auto" w:frame="1"/>
        </w:rPr>
        <w:t>над старим, коли молодий.</w:t>
      </w:r>
    </w:p>
    <w:p w:rsidR="009B5C47" w:rsidRPr="00582A4A" w:rsidRDefault="009B5C47" w:rsidP="000F5004">
      <w:pPr>
        <w:pStyle w:val="style8"/>
        <w:shd w:val="clear" w:color="auto" w:fill="FFFFFF"/>
        <w:spacing w:before="0" w:beforeAutospacing="0" w:after="0" w:afterAutospacing="0"/>
        <w:ind w:left="142" w:right="141" w:firstLine="142"/>
        <w:jc w:val="both"/>
      </w:pPr>
      <w:r w:rsidRPr="00582A4A">
        <w:rPr>
          <w:rStyle w:val="fontstyle330"/>
          <w:bdr w:val="none" w:sz="0" w:space="0" w:color="auto" w:frame="1"/>
          <w:lang w:val="uk-UA"/>
        </w:rPr>
        <w:t>1.</w:t>
      </w:r>
      <w:r w:rsidRPr="00582A4A">
        <w:rPr>
          <w:rStyle w:val="fontstyle330"/>
          <w:bdr w:val="none" w:sz="0" w:space="0" w:color="auto" w:frame="1"/>
        </w:rPr>
        <w:t>5. </w:t>
      </w:r>
      <w:r w:rsidRPr="00582A4A">
        <w:rPr>
          <w:rStyle w:val="fontstyle330"/>
          <w:bdr w:val="none" w:sz="0" w:space="0" w:color="auto" w:frame="1"/>
          <w:lang w:val="uk-UA"/>
        </w:rPr>
        <w:t>І н</w:t>
      </w:r>
      <w:r w:rsidRPr="00582A4A">
        <w:rPr>
          <w:rStyle w:val="fontstyle330"/>
          <w:bdr w:val="none" w:sz="0" w:space="0" w:color="auto" w:frame="1"/>
        </w:rPr>
        <w:t>ад темним, коли</w:t>
      </w:r>
      <w:r w:rsidRPr="00582A4A">
        <w:rPr>
          <w:rStyle w:val="fontstyle330"/>
          <w:bdr w:val="none" w:sz="0" w:space="0" w:color="auto" w:frame="1"/>
          <w:lang w:val="uk-UA"/>
        </w:rPr>
        <w:t xml:space="preserve"> </w:t>
      </w:r>
      <w:r w:rsidRPr="00582A4A">
        <w:rPr>
          <w:rStyle w:val="fontstyle330"/>
          <w:bdr w:val="none" w:sz="0" w:space="0" w:color="auto" w:frame="1"/>
        </w:rPr>
        <w:t>розумний.</w:t>
      </w:r>
    </w:p>
    <w:p w:rsidR="009B5C47" w:rsidRPr="00582A4A" w:rsidRDefault="009B5C47" w:rsidP="000F5004">
      <w:pPr>
        <w:pStyle w:val="style8"/>
        <w:shd w:val="clear" w:color="auto" w:fill="FFFFFF"/>
        <w:tabs>
          <w:tab w:val="left" w:pos="9214"/>
          <w:tab w:val="left" w:pos="9355"/>
        </w:tabs>
        <w:spacing w:before="0" w:beforeAutospacing="0" w:after="0" w:afterAutospacing="0"/>
        <w:ind w:left="142" w:right="-1" w:firstLine="142"/>
        <w:jc w:val="both"/>
        <w:rPr>
          <w:bdr w:val="none" w:sz="0" w:space="0" w:color="auto" w:frame="1"/>
          <w:lang w:val="uk-UA"/>
        </w:rPr>
      </w:pPr>
      <w:r w:rsidRPr="00582A4A">
        <w:rPr>
          <w:rStyle w:val="fontstyle330"/>
          <w:bdr w:val="none" w:sz="0" w:space="0" w:color="auto" w:frame="1"/>
          <w:lang w:val="uk-UA"/>
        </w:rPr>
        <w:t>1.</w:t>
      </w:r>
      <w:r w:rsidRPr="00582A4A">
        <w:rPr>
          <w:rStyle w:val="fontstyle330"/>
          <w:bdr w:val="none" w:sz="0" w:space="0" w:color="auto" w:frame="1"/>
        </w:rPr>
        <w:t>6.</w:t>
      </w:r>
      <w:r w:rsidRPr="00582A4A">
        <w:rPr>
          <w:rStyle w:val="fontstyle330"/>
          <w:bdr w:val="none" w:sz="0" w:space="0" w:color="auto" w:frame="1"/>
          <w:lang w:val="uk-UA"/>
        </w:rPr>
        <w:t>І н</w:t>
      </w:r>
      <w:r w:rsidRPr="00582A4A">
        <w:rPr>
          <w:rStyle w:val="fontstyle330"/>
          <w:bdr w:val="none" w:sz="0" w:space="0" w:color="auto" w:frame="1"/>
        </w:rPr>
        <w:t>ад дурним, коли</w:t>
      </w:r>
      <w:r w:rsidRPr="00582A4A">
        <w:rPr>
          <w:rStyle w:val="fontstyle330"/>
          <w:bdr w:val="none" w:sz="0" w:space="0" w:color="auto" w:frame="1"/>
          <w:lang w:val="uk-UA"/>
        </w:rPr>
        <w:t xml:space="preserve"> мудрець.</w:t>
      </w:r>
    </w:p>
    <w:p w:rsidR="009B5C47" w:rsidRPr="00582A4A" w:rsidRDefault="009B5C47" w:rsidP="000F5004">
      <w:pPr>
        <w:pStyle w:val="style8"/>
        <w:shd w:val="clear" w:color="auto" w:fill="FFFFFF"/>
        <w:tabs>
          <w:tab w:val="left" w:pos="9214"/>
        </w:tabs>
        <w:spacing w:before="0" w:beforeAutospacing="0" w:after="0" w:afterAutospacing="0"/>
        <w:ind w:left="142" w:firstLine="142"/>
        <w:jc w:val="both"/>
      </w:pPr>
      <w:r w:rsidRPr="00582A4A">
        <w:rPr>
          <w:rStyle w:val="fontstyle330"/>
          <w:bdr w:val="none" w:sz="0" w:space="0" w:color="auto" w:frame="1"/>
          <w:lang w:val="uk-UA"/>
        </w:rPr>
        <w:t>1.</w:t>
      </w:r>
      <w:r w:rsidRPr="00582A4A">
        <w:rPr>
          <w:rStyle w:val="fontstyle330"/>
          <w:bdr w:val="none" w:sz="0" w:space="0" w:color="auto" w:frame="1"/>
        </w:rPr>
        <w:t>7. Не будь занадто</w:t>
      </w:r>
      <w:r w:rsidRPr="00582A4A">
        <w:rPr>
          <w:rStyle w:val="fontstyle330"/>
          <w:bdr w:val="none" w:sz="0" w:space="0" w:color="auto" w:frame="1"/>
          <w:lang w:val="uk-UA"/>
        </w:rPr>
        <w:t xml:space="preserve"> </w:t>
      </w:r>
      <w:r w:rsidRPr="00582A4A">
        <w:rPr>
          <w:rStyle w:val="fontstyle330"/>
          <w:bdr w:val="none" w:sz="0" w:space="0" w:color="auto" w:frame="1"/>
        </w:rPr>
        <w:t>самовпевнений, але й</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сором'язливий.</w:t>
      </w:r>
    </w:p>
    <w:p w:rsidR="009B5C47" w:rsidRPr="00582A4A" w:rsidRDefault="009B5C47" w:rsidP="00845451">
      <w:pPr>
        <w:pStyle w:val="style8"/>
        <w:shd w:val="clear" w:color="auto" w:fill="FFFFFF"/>
        <w:tabs>
          <w:tab w:val="left" w:pos="9214"/>
        </w:tabs>
        <w:spacing w:before="0" w:beforeAutospacing="0" w:after="0" w:afterAutospacing="0"/>
        <w:ind w:left="142" w:firstLine="142"/>
        <w:jc w:val="both"/>
      </w:pPr>
      <w:r w:rsidRPr="00582A4A">
        <w:rPr>
          <w:rStyle w:val="fontstyle330"/>
          <w:bdr w:val="none" w:sz="0" w:space="0" w:color="auto" w:frame="1"/>
          <w:lang w:val="uk-UA"/>
        </w:rPr>
        <w:lastRenderedPageBreak/>
        <w:t>1.</w:t>
      </w:r>
      <w:r w:rsidRPr="00582A4A">
        <w:rPr>
          <w:rStyle w:val="fontstyle330"/>
          <w:bdr w:val="none" w:sz="0" w:space="0" w:color="auto" w:frame="1"/>
        </w:rPr>
        <w:t>8. Не будь занадто</w:t>
      </w:r>
      <w:r w:rsidRPr="00582A4A">
        <w:rPr>
          <w:rStyle w:val="fontstyle330"/>
          <w:bdr w:val="none" w:sz="0" w:space="0" w:color="auto" w:frame="1"/>
          <w:lang w:val="uk-UA"/>
        </w:rPr>
        <w:t xml:space="preserve"> </w:t>
      </w:r>
      <w:r w:rsidRPr="00582A4A">
        <w:rPr>
          <w:rStyle w:val="fontstyle330"/>
          <w:bdr w:val="none" w:sz="0" w:space="0" w:color="auto" w:frame="1"/>
        </w:rPr>
        <w:t>говіркий, але й</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мовчазний.</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самовпевнений, тебе будуть</w:t>
      </w:r>
      <w:r w:rsidRPr="00582A4A">
        <w:rPr>
          <w:rStyle w:val="fontstyle330"/>
          <w:bdr w:val="none" w:sz="0" w:space="0" w:color="auto" w:frame="1"/>
          <w:lang w:val="uk-UA"/>
        </w:rPr>
        <w:t xml:space="preserve"> </w:t>
      </w:r>
      <w:r w:rsidRPr="00582A4A">
        <w:rPr>
          <w:rStyle w:val="fontstyle330"/>
          <w:bdr w:val="none" w:sz="0" w:space="0" w:color="auto" w:frame="1"/>
        </w:rPr>
        <w:t>уникати, але якщо</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скромний, тебе не будуть</w:t>
      </w:r>
      <w:r w:rsidRPr="00582A4A">
        <w:rPr>
          <w:rStyle w:val="fontstyle330"/>
          <w:bdr w:val="none" w:sz="0" w:space="0" w:color="auto" w:frame="1"/>
          <w:lang w:val="uk-UA"/>
        </w:rPr>
        <w:t xml:space="preserve"> </w:t>
      </w:r>
      <w:r w:rsidRPr="00582A4A">
        <w:rPr>
          <w:rStyle w:val="fontstyle330"/>
          <w:bdr w:val="none" w:sz="0" w:space="0" w:color="auto" w:frame="1"/>
        </w:rPr>
        <w:t>поважати. 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r w:rsidRPr="00582A4A">
        <w:rPr>
          <w:rStyle w:val="fontstyle330"/>
          <w:bdr w:val="none" w:sz="0" w:space="0" w:color="auto" w:frame="1"/>
        </w:rPr>
        <w:t>будеш</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балакучий, на тебе не звертатимуть</w:t>
      </w:r>
      <w:r w:rsidRPr="00582A4A">
        <w:rPr>
          <w:rStyle w:val="fontstyle330"/>
          <w:bdr w:val="none" w:sz="0" w:space="0" w:color="auto" w:frame="1"/>
          <w:lang w:val="uk-UA"/>
        </w:rPr>
        <w:t xml:space="preserve"> </w:t>
      </w:r>
      <w:r w:rsidRPr="00582A4A">
        <w:rPr>
          <w:rStyle w:val="fontstyle330"/>
          <w:bdr w:val="none" w:sz="0" w:space="0" w:color="auto" w:frame="1"/>
        </w:rPr>
        <w:t>уваги, проте, якщо</w:t>
      </w:r>
      <w:r w:rsidRPr="00582A4A">
        <w:rPr>
          <w:rStyle w:val="fontstyle330"/>
          <w:bdr w:val="none" w:sz="0" w:space="0" w:color="auto" w:frame="1"/>
          <w:lang w:val="uk-UA"/>
        </w:rPr>
        <w:t xml:space="preserve"> </w:t>
      </w:r>
      <w:r w:rsidRPr="00582A4A">
        <w:rPr>
          <w:rStyle w:val="fontstyle330"/>
          <w:bdr w:val="none" w:sz="0" w:space="0" w:color="auto" w:frame="1"/>
        </w:rPr>
        <w:t>ти</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занадто</w:t>
      </w:r>
      <w:r w:rsidRPr="00582A4A">
        <w:rPr>
          <w:rStyle w:val="fontstyle330"/>
          <w:bdr w:val="none" w:sz="0" w:space="0" w:color="auto" w:frame="1"/>
          <w:lang w:val="uk-UA"/>
        </w:rPr>
        <w:t xml:space="preserve">  </w:t>
      </w:r>
      <w:r w:rsidRPr="00582A4A">
        <w:rPr>
          <w:rStyle w:val="fontstyle330"/>
          <w:bdr w:val="none" w:sz="0" w:space="0" w:color="auto" w:frame="1"/>
        </w:rPr>
        <w:t>мовчазний, твою думку ніхто не враховуватиме.</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1.9. </w:t>
      </w:r>
      <w:r w:rsidRPr="00582A4A">
        <w:rPr>
          <w:rStyle w:val="fontstyle330"/>
          <w:bdr w:val="none" w:sz="0" w:space="0" w:color="auto" w:frame="1"/>
        </w:rPr>
        <w:t>Будьте тверді без гніву,</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Наполегливі без суперечки,</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Ввічливі без гордовитості,</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Мужні з ворогами.</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І залишайтеся</w:t>
      </w:r>
      <w:r w:rsidRPr="00582A4A">
        <w:rPr>
          <w:rStyle w:val="fontstyle330"/>
          <w:bdr w:val="none" w:sz="0" w:space="0" w:color="auto" w:frame="1"/>
          <w:lang w:val="uk-UA"/>
        </w:rPr>
        <w:t xml:space="preserve"> </w:t>
      </w:r>
      <w:r w:rsidRPr="00582A4A">
        <w:rPr>
          <w:rStyle w:val="fontstyle330"/>
          <w:bdr w:val="none" w:sz="0" w:space="0" w:color="auto" w:frame="1"/>
        </w:rPr>
        <w:t>глухі до наклепу...</w:t>
      </w:r>
    </w:p>
    <w:p w:rsidR="009B5C47" w:rsidRPr="00582A4A" w:rsidRDefault="009B5C47" w:rsidP="00845451">
      <w:pPr>
        <w:pStyle w:val="style1"/>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Слухайте</w:t>
      </w:r>
      <w:r w:rsidRPr="00582A4A">
        <w:rPr>
          <w:rStyle w:val="fontstyle330"/>
          <w:bdr w:val="none" w:sz="0" w:space="0" w:color="auto" w:frame="1"/>
          <w:lang w:val="uk-UA"/>
        </w:rPr>
        <w:t xml:space="preserve"> </w:t>
      </w:r>
      <w:r w:rsidRPr="00582A4A">
        <w:rPr>
          <w:rStyle w:val="fontstyle330"/>
          <w:bdr w:val="none" w:sz="0" w:space="0" w:color="auto" w:frame="1"/>
        </w:rPr>
        <w:t>ліс і дивіться на зорі.</w:t>
      </w:r>
    </w:p>
    <w:p w:rsidR="009B5C47" w:rsidRPr="00582A4A" w:rsidRDefault="009B5C47" w:rsidP="00845451">
      <w:pPr>
        <w:pStyle w:val="style1"/>
        <w:shd w:val="clear" w:color="auto" w:fill="FFFFFF"/>
        <w:spacing w:before="0" w:beforeAutospacing="0" w:after="0" w:afterAutospacing="0"/>
        <w:ind w:left="142" w:right="-1" w:firstLine="142"/>
        <w:jc w:val="both"/>
        <w:rPr>
          <w:b/>
          <w:lang w:val="uk-UA"/>
        </w:rPr>
      </w:pPr>
      <w:r w:rsidRPr="00582A4A">
        <w:rPr>
          <w:rStyle w:val="fontstyle330"/>
          <w:bdr w:val="none" w:sz="0" w:space="0" w:color="auto" w:frame="1"/>
          <w:lang w:val="uk-UA"/>
        </w:rPr>
        <w:t xml:space="preserve"> </w:t>
      </w:r>
      <w:r w:rsidRPr="00582A4A">
        <w:rPr>
          <w:rStyle w:val="fontstyle330"/>
          <w:bdr w:val="none" w:sz="0" w:space="0" w:color="auto" w:frame="1"/>
        </w:rPr>
        <w:t>Стаття</w:t>
      </w:r>
      <w:r w:rsidRPr="00582A4A">
        <w:rPr>
          <w:rStyle w:val="fontstyle330"/>
          <w:bdr w:val="none" w:sz="0" w:space="0" w:color="auto" w:frame="1"/>
          <w:lang w:val="uk-UA"/>
        </w:rPr>
        <w:t xml:space="preserve"> </w:t>
      </w:r>
      <w:r w:rsidRPr="00582A4A">
        <w:rPr>
          <w:rStyle w:val="fontstyle330"/>
          <w:bdr w:val="none" w:sz="0" w:space="0" w:color="auto" w:frame="1"/>
        </w:rPr>
        <w:t>2.</w:t>
      </w:r>
      <w:r w:rsidRPr="00582A4A">
        <w:rPr>
          <w:rStyle w:val="fontstyle330"/>
          <w:bdr w:val="none" w:sz="0" w:space="0" w:color="auto" w:frame="1"/>
          <w:lang w:val="uk-UA"/>
        </w:rPr>
        <w:t xml:space="preserve"> </w:t>
      </w:r>
      <w:r w:rsidRPr="00582A4A">
        <w:rPr>
          <w:rStyle w:val="fontstyle330"/>
          <w:bdr w:val="none" w:sz="0" w:space="0" w:color="auto" w:frame="1"/>
        </w:rPr>
        <w:t>Правила повед</w:t>
      </w:r>
      <w:r w:rsidRPr="00582A4A">
        <w:rPr>
          <w:rStyle w:val="fontstyle330"/>
          <w:bdr w:val="none" w:sz="0" w:space="0" w:color="auto" w:frame="1"/>
          <w:lang w:val="uk-UA"/>
        </w:rPr>
        <w:t>інки</w:t>
      </w:r>
    </w:p>
    <w:p w:rsidR="009B5C47" w:rsidRPr="00582A4A" w:rsidRDefault="009B5C47" w:rsidP="00845451">
      <w:pPr>
        <w:pStyle w:val="style12"/>
        <w:shd w:val="clear" w:color="auto" w:fill="FFFFFF"/>
        <w:spacing w:before="0" w:beforeAutospacing="0" w:after="0" w:afterAutospacing="0"/>
        <w:ind w:left="360"/>
        <w:jc w:val="both"/>
        <w:rPr>
          <w:rStyle w:val="fontstyle330"/>
          <w:bdr w:val="none" w:sz="0" w:space="0" w:color="auto" w:frame="1"/>
          <w:lang w:val="uk-UA"/>
        </w:rPr>
      </w:pPr>
      <w:r w:rsidRPr="00582A4A">
        <w:rPr>
          <w:rStyle w:val="fontstyle330"/>
          <w:bdr w:val="none" w:sz="0" w:space="0" w:color="auto" w:frame="1"/>
          <w:lang w:val="uk-UA"/>
        </w:rPr>
        <w:t xml:space="preserve">2.1. </w:t>
      </w:r>
      <w:r w:rsidRPr="00582A4A">
        <w:rPr>
          <w:rStyle w:val="fontstyle330"/>
          <w:bdr w:val="none" w:sz="0" w:space="0" w:color="auto" w:frame="1"/>
        </w:rPr>
        <w:t>Чесність</w:t>
      </w:r>
      <w:r w:rsidRPr="00582A4A">
        <w:rPr>
          <w:rStyle w:val="fontstyle330"/>
          <w:bdr w:val="none" w:sz="0" w:space="0" w:color="auto" w:frame="1"/>
          <w:lang w:val="uk-UA"/>
        </w:rPr>
        <w:t xml:space="preserve"> </w:t>
      </w:r>
      <w:r w:rsidRPr="00582A4A">
        <w:rPr>
          <w:rStyle w:val="fontstyle330"/>
          <w:bdr w:val="none" w:sz="0" w:space="0" w:color="auto" w:frame="1"/>
        </w:rPr>
        <w:t>завжди і у всьому — у навчанні, у поведінці. Не видавай</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360"/>
        <w:jc w:val="both"/>
      </w:pPr>
      <w:r w:rsidRPr="00582A4A">
        <w:rPr>
          <w:rStyle w:val="fontstyle330"/>
          <w:bdr w:val="none" w:sz="0" w:space="0" w:color="auto" w:frame="1"/>
          <w:lang w:val="uk-UA"/>
        </w:rPr>
        <w:t xml:space="preserve">       </w:t>
      </w:r>
      <w:r w:rsidRPr="00582A4A">
        <w:rPr>
          <w:rStyle w:val="fontstyle330"/>
          <w:bdr w:val="none" w:sz="0" w:space="0" w:color="auto" w:frame="1"/>
        </w:rPr>
        <w:t>навмисно</w:t>
      </w:r>
      <w:r w:rsidRPr="00582A4A">
        <w:rPr>
          <w:rStyle w:val="fontstyle330"/>
          <w:bdr w:val="none" w:sz="0" w:space="0" w:color="auto" w:frame="1"/>
          <w:lang w:val="uk-UA"/>
        </w:rPr>
        <w:t xml:space="preserve"> </w:t>
      </w:r>
      <w:r w:rsidRPr="00582A4A">
        <w:rPr>
          <w:rStyle w:val="fontstyle330"/>
          <w:bdr w:val="none" w:sz="0" w:space="0" w:color="auto" w:frame="1"/>
        </w:rPr>
        <w:t>чужі</w:t>
      </w:r>
      <w:r w:rsidRPr="00582A4A">
        <w:rPr>
          <w:rStyle w:val="fontstyle330"/>
          <w:bdr w:val="none" w:sz="0" w:space="0" w:color="auto" w:frame="1"/>
          <w:lang w:val="uk-UA"/>
        </w:rPr>
        <w:t xml:space="preserve"> </w:t>
      </w:r>
      <w:r w:rsidRPr="00582A4A">
        <w:rPr>
          <w:rStyle w:val="fontstyle330"/>
          <w:bdr w:val="none" w:sz="0" w:space="0" w:color="auto" w:frame="1"/>
        </w:rPr>
        <w:t>ідеї за свої, спільну роботу за власну — це</w:t>
      </w:r>
      <w:r w:rsidRPr="00582A4A">
        <w:rPr>
          <w:rStyle w:val="fontstyle330"/>
          <w:bdr w:val="none" w:sz="0" w:space="0" w:color="auto" w:frame="1"/>
          <w:lang w:val="uk-UA"/>
        </w:rPr>
        <w:t xml:space="preserve"> </w:t>
      </w:r>
      <w:r w:rsidRPr="00582A4A">
        <w:rPr>
          <w:rStyle w:val="fontstyle330"/>
          <w:bdr w:val="none" w:sz="0" w:space="0" w:color="auto" w:frame="1"/>
        </w:rPr>
        <w:t>плагіат.</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2.2. </w:t>
      </w:r>
      <w:r w:rsidRPr="00582A4A">
        <w:rPr>
          <w:rStyle w:val="fontstyle330"/>
          <w:bdr w:val="none" w:sz="0" w:space="0" w:color="auto" w:frame="1"/>
        </w:rPr>
        <w:t>Припустими є чесні</w:t>
      </w:r>
      <w:r w:rsidRPr="00582A4A">
        <w:rPr>
          <w:rStyle w:val="fontstyle330"/>
          <w:bdr w:val="none" w:sz="0" w:space="0" w:color="auto" w:frame="1"/>
          <w:lang w:val="uk-UA"/>
        </w:rPr>
        <w:t xml:space="preserve"> </w:t>
      </w:r>
      <w:r w:rsidRPr="00582A4A">
        <w:rPr>
          <w:rStyle w:val="fontstyle330"/>
          <w:bdr w:val="none" w:sz="0" w:space="0" w:color="auto" w:frame="1"/>
        </w:rPr>
        <w:t>відповіді на запитання</w:t>
      </w:r>
      <w:r w:rsidRPr="00582A4A">
        <w:rPr>
          <w:rStyle w:val="fontstyle330"/>
          <w:bdr w:val="none" w:sz="0" w:space="0" w:color="auto" w:frame="1"/>
          <w:lang w:val="uk-UA"/>
        </w:rPr>
        <w:t xml:space="preserve"> </w:t>
      </w:r>
      <w:r w:rsidRPr="00582A4A">
        <w:rPr>
          <w:rStyle w:val="fontstyle330"/>
          <w:bdr w:val="none" w:sz="0" w:space="0" w:color="auto" w:frame="1"/>
        </w:rPr>
        <w:t xml:space="preserve">товаришів, Ради </w:t>
      </w:r>
      <w:r w:rsidRPr="00582A4A">
        <w:rPr>
          <w:rStyle w:val="fontstyle330"/>
          <w:bdr w:val="none" w:sz="0" w:space="0" w:color="auto" w:frame="1"/>
          <w:lang w:val="uk-UA"/>
        </w:rPr>
        <w:t>ліцею</w:t>
      </w:r>
      <w:r w:rsidRPr="00582A4A">
        <w:rPr>
          <w:rStyle w:val="fontstyle330"/>
          <w:bdr w:val="none" w:sz="0" w:space="0" w:color="auto" w:frame="1"/>
        </w:rPr>
        <w:t xml:space="preserve">;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неправда, тим</w:t>
      </w:r>
      <w:r w:rsidRPr="00582A4A">
        <w:rPr>
          <w:rStyle w:val="fontstyle330"/>
          <w:bdr w:val="none" w:sz="0" w:space="0" w:color="auto" w:frame="1"/>
          <w:lang w:val="uk-UA"/>
        </w:rPr>
        <w:t xml:space="preserve"> </w:t>
      </w:r>
      <w:r w:rsidRPr="00582A4A">
        <w:rPr>
          <w:rStyle w:val="fontstyle330"/>
          <w:bdr w:val="none" w:sz="0" w:space="0" w:color="auto" w:frame="1"/>
        </w:rPr>
        <w:t>більше</w:t>
      </w:r>
      <w:r w:rsidRPr="00582A4A">
        <w:rPr>
          <w:rStyle w:val="fontstyle330"/>
          <w:bdr w:val="none" w:sz="0" w:space="0" w:color="auto" w:frame="1"/>
          <w:lang w:val="uk-UA"/>
        </w:rPr>
        <w:t xml:space="preserve"> </w:t>
      </w:r>
      <w:r w:rsidRPr="00582A4A">
        <w:rPr>
          <w:rStyle w:val="fontstyle330"/>
          <w:bdr w:val="none" w:sz="0" w:space="0" w:color="auto" w:frame="1"/>
        </w:rPr>
        <w:t>нерозкрита, змінює</w:t>
      </w:r>
      <w:r w:rsidRPr="00582A4A">
        <w:rPr>
          <w:rStyle w:val="fontstyle330"/>
          <w:bdr w:val="none" w:sz="0" w:space="0" w:color="auto" w:frame="1"/>
          <w:lang w:val="uk-UA"/>
        </w:rPr>
        <w:t xml:space="preserve"> </w:t>
      </w:r>
      <w:r w:rsidRPr="00582A4A">
        <w:rPr>
          <w:rStyle w:val="fontstyle330"/>
          <w:bdr w:val="none" w:sz="0" w:space="0" w:color="auto" w:frame="1"/>
        </w:rPr>
        <w:t>людину.</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2.3. </w:t>
      </w:r>
      <w:r w:rsidRPr="00582A4A">
        <w:rPr>
          <w:rStyle w:val="fontstyle330"/>
          <w:bdr w:val="none" w:sz="0" w:space="0" w:color="auto" w:frame="1"/>
        </w:rPr>
        <w:t>Пам'ятай про добре ім'я</w:t>
      </w:r>
      <w:r w:rsidRPr="00582A4A">
        <w:rPr>
          <w:rStyle w:val="fontstyle330"/>
          <w:bdr w:val="none" w:sz="0" w:space="0" w:color="auto" w:frame="1"/>
          <w:lang w:val="uk-UA"/>
        </w:rPr>
        <w:t xml:space="preserve"> </w:t>
      </w:r>
      <w:r w:rsidRPr="00582A4A">
        <w:rPr>
          <w:rStyle w:val="fontstyle330"/>
          <w:bdr w:val="none" w:sz="0" w:space="0" w:color="auto" w:frame="1"/>
        </w:rPr>
        <w:t>сво</w:t>
      </w:r>
      <w:r w:rsidRPr="00582A4A">
        <w:rPr>
          <w:rStyle w:val="fontstyle330"/>
          <w:bdr w:val="none" w:sz="0" w:space="0" w:color="auto" w:frame="1"/>
          <w:lang w:val="uk-UA"/>
        </w:rPr>
        <w:t>го ліцею</w:t>
      </w:r>
      <w:r w:rsidRPr="00582A4A">
        <w:rPr>
          <w:rStyle w:val="fontstyle330"/>
          <w:bdr w:val="none" w:sz="0" w:space="0" w:color="auto" w:frame="1"/>
        </w:rPr>
        <w:t xml:space="preserve"> і на канікулах.</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2.4. </w:t>
      </w:r>
      <w:r w:rsidRPr="00582A4A">
        <w:rPr>
          <w:rStyle w:val="fontstyle330"/>
          <w:bdr w:val="none" w:sz="0" w:space="0" w:color="auto" w:frame="1"/>
        </w:rPr>
        <w:t>Повага</w:t>
      </w:r>
      <w:r w:rsidRPr="00582A4A">
        <w:rPr>
          <w:rStyle w:val="fontstyle330"/>
          <w:bdr w:val="none" w:sz="0" w:space="0" w:color="auto" w:frame="1"/>
          <w:lang w:val="uk-UA"/>
        </w:rPr>
        <w:t xml:space="preserve"> </w:t>
      </w:r>
      <w:r w:rsidRPr="00582A4A">
        <w:rPr>
          <w:rStyle w:val="fontstyle330"/>
          <w:bdr w:val="none" w:sz="0" w:space="0" w:color="auto" w:frame="1"/>
        </w:rPr>
        <w:t>до</w:t>
      </w:r>
      <w:r w:rsidRPr="00582A4A">
        <w:rPr>
          <w:rStyle w:val="fontstyle330"/>
          <w:bdr w:val="none" w:sz="0" w:space="0" w:color="auto" w:frame="1"/>
          <w:lang w:val="uk-UA"/>
        </w:rPr>
        <w:t xml:space="preserve"> </w:t>
      </w:r>
      <w:r w:rsidRPr="00582A4A">
        <w:rPr>
          <w:rStyle w:val="fontstyle330"/>
          <w:bdr w:val="none" w:sz="0" w:space="0" w:color="auto" w:frame="1"/>
        </w:rPr>
        <w:t>жінки — справа честі</w:t>
      </w:r>
      <w:r w:rsidRPr="00582A4A">
        <w:rPr>
          <w:rStyle w:val="fontstyle330"/>
          <w:bdr w:val="none" w:sz="0" w:space="0" w:color="auto" w:frame="1"/>
          <w:lang w:val="uk-UA"/>
        </w:rPr>
        <w:t xml:space="preserve"> </w:t>
      </w:r>
      <w:r w:rsidRPr="00582A4A">
        <w:rPr>
          <w:rStyle w:val="fontstyle330"/>
          <w:bdr w:val="none" w:sz="0" w:space="0" w:color="auto" w:frame="1"/>
        </w:rPr>
        <w:t>учня</w:t>
      </w:r>
      <w:r w:rsidRPr="00582A4A">
        <w:rPr>
          <w:rStyle w:val="fontstyle330"/>
          <w:bdr w:val="none" w:sz="0" w:space="0" w:color="auto" w:frame="1"/>
          <w:lang w:val="uk-UA"/>
        </w:rPr>
        <w:t xml:space="preserve"> нашого ліцею</w:t>
      </w:r>
      <w:r w:rsidRPr="00582A4A">
        <w:rPr>
          <w:rStyle w:val="fontstyle330"/>
          <w:bdr w:val="none" w:sz="0" w:space="0" w:color="auto" w:frame="1"/>
        </w:rPr>
        <w:t>. Учениця</w:t>
      </w:r>
      <w:r w:rsidRPr="00582A4A">
        <w:rPr>
          <w:rStyle w:val="fontstyle330"/>
          <w:bdr w:val="none" w:sz="0" w:space="0" w:color="auto" w:frame="1"/>
          <w:lang w:val="uk-UA"/>
        </w:rPr>
        <w:t xml:space="preserve"> </w:t>
      </w:r>
      <w:r w:rsidR="00015193">
        <w:rPr>
          <w:rStyle w:val="fontstyle330"/>
          <w:bdr w:val="none" w:sz="0" w:space="0" w:color="auto" w:frame="1"/>
        </w:rPr>
        <w:t>ліцею</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знає,</w:t>
      </w:r>
      <w:r w:rsidRPr="00582A4A">
        <w:rPr>
          <w:rStyle w:val="fontstyle330"/>
          <w:bdr w:val="none" w:sz="0" w:space="0" w:color="auto" w:frame="1"/>
          <w:lang w:val="uk-UA"/>
        </w:rPr>
        <w:t xml:space="preserve"> </w:t>
      </w:r>
      <w:r w:rsidRPr="00582A4A">
        <w:rPr>
          <w:rStyle w:val="fontstyle330"/>
          <w:bdr w:val="none" w:sz="0" w:space="0" w:color="auto" w:frame="1"/>
        </w:rPr>
        <w:t>що культуру відносин у класі, в суспільстві</w:t>
      </w:r>
      <w:r w:rsidRPr="00582A4A">
        <w:rPr>
          <w:rStyle w:val="fontstyle330"/>
          <w:bdr w:val="none" w:sz="0" w:space="0" w:color="auto" w:frame="1"/>
          <w:lang w:val="uk-UA"/>
        </w:rPr>
        <w:t xml:space="preserve"> </w:t>
      </w:r>
      <w:r w:rsidRPr="00582A4A">
        <w:rPr>
          <w:rStyle w:val="fontstyle330"/>
          <w:bdr w:val="none" w:sz="0" w:space="0" w:color="auto" w:frame="1"/>
        </w:rPr>
        <w:t>визначає</w:t>
      </w:r>
      <w:r w:rsidRPr="00582A4A">
        <w:rPr>
          <w:rStyle w:val="fontstyle330"/>
          <w:bdr w:val="none" w:sz="0" w:space="0" w:color="auto" w:frame="1"/>
          <w:lang w:val="uk-UA"/>
        </w:rPr>
        <w:t xml:space="preserve"> </w:t>
      </w:r>
      <w:r w:rsidRPr="00582A4A">
        <w:rPr>
          <w:rStyle w:val="fontstyle330"/>
          <w:bdr w:val="none" w:sz="0" w:space="0" w:color="auto" w:frame="1"/>
        </w:rPr>
        <w:t xml:space="preserve">жінка.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Стаття 3. Ставлення до власності</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3.1. </w:t>
      </w:r>
      <w:r w:rsidRPr="00582A4A">
        <w:rPr>
          <w:rStyle w:val="fontstyle330"/>
          <w:bdr w:val="none" w:sz="0" w:space="0" w:color="auto" w:frame="1"/>
        </w:rPr>
        <w:t>Будь-яка власність, у тому числі</w:t>
      </w:r>
      <w:r w:rsidRPr="00582A4A">
        <w:rPr>
          <w:rStyle w:val="fontstyle330"/>
          <w:bdr w:val="none" w:sz="0" w:space="0" w:color="auto" w:frame="1"/>
          <w:lang w:val="uk-UA"/>
        </w:rPr>
        <w:t xml:space="preserve"> </w:t>
      </w:r>
      <w:r w:rsidRPr="00582A4A">
        <w:rPr>
          <w:rStyle w:val="fontstyle330"/>
          <w:bdr w:val="none" w:sz="0" w:space="0" w:color="auto" w:frame="1"/>
        </w:rPr>
        <w:t>учня й вчителя, вимагає</w:t>
      </w:r>
      <w:r w:rsidRPr="00582A4A">
        <w:rPr>
          <w:rStyle w:val="fontstyle330"/>
          <w:bdr w:val="none" w:sz="0" w:space="0" w:color="auto" w:frame="1"/>
          <w:lang w:val="uk-UA"/>
        </w:rPr>
        <w:t xml:space="preserve"> </w:t>
      </w:r>
      <w:r w:rsidRPr="00582A4A">
        <w:rPr>
          <w:rStyle w:val="fontstyle330"/>
          <w:bdr w:val="none" w:sz="0" w:space="0" w:color="auto" w:frame="1"/>
        </w:rPr>
        <w:t>поважного</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ставлення.</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3.2. </w:t>
      </w:r>
      <w:r w:rsidRPr="00582A4A">
        <w:rPr>
          <w:rStyle w:val="fontstyle330"/>
          <w:bdr w:val="none" w:sz="0" w:space="0" w:color="auto" w:frame="1"/>
        </w:rPr>
        <w:t>Забуваючи</w:t>
      </w:r>
      <w:r w:rsidRPr="00582A4A">
        <w:rPr>
          <w:rStyle w:val="fontstyle330"/>
          <w:bdr w:val="none" w:sz="0" w:space="0" w:color="auto" w:frame="1"/>
          <w:lang w:val="uk-UA"/>
        </w:rPr>
        <w:t xml:space="preserve"> </w:t>
      </w:r>
      <w:r w:rsidRPr="00582A4A">
        <w:rPr>
          <w:rStyle w:val="fontstyle330"/>
          <w:bdr w:val="none" w:sz="0" w:space="0" w:color="auto" w:frame="1"/>
        </w:rPr>
        <w:t>повернути</w:t>
      </w:r>
      <w:r w:rsidRPr="00582A4A">
        <w:rPr>
          <w:rStyle w:val="fontstyle330"/>
          <w:bdr w:val="none" w:sz="0" w:space="0" w:color="auto" w:frame="1"/>
          <w:lang w:val="uk-UA"/>
        </w:rPr>
        <w:t xml:space="preserve"> </w:t>
      </w:r>
      <w:r w:rsidRPr="00582A4A">
        <w:rPr>
          <w:rStyle w:val="fontstyle330"/>
          <w:bdr w:val="none" w:sz="0" w:space="0" w:color="auto" w:frame="1"/>
        </w:rPr>
        <w:t>чужу книгу чи</w:t>
      </w:r>
      <w:r w:rsidRPr="00582A4A">
        <w:rPr>
          <w:rStyle w:val="fontstyle330"/>
          <w:bdr w:val="none" w:sz="0" w:space="0" w:color="auto" w:frame="1"/>
          <w:lang w:val="uk-UA"/>
        </w:rPr>
        <w:t xml:space="preserve"> </w:t>
      </w:r>
      <w:r w:rsidRPr="00582A4A">
        <w:rPr>
          <w:rStyle w:val="fontstyle330"/>
          <w:bdr w:val="none" w:sz="0" w:space="0" w:color="auto" w:frame="1"/>
        </w:rPr>
        <w:t>річ, ти</w:t>
      </w:r>
      <w:r w:rsidRPr="00582A4A">
        <w:rPr>
          <w:rStyle w:val="fontstyle330"/>
          <w:bdr w:val="none" w:sz="0" w:space="0" w:color="auto" w:frame="1"/>
          <w:lang w:val="uk-UA"/>
        </w:rPr>
        <w:t xml:space="preserve"> </w:t>
      </w:r>
      <w:r w:rsidRPr="00582A4A">
        <w:rPr>
          <w:rStyle w:val="fontstyle330"/>
          <w:bdr w:val="none" w:sz="0" w:space="0" w:color="auto" w:frame="1"/>
        </w:rPr>
        <w:t>підпадаєш</w:t>
      </w:r>
      <w:r w:rsidRPr="00582A4A">
        <w:rPr>
          <w:rStyle w:val="fontstyle330"/>
          <w:bdr w:val="none" w:sz="0" w:space="0" w:color="auto" w:frame="1"/>
          <w:lang w:val="uk-UA"/>
        </w:rPr>
        <w:t xml:space="preserve"> </w:t>
      </w:r>
      <w:r w:rsidRPr="00582A4A">
        <w:rPr>
          <w:rStyle w:val="fontstyle330"/>
          <w:bdr w:val="none" w:sz="0" w:space="0" w:color="auto" w:frame="1"/>
        </w:rPr>
        <w:t>під</w:t>
      </w:r>
      <w:r w:rsidRPr="00582A4A">
        <w:rPr>
          <w:rStyle w:val="fontstyle330"/>
          <w:bdr w:val="none" w:sz="0" w:space="0" w:color="auto" w:frame="1"/>
          <w:lang w:val="uk-UA"/>
        </w:rPr>
        <w:t xml:space="preserve"> </w:t>
      </w:r>
      <w:r w:rsidRPr="00582A4A">
        <w:rPr>
          <w:rStyle w:val="fontstyle330"/>
          <w:bdr w:val="none" w:sz="0" w:space="0" w:color="auto" w:frame="1"/>
        </w:rPr>
        <w:t xml:space="preserve">вплив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пороку безвідповідальності.</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3.3. </w:t>
      </w:r>
      <w:r w:rsidRPr="00582A4A">
        <w:rPr>
          <w:rStyle w:val="fontstyle330"/>
          <w:bdr w:val="none" w:sz="0" w:space="0" w:color="auto" w:frame="1"/>
        </w:rPr>
        <w:t>Повна</w:t>
      </w:r>
      <w:r w:rsidRPr="00582A4A">
        <w:rPr>
          <w:rStyle w:val="fontstyle330"/>
          <w:bdr w:val="none" w:sz="0" w:space="0" w:color="auto" w:frame="1"/>
          <w:lang w:val="uk-UA"/>
        </w:rPr>
        <w:t xml:space="preserve"> </w:t>
      </w:r>
      <w:r w:rsidRPr="00582A4A">
        <w:rPr>
          <w:rStyle w:val="fontstyle330"/>
          <w:bdr w:val="none" w:sz="0" w:space="0" w:color="auto" w:frame="1"/>
        </w:rPr>
        <w:t>компенсація</w:t>
      </w:r>
      <w:r w:rsidRPr="00582A4A">
        <w:rPr>
          <w:rStyle w:val="fontstyle330"/>
          <w:bdr w:val="none" w:sz="0" w:space="0" w:color="auto" w:frame="1"/>
          <w:lang w:val="uk-UA"/>
        </w:rPr>
        <w:t xml:space="preserve"> </w:t>
      </w:r>
      <w:r w:rsidRPr="00582A4A">
        <w:rPr>
          <w:rStyle w:val="fontstyle330"/>
          <w:bdr w:val="none" w:sz="0" w:space="0" w:color="auto" w:frame="1"/>
        </w:rPr>
        <w:t>майнового</w:t>
      </w:r>
      <w:r w:rsidRPr="00582A4A">
        <w:rPr>
          <w:rStyle w:val="fontstyle330"/>
          <w:bdr w:val="none" w:sz="0" w:space="0" w:color="auto" w:frame="1"/>
          <w:lang w:val="uk-UA"/>
        </w:rPr>
        <w:t xml:space="preserve"> </w:t>
      </w:r>
      <w:r w:rsidRPr="00582A4A">
        <w:rPr>
          <w:rStyle w:val="fontstyle330"/>
          <w:bdr w:val="none" w:sz="0" w:space="0" w:color="auto" w:frame="1"/>
        </w:rPr>
        <w:t>збитку — справа честі</w:t>
      </w:r>
      <w:r w:rsidRPr="00582A4A">
        <w:rPr>
          <w:rStyle w:val="fontstyle330"/>
          <w:bdr w:val="none" w:sz="0" w:space="0" w:color="auto" w:frame="1"/>
          <w:lang w:val="uk-UA"/>
        </w:rPr>
        <w:t xml:space="preserve"> </w:t>
      </w:r>
      <w:r w:rsidRPr="00582A4A">
        <w:rPr>
          <w:rStyle w:val="fontstyle330"/>
          <w:bdr w:val="none" w:sz="0" w:space="0" w:color="auto" w:frame="1"/>
        </w:rPr>
        <w:t>кожної</w:t>
      </w:r>
      <w:r w:rsidRPr="00582A4A">
        <w:rPr>
          <w:rStyle w:val="fontstyle330"/>
          <w:bdr w:val="none" w:sz="0" w:space="0" w:color="auto" w:frame="1"/>
          <w:lang w:val="uk-UA"/>
        </w:rPr>
        <w:t xml:space="preserve"> </w:t>
      </w:r>
      <w:r w:rsidRPr="00582A4A">
        <w:rPr>
          <w:rStyle w:val="fontstyle330"/>
          <w:bdr w:val="none" w:sz="0" w:space="0" w:color="auto" w:frame="1"/>
        </w:rPr>
        <w:t>людини</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в</w:t>
      </w:r>
      <w:r w:rsidRPr="00582A4A">
        <w:rPr>
          <w:rStyle w:val="fontstyle330"/>
          <w:bdr w:val="none" w:sz="0" w:space="0" w:color="auto" w:frame="1"/>
          <w:lang w:val="uk-UA"/>
        </w:rPr>
        <w:t xml:space="preserve"> ліцеї</w:t>
      </w:r>
      <w:r w:rsidRPr="00582A4A">
        <w:rPr>
          <w:rStyle w:val="fontstyle330"/>
          <w:bdr w:val="none" w:sz="0" w:space="0" w:color="auto" w:frame="1"/>
        </w:rPr>
        <w:t>.</w:t>
      </w:r>
    </w:p>
    <w:p w:rsidR="009B5C47" w:rsidRPr="00582A4A" w:rsidRDefault="009B5C47" w:rsidP="00845451">
      <w:pPr>
        <w:pStyle w:val="style12"/>
        <w:shd w:val="clear" w:color="auto" w:fill="FFFFFF"/>
        <w:spacing w:before="0" w:beforeAutospacing="0" w:after="0" w:afterAutospacing="0"/>
        <w:jc w:val="both"/>
        <w:rPr>
          <w:rStyle w:val="fontstyle330"/>
          <w:bdr w:val="none" w:sz="0" w:space="0" w:color="auto" w:frame="1"/>
          <w:lang w:val="uk-UA"/>
        </w:rPr>
      </w:pPr>
      <w:r w:rsidRPr="00582A4A">
        <w:rPr>
          <w:rStyle w:val="fontstyle330"/>
          <w:bdr w:val="none" w:sz="0" w:space="0" w:color="auto" w:frame="1"/>
          <w:lang w:val="uk-UA"/>
        </w:rPr>
        <w:t xml:space="preserve">      3.4. </w:t>
      </w:r>
      <w:r w:rsidRPr="00582A4A">
        <w:rPr>
          <w:rStyle w:val="fontstyle330"/>
          <w:bdr w:val="none" w:sz="0" w:space="0" w:color="auto" w:frame="1"/>
        </w:rPr>
        <w:t>За псування</w:t>
      </w:r>
      <w:r w:rsidRPr="00582A4A">
        <w:rPr>
          <w:rStyle w:val="fontstyle330"/>
          <w:bdr w:val="none" w:sz="0" w:space="0" w:color="auto" w:frame="1"/>
          <w:lang w:val="uk-UA"/>
        </w:rPr>
        <w:t xml:space="preserve"> </w:t>
      </w:r>
      <w:r w:rsidRPr="00582A4A">
        <w:rPr>
          <w:rStyle w:val="fontstyle330"/>
          <w:bdr w:val="none" w:sz="0" w:space="0" w:color="auto" w:frame="1"/>
        </w:rPr>
        <w:t>чи</w:t>
      </w:r>
      <w:r w:rsidRPr="00582A4A">
        <w:rPr>
          <w:rStyle w:val="fontstyle330"/>
          <w:bdr w:val="none" w:sz="0" w:space="0" w:color="auto" w:frame="1"/>
          <w:lang w:val="uk-UA"/>
        </w:rPr>
        <w:t xml:space="preserve"> </w:t>
      </w:r>
      <w:r w:rsidRPr="00582A4A">
        <w:rPr>
          <w:rStyle w:val="fontstyle330"/>
          <w:bdr w:val="none" w:sz="0" w:space="0" w:color="auto" w:frame="1"/>
        </w:rPr>
        <w:t>знищення</w:t>
      </w:r>
      <w:r w:rsidRPr="00582A4A">
        <w:rPr>
          <w:rStyle w:val="fontstyle330"/>
          <w:bdr w:val="none" w:sz="0" w:space="0" w:color="auto" w:frame="1"/>
          <w:lang w:val="uk-UA"/>
        </w:rPr>
        <w:t xml:space="preserve"> </w:t>
      </w:r>
      <w:r w:rsidRPr="00582A4A">
        <w:rPr>
          <w:rStyle w:val="fontstyle330"/>
          <w:bdr w:val="none" w:sz="0" w:space="0" w:color="auto" w:frame="1"/>
        </w:rPr>
        <w:t xml:space="preserve">власності рада </w:t>
      </w:r>
      <w:r w:rsidRPr="00582A4A">
        <w:rPr>
          <w:rStyle w:val="fontstyle330"/>
          <w:bdr w:val="none" w:sz="0" w:space="0" w:color="auto" w:frame="1"/>
          <w:lang w:val="uk-UA"/>
        </w:rPr>
        <w:t xml:space="preserve">ліцею </w:t>
      </w:r>
      <w:r w:rsidRPr="00582A4A">
        <w:rPr>
          <w:rStyle w:val="fontstyle330"/>
          <w:bdr w:val="none" w:sz="0" w:space="0" w:color="auto" w:frame="1"/>
        </w:rPr>
        <w:t>може</w:t>
      </w:r>
      <w:r w:rsidRPr="00582A4A">
        <w:rPr>
          <w:rStyle w:val="fontstyle330"/>
          <w:bdr w:val="none" w:sz="0" w:space="0" w:color="auto" w:frame="1"/>
          <w:lang w:val="uk-UA"/>
        </w:rPr>
        <w:t xml:space="preserve"> </w:t>
      </w:r>
      <w:r w:rsidRPr="00582A4A">
        <w:rPr>
          <w:rStyle w:val="fontstyle330"/>
          <w:bdr w:val="none" w:sz="0" w:space="0" w:color="auto" w:frame="1"/>
        </w:rPr>
        <w:t xml:space="preserve">вводити систему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колективної</w:t>
      </w:r>
      <w:r w:rsidRPr="00582A4A">
        <w:rPr>
          <w:rStyle w:val="fontstyle330"/>
          <w:bdr w:val="none" w:sz="0" w:space="0" w:color="auto" w:frame="1"/>
          <w:lang w:val="uk-UA"/>
        </w:rPr>
        <w:t xml:space="preserve"> </w:t>
      </w:r>
      <w:r w:rsidRPr="00582A4A">
        <w:rPr>
          <w:rStyle w:val="fontstyle330"/>
          <w:bdr w:val="none" w:sz="0" w:space="0" w:color="auto" w:frame="1"/>
        </w:rPr>
        <w:t>відповідальності.</w:t>
      </w:r>
    </w:p>
    <w:p w:rsidR="009B5C47" w:rsidRPr="00582A4A" w:rsidRDefault="009B5C47" w:rsidP="00845451">
      <w:pPr>
        <w:pStyle w:val="style12"/>
        <w:shd w:val="clear" w:color="auto" w:fill="FFFFFF"/>
        <w:spacing w:before="0" w:beforeAutospacing="0" w:after="0" w:afterAutospacing="0"/>
        <w:ind w:left="142" w:firstLine="142"/>
        <w:jc w:val="both"/>
        <w:rPr>
          <w:b/>
        </w:rPr>
      </w:pPr>
      <w:r w:rsidRPr="00582A4A">
        <w:rPr>
          <w:rStyle w:val="fontstyle330"/>
          <w:bdr w:val="none" w:sz="0" w:space="0" w:color="auto" w:frame="1"/>
        </w:rPr>
        <w:t>Стаття 4. Заборони</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4.1. </w:t>
      </w:r>
      <w:r w:rsidRPr="00582A4A">
        <w:rPr>
          <w:rStyle w:val="fontstyle330"/>
          <w:bdr w:val="none" w:sz="0" w:space="0" w:color="auto" w:frame="1"/>
        </w:rPr>
        <w:t>Поширення, збереження і вживання</w:t>
      </w:r>
      <w:r w:rsidRPr="00582A4A">
        <w:rPr>
          <w:rStyle w:val="fontstyle330"/>
          <w:bdr w:val="none" w:sz="0" w:space="0" w:color="auto" w:frame="1"/>
          <w:lang w:val="uk-UA"/>
        </w:rPr>
        <w:t xml:space="preserve"> </w:t>
      </w:r>
      <w:r w:rsidRPr="00582A4A">
        <w:rPr>
          <w:rStyle w:val="fontstyle330"/>
          <w:bdr w:val="none" w:sz="0" w:space="0" w:color="auto" w:frame="1"/>
        </w:rPr>
        <w:t>наркотиків, алкоголю, паління</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 xml:space="preserve">категорично забороняється. Учням, що порушили заборону на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паління, пропонується пройти программу</w:t>
      </w:r>
      <w:r w:rsidRPr="00582A4A">
        <w:rPr>
          <w:rStyle w:val="fontstyle330"/>
          <w:bdr w:val="none" w:sz="0" w:space="0" w:color="auto" w:frame="1"/>
          <w:lang w:val="uk-UA"/>
        </w:rPr>
        <w:t xml:space="preserve"> </w:t>
      </w:r>
      <w:r w:rsidRPr="00582A4A">
        <w:rPr>
          <w:rStyle w:val="fontstyle330"/>
          <w:bdr w:val="none" w:sz="0" w:space="0" w:color="auto" w:frame="1"/>
        </w:rPr>
        <w:t>звільнення</w:t>
      </w:r>
      <w:r w:rsidRPr="00582A4A">
        <w:rPr>
          <w:rStyle w:val="fontstyle330"/>
          <w:bdr w:val="none" w:sz="0" w:space="0" w:color="auto" w:frame="1"/>
          <w:lang w:val="uk-UA"/>
        </w:rPr>
        <w:t xml:space="preserve"> </w:t>
      </w:r>
      <w:r w:rsidRPr="00582A4A">
        <w:rPr>
          <w:rStyle w:val="fontstyle330"/>
          <w:bdr w:val="none" w:sz="0" w:space="0" w:color="auto" w:frame="1"/>
        </w:rPr>
        <w:t>від</w:t>
      </w:r>
      <w:r w:rsidRPr="00582A4A">
        <w:rPr>
          <w:rStyle w:val="fontstyle330"/>
          <w:bdr w:val="none" w:sz="0" w:space="0" w:color="auto" w:frame="1"/>
          <w:lang w:val="uk-UA"/>
        </w:rPr>
        <w:t xml:space="preserve"> </w:t>
      </w:r>
      <w:r w:rsidRPr="00582A4A">
        <w:rPr>
          <w:rStyle w:val="fontstyle330"/>
          <w:bdr w:val="none" w:sz="0" w:space="0" w:color="auto" w:frame="1"/>
        </w:rPr>
        <w:t>тютюнової</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 xml:space="preserve">залежності.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4.2. </w:t>
      </w:r>
      <w:r w:rsidRPr="00582A4A">
        <w:rPr>
          <w:rStyle w:val="fontstyle330"/>
          <w:bdr w:val="none" w:sz="0" w:space="0" w:color="auto" w:frame="1"/>
        </w:rPr>
        <w:t>Нецензурна лайка не звучить у стінах</w:t>
      </w:r>
      <w:r w:rsidRPr="00582A4A">
        <w:rPr>
          <w:rStyle w:val="fontstyle330"/>
          <w:bdr w:val="none" w:sz="0" w:space="0" w:color="auto" w:frame="1"/>
          <w:lang w:val="uk-UA"/>
        </w:rPr>
        <w:t xml:space="preserve"> ліцею </w:t>
      </w:r>
      <w:r w:rsidRPr="00582A4A">
        <w:rPr>
          <w:rStyle w:val="fontstyle330"/>
          <w:bdr w:val="none" w:sz="0" w:space="0" w:color="auto" w:frame="1"/>
        </w:rPr>
        <w:t>ніколи.</w:t>
      </w:r>
    </w:p>
    <w:p w:rsidR="009B5C47" w:rsidRPr="00582A4A" w:rsidRDefault="009B5C47" w:rsidP="00845451">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4.3. </w:t>
      </w:r>
      <w:r w:rsidRPr="00582A4A">
        <w:rPr>
          <w:rStyle w:val="fontstyle330"/>
          <w:bdr w:val="none" w:sz="0" w:space="0" w:color="auto" w:frame="1"/>
        </w:rPr>
        <w:t>Покарання за порушенням</w:t>
      </w:r>
      <w:r w:rsidRPr="00582A4A">
        <w:rPr>
          <w:rStyle w:val="fontstyle330"/>
          <w:bdr w:val="none" w:sz="0" w:space="0" w:color="auto" w:frame="1"/>
          <w:lang w:val="uk-UA"/>
        </w:rPr>
        <w:t xml:space="preserve"> </w:t>
      </w:r>
      <w:r w:rsidRPr="00582A4A">
        <w:rPr>
          <w:rStyle w:val="fontstyle330"/>
          <w:bdr w:val="none" w:sz="0" w:space="0" w:color="auto" w:frame="1"/>
        </w:rPr>
        <w:t>головних правил не вимагає</w:t>
      </w:r>
      <w:r w:rsidRPr="00582A4A">
        <w:rPr>
          <w:rStyle w:val="fontstyle330"/>
          <w:bdr w:val="none" w:sz="0" w:space="0" w:color="auto" w:frame="1"/>
          <w:lang w:val="uk-UA"/>
        </w:rPr>
        <w:t xml:space="preserve"> </w:t>
      </w:r>
      <w:r w:rsidRPr="00582A4A">
        <w:rPr>
          <w:rStyle w:val="fontstyle330"/>
          <w:bdr w:val="none" w:sz="0" w:space="0" w:color="auto" w:frame="1"/>
        </w:rPr>
        <w:t xml:space="preserve">санкцій </w:t>
      </w:r>
      <w:r w:rsidRPr="00582A4A">
        <w:rPr>
          <w:rStyle w:val="fontstyle330"/>
          <w:bdr w:val="none" w:sz="0" w:space="0" w:color="auto" w:frame="1"/>
          <w:lang w:val="uk-UA"/>
        </w:rPr>
        <w:t xml:space="preserve">  </w:t>
      </w:r>
    </w:p>
    <w:p w:rsidR="009B5C47" w:rsidRPr="00582A4A" w:rsidRDefault="009B5C47" w:rsidP="00845451">
      <w:pPr>
        <w:pStyle w:val="style12"/>
        <w:shd w:val="clear" w:color="auto" w:fill="FFFFFF"/>
        <w:spacing w:before="0" w:beforeAutospacing="0" w:after="0" w:afterAutospacing="0"/>
        <w:ind w:left="142" w:firstLine="142"/>
        <w:jc w:val="both"/>
        <w:rPr>
          <w:rStyle w:val="fontstyle32"/>
          <w:lang w:val="uk-UA"/>
        </w:rPr>
      </w:pPr>
      <w:r w:rsidRPr="00582A4A">
        <w:rPr>
          <w:rStyle w:val="fontstyle330"/>
          <w:bdr w:val="none" w:sz="0" w:space="0" w:color="auto" w:frame="1"/>
          <w:lang w:val="uk-UA"/>
        </w:rPr>
        <w:t xml:space="preserve">          </w:t>
      </w:r>
      <w:r w:rsidRPr="00582A4A">
        <w:rPr>
          <w:rStyle w:val="fontstyle330"/>
          <w:bdr w:val="none" w:sz="0" w:space="0" w:color="auto" w:frame="1"/>
        </w:rPr>
        <w:t>будь-яких</w:t>
      </w:r>
      <w:r w:rsidRPr="00582A4A">
        <w:rPr>
          <w:rStyle w:val="fontstyle330"/>
          <w:bdr w:val="none" w:sz="0" w:space="0" w:color="auto" w:frame="1"/>
          <w:lang w:val="uk-UA"/>
        </w:rPr>
        <w:t xml:space="preserve"> </w:t>
      </w:r>
      <w:r w:rsidRPr="00582A4A">
        <w:rPr>
          <w:rStyle w:val="fontstyle330"/>
          <w:bdr w:val="none" w:sz="0" w:space="0" w:color="auto" w:frame="1"/>
        </w:rPr>
        <w:t>органів</w:t>
      </w:r>
      <w:r w:rsidRPr="00582A4A">
        <w:rPr>
          <w:rStyle w:val="fontstyle330"/>
          <w:bdr w:val="none" w:sz="0" w:space="0" w:color="auto" w:frame="1"/>
          <w:lang w:val="uk-UA"/>
        </w:rPr>
        <w:t xml:space="preserve"> </w:t>
      </w:r>
      <w:r w:rsidRPr="00582A4A">
        <w:rPr>
          <w:rStyle w:val="fontstyle330"/>
          <w:bdr w:val="none" w:sz="0" w:space="0" w:color="auto" w:frame="1"/>
        </w:rPr>
        <w:t>управління</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845451">
      <w:pPr>
        <w:pStyle w:val="style10"/>
        <w:shd w:val="clear" w:color="auto" w:fill="FFFFFF"/>
        <w:spacing w:before="0" w:beforeAutospacing="0" w:after="0" w:afterAutospacing="0"/>
        <w:ind w:left="142" w:firstLine="142"/>
        <w:jc w:val="both"/>
        <w:rPr>
          <w:rStyle w:val="fontstyle330"/>
        </w:rPr>
      </w:pPr>
      <w:r w:rsidRPr="00582A4A">
        <w:rPr>
          <w:rStyle w:val="fontstyle32"/>
          <w:b/>
          <w:bCs/>
          <w:bdr w:val="none" w:sz="0" w:space="0" w:color="auto" w:frame="1"/>
        </w:rPr>
        <w:t xml:space="preserve">Закон про побутову культуру в </w:t>
      </w:r>
      <w:r w:rsidRPr="00582A4A">
        <w:rPr>
          <w:rStyle w:val="fontstyle32"/>
          <w:b/>
          <w:bCs/>
          <w:bdr w:val="none" w:sz="0" w:space="0" w:color="auto" w:frame="1"/>
          <w:lang w:val="uk-UA"/>
        </w:rPr>
        <w:t>ліцеї</w:t>
      </w:r>
    </w:p>
    <w:p w:rsidR="009B5C47" w:rsidRPr="00582A4A" w:rsidRDefault="009B5C47" w:rsidP="00845451">
      <w:pPr>
        <w:pStyle w:val="style60"/>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rPr>
        <w:t>Стаття </w:t>
      </w:r>
      <w:r w:rsidRPr="00582A4A">
        <w:rPr>
          <w:rStyle w:val="fontstyle31"/>
          <w:b/>
          <w:bdr w:val="none" w:sz="0" w:space="0" w:color="auto" w:frame="1"/>
        </w:rPr>
        <w:t>1</w:t>
      </w:r>
      <w:r w:rsidRPr="00582A4A">
        <w:rPr>
          <w:rStyle w:val="fontstyle31"/>
          <w:bdr w:val="none" w:sz="0" w:space="0" w:color="auto" w:frame="1"/>
        </w:rPr>
        <w:t>. </w:t>
      </w:r>
      <w:r w:rsidRPr="00582A4A">
        <w:rPr>
          <w:rStyle w:val="fontstyle330"/>
          <w:bdr w:val="none" w:sz="0" w:space="0" w:color="auto" w:frame="1"/>
        </w:rPr>
        <w:t>Кожний</w:t>
      </w:r>
      <w:r w:rsidRPr="00582A4A">
        <w:rPr>
          <w:rStyle w:val="fontstyle330"/>
          <w:bdr w:val="none" w:sz="0" w:space="0" w:color="auto" w:frame="1"/>
          <w:lang w:val="uk-UA"/>
        </w:rPr>
        <w:t xml:space="preserve"> </w:t>
      </w:r>
      <w:r w:rsidRPr="00582A4A">
        <w:rPr>
          <w:rStyle w:val="fontstyle330"/>
          <w:bdr w:val="none" w:sz="0" w:space="0" w:color="auto" w:frame="1"/>
        </w:rPr>
        <w:t>учень</w:t>
      </w:r>
      <w:r w:rsidRPr="00582A4A">
        <w:rPr>
          <w:rStyle w:val="fontstyle330"/>
          <w:bdr w:val="none" w:sz="0" w:space="0" w:color="auto" w:frame="1"/>
          <w:lang w:val="uk-UA"/>
        </w:rPr>
        <w:t xml:space="preserve"> </w:t>
      </w:r>
      <w:r w:rsidRPr="00582A4A">
        <w:rPr>
          <w:rStyle w:val="fontstyle330"/>
          <w:bdr w:val="none" w:sz="0" w:space="0" w:color="auto" w:frame="1"/>
        </w:rPr>
        <w:t>дбає про високу</w:t>
      </w:r>
      <w:r w:rsidRPr="00582A4A">
        <w:rPr>
          <w:rStyle w:val="fontstyle330"/>
          <w:bdr w:val="none" w:sz="0" w:space="0" w:color="auto" w:frame="1"/>
          <w:lang w:val="uk-UA"/>
        </w:rPr>
        <w:t xml:space="preserve"> </w:t>
      </w:r>
      <w:r w:rsidRPr="00582A4A">
        <w:rPr>
          <w:rStyle w:val="fontstyle330"/>
          <w:bdr w:val="none" w:sz="0" w:space="0" w:color="auto" w:frame="1"/>
        </w:rPr>
        <w:t xml:space="preserve">побутову культуру в ліцеї. </w:t>
      </w:r>
      <w:r w:rsidRPr="00582A4A">
        <w:rPr>
          <w:rStyle w:val="fontstyle330"/>
          <w:bdr w:val="none" w:sz="0" w:space="0" w:color="auto" w:frame="1"/>
          <w:lang w:val="uk-UA"/>
        </w:rPr>
        <w:t xml:space="preserve">   </w:t>
      </w:r>
    </w:p>
    <w:p w:rsidR="009B5C47" w:rsidRPr="00582A4A" w:rsidRDefault="009B5C47" w:rsidP="00845451">
      <w:pPr>
        <w:pStyle w:val="style60"/>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Побутова культура — це</w:t>
      </w:r>
      <w:r w:rsidRPr="00582A4A">
        <w:rPr>
          <w:rStyle w:val="fontstyle330"/>
          <w:bdr w:val="none" w:sz="0" w:space="0" w:color="auto" w:frame="1"/>
          <w:lang w:val="uk-UA"/>
        </w:rPr>
        <w:t xml:space="preserve"> </w:t>
      </w:r>
      <w:r w:rsidRPr="00582A4A">
        <w:rPr>
          <w:rStyle w:val="fontstyle330"/>
          <w:bdr w:val="none" w:sz="0" w:space="0" w:color="auto" w:frame="1"/>
        </w:rPr>
        <w:t xml:space="preserve"> бути охайним, стриманим у поведінці, вміння </w:t>
      </w:r>
      <w:r w:rsidRPr="00582A4A">
        <w:rPr>
          <w:rStyle w:val="fontstyle330"/>
          <w:bdr w:val="none" w:sz="0" w:space="0" w:color="auto" w:frame="1"/>
          <w:lang w:val="uk-UA"/>
        </w:rPr>
        <w:t xml:space="preserve">    </w:t>
      </w:r>
    </w:p>
    <w:p w:rsidR="009B5C47" w:rsidRPr="00582A4A" w:rsidRDefault="009B5C47" w:rsidP="00845451">
      <w:pPr>
        <w:pStyle w:val="style60"/>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бережливо ставитися до майна</w:t>
      </w:r>
      <w:r w:rsidRPr="00582A4A">
        <w:rPr>
          <w:rStyle w:val="fontstyle330"/>
          <w:bdr w:val="none" w:sz="0" w:space="0" w:color="auto" w:frame="1"/>
          <w:lang w:val="uk-UA"/>
        </w:rPr>
        <w:t xml:space="preserve"> ліцею</w:t>
      </w:r>
      <w:r w:rsidRPr="00582A4A">
        <w:rPr>
          <w:rStyle w:val="fontstyle330"/>
          <w:bdr w:val="none" w:sz="0" w:space="0" w:color="auto" w:frame="1"/>
        </w:rPr>
        <w:t xml:space="preserve"> і робити все для його</w:t>
      </w:r>
      <w:r w:rsidRPr="00582A4A">
        <w:rPr>
          <w:rStyle w:val="fontstyle330"/>
          <w:bdr w:val="none" w:sz="0" w:space="0" w:color="auto" w:frame="1"/>
          <w:lang w:val="uk-UA"/>
        </w:rPr>
        <w:t xml:space="preserve"> </w:t>
      </w:r>
      <w:r w:rsidRPr="00582A4A">
        <w:rPr>
          <w:rStyle w:val="fontstyle330"/>
          <w:bdr w:val="none" w:sz="0" w:space="0" w:color="auto" w:frame="1"/>
        </w:rPr>
        <w:t xml:space="preserve">збереження. </w:t>
      </w:r>
    </w:p>
    <w:p w:rsidR="009B5C47" w:rsidRPr="00582A4A" w:rsidRDefault="009B5C47" w:rsidP="00845451">
      <w:pPr>
        <w:pStyle w:val="style60"/>
        <w:shd w:val="clear" w:color="auto" w:fill="FFFFFF"/>
        <w:spacing w:before="0" w:beforeAutospacing="0" w:after="0" w:afterAutospacing="0"/>
        <w:jc w:val="both"/>
        <w:rPr>
          <w:bdr w:val="none" w:sz="0" w:space="0" w:color="auto" w:frame="1"/>
          <w:lang w:val="uk-UA"/>
        </w:rPr>
      </w:pPr>
      <w:r w:rsidRPr="00582A4A">
        <w:rPr>
          <w:rStyle w:val="fontstyle330"/>
          <w:bdr w:val="none" w:sz="0" w:space="0" w:color="auto" w:frame="1"/>
          <w:lang w:val="uk-UA"/>
        </w:rPr>
        <w:t xml:space="preserve">   </w:t>
      </w:r>
      <w:r w:rsidRPr="00582A4A">
        <w:rPr>
          <w:rStyle w:val="fontstyle330"/>
          <w:bdr w:val="none" w:sz="0" w:space="0" w:color="auto" w:frame="1"/>
        </w:rPr>
        <w:t>Стаття 2. У</w:t>
      </w:r>
      <w:r w:rsidRPr="00582A4A">
        <w:rPr>
          <w:rStyle w:val="fontstyle330"/>
          <w:bdr w:val="none" w:sz="0" w:space="0" w:color="auto" w:frame="1"/>
          <w:lang w:val="uk-UA"/>
        </w:rPr>
        <w:t xml:space="preserve"> ліцеї </w:t>
      </w:r>
      <w:r w:rsidRPr="00582A4A">
        <w:rPr>
          <w:rStyle w:val="fontstyle330"/>
          <w:bdr w:val="none" w:sz="0" w:space="0" w:color="auto" w:frame="1"/>
        </w:rPr>
        <w:t>вважається варварством і не допускається:</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rPr>
        <w:t>• смітити;</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rPr>
        <w:t>• заходити до приміщення</w:t>
      </w:r>
      <w:r w:rsidRPr="00582A4A">
        <w:rPr>
          <w:rStyle w:val="fontstyle330"/>
          <w:bdr w:val="none" w:sz="0" w:space="0" w:color="auto" w:frame="1"/>
          <w:lang w:val="uk-UA"/>
        </w:rPr>
        <w:t xml:space="preserve"> </w:t>
      </w:r>
      <w:r w:rsidRPr="00582A4A">
        <w:rPr>
          <w:rStyle w:val="fontstyle330"/>
          <w:bdr w:val="none" w:sz="0" w:space="0" w:color="auto" w:frame="1"/>
        </w:rPr>
        <w:t>із</w:t>
      </w:r>
      <w:r w:rsidRPr="00582A4A">
        <w:rPr>
          <w:rStyle w:val="fontstyle330"/>
          <w:bdr w:val="none" w:sz="0" w:space="0" w:color="auto" w:frame="1"/>
          <w:lang w:val="uk-UA"/>
        </w:rPr>
        <w:t xml:space="preserve"> </w:t>
      </w:r>
      <w:r w:rsidRPr="00582A4A">
        <w:rPr>
          <w:rStyle w:val="fontstyle330"/>
          <w:bdr w:val="none" w:sz="0" w:space="0" w:color="auto" w:frame="1"/>
        </w:rPr>
        <w:t>брудним</w:t>
      </w:r>
      <w:r w:rsidRPr="00582A4A">
        <w:rPr>
          <w:rStyle w:val="fontstyle330"/>
          <w:bdr w:val="none" w:sz="0" w:space="0" w:color="auto" w:frame="1"/>
          <w:lang w:val="uk-UA"/>
        </w:rPr>
        <w:t xml:space="preserve"> </w:t>
      </w:r>
      <w:r w:rsidRPr="00582A4A">
        <w:rPr>
          <w:rStyle w:val="fontstyle330"/>
          <w:bdr w:val="none" w:sz="0" w:space="0" w:color="auto" w:frame="1"/>
        </w:rPr>
        <w:t>взуттям;</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rPr>
        <w:t>• плювати;</w:t>
      </w:r>
    </w:p>
    <w:p w:rsidR="009B5C47" w:rsidRPr="00582A4A" w:rsidRDefault="009B5C47" w:rsidP="00845451">
      <w:pPr>
        <w:pStyle w:val="style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rPr>
        <w:t xml:space="preserve">• писати на меблях, стінах, підвіконнях, дверях та інших, не призначених </w:t>
      </w:r>
      <w:r w:rsidRPr="00582A4A">
        <w:rPr>
          <w:rStyle w:val="fontstyle330"/>
          <w:bdr w:val="none" w:sz="0" w:space="0" w:color="auto" w:frame="1"/>
          <w:lang w:val="uk-UA"/>
        </w:rPr>
        <w:t xml:space="preserve">  </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для писання предметах;</w:t>
      </w:r>
    </w:p>
    <w:p w:rsidR="009B5C47" w:rsidRPr="00582A4A" w:rsidRDefault="009B5C47" w:rsidP="00845451">
      <w:pPr>
        <w:pStyle w:val="style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rPr>
        <w:t>• ламати</w:t>
      </w:r>
      <w:r w:rsidRPr="00582A4A">
        <w:rPr>
          <w:rStyle w:val="fontstyle330"/>
          <w:bdr w:val="none" w:sz="0" w:space="0" w:color="auto" w:frame="1"/>
          <w:lang w:val="uk-UA"/>
        </w:rPr>
        <w:t xml:space="preserve"> </w:t>
      </w:r>
      <w:r w:rsidRPr="00582A4A">
        <w:rPr>
          <w:rStyle w:val="fontstyle330"/>
          <w:bdr w:val="none" w:sz="0" w:space="0" w:color="auto" w:frame="1"/>
        </w:rPr>
        <w:t>меблі, обладнання, виводити з ладу технічні</w:t>
      </w:r>
      <w:r w:rsidRPr="00582A4A">
        <w:rPr>
          <w:rStyle w:val="fontstyle330"/>
          <w:bdr w:val="none" w:sz="0" w:space="0" w:color="auto" w:frame="1"/>
          <w:lang w:val="uk-UA"/>
        </w:rPr>
        <w:t xml:space="preserve"> </w:t>
      </w:r>
      <w:r w:rsidRPr="00582A4A">
        <w:rPr>
          <w:rStyle w:val="fontstyle330"/>
          <w:bdr w:val="none" w:sz="0" w:space="0" w:color="auto" w:frame="1"/>
        </w:rPr>
        <w:t>засоби</w:t>
      </w:r>
      <w:r w:rsidRPr="00582A4A">
        <w:rPr>
          <w:rStyle w:val="fontstyle330"/>
          <w:bdr w:val="none" w:sz="0" w:space="0" w:color="auto" w:frame="1"/>
          <w:lang w:val="uk-UA"/>
        </w:rPr>
        <w:t xml:space="preserve"> </w:t>
      </w:r>
      <w:r w:rsidRPr="00582A4A">
        <w:rPr>
          <w:rStyle w:val="fontstyle330"/>
          <w:bdr w:val="none" w:sz="0" w:space="0" w:color="auto" w:frame="1"/>
        </w:rPr>
        <w:t xml:space="preserve">навчання, </w:t>
      </w:r>
      <w:r w:rsidRPr="00582A4A">
        <w:rPr>
          <w:rStyle w:val="fontstyle330"/>
          <w:bdr w:val="none" w:sz="0" w:space="0" w:color="auto" w:frame="1"/>
          <w:lang w:val="uk-UA"/>
        </w:rPr>
        <w:t xml:space="preserve">  </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п</w:t>
      </w:r>
      <w:r w:rsidRPr="00582A4A">
        <w:rPr>
          <w:rStyle w:val="fontstyle330"/>
          <w:bdr w:val="none" w:sz="0" w:space="0" w:color="auto" w:frame="1"/>
        </w:rPr>
        <w:t>риводити</w:t>
      </w:r>
      <w:r w:rsidRPr="00582A4A">
        <w:rPr>
          <w:rStyle w:val="fontstyle330"/>
          <w:bdr w:val="none" w:sz="0" w:space="0" w:color="auto" w:frame="1"/>
          <w:lang w:val="uk-UA"/>
        </w:rPr>
        <w:t xml:space="preserve"> </w:t>
      </w:r>
      <w:r w:rsidRPr="00582A4A">
        <w:rPr>
          <w:rStyle w:val="fontstyle330"/>
          <w:bdr w:val="none" w:sz="0" w:space="0" w:color="auto" w:frame="1"/>
        </w:rPr>
        <w:t>їх в не</w:t>
      </w:r>
      <w:r w:rsidRPr="00582A4A">
        <w:rPr>
          <w:rStyle w:val="fontstyle330"/>
          <w:bdr w:val="none" w:sz="0" w:space="0" w:color="auto" w:frame="1"/>
          <w:lang w:val="uk-UA"/>
        </w:rPr>
        <w:t xml:space="preserve"> </w:t>
      </w:r>
      <w:r w:rsidRPr="00582A4A">
        <w:rPr>
          <w:rStyle w:val="fontstyle330"/>
          <w:bdr w:val="none" w:sz="0" w:space="0" w:color="auto" w:frame="1"/>
        </w:rPr>
        <w:t>естетичний</w:t>
      </w:r>
      <w:r w:rsidRPr="00582A4A">
        <w:rPr>
          <w:rStyle w:val="fontstyle330"/>
          <w:bdr w:val="none" w:sz="0" w:space="0" w:color="auto" w:frame="1"/>
          <w:lang w:val="uk-UA"/>
        </w:rPr>
        <w:t xml:space="preserve"> </w:t>
      </w:r>
      <w:r w:rsidRPr="00582A4A">
        <w:rPr>
          <w:rStyle w:val="fontstyle330"/>
          <w:bdr w:val="none" w:sz="0" w:space="0" w:color="auto" w:frame="1"/>
        </w:rPr>
        <w:t>вигляд, псувати книги;</w:t>
      </w:r>
    </w:p>
    <w:p w:rsidR="009B5C47" w:rsidRPr="00582A4A" w:rsidRDefault="009B5C47" w:rsidP="00845451">
      <w:pPr>
        <w:pStyle w:val="style2"/>
        <w:shd w:val="clear" w:color="auto" w:fill="FFFFFF"/>
        <w:spacing w:before="0" w:beforeAutospacing="0" w:after="0" w:afterAutospacing="0"/>
        <w:ind w:left="142" w:firstLine="142"/>
        <w:jc w:val="both"/>
        <w:rPr>
          <w:rStyle w:val="fontstyle32"/>
          <w:b/>
          <w:bCs/>
          <w:bdr w:val="none" w:sz="0" w:space="0" w:color="auto" w:frame="1"/>
          <w:lang w:val="uk-UA"/>
        </w:rPr>
      </w:pPr>
      <w:r w:rsidRPr="00582A4A">
        <w:rPr>
          <w:rStyle w:val="fontstyle330"/>
          <w:bdr w:val="none" w:sz="0" w:space="0" w:color="auto" w:frame="1"/>
        </w:rPr>
        <w:t>• завдавати</w:t>
      </w:r>
      <w:r w:rsidRPr="00582A4A">
        <w:rPr>
          <w:rStyle w:val="fontstyle330"/>
          <w:bdr w:val="none" w:sz="0" w:space="0" w:color="auto" w:frame="1"/>
          <w:lang w:val="uk-UA"/>
        </w:rPr>
        <w:t xml:space="preserve"> </w:t>
      </w:r>
      <w:r w:rsidRPr="00582A4A">
        <w:rPr>
          <w:rStyle w:val="fontstyle330"/>
          <w:bdr w:val="none" w:sz="0" w:space="0" w:color="auto" w:frame="1"/>
        </w:rPr>
        <w:t>будь-якої</w:t>
      </w:r>
      <w:r w:rsidRPr="00582A4A">
        <w:rPr>
          <w:rStyle w:val="fontstyle330"/>
          <w:bdr w:val="none" w:sz="0" w:space="0" w:color="auto" w:frame="1"/>
          <w:lang w:val="uk-UA"/>
        </w:rPr>
        <w:t xml:space="preserve"> </w:t>
      </w:r>
      <w:r w:rsidRPr="00582A4A">
        <w:rPr>
          <w:rStyle w:val="fontstyle330"/>
          <w:bdr w:val="none" w:sz="0" w:space="0" w:color="auto" w:frame="1"/>
        </w:rPr>
        <w:t>шкоди</w:t>
      </w:r>
      <w:r w:rsidRPr="00582A4A">
        <w:rPr>
          <w:rStyle w:val="fontstyle330"/>
          <w:bdr w:val="none" w:sz="0" w:space="0" w:color="auto" w:frame="1"/>
          <w:lang w:val="uk-UA"/>
        </w:rPr>
        <w:t xml:space="preserve"> </w:t>
      </w:r>
      <w:r w:rsidRPr="00582A4A">
        <w:rPr>
          <w:rStyle w:val="fontstyle330"/>
          <w:bdr w:val="none" w:sz="0" w:space="0" w:color="auto" w:frame="1"/>
        </w:rPr>
        <w:t>особистим речам учнів, вчителів, працівників</w:t>
      </w:r>
      <w:r w:rsidRPr="00582A4A">
        <w:rPr>
          <w:rStyle w:val="fontstyle330"/>
          <w:bdr w:val="none" w:sz="0" w:space="0" w:color="auto" w:frame="1"/>
          <w:lang w:val="uk-UA"/>
        </w:rPr>
        <w:t xml:space="preserve"> </w:t>
      </w:r>
      <w:r w:rsidRPr="00582A4A">
        <w:rPr>
          <w:rStyle w:val="fontstyle32"/>
          <w:b/>
          <w:bCs/>
          <w:bdr w:val="none" w:sz="0" w:space="0" w:color="auto" w:frame="1"/>
          <w:lang w:val="uk-UA"/>
        </w:rPr>
        <w:t xml:space="preserve">     </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2"/>
          <w:bCs/>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845451">
      <w:pPr>
        <w:pStyle w:val="style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rPr>
        <w:t>• кожен</w:t>
      </w:r>
      <w:r w:rsidRPr="00582A4A">
        <w:rPr>
          <w:rStyle w:val="fontstyle330"/>
          <w:bdr w:val="none" w:sz="0" w:space="0" w:color="auto" w:frame="1"/>
          <w:lang w:val="uk-UA"/>
        </w:rPr>
        <w:t xml:space="preserve"> </w:t>
      </w:r>
      <w:r w:rsidRPr="00582A4A">
        <w:rPr>
          <w:rStyle w:val="fontstyle330"/>
          <w:bdr w:val="none" w:sz="0" w:space="0" w:color="auto" w:frame="1"/>
        </w:rPr>
        <w:t>учень повинен мати</w:t>
      </w:r>
      <w:r w:rsidRPr="00582A4A">
        <w:rPr>
          <w:rStyle w:val="fontstyle330"/>
          <w:bdr w:val="none" w:sz="0" w:space="0" w:color="auto" w:frame="1"/>
          <w:lang w:val="uk-UA"/>
        </w:rPr>
        <w:t xml:space="preserve"> </w:t>
      </w:r>
      <w:r w:rsidRPr="00582A4A">
        <w:rPr>
          <w:rStyle w:val="fontstyle330"/>
          <w:bdr w:val="none" w:sz="0" w:space="0" w:color="auto" w:frame="1"/>
        </w:rPr>
        <w:t>діловий</w:t>
      </w:r>
      <w:r w:rsidRPr="00582A4A">
        <w:rPr>
          <w:rStyle w:val="fontstyle330"/>
          <w:bdr w:val="none" w:sz="0" w:space="0" w:color="auto" w:frame="1"/>
          <w:lang w:val="uk-UA"/>
        </w:rPr>
        <w:t xml:space="preserve"> </w:t>
      </w:r>
      <w:r w:rsidRPr="00582A4A">
        <w:rPr>
          <w:rStyle w:val="fontstyle330"/>
          <w:bdr w:val="none" w:sz="0" w:space="0" w:color="auto" w:frame="1"/>
        </w:rPr>
        <w:t>вигляд: фор</w:t>
      </w:r>
      <w:r w:rsidRPr="00582A4A">
        <w:rPr>
          <w:rStyle w:val="fontstyle330"/>
          <w:bdr w:val="none" w:sz="0" w:space="0" w:color="auto" w:frame="1"/>
          <w:lang w:val="uk-UA"/>
        </w:rPr>
        <w:t>ма (</w:t>
      </w:r>
      <w:r w:rsidRPr="00582A4A">
        <w:rPr>
          <w:rStyle w:val="fontstyle330"/>
          <w:bdr w:val="none" w:sz="0" w:space="0" w:color="auto" w:frame="1"/>
        </w:rPr>
        <w:t>дозволяється</w:t>
      </w:r>
      <w:r w:rsidRPr="00582A4A">
        <w:rPr>
          <w:rStyle w:val="fontstyle330"/>
          <w:bdr w:val="none" w:sz="0" w:space="0" w:color="auto" w:frame="1"/>
          <w:lang w:val="uk-UA"/>
        </w:rPr>
        <w:t xml:space="preserve">  </w:t>
      </w:r>
    </w:p>
    <w:p w:rsidR="009B5C47" w:rsidRPr="00582A4A" w:rsidRDefault="009B5C47" w:rsidP="00845451">
      <w:pPr>
        <w:pStyle w:val="style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діловий костюм), бути чистим і охайним;</w:t>
      </w:r>
    </w:p>
    <w:p w:rsidR="009B5C47" w:rsidRPr="00582A4A" w:rsidRDefault="009B5C47" w:rsidP="00C04A2C">
      <w:pPr>
        <w:pStyle w:val="style2"/>
        <w:shd w:val="clear" w:color="auto" w:fill="FFFFFF"/>
        <w:spacing w:before="0" w:beforeAutospacing="0" w:after="0" w:afterAutospacing="0"/>
        <w:ind w:left="142" w:firstLine="142"/>
        <w:jc w:val="both"/>
      </w:pPr>
      <w:r w:rsidRPr="00582A4A">
        <w:rPr>
          <w:rStyle w:val="fontstyle330"/>
          <w:bdr w:val="none" w:sz="0" w:space="0" w:color="auto" w:frame="1"/>
        </w:rPr>
        <w:lastRenderedPageBreak/>
        <w:t>• зачіска</w:t>
      </w:r>
      <w:r w:rsidRPr="00582A4A">
        <w:rPr>
          <w:rStyle w:val="fontstyle330"/>
          <w:bdr w:val="none" w:sz="0" w:space="0" w:color="auto" w:frame="1"/>
          <w:lang w:val="uk-UA"/>
        </w:rPr>
        <w:t xml:space="preserve"> </w:t>
      </w:r>
      <w:r w:rsidRPr="00582A4A">
        <w:rPr>
          <w:rStyle w:val="fontstyle330"/>
          <w:bdr w:val="none" w:sz="0" w:space="0" w:color="auto" w:frame="1"/>
        </w:rPr>
        <w:t>повинна бути охайною.</w:t>
      </w:r>
    </w:p>
    <w:p w:rsidR="009B5C47" w:rsidRPr="00582A4A" w:rsidRDefault="009B5C47" w:rsidP="00C04A2C">
      <w:pPr>
        <w:pStyle w:val="style12"/>
        <w:shd w:val="clear" w:color="auto" w:fill="FFFFFF"/>
        <w:spacing w:before="0" w:beforeAutospacing="0" w:after="0" w:afterAutospacing="0"/>
        <w:ind w:left="142" w:firstLine="142"/>
        <w:jc w:val="both"/>
        <w:rPr>
          <w:rStyle w:val="fontstyle330"/>
          <w:bdr w:val="none" w:sz="0" w:space="0" w:color="auto" w:frame="1"/>
          <w:lang w:val="uk-UA"/>
        </w:rPr>
      </w:pPr>
      <w:r w:rsidRPr="00582A4A">
        <w:rPr>
          <w:rStyle w:val="fontstyle330"/>
          <w:bdr w:val="none" w:sz="0" w:space="0" w:color="auto" w:frame="1"/>
        </w:rPr>
        <w:t>Стаття 3. Рішення про стягнення, відшкодування</w:t>
      </w:r>
      <w:r w:rsidRPr="00582A4A">
        <w:rPr>
          <w:rStyle w:val="fontstyle330"/>
          <w:bdr w:val="none" w:sz="0" w:space="0" w:color="auto" w:frame="1"/>
          <w:lang w:val="uk-UA"/>
        </w:rPr>
        <w:t xml:space="preserve"> </w:t>
      </w:r>
      <w:r w:rsidRPr="00582A4A">
        <w:rPr>
          <w:rStyle w:val="fontstyle330"/>
          <w:bdr w:val="none" w:sz="0" w:space="0" w:color="auto" w:frame="1"/>
        </w:rPr>
        <w:t>збитків</w:t>
      </w:r>
      <w:r w:rsidRPr="00582A4A">
        <w:rPr>
          <w:rStyle w:val="fontstyle330"/>
          <w:bdr w:val="none" w:sz="0" w:space="0" w:color="auto" w:frame="1"/>
          <w:lang w:val="uk-UA"/>
        </w:rPr>
        <w:t xml:space="preserve"> </w:t>
      </w:r>
      <w:r w:rsidRPr="00582A4A">
        <w:rPr>
          <w:rStyle w:val="fontstyle330"/>
          <w:bdr w:val="none" w:sz="0" w:space="0" w:color="auto" w:frame="1"/>
        </w:rPr>
        <w:t xml:space="preserve">приймає рада </w:t>
      </w:r>
      <w:r w:rsidRPr="00582A4A">
        <w:rPr>
          <w:rStyle w:val="fontstyle330"/>
          <w:bdr w:val="none" w:sz="0" w:space="0" w:color="auto" w:frame="1"/>
          <w:lang w:val="uk-UA"/>
        </w:rPr>
        <w:t xml:space="preserve"> </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 xml:space="preserve">справ </w:t>
      </w:r>
      <w:r w:rsidRPr="00582A4A">
        <w:rPr>
          <w:rStyle w:val="fontstyle330"/>
          <w:bdr w:val="none" w:sz="0" w:space="0" w:color="auto" w:frame="1"/>
          <w:lang w:val="uk-UA"/>
        </w:rPr>
        <w:t>ліцею</w:t>
      </w:r>
      <w:r w:rsidRPr="00582A4A">
        <w:rPr>
          <w:rStyle w:val="fontstyle330"/>
          <w:bdr w:val="none" w:sz="0" w:space="0" w:color="auto" w:frame="1"/>
        </w:rPr>
        <w:t>, класний</w:t>
      </w:r>
      <w:r w:rsidRPr="00582A4A">
        <w:rPr>
          <w:rStyle w:val="fontstyle330"/>
          <w:bdr w:val="none" w:sz="0" w:space="0" w:color="auto" w:frame="1"/>
          <w:lang w:val="uk-UA"/>
        </w:rPr>
        <w:t xml:space="preserve"> </w:t>
      </w:r>
      <w:r w:rsidRPr="00582A4A">
        <w:rPr>
          <w:rStyle w:val="fontstyle330"/>
          <w:bdr w:val="none" w:sz="0" w:space="0" w:color="auto" w:frame="1"/>
        </w:rPr>
        <w:t>колектив, адміністрація</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767EB6">
      <w:pPr>
        <w:pStyle w:val="style40"/>
        <w:shd w:val="clear" w:color="auto" w:fill="FFFFFF"/>
        <w:spacing w:before="0" w:beforeAutospacing="0" w:after="0" w:afterAutospacing="0"/>
        <w:ind w:left="142" w:firstLine="142"/>
        <w:jc w:val="center"/>
        <w:rPr>
          <w:lang w:val="uk-UA"/>
        </w:rPr>
      </w:pPr>
      <w:r w:rsidRPr="00582A4A">
        <w:rPr>
          <w:rStyle w:val="fontstyle32"/>
          <w:b/>
          <w:bCs/>
          <w:bdr w:val="none" w:sz="0" w:space="0" w:color="auto" w:frame="1"/>
        </w:rPr>
        <w:t xml:space="preserve">Закон про прогули та спізнення </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1. Прогул — це</w:t>
      </w:r>
      <w:r w:rsidRPr="00582A4A">
        <w:rPr>
          <w:rStyle w:val="fontstyle330"/>
          <w:bdr w:val="none" w:sz="0" w:space="0" w:color="auto" w:frame="1"/>
          <w:lang w:val="uk-UA"/>
        </w:rPr>
        <w:t xml:space="preserve"> </w:t>
      </w:r>
      <w:r w:rsidRPr="00582A4A">
        <w:rPr>
          <w:rStyle w:val="fontstyle330"/>
          <w:bdr w:val="none" w:sz="0" w:space="0" w:color="auto" w:frame="1"/>
        </w:rPr>
        <w:t>відсутність на уроках без попередження і відкритого</w:t>
      </w:r>
      <w:r w:rsidRPr="00582A4A">
        <w:rPr>
          <w:rStyle w:val="fontstyle330"/>
          <w:bdr w:val="none" w:sz="0" w:space="0" w:color="auto" w:frame="1"/>
          <w:lang w:val="uk-UA"/>
        </w:rPr>
        <w:t xml:space="preserve"> </w:t>
      </w:r>
      <w:r w:rsidRPr="00582A4A">
        <w:rPr>
          <w:rStyle w:val="fontstyle330"/>
          <w:bdr w:val="none" w:sz="0" w:space="0" w:color="auto" w:frame="1"/>
        </w:rPr>
        <w:t>пояснення причин (досить</w:t>
      </w:r>
      <w:r w:rsidRPr="00582A4A">
        <w:rPr>
          <w:rStyle w:val="fontstyle330"/>
          <w:bdr w:val="none" w:sz="0" w:space="0" w:color="auto" w:frame="1"/>
          <w:lang w:val="uk-UA"/>
        </w:rPr>
        <w:t xml:space="preserve"> </w:t>
      </w:r>
      <w:r w:rsidRPr="00582A4A">
        <w:rPr>
          <w:rStyle w:val="fontstyle330"/>
          <w:bdr w:val="none" w:sz="0" w:space="0" w:color="auto" w:frame="1"/>
        </w:rPr>
        <w:t xml:space="preserve">серйозних) </w:t>
      </w:r>
      <w:r w:rsidRPr="00582A4A">
        <w:rPr>
          <w:rStyle w:val="fontstyle330"/>
          <w:bdr w:val="none" w:sz="0" w:space="0" w:color="auto" w:frame="1"/>
          <w:lang w:val="uk-UA"/>
        </w:rPr>
        <w:t xml:space="preserve">, </w:t>
      </w:r>
      <w:r w:rsidRPr="00582A4A">
        <w:rPr>
          <w:rStyle w:val="fontstyle330"/>
          <w:bdr w:val="none" w:sz="0" w:space="0" w:color="auto" w:frame="1"/>
        </w:rPr>
        <w:t>або без документального підтвердження причини неявки (заяви батьків, довідка з лікарні</w:t>
      </w:r>
      <w:r w:rsidRPr="00582A4A">
        <w:rPr>
          <w:rStyle w:val="fontstyle330"/>
          <w:bdr w:val="none" w:sz="0" w:space="0" w:color="auto" w:frame="1"/>
          <w:lang w:val="uk-UA"/>
        </w:rPr>
        <w:t xml:space="preserve"> </w:t>
      </w:r>
      <w:r w:rsidRPr="00582A4A">
        <w:rPr>
          <w:rStyle w:val="fontstyle330"/>
          <w:bdr w:val="none" w:sz="0" w:space="0" w:color="auto" w:frame="1"/>
        </w:rPr>
        <w:t>тощо).</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2. Якщо</w:t>
      </w:r>
      <w:r w:rsidRPr="00582A4A">
        <w:rPr>
          <w:rStyle w:val="fontstyle330"/>
          <w:bdr w:val="none" w:sz="0" w:space="0" w:color="auto" w:frame="1"/>
          <w:lang w:val="uk-UA"/>
        </w:rPr>
        <w:t xml:space="preserve"> </w:t>
      </w:r>
      <w:r w:rsidRPr="00582A4A">
        <w:rPr>
          <w:rStyle w:val="fontstyle330"/>
          <w:bdr w:val="none" w:sz="0" w:space="0" w:color="auto" w:frame="1"/>
        </w:rPr>
        <w:t>учень</w:t>
      </w:r>
      <w:r w:rsidRPr="00582A4A">
        <w:rPr>
          <w:rStyle w:val="fontstyle330"/>
          <w:bdr w:val="none" w:sz="0" w:space="0" w:color="auto" w:frame="1"/>
          <w:lang w:val="uk-UA"/>
        </w:rPr>
        <w:t xml:space="preserve"> ліцею</w:t>
      </w:r>
      <w:r w:rsidRPr="00582A4A">
        <w:rPr>
          <w:rStyle w:val="fontstyle330"/>
          <w:bdr w:val="none" w:sz="0" w:space="0" w:color="auto" w:frame="1"/>
        </w:rPr>
        <w:t xml:space="preserve"> без причини пропустив урок, він</w:t>
      </w:r>
      <w:r w:rsidRPr="00582A4A">
        <w:rPr>
          <w:rStyle w:val="fontstyle330"/>
          <w:bdr w:val="none" w:sz="0" w:space="0" w:color="auto" w:frame="1"/>
          <w:lang w:val="uk-UA"/>
        </w:rPr>
        <w:t xml:space="preserve"> </w:t>
      </w:r>
      <w:r w:rsidRPr="00582A4A">
        <w:rPr>
          <w:rStyle w:val="fontstyle330"/>
          <w:bdr w:val="none" w:sz="0" w:space="0" w:color="auto" w:frame="1"/>
        </w:rPr>
        <w:t>повідомляє про це</w:t>
      </w:r>
      <w:r w:rsidRPr="00582A4A">
        <w:rPr>
          <w:rStyle w:val="fontstyle330"/>
          <w:bdr w:val="none" w:sz="0" w:space="0" w:color="auto" w:frame="1"/>
          <w:lang w:val="uk-UA"/>
        </w:rPr>
        <w:t xml:space="preserve"> </w:t>
      </w:r>
      <w:r w:rsidRPr="00582A4A">
        <w:rPr>
          <w:rStyle w:val="fontstyle330"/>
          <w:bdr w:val="none" w:sz="0" w:space="0" w:color="auto" w:frame="1"/>
        </w:rPr>
        <w:t>вчителя, вказує причину. Прогульник</w:t>
      </w:r>
      <w:r w:rsidRPr="00582A4A">
        <w:rPr>
          <w:rStyle w:val="fontstyle330"/>
          <w:bdr w:val="none" w:sz="0" w:space="0" w:color="auto" w:frame="1"/>
          <w:lang w:val="uk-UA"/>
        </w:rPr>
        <w:t xml:space="preserve"> </w:t>
      </w:r>
      <w:r w:rsidRPr="00582A4A">
        <w:rPr>
          <w:rStyle w:val="fontstyle330"/>
          <w:bdr w:val="none" w:sz="0" w:space="0" w:color="auto" w:frame="1"/>
        </w:rPr>
        <w:t>відпрацьовує і складає</w:t>
      </w:r>
      <w:r w:rsidRPr="00582A4A">
        <w:rPr>
          <w:rStyle w:val="fontstyle330"/>
          <w:bdr w:val="none" w:sz="0" w:space="0" w:color="auto" w:frame="1"/>
          <w:lang w:val="uk-UA"/>
        </w:rPr>
        <w:t xml:space="preserve"> </w:t>
      </w:r>
      <w:r w:rsidRPr="00582A4A">
        <w:rPr>
          <w:rStyle w:val="fontstyle330"/>
          <w:bdr w:val="none" w:sz="0" w:space="0" w:color="auto" w:frame="1"/>
        </w:rPr>
        <w:t>навчальний</w:t>
      </w:r>
      <w:r w:rsidRPr="00582A4A">
        <w:rPr>
          <w:rStyle w:val="fontstyle330"/>
          <w:bdr w:val="none" w:sz="0" w:space="0" w:color="auto" w:frame="1"/>
          <w:lang w:val="uk-UA"/>
        </w:rPr>
        <w:t xml:space="preserve"> </w:t>
      </w:r>
      <w:r w:rsidRPr="00582A4A">
        <w:rPr>
          <w:rStyle w:val="fontstyle330"/>
          <w:bdr w:val="none" w:sz="0" w:space="0" w:color="auto" w:frame="1"/>
        </w:rPr>
        <w:t>матеріал</w:t>
      </w:r>
      <w:r w:rsidRPr="00582A4A">
        <w:rPr>
          <w:rStyle w:val="fontstyle330"/>
          <w:bdr w:val="none" w:sz="0" w:space="0" w:color="auto" w:frame="1"/>
          <w:lang w:val="uk-UA"/>
        </w:rPr>
        <w:t xml:space="preserve"> </w:t>
      </w:r>
      <w:r w:rsidRPr="00582A4A">
        <w:rPr>
          <w:rStyle w:val="fontstyle330"/>
          <w:bdr w:val="none" w:sz="0" w:space="0" w:color="auto" w:frame="1"/>
        </w:rPr>
        <w:t>пропущеного уроку у визначений</w:t>
      </w:r>
      <w:r w:rsidRPr="00582A4A">
        <w:rPr>
          <w:rStyle w:val="fontstyle330"/>
          <w:bdr w:val="none" w:sz="0" w:space="0" w:color="auto" w:frame="1"/>
          <w:lang w:val="uk-UA"/>
        </w:rPr>
        <w:t xml:space="preserve"> </w:t>
      </w:r>
      <w:r w:rsidRPr="00582A4A">
        <w:rPr>
          <w:rStyle w:val="fontstyle330"/>
          <w:bdr w:val="none" w:sz="0" w:space="0" w:color="auto" w:frame="1"/>
        </w:rPr>
        <w:t>вчителем час і спосіб.</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3.Спізнення — це</w:t>
      </w:r>
      <w:r w:rsidRPr="00582A4A">
        <w:rPr>
          <w:rStyle w:val="fontstyle330"/>
          <w:bdr w:val="none" w:sz="0" w:space="0" w:color="auto" w:frame="1"/>
          <w:lang w:val="uk-UA"/>
        </w:rPr>
        <w:t xml:space="preserve"> </w:t>
      </w:r>
      <w:r w:rsidRPr="00582A4A">
        <w:rPr>
          <w:rStyle w:val="fontstyle330"/>
          <w:bdr w:val="none" w:sz="0" w:space="0" w:color="auto" w:frame="1"/>
        </w:rPr>
        <w:t>поява</w:t>
      </w:r>
      <w:r w:rsidRPr="00582A4A">
        <w:rPr>
          <w:rStyle w:val="fontstyle330"/>
          <w:bdr w:val="none" w:sz="0" w:space="0" w:color="auto" w:frame="1"/>
          <w:lang w:val="uk-UA"/>
        </w:rPr>
        <w:t xml:space="preserve"> </w:t>
      </w:r>
      <w:r w:rsidRPr="00582A4A">
        <w:rPr>
          <w:rStyle w:val="fontstyle330"/>
          <w:bdr w:val="none" w:sz="0" w:space="0" w:color="auto" w:frame="1"/>
        </w:rPr>
        <w:t>учня</w:t>
      </w:r>
      <w:r w:rsidRPr="00582A4A">
        <w:rPr>
          <w:rStyle w:val="fontstyle330"/>
          <w:bdr w:val="none" w:sz="0" w:space="0" w:color="auto" w:frame="1"/>
          <w:lang w:val="uk-UA"/>
        </w:rPr>
        <w:t xml:space="preserve"> ліцею</w:t>
      </w:r>
      <w:r w:rsidRPr="00582A4A">
        <w:rPr>
          <w:rStyle w:val="fontstyle330"/>
          <w:bdr w:val="none" w:sz="0" w:space="0" w:color="auto" w:frame="1"/>
        </w:rPr>
        <w:t xml:space="preserve"> в класі</w:t>
      </w:r>
      <w:r w:rsidRPr="00582A4A">
        <w:rPr>
          <w:rStyle w:val="fontstyle330"/>
          <w:bdr w:val="none" w:sz="0" w:space="0" w:color="auto" w:frame="1"/>
          <w:lang w:val="uk-UA"/>
        </w:rPr>
        <w:t xml:space="preserve"> </w:t>
      </w:r>
      <w:r w:rsidRPr="00582A4A">
        <w:rPr>
          <w:rStyle w:val="fontstyle330"/>
          <w:bdr w:val="none" w:sz="0" w:space="0" w:color="auto" w:frame="1"/>
        </w:rPr>
        <w:t>після того, як вчитель почав урок, без попередження і відкритого</w:t>
      </w:r>
      <w:r w:rsidRPr="00582A4A">
        <w:rPr>
          <w:rStyle w:val="fontstyle330"/>
          <w:bdr w:val="none" w:sz="0" w:space="0" w:color="auto" w:frame="1"/>
          <w:lang w:val="uk-UA"/>
        </w:rPr>
        <w:t xml:space="preserve"> </w:t>
      </w:r>
      <w:r w:rsidRPr="00582A4A">
        <w:rPr>
          <w:rStyle w:val="fontstyle330"/>
          <w:bdr w:val="none" w:sz="0" w:space="0" w:color="auto" w:frame="1"/>
        </w:rPr>
        <w:t>пояснення причин</w:t>
      </w:r>
      <w:r w:rsidRPr="00582A4A">
        <w:rPr>
          <w:rStyle w:val="fontstyle330"/>
          <w:bdr w:val="none" w:sz="0" w:space="0" w:color="auto" w:frame="1"/>
          <w:lang w:val="uk-UA"/>
        </w:rPr>
        <w:t>,</w:t>
      </w:r>
      <w:r w:rsidRPr="00582A4A">
        <w:rPr>
          <w:rStyle w:val="fontstyle330"/>
          <w:bdr w:val="none" w:sz="0" w:space="0" w:color="auto" w:frame="1"/>
        </w:rPr>
        <w:t xml:space="preserve"> або без такого пояснення</w:t>
      </w:r>
      <w:r w:rsidRPr="00582A4A">
        <w:rPr>
          <w:rStyle w:val="fontstyle330"/>
          <w:bdr w:val="none" w:sz="0" w:space="0" w:color="auto" w:frame="1"/>
          <w:lang w:val="uk-UA"/>
        </w:rPr>
        <w:t xml:space="preserve"> </w:t>
      </w:r>
      <w:r w:rsidRPr="00582A4A">
        <w:rPr>
          <w:rStyle w:val="fontstyle330"/>
          <w:bdr w:val="none" w:sz="0" w:space="0" w:color="auto" w:frame="1"/>
        </w:rPr>
        <w:t>після</w:t>
      </w:r>
      <w:r w:rsidRPr="00582A4A">
        <w:rPr>
          <w:rStyle w:val="fontstyle330"/>
          <w:bdr w:val="none" w:sz="0" w:space="0" w:color="auto" w:frame="1"/>
          <w:lang w:val="uk-UA"/>
        </w:rPr>
        <w:t xml:space="preserve"> </w:t>
      </w:r>
      <w:r w:rsidRPr="00582A4A">
        <w:rPr>
          <w:rStyle w:val="fontstyle330"/>
          <w:bdr w:val="none" w:sz="0" w:space="0" w:color="auto" w:frame="1"/>
        </w:rPr>
        <w:t>закінчення уроку.</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4. Кожний</w:t>
      </w:r>
      <w:r w:rsidRPr="00582A4A">
        <w:rPr>
          <w:rStyle w:val="fontstyle330"/>
          <w:bdr w:val="none" w:sz="0" w:space="0" w:color="auto" w:frame="1"/>
          <w:lang w:val="uk-UA"/>
        </w:rPr>
        <w:t xml:space="preserve"> </w:t>
      </w:r>
      <w:r w:rsidRPr="00582A4A">
        <w:rPr>
          <w:rStyle w:val="fontstyle330"/>
          <w:bdr w:val="none" w:sz="0" w:space="0" w:color="auto" w:frame="1"/>
        </w:rPr>
        <w:t>вчитель систематично проводить облікві</w:t>
      </w:r>
      <w:r w:rsidRPr="00582A4A">
        <w:rPr>
          <w:rStyle w:val="fontstyle330"/>
          <w:bdr w:val="none" w:sz="0" w:space="0" w:color="auto" w:frame="1"/>
          <w:lang w:val="uk-UA"/>
        </w:rPr>
        <w:t xml:space="preserve"> </w:t>
      </w:r>
      <w:r w:rsidRPr="00582A4A">
        <w:rPr>
          <w:rStyle w:val="fontstyle330"/>
          <w:bdr w:val="none" w:sz="0" w:space="0" w:color="auto" w:frame="1"/>
        </w:rPr>
        <w:t>двідування і спізнення</w:t>
      </w:r>
      <w:r w:rsidRPr="00582A4A">
        <w:rPr>
          <w:rStyle w:val="fontstyle330"/>
          <w:bdr w:val="none" w:sz="0" w:space="0" w:color="auto" w:frame="1"/>
          <w:lang w:val="uk-UA"/>
        </w:rPr>
        <w:t xml:space="preserve"> </w:t>
      </w:r>
      <w:r w:rsidRPr="00582A4A">
        <w:rPr>
          <w:rStyle w:val="fontstyle330"/>
          <w:bdr w:val="none" w:sz="0" w:space="0" w:color="auto" w:frame="1"/>
        </w:rPr>
        <w:t>учнів у класних журналах на першій</w:t>
      </w:r>
      <w:r w:rsidRPr="00582A4A">
        <w:rPr>
          <w:rStyle w:val="fontstyle330"/>
          <w:bdr w:val="none" w:sz="0" w:space="0" w:color="auto" w:frame="1"/>
          <w:lang w:val="uk-UA"/>
        </w:rPr>
        <w:t xml:space="preserve"> </w:t>
      </w:r>
      <w:r w:rsidRPr="00582A4A">
        <w:rPr>
          <w:rStyle w:val="fontstyle330"/>
          <w:bdr w:val="none" w:sz="0" w:space="0" w:color="auto" w:frame="1"/>
        </w:rPr>
        <w:t>сторінці, в журналі</w:t>
      </w:r>
      <w:r w:rsidRPr="00582A4A">
        <w:rPr>
          <w:rStyle w:val="fontstyle330"/>
          <w:bdr w:val="none" w:sz="0" w:space="0" w:color="auto" w:frame="1"/>
          <w:lang w:val="uk-UA"/>
        </w:rPr>
        <w:t xml:space="preserve"> </w:t>
      </w:r>
      <w:r w:rsidRPr="00582A4A">
        <w:rPr>
          <w:rStyle w:val="fontstyle330"/>
          <w:bdr w:val="none" w:sz="0" w:space="0" w:color="auto" w:frame="1"/>
        </w:rPr>
        <w:t>обліку</w:t>
      </w:r>
      <w:r w:rsidRPr="00582A4A">
        <w:rPr>
          <w:rStyle w:val="fontstyle330"/>
          <w:bdr w:val="none" w:sz="0" w:space="0" w:color="auto" w:frame="1"/>
          <w:lang w:val="uk-UA"/>
        </w:rPr>
        <w:t xml:space="preserve"> </w:t>
      </w:r>
      <w:r w:rsidRPr="00582A4A">
        <w:rPr>
          <w:rStyle w:val="fontstyle330"/>
          <w:bdr w:val="none" w:sz="0" w:space="0" w:color="auto" w:frame="1"/>
        </w:rPr>
        <w:t>відвідування в методичному кабінеті та спеціальному</w:t>
      </w:r>
      <w:r w:rsidRPr="00582A4A">
        <w:rPr>
          <w:rStyle w:val="fontstyle330"/>
          <w:bdr w:val="none" w:sz="0" w:space="0" w:color="auto" w:frame="1"/>
          <w:lang w:val="uk-UA"/>
        </w:rPr>
        <w:t xml:space="preserve"> </w:t>
      </w:r>
      <w:r w:rsidRPr="00582A4A">
        <w:rPr>
          <w:rStyle w:val="fontstyle330"/>
          <w:bdr w:val="none" w:sz="0" w:space="0" w:color="auto" w:frame="1"/>
        </w:rPr>
        <w:t>журналі для збору</w:t>
      </w:r>
      <w:r w:rsidRPr="00582A4A">
        <w:rPr>
          <w:rStyle w:val="fontstyle330"/>
          <w:bdr w:val="none" w:sz="0" w:space="0" w:color="auto" w:frame="1"/>
          <w:lang w:val="uk-UA"/>
        </w:rPr>
        <w:t xml:space="preserve"> </w:t>
      </w:r>
      <w:r w:rsidRPr="00582A4A">
        <w:rPr>
          <w:rStyle w:val="fontstyle330"/>
          <w:bdr w:val="none" w:sz="0" w:space="0" w:color="auto" w:frame="1"/>
        </w:rPr>
        <w:t>пояснювальних записок пропусків</w:t>
      </w:r>
      <w:r w:rsidRPr="00582A4A">
        <w:rPr>
          <w:rStyle w:val="fontstyle330"/>
          <w:bdr w:val="none" w:sz="0" w:space="0" w:color="auto" w:frame="1"/>
          <w:lang w:val="uk-UA"/>
        </w:rPr>
        <w:t xml:space="preserve"> </w:t>
      </w:r>
      <w:r w:rsidRPr="00582A4A">
        <w:rPr>
          <w:rStyle w:val="fontstyle330"/>
          <w:bdr w:val="none" w:sz="0" w:space="0" w:color="auto" w:frame="1"/>
        </w:rPr>
        <w:t>уроків.</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У разі</w:t>
      </w:r>
      <w:r w:rsidRPr="00582A4A">
        <w:rPr>
          <w:rStyle w:val="fontstyle330"/>
          <w:bdr w:val="none" w:sz="0" w:space="0" w:color="auto" w:frame="1"/>
          <w:lang w:val="uk-UA"/>
        </w:rPr>
        <w:t xml:space="preserve"> </w:t>
      </w:r>
      <w:r w:rsidRPr="00582A4A">
        <w:rPr>
          <w:rStyle w:val="fontstyle330"/>
          <w:bdr w:val="none" w:sz="0" w:space="0" w:color="auto" w:frame="1"/>
        </w:rPr>
        <w:t>систематичних</w:t>
      </w:r>
      <w:r w:rsidRPr="00582A4A">
        <w:rPr>
          <w:rStyle w:val="fontstyle330"/>
          <w:bdr w:val="none" w:sz="0" w:space="0" w:color="auto" w:frame="1"/>
          <w:lang w:val="uk-UA"/>
        </w:rPr>
        <w:t xml:space="preserve"> </w:t>
      </w:r>
      <w:r w:rsidRPr="00582A4A">
        <w:rPr>
          <w:rStyle w:val="fontstyle330"/>
          <w:bdr w:val="none" w:sz="0" w:space="0" w:color="auto" w:frame="1"/>
        </w:rPr>
        <w:t>прогулів, спізнень</w:t>
      </w:r>
      <w:r w:rsidRPr="00582A4A">
        <w:rPr>
          <w:rStyle w:val="fontstyle330"/>
          <w:bdr w:val="none" w:sz="0" w:space="0" w:color="auto" w:frame="1"/>
          <w:lang w:val="uk-UA"/>
        </w:rPr>
        <w:t xml:space="preserve"> </w:t>
      </w:r>
      <w:r w:rsidRPr="00582A4A">
        <w:rPr>
          <w:rStyle w:val="fontstyle330"/>
          <w:bdr w:val="none" w:sz="0" w:space="0" w:color="auto" w:frame="1"/>
        </w:rPr>
        <w:t>вчитель</w:t>
      </w:r>
      <w:r w:rsidRPr="00582A4A">
        <w:rPr>
          <w:rStyle w:val="fontstyle330"/>
          <w:bdr w:val="none" w:sz="0" w:space="0" w:color="auto" w:frame="1"/>
          <w:lang w:val="uk-UA"/>
        </w:rPr>
        <w:t xml:space="preserve"> </w:t>
      </w:r>
      <w:r w:rsidRPr="00582A4A">
        <w:rPr>
          <w:rStyle w:val="fontstyle330"/>
          <w:bdr w:val="none" w:sz="0" w:space="0" w:color="auto" w:frame="1"/>
        </w:rPr>
        <w:t xml:space="preserve">звертається до Ради справ </w:t>
      </w:r>
      <w:r w:rsidRPr="00582A4A">
        <w:rPr>
          <w:rStyle w:val="fontstyle330"/>
          <w:bdr w:val="none" w:sz="0" w:space="0" w:color="auto" w:frame="1"/>
          <w:lang w:val="uk-UA"/>
        </w:rPr>
        <w:t>ліцею</w:t>
      </w:r>
      <w:r w:rsidRPr="00582A4A">
        <w:rPr>
          <w:rStyle w:val="fontstyle330"/>
          <w:bdr w:val="none" w:sz="0" w:space="0" w:color="auto" w:frame="1"/>
        </w:rPr>
        <w:t>, повідомляє батькам та дирекції</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5. Прогул і спізнення — це</w:t>
      </w:r>
      <w:r w:rsidRPr="00582A4A">
        <w:rPr>
          <w:rStyle w:val="fontstyle330"/>
          <w:bdr w:val="none" w:sz="0" w:space="0" w:color="auto" w:frame="1"/>
          <w:lang w:val="uk-UA"/>
        </w:rPr>
        <w:t xml:space="preserve"> </w:t>
      </w:r>
      <w:r w:rsidRPr="00582A4A">
        <w:rPr>
          <w:rStyle w:val="fontstyle330"/>
          <w:bdr w:val="none" w:sz="0" w:space="0" w:color="auto" w:frame="1"/>
        </w:rPr>
        <w:t>вчинки, що</w:t>
      </w:r>
      <w:r w:rsidRPr="00582A4A">
        <w:rPr>
          <w:rStyle w:val="fontstyle330"/>
          <w:bdr w:val="none" w:sz="0" w:space="0" w:color="auto" w:frame="1"/>
          <w:lang w:val="uk-UA"/>
        </w:rPr>
        <w:t xml:space="preserve"> </w:t>
      </w:r>
      <w:r w:rsidRPr="00582A4A">
        <w:rPr>
          <w:rStyle w:val="fontstyle330"/>
          <w:bdr w:val="none" w:sz="0" w:space="0" w:color="auto" w:frame="1"/>
        </w:rPr>
        <w:t>ображають</w:t>
      </w:r>
      <w:r w:rsidRPr="00582A4A">
        <w:rPr>
          <w:rStyle w:val="fontstyle330"/>
          <w:bdr w:val="none" w:sz="0" w:space="0" w:color="auto" w:frame="1"/>
          <w:lang w:val="uk-UA"/>
        </w:rPr>
        <w:t xml:space="preserve"> </w:t>
      </w:r>
      <w:r w:rsidRPr="00582A4A">
        <w:rPr>
          <w:rStyle w:val="fontstyle330"/>
          <w:bdr w:val="none" w:sz="0" w:space="0" w:color="auto" w:frame="1"/>
        </w:rPr>
        <w:t>гідність і марнують час вчителів та учнів, тому за це</w:t>
      </w:r>
      <w:r w:rsidRPr="00582A4A">
        <w:rPr>
          <w:rStyle w:val="fontstyle330"/>
          <w:bdr w:val="none" w:sz="0" w:space="0" w:color="auto" w:frame="1"/>
          <w:lang w:val="uk-UA"/>
        </w:rPr>
        <w:t xml:space="preserve"> </w:t>
      </w:r>
      <w:r w:rsidRPr="00582A4A">
        <w:rPr>
          <w:rStyle w:val="fontstyle330"/>
          <w:bdr w:val="none" w:sz="0" w:space="0" w:color="auto" w:frame="1"/>
        </w:rPr>
        <w:t>винуватці</w:t>
      </w:r>
      <w:r w:rsidRPr="00582A4A">
        <w:rPr>
          <w:rStyle w:val="fontstyle330"/>
          <w:bdr w:val="none" w:sz="0" w:space="0" w:color="auto" w:frame="1"/>
          <w:lang w:val="uk-UA"/>
        </w:rPr>
        <w:t xml:space="preserve"> </w:t>
      </w:r>
      <w:r w:rsidRPr="00582A4A">
        <w:rPr>
          <w:rStyle w:val="fontstyle330"/>
          <w:bdr w:val="none" w:sz="0" w:space="0" w:color="auto" w:frame="1"/>
        </w:rPr>
        <w:t>повинні</w:t>
      </w:r>
      <w:r w:rsidRPr="00582A4A">
        <w:rPr>
          <w:rStyle w:val="fontstyle330"/>
          <w:bdr w:val="none" w:sz="0" w:space="0" w:color="auto" w:frame="1"/>
          <w:lang w:val="uk-UA"/>
        </w:rPr>
        <w:t xml:space="preserve"> </w:t>
      </w:r>
      <w:r w:rsidRPr="00582A4A">
        <w:rPr>
          <w:rStyle w:val="fontstyle330"/>
          <w:bdr w:val="none" w:sz="0" w:space="0" w:color="auto" w:frame="1"/>
        </w:rPr>
        <w:t>вибачатись.</w:t>
      </w:r>
    </w:p>
    <w:p w:rsidR="009B5C47" w:rsidRPr="00582A4A" w:rsidRDefault="009B5C47" w:rsidP="00767EB6">
      <w:pPr>
        <w:pStyle w:val="style40"/>
        <w:shd w:val="clear" w:color="auto" w:fill="FFFFFF"/>
        <w:spacing w:before="0" w:beforeAutospacing="0" w:after="0" w:afterAutospacing="0"/>
        <w:ind w:left="142" w:firstLine="142"/>
        <w:jc w:val="center"/>
        <w:rPr>
          <w:lang w:val="uk-UA"/>
        </w:rPr>
      </w:pPr>
      <w:r w:rsidRPr="00582A4A">
        <w:rPr>
          <w:rStyle w:val="fontstyle32"/>
          <w:b/>
          <w:bCs/>
          <w:bdr w:val="none" w:sz="0" w:space="0" w:color="auto" w:frame="1"/>
        </w:rPr>
        <w:t xml:space="preserve">Закон про чергування в </w:t>
      </w:r>
      <w:r w:rsidRPr="00582A4A">
        <w:rPr>
          <w:rStyle w:val="fontstyle32"/>
          <w:b/>
          <w:bCs/>
          <w:bdr w:val="none" w:sz="0" w:space="0" w:color="auto" w:frame="1"/>
          <w:lang w:val="uk-UA"/>
        </w:rPr>
        <w:t>ліцею</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Стаття 1.Черговий учень</w:t>
      </w:r>
      <w:r w:rsidRPr="00582A4A">
        <w:rPr>
          <w:rStyle w:val="fontstyle330"/>
          <w:bdr w:val="none" w:sz="0" w:space="0" w:color="auto" w:frame="1"/>
          <w:lang w:val="uk-UA"/>
        </w:rPr>
        <w:t xml:space="preserve">  </w:t>
      </w:r>
      <w:r w:rsidRPr="00582A4A">
        <w:rPr>
          <w:rStyle w:val="fontstyle330"/>
          <w:bdr w:val="none" w:sz="0" w:space="0" w:color="auto" w:frame="1"/>
        </w:rPr>
        <w:t>сприяє</w:t>
      </w:r>
      <w:r w:rsidRPr="00582A4A">
        <w:rPr>
          <w:rStyle w:val="fontstyle330"/>
          <w:bdr w:val="none" w:sz="0" w:space="0" w:color="auto" w:frame="1"/>
          <w:lang w:val="uk-UA"/>
        </w:rPr>
        <w:t xml:space="preserve"> </w:t>
      </w:r>
      <w:r w:rsidRPr="00582A4A">
        <w:rPr>
          <w:rStyle w:val="fontstyle330"/>
          <w:bdr w:val="none" w:sz="0" w:space="0" w:color="auto" w:frame="1"/>
        </w:rPr>
        <w:t>дотриманню</w:t>
      </w:r>
      <w:r w:rsidRPr="00582A4A">
        <w:rPr>
          <w:rStyle w:val="fontstyle330"/>
          <w:bdr w:val="none" w:sz="0" w:space="0" w:color="auto" w:frame="1"/>
          <w:lang w:val="uk-UA"/>
        </w:rPr>
        <w:t xml:space="preserve"> </w:t>
      </w:r>
      <w:r w:rsidRPr="00582A4A">
        <w:rPr>
          <w:rStyle w:val="fontstyle330"/>
          <w:bdr w:val="none" w:sz="0" w:space="0" w:color="auto" w:frame="1"/>
        </w:rPr>
        <w:t>законів</w:t>
      </w:r>
      <w:r w:rsidRPr="00582A4A">
        <w:rPr>
          <w:rStyle w:val="fontstyle330"/>
          <w:bdr w:val="none" w:sz="0" w:space="0" w:color="auto" w:frame="1"/>
          <w:lang w:val="uk-UA"/>
        </w:rPr>
        <w:t xml:space="preserve"> ліцею</w:t>
      </w:r>
      <w:r w:rsidRPr="00582A4A">
        <w:rPr>
          <w:rStyle w:val="fontstyle330"/>
          <w:bdr w:val="none" w:sz="0" w:space="0" w:color="auto" w:frame="1"/>
        </w:rPr>
        <w:t>, норм високої</w:t>
      </w:r>
      <w:r w:rsidRPr="00582A4A">
        <w:rPr>
          <w:rStyle w:val="fontstyle330"/>
          <w:bdr w:val="none" w:sz="0" w:space="0" w:color="auto" w:frame="1"/>
          <w:lang w:val="uk-UA"/>
        </w:rPr>
        <w:t xml:space="preserve"> </w:t>
      </w:r>
      <w:r w:rsidRPr="00582A4A">
        <w:rPr>
          <w:rStyle w:val="fontstyle330"/>
          <w:bdr w:val="none" w:sz="0" w:space="0" w:color="auto" w:frame="1"/>
        </w:rPr>
        <w:t>побутової</w:t>
      </w:r>
      <w:r w:rsidRPr="00582A4A">
        <w:rPr>
          <w:rStyle w:val="fontstyle330"/>
          <w:bdr w:val="none" w:sz="0" w:space="0" w:color="auto" w:frame="1"/>
          <w:lang w:val="uk-UA"/>
        </w:rPr>
        <w:t xml:space="preserve"> </w:t>
      </w:r>
      <w:r w:rsidRPr="00582A4A">
        <w:rPr>
          <w:rStyle w:val="fontstyle330"/>
          <w:bdr w:val="none" w:sz="0" w:space="0" w:color="auto" w:frame="1"/>
        </w:rPr>
        <w:t>культури</w:t>
      </w:r>
      <w:r w:rsidRPr="00582A4A">
        <w:rPr>
          <w:rStyle w:val="fontstyle330"/>
          <w:bdr w:val="none" w:sz="0" w:space="0" w:color="auto" w:frame="1"/>
          <w:lang w:val="uk-UA"/>
        </w:rPr>
        <w:t xml:space="preserve"> </w:t>
      </w:r>
      <w:r w:rsidRPr="00582A4A">
        <w:rPr>
          <w:rStyle w:val="fontstyle330"/>
          <w:bdr w:val="none" w:sz="0" w:space="0" w:color="auto" w:frame="1"/>
        </w:rPr>
        <w:t>учнями, вчителями, працівниками</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rPr>
        <w:t>Черговий — відповідальна особа, вимоги</w:t>
      </w:r>
      <w:r w:rsidRPr="00582A4A">
        <w:rPr>
          <w:rStyle w:val="fontstyle330"/>
          <w:bdr w:val="none" w:sz="0" w:space="0" w:color="auto" w:frame="1"/>
          <w:lang w:val="uk-UA"/>
        </w:rPr>
        <w:t xml:space="preserve"> </w:t>
      </w:r>
      <w:r w:rsidRPr="00582A4A">
        <w:rPr>
          <w:rStyle w:val="fontstyle330"/>
          <w:bdr w:val="none" w:sz="0" w:space="0" w:color="auto" w:frame="1"/>
        </w:rPr>
        <w:t>чергового</w:t>
      </w:r>
      <w:r w:rsidRPr="00582A4A">
        <w:rPr>
          <w:rStyle w:val="fontstyle330"/>
          <w:bdr w:val="none" w:sz="0" w:space="0" w:color="auto" w:frame="1"/>
          <w:lang w:val="uk-UA"/>
        </w:rPr>
        <w:t xml:space="preserve"> </w:t>
      </w:r>
      <w:r w:rsidRPr="00582A4A">
        <w:rPr>
          <w:rStyle w:val="fontstyle330"/>
          <w:bdr w:val="none" w:sz="0" w:space="0" w:color="auto" w:frame="1"/>
        </w:rPr>
        <w:t xml:space="preserve">визначаються законами </w:t>
      </w:r>
      <w:r w:rsidRPr="00582A4A">
        <w:rPr>
          <w:rStyle w:val="fontstyle330"/>
          <w:bdr w:val="none" w:sz="0" w:space="0" w:color="auto" w:frame="1"/>
          <w:lang w:val="uk-UA"/>
        </w:rPr>
        <w:t>ліцею</w:t>
      </w:r>
      <w:r w:rsidRPr="00582A4A">
        <w:rPr>
          <w:rStyle w:val="fontstyle330"/>
          <w:bdr w:val="none" w:sz="0" w:space="0" w:color="auto" w:frame="1"/>
        </w:rPr>
        <w:t xml:space="preserve"> та є обов'язковими для всіх</w:t>
      </w:r>
      <w:r w:rsidRPr="00582A4A">
        <w:rPr>
          <w:rStyle w:val="fontstyle330"/>
          <w:bdr w:val="none" w:sz="0" w:space="0" w:color="auto" w:frame="1"/>
          <w:lang w:val="uk-UA"/>
        </w:rPr>
        <w:t xml:space="preserve"> </w:t>
      </w:r>
      <w:r w:rsidRPr="00582A4A">
        <w:rPr>
          <w:rStyle w:val="fontstyle330"/>
          <w:bdr w:val="none" w:sz="0" w:space="0" w:color="auto" w:frame="1"/>
        </w:rPr>
        <w:t>учнів, вчителів, працівників</w:t>
      </w:r>
      <w:r w:rsidRPr="00582A4A">
        <w:rPr>
          <w:rStyle w:val="fontstyle330"/>
          <w:bdr w:val="none" w:sz="0" w:space="0" w:color="auto" w:frame="1"/>
          <w:lang w:val="uk-UA"/>
        </w:rPr>
        <w:t xml:space="preserve"> ліцею</w:t>
      </w:r>
      <w:r w:rsidRPr="00582A4A">
        <w:rPr>
          <w:rStyle w:val="fontstyle330"/>
          <w:bdr w:val="none" w:sz="0" w:space="0" w:color="auto" w:frame="1"/>
        </w:rPr>
        <w:t>.</w:t>
      </w:r>
    </w:p>
    <w:p w:rsidR="009B5C47" w:rsidRPr="00582A4A" w:rsidRDefault="009B5C47" w:rsidP="00767EB6">
      <w:pPr>
        <w:pStyle w:val="style12"/>
        <w:shd w:val="clear" w:color="auto" w:fill="FFFFFF"/>
        <w:spacing w:before="0" w:beforeAutospacing="0" w:after="0" w:afterAutospacing="0"/>
        <w:ind w:left="142" w:firstLine="142"/>
        <w:jc w:val="both"/>
        <w:rPr>
          <w:lang w:val="uk-UA"/>
        </w:rPr>
      </w:pPr>
      <w:r w:rsidRPr="00582A4A">
        <w:rPr>
          <w:rStyle w:val="fontstyle330"/>
          <w:bdr w:val="none" w:sz="0" w:space="0" w:color="auto" w:frame="1"/>
        </w:rPr>
        <w:t>Стаття 2.Обов'язки</w:t>
      </w:r>
      <w:r w:rsidRPr="00582A4A">
        <w:rPr>
          <w:rStyle w:val="fontstyle330"/>
          <w:bdr w:val="none" w:sz="0" w:space="0" w:color="auto" w:frame="1"/>
          <w:lang w:val="uk-UA"/>
        </w:rPr>
        <w:t xml:space="preserve"> </w:t>
      </w:r>
      <w:r w:rsidRPr="00582A4A">
        <w:rPr>
          <w:rStyle w:val="fontstyle330"/>
          <w:bdr w:val="none" w:sz="0" w:space="0" w:color="auto" w:frame="1"/>
        </w:rPr>
        <w:t>чергових</w:t>
      </w:r>
      <w:r w:rsidRPr="00582A4A">
        <w:rPr>
          <w:rStyle w:val="fontstyle330"/>
          <w:bdr w:val="none" w:sz="0" w:space="0" w:color="auto" w:frame="1"/>
          <w:lang w:val="uk-UA"/>
        </w:rPr>
        <w:t xml:space="preserve"> ліцею</w:t>
      </w:r>
    </w:p>
    <w:p w:rsidR="009B5C47" w:rsidRPr="00582A4A" w:rsidRDefault="009B5C47" w:rsidP="00767EB6">
      <w:pPr>
        <w:pStyle w:val="style5"/>
        <w:shd w:val="clear" w:color="auto" w:fill="FFFFFF"/>
        <w:spacing w:before="0" w:beforeAutospacing="0" w:after="0" w:afterAutospacing="0"/>
        <w:ind w:left="142" w:firstLine="142"/>
        <w:jc w:val="both"/>
        <w:rPr>
          <w:lang w:val="uk-UA"/>
        </w:rPr>
      </w:pPr>
      <w:r w:rsidRPr="00582A4A">
        <w:rPr>
          <w:rStyle w:val="fontstyle330"/>
          <w:bdr w:val="none" w:sz="0" w:space="0" w:color="auto" w:frame="1"/>
          <w:lang w:val="uk-UA"/>
        </w:rPr>
        <w:t>1.</w:t>
      </w:r>
      <w:r w:rsidRPr="00582A4A">
        <w:rPr>
          <w:rStyle w:val="fontstyle330"/>
          <w:bdr w:val="none" w:sz="0" w:space="0" w:color="auto" w:frame="1"/>
        </w:rPr>
        <w:t> </w:t>
      </w:r>
      <w:r w:rsidRPr="00582A4A">
        <w:rPr>
          <w:lang w:val="uk-UA"/>
        </w:rPr>
        <w:t xml:space="preserve">Для підтримки дисципліни і порядку в ліцеї  призначається черговий клас, який чергує протягом тижня.  </w:t>
      </w:r>
      <w:r w:rsidRPr="00582A4A">
        <w:rPr>
          <w:rStyle w:val="fontstyle330"/>
          <w:bdr w:val="none" w:sz="0" w:space="0" w:color="auto" w:frame="1"/>
        </w:rPr>
        <w:t>Черговий</w:t>
      </w:r>
      <w:r w:rsidRPr="00582A4A">
        <w:rPr>
          <w:rStyle w:val="fontstyle330"/>
          <w:bdr w:val="none" w:sz="0" w:space="0" w:color="auto" w:frame="1"/>
          <w:lang w:val="uk-UA"/>
        </w:rPr>
        <w:t xml:space="preserve"> </w:t>
      </w:r>
      <w:r w:rsidRPr="00582A4A">
        <w:rPr>
          <w:rStyle w:val="fontstyle330"/>
          <w:bdr w:val="none" w:sz="0" w:space="0" w:color="auto" w:frame="1"/>
        </w:rPr>
        <w:t>клас приходить на чергування з</w:t>
      </w:r>
      <w:r w:rsidRPr="00582A4A">
        <w:rPr>
          <w:rStyle w:val="fontstyle330"/>
          <w:bdr w:val="none" w:sz="0" w:space="0" w:color="auto" w:frame="1"/>
          <w:lang w:val="uk-UA"/>
        </w:rPr>
        <w:t xml:space="preserve">а 10 </w:t>
      </w:r>
      <w:r w:rsidRPr="00582A4A">
        <w:rPr>
          <w:rStyle w:val="fontstyle330"/>
          <w:bdr w:val="none" w:sz="0" w:space="0" w:color="auto" w:frame="1"/>
        </w:rPr>
        <w:t xml:space="preserve">хвилин до початку уроків. Кожного дня </w:t>
      </w:r>
      <w:r w:rsidRPr="00582A4A">
        <w:rPr>
          <w:rStyle w:val="fontstyle330"/>
          <w:bdr w:val="none" w:sz="0" w:space="0" w:color="auto" w:frame="1"/>
          <w:lang w:val="uk-UA"/>
        </w:rPr>
        <w:t xml:space="preserve">помічник вчителя </w:t>
      </w:r>
      <w:r w:rsidRPr="00582A4A">
        <w:rPr>
          <w:rStyle w:val="fontstyle330"/>
          <w:bdr w:val="none" w:sz="0" w:space="0" w:color="auto" w:frame="1"/>
        </w:rPr>
        <w:t>чергового</w:t>
      </w:r>
      <w:r w:rsidRPr="00582A4A">
        <w:rPr>
          <w:rStyle w:val="fontstyle330"/>
          <w:bdr w:val="none" w:sz="0" w:space="0" w:color="auto" w:frame="1"/>
          <w:lang w:val="uk-UA"/>
        </w:rPr>
        <w:t xml:space="preserve"> </w:t>
      </w:r>
      <w:r w:rsidRPr="00582A4A">
        <w:rPr>
          <w:rStyle w:val="fontstyle330"/>
          <w:bdr w:val="none" w:sz="0" w:space="0" w:color="auto" w:frame="1"/>
        </w:rPr>
        <w:t>класу</w:t>
      </w:r>
      <w:r w:rsidRPr="00582A4A">
        <w:rPr>
          <w:rStyle w:val="fontstyle330"/>
          <w:bdr w:val="none" w:sz="0" w:space="0" w:color="auto" w:frame="1"/>
          <w:lang w:val="uk-UA"/>
        </w:rPr>
        <w:t xml:space="preserve"> </w:t>
      </w:r>
      <w:r w:rsidRPr="00582A4A">
        <w:rPr>
          <w:rStyle w:val="fontstyle330"/>
          <w:bdr w:val="none" w:sz="0" w:space="0" w:color="auto" w:frame="1"/>
        </w:rPr>
        <w:t>призначає чергових (по 2 на кожний поверх на визначені для чергування</w:t>
      </w:r>
      <w:r w:rsidRPr="00582A4A">
        <w:rPr>
          <w:rStyle w:val="fontstyle330"/>
          <w:bdr w:val="none" w:sz="0" w:space="0" w:color="auto" w:frame="1"/>
          <w:lang w:val="uk-UA"/>
        </w:rPr>
        <w:t xml:space="preserve"> </w:t>
      </w:r>
      <w:r w:rsidRPr="00582A4A">
        <w:rPr>
          <w:rStyle w:val="fontstyle330"/>
          <w:bdr w:val="none" w:sz="0" w:space="0" w:color="auto" w:frame="1"/>
        </w:rPr>
        <w:t>пости).</w:t>
      </w:r>
    </w:p>
    <w:p w:rsidR="009B5C47" w:rsidRPr="00582A4A" w:rsidRDefault="009B5C47" w:rsidP="00767EB6">
      <w:pPr>
        <w:pStyle w:val="style12"/>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Двоє</w:t>
      </w:r>
      <w:r w:rsidRPr="00582A4A">
        <w:rPr>
          <w:rStyle w:val="fontstyle330"/>
          <w:bdr w:val="none" w:sz="0" w:space="0" w:color="auto" w:frame="1"/>
          <w:lang w:val="uk-UA"/>
        </w:rPr>
        <w:t xml:space="preserve"> </w:t>
      </w:r>
      <w:r w:rsidRPr="00582A4A">
        <w:rPr>
          <w:rStyle w:val="fontstyle330"/>
          <w:bdr w:val="none" w:sz="0" w:space="0" w:color="auto" w:frame="1"/>
        </w:rPr>
        <w:t>чергових</w:t>
      </w:r>
      <w:r w:rsidRPr="00582A4A">
        <w:rPr>
          <w:rStyle w:val="fontstyle330"/>
          <w:bdr w:val="none" w:sz="0" w:space="0" w:color="auto" w:frame="1"/>
          <w:lang w:val="uk-UA"/>
        </w:rPr>
        <w:t xml:space="preserve"> </w:t>
      </w:r>
      <w:r w:rsidRPr="00582A4A">
        <w:rPr>
          <w:rStyle w:val="fontstyle330"/>
          <w:bdr w:val="none" w:sz="0" w:space="0" w:color="auto" w:frame="1"/>
        </w:rPr>
        <w:t>постійно на перерві</w:t>
      </w:r>
      <w:r w:rsidRPr="00582A4A">
        <w:rPr>
          <w:rStyle w:val="fontstyle330"/>
          <w:bdr w:val="none" w:sz="0" w:space="0" w:color="auto" w:frame="1"/>
          <w:lang w:val="uk-UA"/>
        </w:rPr>
        <w:t xml:space="preserve"> </w:t>
      </w:r>
      <w:r w:rsidRPr="00582A4A">
        <w:rPr>
          <w:rStyle w:val="fontstyle330"/>
          <w:bdr w:val="none" w:sz="0" w:space="0" w:color="auto" w:frame="1"/>
        </w:rPr>
        <w:t>знаходяться</w:t>
      </w:r>
      <w:r w:rsidRPr="00582A4A">
        <w:rPr>
          <w:rStyle w:val="fontstyle330"/>
          <w:bdr w:val="none" w:sz="0" w:space="0" w:color="auto" w:frame="1"/>
          <w:lang w:val="uk-UA"/>
        </w:rPr>
        <w:t xml:space="preserve"> </w:t>
      </w:r>
      <w:r w:rsidRPr="00582A4A">
        <w:rPr>
          <w:rStyle w:val="fontstyle330"/>
          <w:bdr w:val="none" w:sz="0" w:space="0" w:color="auto" w:frame="1"/>
        </w:rPr>
        <w:t xml:space="preserve">біля входу до </w:t>
      </w:r>
      <w:r w:rsidRPr="00582A4A">
        <w:rPr>
          <w:rStyle w:val="fontstyle330"/>
          <w:bdr w:val="none" w:sz="0" w:space="0" w:color="auto" w:frame="1"/>
          <w:lang w:val="uk-UA"/>
        </w:rPr>
        <w:t>ліцею</w:t>
      </w:r>
      <w:r w:rsidRPr="00582A4A">
        <w:rPr>
          <w:rStyle w:val="fontstyle330"/>
          <w:bdr w:val="none" w:sz="0" w:space="0" w:color="auto" w:frame="1"/>
        </w:rPr>
        <w:t xml:space="preserve"> і запрошують</w:t>
      </w:r>
      <w:r w:rsidRPr="00582A4A">
        <w:rPr>
          <w:rStyle w:val="fontstyle330"/>
          <w:bdr w:val="none" w:sz="0" w:space="0" w:color="auto" w:frame="1"/>
          <w:lang w:val="uk-UA"/>
        </w:rPr>
        <w:t xml:space="preserve"> </w:t>
      </w:r>
      <w:r w:rsidRPr="00582A4A">
        <w:rPr>
          <w:rStyle w:val="fontstyle330"/>
          <w:bdr w:val="none" w:sz="0" w:space="0" w:color="auto" w:frame="1"/>
        </w:rPr>
        <w:t>вчителів, учнів у разі</w:t>
      </w:r>
      <w:r w:rsidRPr="00582A4A">
        <w:rPr>
          <w:rStyle w:val="fontstyle330"/>
          <w:bdr w:val="none" w:sz="0" w:space="0" w:color="auto" w:frame="1"/>
          <w:lang w:val="uk-UA"/>
        </w:rPr>
        <w:t xml:space="preserve"> </w:t>
      </w:r>
      <w:r w:rsidRPr="00582A4A">
        <w:rPr>
          <w:rStyle w:val="fontstyle330"/>
          <w:bdr w:val="none" w:sz="0" w:space="0" w:color="auto" w:frame="1"/>
        </w:rPr>
        <w:t xml:space="preserve">необхідності. Якщо до </w:t>
      </w:r>
      <w:r w:rsidRPr="00582A4A">
        <w:rPr>
          <w:rStyle w:val="fontstyle330"/>
          <w:bdr w:val="none" w:sz="0" w:space="0" w:color="auto" w:frame="1"/>
          <w:lang w:val="uk-UA"/>
        </w:rPr>
        <w:t xml:space="preserve">ліцею </w:t>
      </w:r>
      <w:r w:rsidRPr="00582A4A">
        <w:rPr>
          <w:rStyle w:val="fontstyle330"/>
          <w:bdr w:val="none" w:sz="0" w:space="0" w:color="auto" w:frame="1"/>
        </w:rPr>
        <w:t>приходять</w:t>
      </w:r>
      <w:r w:rsidRPr="00582A4A">
        <w:rPr>
          <w:rStyle w:val="fontstyle330"/>
          <w:bdr w:val="none" w:sz="0" w:space="0" w:color="auto" w:frame="1"/>
          <w:lang w:val="uk-UA"/>
        </w:rPr>
        <w:t xml:space="preserve"> </w:t>
      </w:r>
      <w:r w:rsidRPr="00582A4A">
        <w:rPr>
          <w:rStyle w:val="fontstyle330"/>
          <w:bdr w:val="none" w:sz="0" w:space="0" w:color="auto" w:frame="1"/>
        </w:rPr>
        <w:t>гості, черговий</w:t>
      </w:r>
      <w:r w:rsidRPr="00582A4A">
        <w:rPr>
          <w:rStyle w:val="fontstyle330"/>
          <w:bdr w:val="none" w:sz="0" w:space="0" w:color="auto" w:frame="1"/>
          <w:lang w:val="uk-UA"/>
        </w:rPr>
        <w:t xml:space="preserve"> </w:t>
      </w:r>
      <w:r w:rsidRPr="00582A4A">
        <w:rPr>
          <w:rStyle w:val="fontstyle330"/>
          <w:bdr w:val="none" w:sz="0" w:space="0" w:color="auto" w:frame="1"/>
        </w:rPr>
        <w:t>допомагає</w:t>
      </w:r>
      <w:r w:rsidRPr="00582A4A">
        <w:rPr>
          <w:rStyle w:val="fontstyle330"/>
          <w:bdr w:val="none" w:sz="0" w:space="0" w:color="auto" w:frame="1"/>
          <w:lang w:val="uk-UA"/>
        </w:rPr>
        <w:t xml:space="preserve"> </w:t>
      </w:r>
      <w:r w:rsidRPr="00582A4A">
        <w:rPr>
          <w:rStyle w:val="fontstyle330"/>
          <w:bdr w:val="none" w:sz="0" w:space="0" w:color="auto" w:frame="1"/>
        </w:rPr>
        <w:t>їм</w:t>
      </w:r>
      <w:r w:rsidRPr="00582A4A">
        <w:rPr>
          <w:rStyle w:val="fontstyle330"/>
          <w:bdr w:val="none" w:sz="0" w:space="0" w:color="auto" w:frame="1"/>
          <w:lang w:val="uk-UA"/>
        </w:rPr>
        <w:t xml:space="preserve"> </w:t>
      </w:r>
      <w:r w:rsidRPr="00582A4A">
        <w:rPr>
          <w:rStyle w:val="fontstyle330"/>
          <w:bdr w:val="none" w:sz="0" w:space="0" w:color="auto" w:frame="1"/>
        </w:rPr>
        <w:t>вирішити</w:t>
      </w:r>
      <w:r w:rsidRPr="00582A4A">
        <w:rPr>
          <w:rStyle w:val="fontstyle330"/>
          <w:bdr w:val="none" w:sz="0" w:space="0" w:color="auto" w:frame="1"/>
          <w:lang w:val="uk-UA"/>
        </w:rPr>
        <w:t xml:space="preserve"> </w:t>
      </w:r>
      <w:r w:rsidRPr="00582A4A">
        <w:rPr>
          <w:rStyle w:val="fontstyle330"/>
          <w:bdr w:val="none" w:sz="0" w:space="0" w:color="auto" w:frame="1"/>
        </w:rPr>
        <w:t>їх</w:t>
      </w:r>
      <w:r w:rsidRPr="00582A4A">
        <w:rPr>
          <w:rStyle w:val="fontstyle330"/>
          <w:bdr w:val="none" w:sz="0" w:space="0" w:color="auto" w:frame="1"/>
          <w:lang w:val="uk-UA"/>
        </w:rPr>
        <w:t xml:space="preserve"> </w:t>
      </w:r>
      <w:r w:rsidRPr="00582A4A">
        <w:rPr>
          <w:rStyle w:val="fontstyle330"/>
          <w:bdr w:val="none" w:sz="0" w:space="0" w:color="auto" w:frame="1"/>
        </w:rPr>
        <w:t>питання.</w:t>
      </w:r>
      <w:r w:rsidRPr="00582A4A">
        <w:rPr>
          <w:rStyle w:val="fontstyle330"/>
          <w:bdr w:val="none" w:sz="0" w:space="0" w:color="auto" w:frame="1"/>
          <w:lang w:val="uk-UA"/>
        </w:rPr>
        <w:t xml:space="preserve"> </w:t>
      </w:r>
      <w:r w:rsidRPr="00582A4A">
        <w:rPr>
          <w:rStyle w:val="fontstyle330"/>
          <w:bdr w:val="none" w:sz="0" w:space="0" w:color="auto" w:frame="1"/>
        </w:rPr>
        <w:t>Якщо</w:t>
      </w:r>
      <w:r w:rsidRPr="00582A4A">
        <w:rPr>
          <w:rStyle w:val="fontstyle330"/>
          <w:bdr w:val="none" w:sz="0" w:space="0" w:color="auto" w:frame="1"/>
          <w:lang w:val="uk-UA"/>
        </w:rPr>
        <w:t xml:space="preserve"> </w:t>
      </w:r>
      <w:r w:rsidRPr="00582A4A">
        <w:rPr>
          <w:rStyle w:val="fontstyle330"/>
          <w:bdr w:val="none" w:sz="0" w:space="0" w:color="auto" w:frame="1"/>
        </w:rPr>
        <w:t>відвідувачі</w:t>
      </w:r>
      <w:r w:rsidRPr="00582A4A">
        <w:rPr>
          <w:rStyle w:val="fontstyle330"/>
          <w:bdr w:val="none" w:sz="0" w:space="0" w:color="auto" w:frame="1"/>
          <w:lang w:val="uk-UA"/>
        </w:rPr>
        <w:t xml:space="preserve"> ліцею </w:t>
      </w:r>
      <w:r w:rsidRPr="00582A4A">
        <w:rPr>
          <w:rStyle w:val="fontstyle330"/>
          <w:bdr w:val="none" w:sz="0" w:space="0" w:color="auto" w:frame="1"/>
        </w:rPr>
        <w:t>порушують правила, черговий просить їх</w:t>
      </w:r>
      <w:r w:rsidRPr="00582A4A">
        <w:rPr>
          <w:rStyle w:val="fontstyle330"/>
          <w:bdr w:val="none" w:sz="0" w:space="0" w:color="auto" w:frame="1"/>
          <w:lang w:val="uk-UA"/>
        </w:rPr>
        <w:t xml:space="preserve"> </w:t>
      </w:r>
      <w:r w:rsidRPr="00582A4A">
        <w:rPr>
          <w:rStyle w:val="fontstyle330"/>
          <w:bdr w:val="none" w:sz="0" w:space="0" w:color="auto" w:frame="1"/>
        </w:rPr>
        <w:t>залишити</w:t>
      </w:r>
      <w:r w:rsidRPr="00582A4A">
        <w:rPr>
          <w:rStyle w:val="fontstyle330"/>
          <w:bdr w:val="none" w:sz="0" w:space="0" w:color="auto" w:frame="1"/>
          <w:lang w:val="uk-UA"/>
        </w:rPr>
        <w:t xml:space="preserve"> </w:t>
      </w:r>
      <w:r w:rsidRPr="00582A4A">
        <w:rPr>
          <w:rStyle w:val="fontstyle330"/>
          <w:bdr w:val="none" w:sz="0" w:space="0" w:color="auto" w:frame="1"/>
        </w:rPr>
        <w:t>приміщення</w:t>
      </w:r>
      <w:r w:rsidRPr="00582A4A">
        <w:rPr>
          <w:rStyle w:val="fontstyle330"/>
          <w:bdr w:val="none" w:sz="0" w:space="0" w:color="auto" w:frame="1"/>
          <w:lang w:val="uk-UA"/>
        </w:rPr>
        <w:t xml:space="preserve"> ліцею</w:t>
      </w:r>
      <w:r w:rsidRPr="00582A4A">
        <w:rPr>
          <w:rStyle w:val="fontstyle330"/>
          <w:bdr w:val="none" w:sz="0" w:space="0" w:color="auto" w:frame="1"/>
        </w:rPr>
        <w:t>. Черговий поводиться ввічливо і тактовно.</w:t>
      </w:r>
    </w:p>
    <w:p w:rsidR="009B5C47" w:rsidRPr="00582A4A" w:rsidRDefault="009B5C47" w:rsidP="00767EB6">
      <w:pPr>
        <w:pStyle w:val="style5"/>
        <w:shd w:val="clear" w:color="auto" w:fill="FFFFFF"/>
        <w:spacing w:before="0" w:beforeAutospacing="0" w:after="0" w:afterAutospacing="0"/>
        <w:ind w:left="142"/>
        <w:jc w:val="both"/>
      </w:pPr>
      <w:r w:rsidRPr="00582A4A">
        <w:rPr>
          <w:rStyle w:val="fontstyle330"/>
          <w:bdr w:val="none" w:sz="0" w:space="0" w:color="auto" w:frame="1"/>
        </w:rPr>
        <w:t>2. </w:t>
      </w:r>
      <w:r w:rsidRPr="00582A4A">
        <w:t>Чергові</w:t>
      </w:r>
      <w:r w:rsidRPr="00582A4A">
        <w:rPr>
          <w:lang w:val="uk-UA"/>
        </w:rPr>
        <w:t xml:space="preserve"> </w:t>
      </w:r>
      <w:r w:rsidRPr="00582A4A">
        <w:t>учні</w:t>
      </w:r>
      <w:r w:rsidRPr="00582A4A">
        <w:rPr>
          <w:lang w:val="uk-UA"/>
        </w:rPr>
        <w:t xml:space="preserve"> </w:t>
      </w:r>
      <w:r w:rsidRPr="00582A4A">
        <w:t>обов'язково</w:t>
      </w:r>
      <w:r w:rsidRPr="00582A4A">
        <w:rPr>
          <w:lang w:val="uk-UA"/>
        </w:rPr>
        <w:t xml:space="preserve"> </w:t>
      </w:r>
      <w:r w:rsidRPr="00582A4A">
        <w:t>повинні</w:t>
      </w:r>
      <w:r w:rsidRPr="00582A4A">
        <w:rPr>
          <w:lang w:val="uk-UA"/>
        </w:rPr>
        <w:t xml:space="preserve"> </w:t>
      </w:r>
      <w:r w:rsidRPr="00582A4A">
        <w:t>мати</w:t>
      </w:r>
      <w:r w:rsidRPr="00582A4A">
        <w:rPr>
          <w:lang w:val="uk-UA"/>
        </w:rPr>
        <w:t xml:space="preserve"> </w:t>
      </w:r>
      <w:r w:rsidRPr="00582A4A">
        <w:t>бейджик і чергувати на визначених постах.</w:t>
      </w:r>
    </w:p>
    <w:p w:rsidR="009B5C47" w:rsidRPr="00582A4A" w:rsidRDefault="009B5C47" w:rsidP="00767EB6">
      <w:pPr>
        <w:pStyle w:val="style5"/>
        <w:shd w:val="clear" w:color="auto" w:fill="FFFFFF"/>
        <w:spacing w:before="0" w:beforeAutospacing="0" w:after="0" w:afterAutospacing="0"/>
        <w:ind w:left="142"/>
        <w:jc w:val="both"/>
      </w:pPr>
      <w:r w:rsidRPr="00582A4A">
        <w:rPr>
          <w:rStyle w:val="fontstyle330"/>
          <w:bdr w:val="none" w:sz="0" w:space="0" w:color="auto" w:frame="1"/>
        </w:rPr>
        <w:t>3. Чергові</w:t>
      </w:r>
      <w:r w:rsidRPr="00582A4A">
        <w:rPr>
          <w:rStyle w:val="fontstyle330"/>
          <w:bdr w:val="none" w:sz="0" w:space="0" w:color="auto" w:frame="1"/>
          <w:lang w:val="uk-UA"/>
        </w:rPr>
        <w:t xml:space="preserve"> </w:t>
      </w:r>
      <w:r w:rsidRPr="00582A4A">
        <w:rPr>
          <w:rStyle w:val="fontstyle330"/>
          <w:bdr w:val="none" w:sz="0" w:space="0" w:color="auto" w:frame="1"/>
        </w:rPr>
        <w:t>стежать за порядком і дисципліною</w:t>
      </w:r>
      <w:r w:rsidRPr="00582A4A">
        <w:rPr>
          <w:rStyle w:val="fontstyle330"/>
          <w:bdr w:val="none" w:sz="0" w:space="0" w:color="auto" w:frame="1"/>
          <w:lang w:val="uk-UA"/>
        </w:rPr>
        <w:t xml:space="preserve"> </w:t>
      </w:r>
      <w:r w:rsidRPr="00582A4A">
        <w:rPr>
          <w:rStyle w:val="fontstyle330"/>
          <w:bdr w:val="none" w:sz="0" w:space="0" w:color="auto" w:frame="1"/>
        </w:rPr>
        <w:t>учні</w:t>
      </w:r>
      <w:r w:rsidRPr="00582A4A">
        <w:rPr>
          <w:rStyle w:val="fontstyle330"/>
          <w:bdr w:val="none" w:sz="0" w:space="0" w:color="auto" w:frame="1"/>
          <w:lang w:val="uk-UA"/>
        </w:rPr>
        <w:t xml:space="preserve"> </w:t>
      </w:r>
      <w:r w:rsidR="00015193">
        <w:rPr>
          <w:rStyle w:val="fontstyle330"/>
          <w:bdr w:val="none" w:sz="0" w:space="0" w:color="auto" w:frame="1"/>
        </w:rPr>
        <w:t>ліцею</w:t>
      </w:r>
      <w:r w:rsidRPr="00582A4A">
        <w:rPr>
          <w:rStyle w:val="fontstyle330"/>
          <w:bdr w:val="none" w:sz="0" w:space="0" w:color="auto" w:frame="1"/>
        </w:rPr>
        <w:t>, вимагають</w:t>
      </w:r>
      <w:r w:rsidRPr="00582A4A">
        <w:rPr>
          <w:rStyle w:val="fontstyle330"/>
          <w:bdr w:val="none" w:sz="0" w:space="0" w:color="auto" w:frame="1"/>
          <w:lang w:val="uk-UA"/>
        </w:rPr>
        <w:t xml:space="preserve"> </w:t>
      </w:r>
      <w:r w:rsidRPr="00582A4A">
        <w:rPr>
          <w:rStyle w:val="fontstyle330"/>
          <w:bdr w:val="none" w:sz="0" w:space="0" w:color="auto" w:frame="1"/>
        </w:rPr>
        <w:t>дотримання правил поведінки та правил розпорядку</w:t>
      </w:r>
      <w:r w:rsidRPr="00582A4A">
        <w:rPr>
          <w:rStyle w:val="fontstyle330"/>
          <w:bdr w:val="none" w:sz="0" w:space="0" w:color="auto" w:frame="1"/>
          <w:lang w:val="uk-UA"/>
        </w:rPr>
        <w:t xml:space="preserve"> ліцею</w:t>
      </w:r>
      <w:r w:rsidRPr="00582A4A">
        <w:rPr>
          <w:rStyle w:val="fontstyle330"/>
          <w:bdr w:val="none" w:sz="0" w:space="0" w:color="auto" w:frame="1"/>
        </w:rPr>
        <w:t xml:space="preserve">, </w:t>
      </w:r>
      <w:r w:rsidRPr="00582A4A">
        <w:rPr>
          <w:rStyle w:val="fontstyle330"/>
          <w:bdr w:val="none" w:sz="0" w:space="0" w:color="auto" w:frame="1"/>
          <w:lang w:val="uk-UA"/>
        </w:rPr>
        <w:t xml:space="preserve">дотримуються </w:t>
      </w:r>
      <w:r w:rsidRPr="00582A4A">
        <w:rPr>
          <w:rStyle w:val="fontstyle330"/>
          <w:bdr w:val="none" w:sz="0" w:space="0" w:color="auto" w:frame="1"/>
        </w:rPr>
        <w:t>техніки</w:t>
      </w:r>
      <w:r w:rsidRPr="00582A4A">
        <w:rPr>
          <w:rStyle w:val="fontstyle330"/>
          <w:bdr w:val="none" w:sz="0" w:space="0" w:color="auto" w:frame="1"/>
          <w:lang w:val="uk-UA"/>
        </w:rPr>
        <w:t xml:space="preserve"> </w:t>
      </w:r>
      <w:r w:rsidRPr="00582A4A">
        <w:rPr>
          <w:rStyle w:val="fontstyle330"/>
          <w:bdr w:val="none" w:sz="0" w:space="0" w:color="auto" w:frame="1"/>
        </w:rPr>
        <w:t>безпеки.</w:t>
      </w:r>
    </w:p>
    <w:p w:rsidR="009B5C47" w:rsidRPr="00582A4A" w:rsidRDefault="009B5C47" w:rsidP="00767EB6">
      <w:pPr>
        <w:pStyle w:val="style5"/>
        <w:shd w:val="clear" w:color="auto" w:fill="FFFFFF"/>
        <w:spacing w:before="0" w:beforeAutospacing="0" w:after="0" w:afterAutospacing="0"/>
        <w:ind w:left="142"/>
        <w:jc w:val="both"/>
      </w:pPr>
      <w:r w:rsidRPr="00582A4A">
        <w:rPr>
          <w:rStyle w:val="fontstyle330"/>
          <w:bdr w:val="none" w:sz="0" w:space="0" w:color="auto" w:frame="1"/>
        </w:rPr>
        <w:t>4. Уразі</w:t>
      </w:r>
      <w:r w:rsidRPr="00582A4A">
        <w:rPr>
          <w:rStyle w:val="fontstyle330"/>
          <w:bdr w:val="none" w:sz="0" w:space="0" w:color="auto" w:frame="1"/>
          <w:lang w:val="uk-UA"/>
        </w:rPr>
        <w:t xml:space="preserve"> </w:t>
      </w:r>
      <w:r w:rsidRPr="00582A4A">
        <w:rPr>
          <w:rStyle w:val="fontstyle330"/>
          <w:bdr w:val="none" w:sz="0" w:space="0" w:color="auto" w:frame="1"/>
        </w:rPr>
        <w:t>необхідності у випадку</w:t>
      </w:r>
      <w:r w:rsidRPr="00582A4A">
        <w:rPr>
          <w:rStyle w:val="fontstyle330"/>
          <w:bdr w:val="none" w:sz="0" w:space="0" w:color="auto" w:frame="1"/>
          <w:lang w:val="uk-UA"/>
        </w:rPr>
        <w:t xml:space="preserve"> </w:t>
      </w:r>
      <w:r w:rsidRPr="00582A4A">
        <w:rPr>
          <w:rStyle w:val="fontstyle330"/>
          <w:bdr w:val="none" w:sz="0" w:space="0" w:color="auto" w:frame="1"/>
        </w:rPr>
        <w:t>порушення</w:t>
      </w:r>
      <w:r w:rsidRPr="00582A4A">
        <w:rPr>
          <w:rStyle w:val="fontstyle330"/>
          <w:bdr w:val="none" w:sz="0" w:space="0" w:color="auto" w:frame="1"/>
          <w:lang w:val="uk-UA"/>
        </w:rPr>
        <w:t xml:space="preserve"> </w:t>
      </w:r>
      <w:r w:rsidRPr="00582A4A">
        <w:rPr>
          <w:rStyle w:val="fontstyle330"/>
          <w:bdr w:val="none" w:sz="0" w:space="0" w:color="auto" w:frame="1"/>
        </w:rPr>
        <w:t>законів</w:t>
      </w:r>
      <w:r w:rsidRPr="00582A4A">
        <w:rPr>
          <w:rStyle w:val="fontstyle330"/>
          <w:bdr w:val="none" w:sz="0" w:space="0" w:color="auto" w:frame="1"/>
          <w:lang w:val="uk-UA"/>
        </w:rPr>
        <w:t xml:space="preserve"> ліцею </w:t>
      </w:r>
      <w:r w:rsidRPr="00582A4A">
        <w:rPr>
          <w:rStyle w:val="fontstyle330"/>
          <w:bdr w:val="none" w:sz="0" w:space="0" w:color="auto" w:frame="1"/>
        </w:rPr>
        <w:t>черговий</w:t>
      </w:r>
      <w:r w:rsidRPr="00582A4A">
        <w:rPr>
          <w:rStyle w:val="fontstyle330"/>
          <w:bdr w:val="none" w:sz="0" w:space="0" w:color="auto" w:frame="1"/>
          <w:lang w:val="uk-UA"/>
        </w:rPr>
        <w:t xml:space="preserve"> </w:t>
      </w:r>
      <w:r w:rsidRPr="00582A4A">
        <w:rPr>
          <w:rStyle w:val="fontstyle330"/>
          <w:bdr w:val="none" w:sz="0" w:space="0" w:color="auto" w:frame="1"/>
        </w:rPr>
        <w:t>робить</w:t>
      </w:r>
      <w:r w:rsidRPr="00582A4A">
        <w:rPr>
          <w:rStyle w:val="fontstyle330"/>
          <w:bdr w:val="none" w:sz="0" w:space="0" w:color="auto" w:frame="1"/>
          <w:lang w:val="uk-UA"/>
        </w:rPr>
        <w:t xml:space="preserve"> </w:t>
      </w:r>
      <w:r w:rsidRPr="00582A4A">
        <w:rPr>
          <w:rStyle w:val="fontstyle330"/>
          <w:bdr w:val="none" w:sz="0" w:space="0" w:color="auto" w:frame="1"/>
        </w:rPr>
        <w:t>зауваження і домагається</w:t>
      </w:r>
      <w:r w:rsidRPr="00582A4A">
        <w:rPr>
          <w:rStyle w:val="fontstyle330"/>
          <w:bdr w:val="none" w:sz="0" w:space="0" w:color="auto" w:frame="1"/>
          <w:lang w:val="uk-UA"/>
        </w:rPr>
        <w:t xml:space="preserve"> </w:t>
      </w:r>
      <w:r w:rsidRPr="00582A4A">
        <w:rPr>
          <w:rStyle w:val="fontstyle330"/>
          <w:bdr w:val="none" w:sz="0" w:space="0" w:color="auto" w:frame="1"/>
        </w:rPr>
        <w:t>виконання</w:t>
      </w:r>
      <w:r w:rsidRPr="00582A4A">
        <w:rPr>
          <w:rStyle w:val="fontstyle330"/>
          <w:bdr w:val="none" w:sz="0" w:space="0" w:color="auto" w:frame="1"/>
          <w:lang w:val="uk-UA"/>
        </w:rPr>
        <w:t xml:space="preserve"> </w:t>
      </w:r>
      <w:r w:rsidRPr="00582A4A">
        <w:rPr>
          <w:rStyle w:val="fontstyle330"/>
          <w:bdr w:val="none" w:sz="0" w:space="0" w:color="auto" w:frame="1"/>
        </w:rPr>
        <w:t>порушниками</w:t>
      </w:r>
      <w:r w:rsidRPr="00582A4A">
        <w:rPr>
          <w:rStyle w:val="fontstyle330"/>
          <w:bdr w:val="none" w:sz="0" w:space="0" w:color="auto" w:frame="1"/>
          <w:lang w:val="uk-UA"/>
        </w:rPr>
        <w:t xml:space="preserve"> </w:t>
      </w:r>
      <w:r w:rsidRPr="00582A4A">
        <w:rPr>
          <w:rStyle w:val="fontstyle330"/>
          <w:bdr w:val="none" w:sz="0" w:space="0" w:color="auto" w:frame="1"/>
        </w:rPr>
        <w:t>його</w:t>
      </w:r>
      <w:r w:rsidRPr="00582A4A">
        <w:rPr>
          <w:rStyle w:val="fontstyle330"/>
          <w:bdr w:val="none" w:sz="0" w:space="0" w:color="auto" w:frame="1"/>
          <w:lang w:val="uk-UA"/>
        </w:rPr>
        <w:t xml:space="preserve"> </w:t>
      </w:r>
      <w:r w:rsidRPr="00582A4A">
        <w:rPr>
          <w:rStyle w:val="fontstyle330"/>
          <w:bdr w:val="none" w:sz="0" w:space="0" w:color="auto" w:frame="1"/>
        </w:rPr>
        <w:t>вимог. У випадку</w:t>
      </w:r>
      <w:r w:rsidRPr="00582A4A">
        <w:rPr>
          <w:rStyle w:val="fontstyle330"/>
          <w:bdr w:val="none" w:sz="0" w:space="0" w:color="auto" w:frame="1"/>
          <w:lang w:val="uk-UA"/>
        </w:rPr>
        <w:t xml:space="preserve"> </w:t>
      </w:r>
      <w:r w:rsidRPr="00582A4A">
        <w:rPr>
          <w:rStyle w:val="fontstyle330"/>
          <w:bdr w:val="none" w:sz="0" w:space="0" w:color="auto" w:frame="1"/>
        </w:rPr>
        <w:t>серйозного</w:t>
      </w:r>
      <w:r w:rsidRPr="00582A4A">
        <w:rPr>
          <w:rStyle w:val="fontstyle330"/>
          <w:bdr w:val="none" w:sz="0" w:space="0" w:color="auto" w:frame="1"/>
          <w:lang w:val="uk-UA"/>
        </w:rPr>
        <w:t xml:space="preserve"> </w:t>
      </w:r>
      <w:r w:rsidRPr="00582A4A">
        <w:rPr>
          <w:rStyle w:val="fontstyle330"/>
          <w:bdr w:val="none" w:sz="0" w:space="0" w:color="auto" w:frame="1"/>
        </w:rPr>
        <w:t>порушення</w:t>
      </w:r>
      <w:r w:rsidRPr="00582A4A">
        <w:rPr>
          <w:rStyle w:val="fontstyle330"/>
          <w:bdr w:val="none" w:sz="0" w:space="0" w:color="auto" w:frame="1"/>
          <w:lang w:val="uk-UA"/>
        </w:rPr>
        <w:t xml:space="preserve"> </w:t>
      </w:r>
      <w:r w:rsidRPr="00582A4A">
        <w:rPr>
          <w:rStyle w:val="fontstyle330"/>
          <w:bdr w:val="none" w:sz="0" w:space="0" w:color="auto" w:frame="1"/>
        </w:rPr>
        <w:t>або</w:t>
      </w:r>
      <w:r w:rsidRPr="00582A4A">
        <w:rPr>
          <w:rStyle w:val="fontstyle330"/>
          <w:bdr w:val="none" w:sz="0" w:space="0" w:color="auto" w:frame="1"/>
          <w:lang w:val="uk-UA"/>
        </w:rPr>
        <w:t xml:space="preserve"> </w:t>
      </w:r>
      <w:r w:rsidRPr="00582A4A">
        <w:rPr>
          <w:rStyle w:val="fontstyle330"/>
          <w:bdr w:val="none" w:sz="0" w:space="0" w:color="auto" w:frame="1"/>
        </w:rPr>
        <w:t>невиконання</w:t>
      </w:r>
      <w:r w:rsidRPr="00582A4A">
        <w:rPr>
          <w:rStyle w:val="fontstyle330"/>
          <w:bdr w:val="none" w:sz="0" w:space="0" w:color="auto" w:frame="1"/>
          <w:lang w:val="uk-UA"/>
        </w:rPr>
        <w:t xml:space="preserve"> </w:t>
      </w:r>
      <w:r w:rsidRPr="00582A4A">
        <w:rPr>
          <w:rStyle w:val="fontstyle330"/>
          <w:bdr w:val="none" w:sz="0" w:space="0" w:color="auto" w:frame="1"/>
        </w:rPr>
        <w:t>учнем, вчителем, працівником</w:t>
      </w:r>
      <w:r w:rsidRPr="00582A4A">
        <w:rPr>
          <w:rStyle w:val="fontstyle330"/>
          <w:bdr w:val="none" w:sz="0" w:space="0" w:color="auto" w:frame="1"/>
          <w:lang w:val="uk-UA"/>
        </w:rPr>
        <w:t xml:space="preserve"> ліцею </w:t>
      </w:r>
      <w:r w:rsidRPr="00582A4A">
        <w:rPr>
          <w:rStyle w:val="fontstyle330"/>
          <w:bdr w:val="none" w:sz="0" w:space="0" w:color="auto" w:frame="1"/>
        </w:rPr>
        <w:t>його</w:t>
      </w:r>
      <w:r w:rsidRPr="00582A4A">
        <w:rPr>
          <w:rStyle w:val="fontstyle330"/>
          <w:bdr w:val="none" w:sz="0" w:space="0" w:color="auto" w:frame="1"/>
          <w:lang w:val="uk-UA"/>
        </w:rPr>
        <w:t xml:space="preserve"> </w:t>
      </w:r>
      <w:r w:rsidRPr="00582A4A">
        <w:rPr>
          <w:rStyle w:val="fontstyle330"/>
          <w:bdr w:val="none" w:sz="0" w:space="0" w:color="auto" w:frame="1"/>
        </w:rPr>
        <w:t>вимог,</w:t>
      </w:r>
      <w:r w:rsidRPr="00582A4A">
        <w:rPr>
          <w:lang w:val="uk-UA"/>
        </w:rPr>
        <w:t xml:space="preserve"> </w:t>
      </w:r>
      <w:r w:rsidRPr="00582A4A">
        <w:rPr>
          <w:rStyle w:val="fontstyle330"/>
          <w:bdr w:val="none" w:sz="0" w:space="0" w:color="auto" w:frame="1"/>
        </w:rPr>
        <w:t xml:space="preserve">черговий </w:t>
      </w:r>
      <w:r w:rsidRPr="00582A4A">
        <w:rPr>
          <w:rStyle w:val="fontstyle330"/>
          <w:bdr w:val="none" w:sz="0" w:space="0" w:color="auto" w:frame="1"/>
          <w:lang w:val="uk-UA"/>
        </w:rPr>
        <w:t xml:space="preserve"> </w:t>
      </w:r>
      <w:r w:rsidRPr="00582A4A">
        <w:rPr>
          <w:rStyle w:val="fontstyle330"/>
          <w:bdr w:val="none" w:sz="0" w:space="0" w:color="auto" w:frame="1"/>
        </w:rPr>
        <w:t>вносить ім'я</w:t>
      </w:r>
      <w:r w:rsidRPr="00582A4A">
        <w:rPr>
          <w:rStyle w:val="fontstyle330"/>
          <w:bdr w:val="none" w:sz="0" w:space="0" w:color="auto" w:frame="1"/>
          <w:lang w:val="uk-UA"/>
        </w:rPr>
        <w:t xml:space="preserve"> </w:t>
      </w:r>
      <w:r w:rsidRPr="00582A4A">
        <w:rPr>
          <w:rStyle w:val="fontstyle330"/>
          <w:bdr w:val="none" w:sz="0" w:space="0" w:color="auto" w:frame="1"/>
        </w:rPr>
        <w:t>порушника до журналу чергового і повідомляє</w:t>
      </w:r>
      <w:r w:rsidRPr="00582A4A">
        <w:rPr>
          <w:rStyle w:val="fontstyle330"/>
          <w:bdr w:val="none" w:sz="0" w:space="0" w:color="auto" w:frame="1"/>
          <w:lang w:val="uk-UA"/>
        </w:rPr>
        <w:t xml:space="preserve"> дирекції ліцею</w:t>
      </w:r>
      <w:r w:rsidRPr="00582A4A">
        <w:rPr>
          <w:rStyle w:val="fontstyle330"/>
          <w:bdr w:val="none" w:sz="0" w:space="0" w:color="auto" w:frame="1"/>
        </w:rPr>
        <w:t>.</w:t>
      </w:r>
    </w:p>
    <w:p w:rsidR="009B5C47" w:rsidRPr="000F5004" w:rsidRDefault="009B5C47" w:rsidP="000F5004">
      <w:pPr>
        <w:pStyle w:val="style5"/>
        <w:shd w:val="clear" w:color="auto" w:fill="FFFFFF"/>
        <w:spacing w:before="0" w:beforeAutospacing="0" w:after="0" w:afterAutospacing="0"/>
        <w:ind w:left="142"/>
        <w:jc w:val="both"/>
        <w:rPr>
          <w:lang w:val="uk-UA"/>
        </w:rPr>
      </w:pPr>
      <w:r w:rsidRPr="00582A4A">
        <w:rPr>
          <w:rStyle w:val="fontstyle330"/>
          <w:bdr w:val="none" w:sz="0" w:space="0" w:color="auto" w:frame="1"/>
        </w:rPr>
        <w:t>5. </w:t>
      </w:r>
      <w:r w:rsidRPr="00582A4A">
        <w:t>Старший черговий</w:t>
      </w:r>
      <w:r w:rsidRPr="00582A4A">
        <w:rPr>
          <w:lang w:val="uk-UA"/>
        </w:rPr>
        <w:t xml:space="preserve"> </w:t>
      </w:r>
      <w:r w:rsidRPr="00582A4A">
        <w:t>контролює</w:t>
      </w:r>
      <w:r w:rsidRPr="00582A4A">
        <w:rPr>
          <w:lang w:val="uk-UA"/>
        </w:rPr>
        <w:t xml:space="preserve"> </w:t>
      </w:r>
      <w:r w:rsidRPr="00582A4A">
        <w:t>відвідування</w:t>
      </w:r>
      <w:r w:rsidRPr="00582A4A">
        <w:rPr>
          <w:lang w:val="uk-UA"/>
        </w:rPr>
        <w:t xml:space="preserve"> ліцею учнями</w:t>
      </w:r>
      <w:r w:rsidRPr="00582A4A">
        <w:t>, відповідає за чистоту на поверхах, перевіряє</w:t>
      </w:r>
      <w:r w:rsidRPr="00582A4A">
        <w:rPr>
          <w:lang w:val="uk-UA"/>
        </w:rPr>
        <w:t xml:space="preserve"> </w:t>
      </w:r>
      <w:r w:rsidRPr="00582A4A">
        <w:t>санітарний стан класів, здає школу наприкінці</w:t>
      </w:r>
      <w:r w:rsidRPr="00582A4A">
        <w:rPr>
          <w:lang w:val="uk-UA"/>
        </w:rPr>
        <w:t xml:space="preserve"> </w:t>
      </w:r>
      <w:r w:rsidRPr="00582A4A">
        <w:t>навчального дня черговому</w:t>
      </w:r>
      <w:r w:rsidRPr="00582A4A">
        <w:rPr>
          <w:lang w:val="uk-UA"/>
        </w:rPr>
        <w:t xml:space="preserve"> </w:t>
      </w:r>
      <w:r w:rsidRPr="00582A4A">
        <w:t>вчителю. Наприкінці</w:t>
      </w:r>
      <w:r w:rsidRPr="00582A4A">
        <w:rPr>
          <w:lang w:val="uk-UA"/>
        </w:rPr>
        <w:t xml:space="preserve"> </w:t>
      </w:r>
      <w:r w:rsidRPr="00582A4A">
        <w:t>тижня</w:t>
      </w:r>
      <w:r w:rsidRPr="00582A4A">
        <w:rPr>
          <w:lang w:val="uk-UA"/>
        </w:rPr>
        <w:t xml:space="preserve"> </w:t>
      </w:r>
      <w:r w:rsidRPr="00582A4A">
        <w:t>підбиваються</w:t>
      </w:r>
      <w:r w:rsidRPr="00582A4A">
        <w:rPr>
          <w:lang w:val="uk-UA"/>
        </w:rPr>
        <w:t xml:space="preserve"> </w:t>
      </w:r>
      <w:r w:rsidRPr="00582A4A">
        <w:t>підсумки і відзначаються</w:t>
      </w:r>
      <w:r w:rsidRPr="00582A4A">
        <w:rPr>
          <w:lang w:val="uk-UA"/>
        </w:rPr>
        <w:t xml:space="preserve"> </w:t>
      </w:r>
      <w:r w:rsidRPr="00582A4A">
        <w:t>недоліки. Що</w:t>
      </w:r>
      <w:r w:rsidRPr="00582A4A">
        <w:rPr>
          <w:lang w:val="uk-UA"/>
        </w:rPr>
        <w:t xml:space="preserve"> понеділка</w:t>
      </w:r>
      <w:r w:rsidRPr="00582A4A">
        <w:t xml:space="preserve"> Рада справ проводити</w:t>
      </w:r>
      <w:r w:rsidRPr="00582A4A">
        <w:rPr>
          <w:lang w:val="uk-UA"/>
        </w:rPr>
        <w:t xml:space="preserve"> </w:t>
      </w:r>
      <w:r w:rsidRPr="00582A4A">
        <w:t>загальношкільну</w:t>
      </w:r>
      <w:r w:rsidRPr="00582A4A">
        <w:rPr>
          <w:lang w:val="uk-UA"/>
        </w:rPr>
        <w:t xml:space="preserve"> </w:t>
      </w:r>
      <w:r w:rsidRPr="00582A4A">
        <w:t>лінійку, де підбиваються</w:t>
      </w:r>
      <w:r w:rsidRPr="00582A4A">
        <w:rPr>
          <w:lang w:val="uk-UA"/>
        </w:rPr>
        <w:t xml:space="preserve"> </w:t>
      </w:r>
      <w:r w:rsidRPr="00582A4A">
        <w:t>підсумки</w:t>
      </w:r>
      <w:r w:rsidRPr="00582A4A">
        <w:rPr>
          <w:lang w:val="uk-UA"/>
        </w:rPr>
        <w:t xml:space="preserve"> </w:t>
      </w:r>
      <w:r w:rsidRPr="00582A4A">
        <w:t>чергування</w:t>
      </w:r>
      <w:r w:rsidRPr="00582A4A">
        <w:rPr>
          <w:lang w:val="uk-UA"/>
        </w:rPr>
        <w:t xml:space="preserve"> </w:t>
      </w:r>
      <w:r w:rsidRPr="00582A4A">
        <w:t>класу та розглядаються</w:t>
      </w:r>
      <w:r w:rsidRPr="00582A4A">
        <w:rPr>
          <w:lang w:val="uk-UA"/>
        </w:rPr>
        <w:t xml:space="preserve"> </w:t>
      </w:r>
      <w:r w:rsidRPr="00582A4A">
        <w:t>організаційні</w:t>
      </w:r>
      <w:r w:rsidRPr="00582A4A">
        <w:rPr>
          <w:lang w:val="uk-UA"/>
        </w:rPr>
        <w:t xml:space="preserve"> </w:t>
      </w:r>
      <w:r w:rsidR="00853382">
        <w:t>питання.</w:t>
      </w:r>
      <w:r w:rsidRPr="00582A4A">
        <w:br/>
      </w:r>
      <w:r w:rsidRPr="00582A4A">
        <w:rPr>
          <w:b/>
        </w:rPr>
        <w:t>Стаття 3. Обов'язки</w:t>
      </w:r>
      <w:r w:rsidRPr="00582A4A">
        <w:rPr>
          <w:b/>
          <w:lang w:val="uk-UA"/>
        </w:rPr>
        <w:t xml:space="preserve"> </w:t>
      </w:r>
      <w:r w:rsidRPr="00582A4A">
        <w:rPr>
          <w:b/>
        </w:rPr>
        <w:t xml:space="preserve">чергових </w:t>
      </w:r>
      <w:r w:rsidRPr="00582A4A">
        <w:rPr>
          <w:b/>
          <w:lang w:val="uk-UA"/>
        </w:rPr>
        <w:t>у</w:t>
      </w:r>
      <w:r w:rsidRPr="00582A4A">
        <w:rPr>
          <w:b/>
        </w:rPr>
        <w:t xml:space="preserve"> класі</w:t>
      </w:r>
    </w:p>
    <w:p w:rsidR="009B5C47" w:rsidRPr="00582A4A" w:rsidRDefault="009B5C47" w:rsidP="00767EB6">
      <w:pPr>
        <w:pStyle w:val="style110"/>
        <w:shd w:val="clear" w:color="auto" w:fill="FFFFFF"/>
        <w:spacing w:before="0" w:beforeAutospacing="0" w:after="0" w:afterAutospacing="0"/>
        <w:ind w:left="142" w:firstLine="142"/>
        <w:jc w:val="both"/>
      </w:pPr>
      <w:r w:rsidRPr="00582A4A">
        <w:rPr>
          <w:rStyle w:val="fontstyle330"/>
          <w:bdr w:val="none" w:sz="0" w:space="0" w:color="auto" w:frame="1"/>
          <w:lang w:val="uk-UA"/>
        </w:rPr>
        <w:t xml:space="preserve">    </w:t>
      </w:r>
      <w:r w:rsidRPr="00582A4A">
        <w:rPr>
          <w:rStyle w:val="fontstyle330"/>
          <w:bdr w:val="none" w:sz="0" w:space="0" w:color="auto" w:frame="1"/>
        </w:rPr>
        <w:t>Чергові</w:t>
      </w:r>
      <w:r w:rsidRPr="00582A4A">
        <w:rPr>
          <w:rStyle w:val="fontstyle330"/>
          <w:bdr w:val="none" w:sz="0" w:space="0" w:color="auto" w:frame="1"/>
          <w:lang w:val="uk-UA"/>
        </w:rPr>
        <w:t xml:space="preserve"> </w:t>
      </w:r>
      <w:r w:rsidRPr="00582A4A">
        <w:rPr>
          <w:rStyle w:val="fontstyle330"/>
          <w:bdr w:val="none" w:sz="0" w:space="0" w:color="auto" w:frame="1"/>
        </w:rPr>
        <w:t>повинні</w:t>
      </w:r>
      <w:r w:rsidRPr="00582A4A">
        <w:rPr>
          <w:rStyle w:val="fontstyle330"/>
          <w:bdr w:val="none" w:sz="0" w:space="0" w:color="auto" w:frame="1"/>
          <w:lang w:val="uk-UA"/>
        </w:rPr>
        <w:t xml:space="preserve"> </w:t>
      </w:r>
      <w:r w:rsidRPr="00582A4A">
        <w:rPr>
          <w:rStyle w:val="fontstyle330"/>
          <w:bdr w:val="none" w:sz="0" w:space="0" w:color="auto" w:frame="1"/>
        </w:rPr>
        <w:t xml:space="preserve">приходити до </w:t>
      </w:r>
      <w:r w:rsidRPr="00582A4A">
        <w:rPr>
          <w:rStyle w:val="fontstyle330"/>
          <w:bdr w:val="none" w:sz="0" w:space="0" w:color="auto" w:frame="1"/>
          <w:lang w:val="uk-UA"/>
        </w:rPr>
        <w:t>ліцею</w:t>
      </w:r>
      <w:r w:rsidRPr="00582A4A">
        <w:rPr>
          <w:rStyle w:val="fontstyle330"/>
          <w:bdr w:val="none" w:sz="0" w:space="0" w:color="auto" w:frame="1"/>
        </w:rPr>
        <w:t xml:space="preserve"> за </w:t>
      </w:r>
      <w:r w:rsidRPr="00582A4A">
        <w:rPr>
          <w:rStyle w:val="fontstyle330"/>
          <w:bdr w:val="none" w:sz="0" w:space="0" w:color="auto" w:frame="1"/>
          <w:lang w:val="uk-UA"/>
        </w:rPr>
        <w:t>1</w:t>
      </w:r>
      <w:r w:rsidRPr="00582A4A">
        <w:rPr>
          <w:rStyle w:val="fontstyle330"/>
          <w:bdr w:val="none" w:sz="0" w:space="0" w:color="auto" w:frame="1"/>
        </w:rPr>
        <w:t>0 хвилин</w:t>
      </w:r>
      <w:r w:rsidRPr="00582A4A">
        <w:rPr>
          <w:rStyle w:val="fontstyle330"/>
          <w:bdr w:val="none" w:sz="0" w:space="0" w:color="auto" w:frame="1"/>
          <w:lang w:val="uk-UA"/>
        </w:rPr>
        <w:t xml:space="preserve"> </w:t>
      </w:r>
      <w:r w:rsidRPr="00582A4A">
        <w:rPr>
          <w:rStyle w:val="fontstyle330"/>
          <w:bdr w:val="none" w:sz="0" w:space="0" w:color="auto" w:frame="1"/>
        </w:rPr>
        <w:t xml:space="preserve">до початку уроку. </w:t>
      </w:r>
      <w:r w:rsidRPr="00582A4A">
        <w:rPr>
          <w:rStyle w:val="fontstyle330"/>
          <w:bdr w:val="none" w:sz="0" w:space="0" w:color="auto" w:frame="1"/>
          <w:lang w:val="uk-UA"/>
        </w:rPr>
        <w:t xml:space="preserve"> </w:t>
      </w:r>
      <w:r w:rsidRPr="00582A4A">
        <w:rPr>
          <w:rStyle w:val="fontstyle330"/>
          <w:bdr w:val="none" w:sz="0" w:space="0" w:color="auto" w:frame="1"/>
        </w:rPr>
        <w:t>Чергові</w:t>
      </w:r>
      <w:r w:rsidRPr="00582A4A">
        <w:rPr>
          <w:rStyle w:val="fontstyle330"/>
          <w:bdr w:val="none" w:sz="0" w:space="0" w:color="auto" w:frame="1"/>
          <w:lang w:val="uk-UA"/>
        </w:rPr>
        <w:t xml:space="preserve"> </w:t>
      </w:r>
      <w:r w:rsidRPr="00582A4A">
        <w:rPr>
          <w:rStyle w:val="fontstyle330"/>
          <w:bdr w:val="none" w:sz="0" w:space="0" w:color="auto" w:frame="1"/>
        </w:rPr>
        <w:t>зобов'язані:</w:t>
      </w:r>
    </w:p>
    <w:p w:rsidR="009B5C47" w:rsidRPr="00582A4A" w:rsidRDefault="009B5C47" w:rsidP="00767EB6">
      <w:pPr>
        <w:pStyle w:val="style30"/>
        <w:shd w:val="clear" w:color="auto" w:fill="FFFFFF"/>
        <w:spacing w:before="0" w:beforeAutospacing="0" w:after="0" w:afterAutospacing="0"/>
        <w:jc w:val="both"/>
        <w:rPr>
          <w:lang w:val="uk-UA"/>
        </w:rPr>
      </w:pPr>
      <w:r w:rsidRPr="00582A4A">
        <w:rPr>
          <w:rStyle w:val="fontstyle330"/>
          <w:bdr w:val="none" w:sz="0" w:space="0" w:color="auto" w:frame="1"/>
        </w:rPr>
        <w:t>• </w:t>
      </w:r>
      <w:r w:rsidRPr="00582A4A">
        <w:t>доповідати</w:t>
      </w:r>
      <w:r w:rsidRPr="00582A4A">
        <w:rPr>
          <w:lang w:val="uk-UA"/>
        </w:rPr>
        <w:t xml:space="preserve"> </w:t>
      </w:r>
      <w:r w:rsidRPr="00582A4A">
        <w:t>класному</w:t>
      </w:r>
      <w:r w:rsidRPr="00582A4A">
        <w:rPr>
          <w:lang w:val="uk-UA"/>
        </w:rPr>
        <w:t xml:space="preserve"> </w:t>
      </w:r>
      <w:r w:rsidRPr="00582A4A">
        <w:t>керівнику про стан справ у класі, відмічати</w:t>
      </w:r>
      <w:r w:rsidRPr="00582A4A">
        <w:rPr>
          <w:lang w:val="uk-UA"/>
        </w:rPr>
        <w:t xml:space="preserve">   </w:t>
      </w:r>
    </w:p>
    <w:p w:rsidR="009B5C47" w:rsidRPr="00582A4A" w:rsidRDefault="009B5C47" w:rsidP="00767EB6">
      <w:pPr>
        <w:pStyle w:val="style30"/>
        <w:shd w:val="clear" w:color="auto" w:fill="FFFFFF"/>
        <w:spacing w:before="0" w:beforeAutospacing="0" w:after="0" w:afterAutospacing="0"/>
        <w:jc w:val="both"/>
      </w:pPr>
      <w:r w:rsidRPr="00582A4A">
        <w:rPr>
          <w:lang w:val="uk-UA"/>
        </w:rPr>
        <w:t xml:space="preserve">  </w:t>
      </w:r>
      <w:r w:rsidRPr="00582A4A">
        <w:t>відсутніх у класі;</w:t>
      </w:r>
    </w:p>
    <w:p w:rsidR="009B5C47" w:rsidRPr="00582A4A" w:rsidRDefault="009B5C47" w:rsidP="00767EB6">
      <w:pPr>
        <w:pStyle w:val="style30"/>
        <w:shd w:val="clear" w:color="auto" w:fill="FFFFFF"/>
        <w:spacing w:before="0" w:beforeAutospacing="0" w:after="0" w:afterAutospacing="0"/>
        <w:jc w:val="both"/>
      </w:pPr>
      <w:r w:rsidRPr="00582A4A">
        <w:rPr>
          <w:rStyle w:val="fontstyle330"/>
          <w:bdr w:val="none" w:sz="0" w:space="0" w:color="auto" w:frame="1"/>
        </w:rPr>
        <w:t>• стежити за збереженням</w:t>
      </w:r>
      <w:r w:rsidRPr="00582A4A">
        <w:rPr>
          <w:rStyle w:val="fontstyle330"/>
          <w:bdr w:val="none" w:sz="0" w:space="0" w:color="auto" w:frame="1"/>
          <w:lang w:val="uk-UA"/>
        </w:rPr>
        <w:t xml:space="preserve"> </w:t>
      </w:r>
      <w:r w:rsidRPr="00582A4A">
        <w:rPr>
          <w:rStyle w:val="fontstyle330"/>
          <w:bdr w:val="none" w:sz="0" w:space="0" w:color="auto" w:frame="1"/>
        </w:rPr>
        <w:t>шкільного майна;</w:t>
      </w:r>
    </w:p>
    <w:p w:rsidR="009B5C47" w:rsidRPr="00582A4A" w:rsidRDefault="009B5C47" w:rsidP="00767EB6">
      <w:pPr>
        <w:pStyle w:val="style30"/>
        <w:shd w:val="clear" w:color="auto" w:fill="FFFFFF"/>
        <w:spacing w:before="0" w:beforeAutospacing="0" w:after="0" w:afterAutospacing="0"/>
        <w:jc w:val="both"/>
      </w:pPr>
      <w:r w:rsidRPr="00582A4A">
        <w:rPr>
          <w:rStyle w:val="fontstyle330"/>
          <w:bdr w:val="none" w:sz="0" w:space="0" w:color="auto" w:frame="1"/>
        </w:rPr>
        <w:lastRenderedPageBreak/>
        <w:t>• оберігати</w:t>
      </w:r>
      <w:r w:rsidRPr="00582A4A">
        <w:rPr>
          <w:rStyle w:val="fontstyle330"/>
          <w:bdr w:val="none" w:sz="0" w:space="0" w:color="auto" w:frame="1"/>
          <w:lang w:val="uk-UA"/>
        </w:rPr>
        <w:t xml:space="preserve"> </w:t>
      </w:r>
      <w:r w:rsidRPr="00582A4A">
        <w:rPr>
          <w:rStyle w:val="fontstyle330"/>
          <w:bdr w:val="none" w:sz="0" w:space="0" w:color="auto" w:frame="1"/>
        </w:rPr>
        <w:t>квіти, поливати</w:t>
      </w:r>
      <w:r w:rsidRPr="00582A4A">
        <w:rPr>
          <w:rStyle w:val="fontstyle330"/>
          <w:bdr w:val="none" w:sz="0" w:space="0" w:color="auto" w:frame="1"/>
          <w:lang w:val="uk-UA"/>
        </w:rPr>
        <w:t xml:space="preserve"> </w:t>
      </w:r>
      <w:r w:rsidRPr="00582A4A">
        <w:rPr>
          <w:rStyle w:val="fontstyle330"/>
          <w:bdr w:val="none" w:sz="0" w:space="0" w:color="auto" w:frame="1"/>
        </w:rPr>
        <w:t>їх;</w:t>
      </w:r>
    </w:p>
    <w:p w:rsidR="009B5C47" w:rsidRPr="00582A4A" w:rsidRDefault="009B5C47" w:rsidP="00767EB6">
      <w:pPr>
        <w:pStyle w:val="style30"/>
        <w:shd w:val="clear" w:color="auto" w:fill="FFFFFF"/>
        <w:spacing w:before="0" w:beforeAutospacing="0" w:after="0" w:afterAutospacing="0"/>
        <w:jc w:val="both"/>
      </w:pPr>
      <w:r w:rsidRPr="00582A4A">
        <w:rPr>
          <w:rStyle w:val="fontstyle330"/>
          <w:bdr w:val="none" w:sz="0" w:space="0" w:color="auto" w:frame="1"/>
        </w:rPr>
        <w:t>• допомагати</w:t>
      </w:r>
      <w:r w:rsidRPr="00582A4A">
        <w:rPr>
          <w:rStyle w:val="fontstyle330"/>
          <w:bdr w:val="none" w:sz="0" w:space="0" w:color="auto" w:frame="1"/>
          <w:lang w:val="uk-UA"/>
        </w:rPr>
        <w:t xml:space="preserve"> </w:t>
      </w:r>
      <w:r w:rsidRPr="00582A4A">
        <w:rPr>
          <w:rStyle w:val="fontstyle330"/>
          <w:bdr w:val="none" w:sz="0" w:space="0" w:color="auto" w:frame="1"/>
        </w:rPr>
        <w:t>вчителю на уроці;</w:t>
      </w:r>
    </w:p>
    <w:p w:rsidR="00767EB6" w:rsidRPr="000F5004" w:rsidRDefault="009B5C47" w:rsidP="000F5004">
      <w:pPr>
        <w:pStyle w:val="style60"/>
        <w:shd w:val="clear" w:color="auto" w:fill="FFFFFF"/>
        <w:spacing w:before="0" w:beforeAutospacing="0" w:after="0" w:afterAutospacing="0"/>
        <w:jc w:val="both"/>
      </w:pPr>
      <w:r w:rsidRPr="00582A4A">
        <w:rPr>
          <w:rStyle w:val="fontstyle330"/>
          <w:bdr w:val="none" w:sz="0" w:space="0" w:color="auto" w:frame="1"/>
          <w:lang w:val="uk-UA"/>
        </w:rPr>
        <w:t xml:space="preserve">   </w:t>
      </w:r>
      <w:r w:rsidRPr="00582A4A">
        <w:rPr>
          <w:rStyle w:val="fontstyle330"/>
          <w:bdr w:val="none" w:sz="0" w:space="0" w:color="auto" w:frame="1"/>
        </w:rPr>
        <w:t>Після</w:t>
      </w:r>
      <w:r w:rsidRPr="00582A4A">
        <w:rPr>
          <w:rStyle w:val="fontstyle330"/>
          <w:bdr w:val="none" w:sz="0" w:space="0" w:color="auto" w:frame="1"/>
          <w:lang w:val="uk-UA"/>
        </w:rPr>
        <w:t xml:space="preserve"> </w:t>
      </w:r>
      <w:r w:rsidRPr="00582A4A">
        <w:rPr>
          <w:rStyle w:val="fontstyle330"/>
          <w:bdr w:val="none" w:sz="0" w:space="0" w:color="auto" w:frame="1"/>
        </w:rPr>
        <w:t>закінчення</w:t>
      </w:r>
      <w:r w:rsidRPr="00582A4A">
        <w:rPr>
          <w:rStyle w:val="fontstyle330"/>
          <w:bdr w:val="none" w:sz="0" w:space="0" w:color="auto" w:frame="1"/>
          <w:lang w:val="uk-UA"/>
        </w:rPr>
        <w:t xml:space="preserve"> </w:t>
      </w:r>
      <w:r w:rsidRPr="00582A4A">
        <w:rPr>
          <w:rStyle w:val="fontstyle330"/>
          <w:bdr w:val="none" w:sz="0" w:space="0" w:color="auto" w:frame="1"/>
        </w:rPr>
        <w:t>уроків проводиться якісне</w:t>
      </w:r>
      <w:r w:rsidRPr="00582A4A">
        <w:rPr>
          <w:rStyle w:val="fontstyle330"/>
          <w:bdr w:val="none" w:sz="0" w:space="0" w:color="auto" w:frame="1"/>
          <w:lang w:val="uk-UA"/>
        </w:rPr>
        <w:t xml:space="preserve"> </w:t>
      </w:r>
      <w:r w:rsidRPr="00582A4A">
        <w:rPr>
          <w:rStyle w:val="fontstyle330"/>
          <w:bdr w:val="none" w:sz="0" w:space="0" w:color="auto" w:frame="1"/>
        </w:rPr>
        <w:t>прибирання</w:t>
      </w:r>
      <w:r w:rsidRPr="00582A4A">
        <w:rPr>
          <w:rStyle w:val="fontstyle330"/>
          <w:bdr w:val="none" w:sz="0" w:space="0" w:color="auto" w:frame="1"/>
          <w:lang w:val="uk-UA"/>
        </w:rPr>
        <w:t xml:space="preserve"> </w:t>
      </w:r>
      <w:r w:rsidRPr="00582A4A">
        <w:rPr>
          <w:rStyle w:val="fontstyle330"/>
          <w:bdr w:val="none" w:sz="0" w:space="0" w:color="auto" w:frame="1"/>
        </w:rPr>
        <w:t>класно</w:t>
      </w:r>
      <w:r w:rsidRPr="00582A4A">
        <w:rPr>
          <w:rStyle w:val="fontstyle330"/>
          <w:bdr w:val="none" w:sz="0" w:space="0" w:color="auto" w:frame="1"/>
          <w:lang w:val="uk-UA"/>
        </w:rPr>
        <w:t xml:space="preserve">ї </w:t>
      </w:r>
      <w:r w:rsidRPr="00582A4A">
        <w:rPr>
          <w:rStyle w:val="fontstyle330"/>
          <w:bdr w:val="none" w:sz="0" w:space="0" w:color="auto" w:frame="1"/>
        </w:rPr>
        <w:t>кімнати.</w:t>
      </w:r>
    </w:p>
    <w:p w:rsidR="00767EB6" w:rsidRPr="00582A4A" w:rsidRDefault="00767EB6" w:rsidP="009B5C47">
      <w:pPr>
        <w:rPr>
          <w:sz w:val="24"/>
          <w:szCs w:val="24"/>
          <w:lang w:val="uk-UA"/>
        </w:rPr>
      </w:pP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en-US"/>
        </w:rPr>
        <w:t>VII</w:t>
      </w:r>
      <w:r w:rsidRPr="00582A4A">
        <w:rPr>
          <w:rFonts w:ascii="Times New Roman" w:hAnsi="Times New Roman"/>
          <w:b/>
          <w:sz w:val="24"/>
          <w:szCs w:val="24"/>
          <w:lang w:val="uk-UA"/>
        </w:rPr>
        <w:t>.СТАТУТ УЧНІВСЬКОГО ПРЕДСТАВНИЦТВА «ЛІДЕР» МАЛОЗУБІВЩИНСЬКОГО ЛІЦЕЮ</w:t>
      </w:r>
    </w:p>
    <w:p w:rsidR="009B5C47" w:rsidRPr="00582A4A" w:rsidRDefault="009B5C47" w:rsidP="009B5C47">
      <w:pPr>
        <w:jc w:val="center"/>
        <w:rPr>
          <w:rFonts w:ascii="Times New Roman" w:hAnsi="Times New Roman"/>
          <w:sz w:val="24"/>
          <w:szCs w:val="24"/>
          <w:lang w:val="uk-UA"/>
        </w:rPr>
      </w:pPr>
      <w:r w:rsidRPr="00582A4A">
        <w:rPr>
          <w:rFonts w:ascii="Times New Roman" w:hAnsi="Times New Roman"/>
          <w:b/>
          <w:sz w:val="24"/>
          <w:szCs w:val="24"/>
          <w:lang w:val="uk-UA"/>
        </w:rPr>
        <w:t xml:space="preserve"> </w:t>
      </w:r>
      <w:r w:rsidRPr="00582A4A">
        <w:rPr>
          <w:rFonts w:ascii="Times New Roman" w:hAnsi="Times New Roman"/>
          <w:sz w:val="24"/>
          <w:szCs w:val="24"/>
          <w:lang w:val="uk-UA"/>
        </w:rPr>
        <w:t>( прийнятий 27 листопада 2009 року)</w:t>
      </w:r>
    </w:p>
    <w:p w:rsidR="009B5C47" w:rsidRPr="00582A4A" w:rsidRDefault="009B5C47" w:rsidP="007C21FE">
      <w:pPr>
        <w:spacing w:after="0"/>
        <w:jc w:val="center"/>
        <w:rPr>
          <w:rFonts w:ascii="Times New Roman" w:hAnsi="Times New Roman"/>
          <w:b/>
          <w:sz w:val="24"/>
          <w:szCs w:val="24"/>
          <w:lang w:val="uk-UA"/>
        </w:rPr>
      </w:pPr>
      <w:r w:rsidRPr="00582A4A">
        <w:rPr>
          <w:rFonts w:ascii="Times New Roman" w:hAnsi="Times New Roman"/>
          <w:b/>
          <w:sz w:val="24"/>
          <w:szCs w:val="24"/>
          <w:lang w:val="uk-UA"/>
        </w:rPr>
        <w:t>РОЗДІЛ І. ЗАГАЛЬНІ ЗАСАДИ.</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1.1.Представництво «Лідер» створене на добровільних засадах самодіяльним об’єднанням дітей.</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1.2.У своїй діяльності об’єднання керується даним Статутом.</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1.3.Найвищим органом влади учнівського представництва має двоступеневу структуру: загальноліційну і класну, з чітким взаємозв’язком органів учнівського представництва класів із загальноліційним, тобто перші підпорядковуються останнім, а педколектив ліцею здійснює консультативне педагогічне керівництво органами учнівського самоврядування обох рівнів.</w:t>
      </w:r>
    </w:p>
    <w:p w:rsidR="009B5C47" w:rsidRPr="00582A4A" w:rsidRDefault="009B5C47" w:rsidP="007C21FE">
      <w:pPr>
        <w:spacing w:after="0"/>
        <w:rPr>
          <w:rFonts w:ascii="Times New Roman" w:hAnsi="Times New Roman"/>
          <w:b/>
          <w:sz w:val="24"/>
          <w:szCs w:val="24"/>
          <w:lang w:val="uk-UA"/>
        </w:rPr>
      </w:pPr>
      <w:r w:rsidRPr="00582A4A">
        <w:rPr>
          <w:rFonts w:ascii="Times New Roman" w:hAnsi="Times New Roman"/>
          <w:b/>
          <w:sz w:val="24"/>
          <w:szCs w:val="24"/>
          <w:lang w:val="uk-UA"/>
        </w:rPr>
        <w:t>РОЗДІЛ 2. УЧНІВСЬКЕ ПРЕДСТАВНИЦТВО</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2.1.Учнівське представництво – найвищий виконавчий орган учнівського самоврядування, робота якого спрямована на розвиток учнівської ініціативи, дисципліни, вміння співпрацювати на принципах партнерства, гласності, демократизму.</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2.2.Учнівське представництво обирається на загальних зборах і підзвітне їм один навчальний рік.</w:t>
      </w:r>
    </w:p>
    <w:p w:rsidR="009B5C47" w:rsidRPr="00582A4A" w:rsidRDefault="009B5C47" w:rsidP="007C21FE">
      <w:pPr>
        <w:spacing w:after="0"/>
        <w:jc w:val="center"/>
        <w:rPr>
          <w:rFonts w:ascii="Times New Roman" w:hAnsi="Times New Roman"/>
          <w:sz w:val="24"/>
          <w:szCs w:val="24"/>
          <w:lang w:val="uk-UA"/>
        </w:rPr>
      </w:pPr>
      <w:r w:rsidRPr="00582A4A">
        <w:rPr>
          <w:rFonts w:ascii="Times New Roman" w:hAnsi="Times New Roman"/>
          <w:b/>
          <w:sz w:val="24"/>
          <w:szCs w:val="24"/>
          <w:lang w:val="uk-UA"/>
        </w:rPr>
        <w:t>РОЗДІЛ 3. СТРУКТУРА УЧНІВСЬКОГО ПРЕДСТАВНИЦТВА</w:t>
      </w:r>
      <w:r w:rsidRPr="00582A4A">
        <w:rPr>
          <w:rFonts w:ascii="Times New Roman" w:hAnsi="Times New Roman"/>
          <w:sz w:val="24"/>
          <w:szCs w:val="24"/>
          <w:lang w:val="uk-UA"/>
        </w:rPr>
        <w:t>.</w:t>
      </w:r>
    </w:p>
    <w:p w:rsidR="009B5C47" w:rsidRPr="00582A4A" w:rsidRDefault="009B5C47" w:rsidP="007C21FE">
      <w:pPr>
        <w:spacing w:after="0"/>
        <w:rPr>
          <w:rFonts w:ascii="Times New Roman" w:hAnsi="Times New Roman"/>
          <w:sz w:val="24"/>
          <w:szCs w:val="24"/>
          <w:lang w:val="uk-UA"/>
        </w:rPr>
      </w:pPr>
      <w:r w:rsidRPr="00582A4A">
        <w:rPr>
          <w:rFonts w:ascii="Times New Roman" w:hAnsi="Times New Roman"/>
          <w:sz w:val="24"/>
          <w:szCs w:val="24"/>
          <w:lang w:val="uk-UA"/>
        </w:rPr>
        <w:t>3.1.Учнівське представництво складається з  членів 5-11 класів.</w:t>
      </w:r>
    </w:p>
    <w:p w:rsidR="009B5C47" w:rsidRPr="00582A4A" w:rsidRDefault="009B5C47" w:rsidP="007C21FE">
      <w:pPr>
        <w:spacing w:after="0"/>
        <w:rPr>
          <w:rFonts w:ascii="Times New Roman" w:hAnsi="Times New Roman"/>
          <w:sz w:val="24"/>
          <w:szCs w:val="24"/>
          <w:lang w:val="uk-UA"/>
        </w:rPr>
      </w:pPr>
      <w:r w:rsidRPr="00582A4A">
        <w:rPr>
          <w:rFonts w:ascii="Times New Roman" w:hAnsi="Times New Roman"/>
          <w:sz w:val="24"/>
          <w:szCs w:val="24"/>
          <w:lang w:val="uk-UA"/>
        </w:rPr>
        <w:t>3.2. З членів обирається голова і заступник секторів. Вибори проводяться на організаційному засіданні відкритим або закритим  голосуванням (за рішенням учнівського колективу). Кандидат вважається обраним на посаду, якщо за нього проголосувало більшість голосів.</w:t>
      </w:r>
    </w:p>
    <w:p w:rsidR="009B5C47" w:rsidRPr="00582A4A" w:rsidRDefault="009B5C47" w:rsidP="007C21FE">
      <w:pPr>
        <w:spacing w:after="0"/>
        <w:rPr>
          <w:rFonts w:ascii="Times New Roman" w:hAnsi="Times New Roman"/>
          <w:sz w:val="24"/>
          <w:szCs w:val="24"/>
          <w:lang w:val="uk-UA"/>
        </w:rPr>
      </w:pPr>
      <w:r w:rsidRPr="00582A4A">
        <w:rPr>
          <w:rFonts w:ascii="Times New Roman" w:hAnsi="Times New Roman"/>
          <w:sz w:val="24"/>
          <w:szCs w:val="24"/>
          <w:lang w:val="uk-UA"/>
        </w:rPr>
        <w:t>3.3.Учнівка рада включає в себе такі сектори:</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навчальний сектор;</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соціальний сектор;</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трудовий сектор;</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спортивний сектор;</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культмасовий сектор;</w:t>
      </w:r>
    </w:p>
    <w:p w:rsidR="009B5C47" w:rsidRPr="00582A4A" w:rsidRDefault="009B5C47" w:rsidP="00E82E2D">
      <w:pPr>
        <w:pStyle w:val="aff5"/>
        <w:numPr>
          <w:ilvl w:val="0"/>
          <w:numId w:val="59"/>
        </w:numPr>
        <w:spacing w:after="0"/>
        <w:rPr>
          <w:rFonts w:ascii="Times New Roman" w:hAnsi="Times New Roman"/>
          <w:sz w:val="24"/>
          <w:szCs w:val="24"/>
          <w:lang w:val="uk-UA"/>
        </w:rPr>
      </w:pPr>
      <w:r w:rsidRPr="00582A4A">
        <w:rPr>
          <w:rFonts w:ascii="Times New Roman" w:hAnsi="Times New Roman"/>
          <w:sz w:val="24"/>
          <w:szCs w:val="24"/>
          <w:lang w:val="uk-UA"/>
        </w:rPr>
        <w:t>шефський сектор;</w:t>
      </w:r>
    </w:p>
    <w:p w:rsidR="00444864" w:rsidRPr="007C21FE" w:rsidRDefault="009B5C47" w:rsidP="007C21FE">
      <w:pPr>
        <w:spacing w:after="0"/>
        <w:rPr>
          <w:rFonts w:ascii="Times New Roman" w:hAnsi="Times New Roman"/>
          <w:sz w:val="24"/>
          <w:szCs w:val="24"/>
          <w:lang w:val="uk-UA"/>
        </w:rPr>
      </w:pPr>
      <w:r w:rsidRPr="00582A4A">
        <w:rPr>
          <w:rFonts w:ascii="Times New Roman" w:hAnsi="Times New Roman"/>
          <w:sz w:val="24"/>
          <w:szCs w:val="24"/>
          <w:lang w:val="uk-UA"/>
        </w:rPr>
        <w:t>3.4.Голова і заступник учнівської ради не є членом секторів . Кожен се</w:t>
      </w:r>
      <w:r w:rsidR="007C21FE">
        <w:rPr>
          <w:rFonts w:ascii="Times New Roman" w:hAnsi="Times New Roman"/>
          <w:sz w:val="24"/>
          <w:szCs w:val="24"/>
          <w:lang w:val="uk-UA"/>
        </w:rPr>
        <w:t>ктор складається з 4-5 чоловік.</w:t>
      </w:r>
    </w:p>
    <w:p w:rsidR="009B5C47" w:rsidRPr="00582A4A" w:rsidRDefault="009B5C47" w:rsidP="009B5C47">
      <w:pPr>
        <w:jc w:val="center"/>
        <w:rPr>
          <w:rFonts w:ascii="Times New Roman" w:hAnsi="Times New Roman"/>
          <w:b/>
          <w:sz w:val="24"/>
          <w:szCs w:val="24"/>
          <w:lang w:val="uk-UA"/>
        </w:rPr>
      </w:pPr>
      <w:r w:rsidRPr="00582A4A">
        <w:rPr>
          <w:rFonts w:ascii="Times New Roman" w:hAnsi="Times New Roman"/>
          <w:b/>
          <w:sz w:val="24"/>
          <w:szCs w:val="24"/>
          <w:lang w:val="uk-UA"/>
        </w:rPr>
        <w:t>РОЗДІЛ 4. ПОВНОВАЖЕННЯ ЧЛЕНІВ</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4.1.Голова здійснює загальний контроль за виконавчою дисципліною, координує роботу секторів, проводить засідання учнівського представництва.</w:t>
      </w:r>
    </w:p>
    <w:p w:rsidR="009B5C47" w:rsidRPr="00582A4A" w:rsidRDefault="009B5C47" w:rsidP="007C21FE">
      <w:pPr>
        <w:spacing w:after="0"/>
        <w:jc w:val="both"/>
        <w:rPr>
          <w:rFonts w:ascii="Times New Roman" w:hAnsi="Times New Roman"/>
          <w:sz w:val="24"/>
          <w:szCs w:val="24"/>
          <w:lang w:val="uk-UA"/>
        </w:rPr>
      </w:pPr>
      <w:r w:rsidRPr="00582A4A">
        <w:rPr>
          <w:rFonts w:ascii="Times New Roman" w:hAnsi="Times New Roman"/>
          <w:sz w:val="24"/>
          <w:szCs w:val="24"/>
          <w:lang w:val="uk-UA"/>
        </w:rPr>
        <w:t>4.2. Заступник голови учнівського представництва здійснює роботу по активізації діяльності центрів, контролює виконання рішень завдань учнівського представництва, допомагає в оформленні матеріалів. У разі відсутності голови виконує його обов’язки.</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hAnsi="Times New Roman"/>
          <w:sz w:val="24"/>
          <w:szCs w:val="24"/>
          <w:lang w:val="uk-UA"/>
        </w:rPr>
        <w:lastRenderedPageBreak/>
        <w:t>4.4.</w:t>
      </w:r>
      <w:r w:rsidRPr="00582A4A">
        <w:rPr>
          <w:rFonts w:ascii="Times New Roman" w:hAnsi="Times New Roman"/>
          <w:b/>
          <w:sz w:val="24"/>
          <w:szCs w:val="24"/>
          <w:lang w:val="uk-UA"/>
        </w:rPr>
        <w:t xml:space="preserve">Навчальний сектор </w:t>
      </w:r>
      <w:r w:rsidRPr="00582A4A">
        <w:rPr>
          <w:rFonts w:ascii="Times New Roman" w:hAnsi="Times New Roman"/>
          <w:sz w:val="24"/>
          <w:szCs w:val="24"/>
          <w:lang w:val="uk-UA"/>
        </w:rPr>
        <w:t>з</w:t>
      </w:r>
      <w:r w:rsidRPr="00582A4A">
        <w:rPr>
          <w:rFonts w:ascii="Times New Roman" w:eastAsia="Times New Roman" w:hAnsi="Times New Roman"/>
          <w:sz w:val="24"/>
          <w:szCs w:val="24"/>
          <w:lang w:val="uk-UA" w:eastAsia="ru-RU"/>
        </w:rPr>
        <w:t xml:space="preserve">дійснюють  контроль за успішністю учнів, у разі потреби організовують допомогу учням, які не встигають, спільно з учителями проводять предметні олімпіади. </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4.5.</w:t>
      </w:r>
      <w:r w:rsidRPr="00582A4A">
        <w:rPr>
          <w:rFonts w:ascii="Times New Roman" w:eastAsia="Times New Roman" w:hAnsi="Times New Roman"/>
          <w:b/>
          <w:sz w:val="24"/>
          <w:szCs w:val="24"/>
          <w:lang w:val="uk-UA" w:eastAsia="ru-RU"/>
        </w:rPr>
        <w:t>Соціальний сектор (волонтери)</w:t>
      </w:r>
      <w:r w:rsidRPr="00582A4A">
        <w:rPr>
          <w:rFonts w:ascii="Times New Roman" w:eastAsia="Times New Roman" w:hAnsi="Times New Roman"/>
          <w:sz w:val="24"/>
          <w:szCs w:val="24"/>
          <w:lang w:val="uk-UA" w:eastAsia="ru-RU"/>
        </w:rPr>
        <w:t xml:space="preserve"> здійснюють соціальний захист і організовують допомогу учням із незаможних родин, сиротам. Допомагає у проведенні акцій соціального спрямування, здійснює контроль шкільної їдальні</w:t>
      </w:r>
      <w:r w:rsidR="007C21FE">
        <w:rPr>
          <w:rFonts w:ascii="Times New Roman" w:eastAsia="Times New Roman" w:hAnsi="Times New Roman"/>
          <w:sz w:val="24"/>
          <w:szCs w:val="24"/>
          <w:lang w:val="uk-UA" w:eastAsia="ru-RU"/>
        </w:rPr>
        <w:t>.</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 4.6.</w:t>
      </w:r>
      <w:r w:rsidRPr="00582A4A">
        <w:rPr>
          <w:rFonts w:ascii="Times New Roman" w:eastAsia="Times New Roman" w:hAnsi="Times New Roman"/>
          <w:b/>
          <w:sz w:val="24"/>
          <w:szCs w:val="24"/>
          <w:lang w:val="uk-UA" w:eastAsia="ru-RU"/>
        </w:rPr>
        <w:t>Трудовий сектор</w:t>
      </w:r>
      <w:r w:rsidRPr="00582A4A">
        <w:rPr>
          <w:rFonts w:ascii="Times New Roman" w:eastAsia="Times New Roman" w:hAnsi="Times New Roman"/>
          <w:sz w:val="24"/>
          <w:szCs w:val="24"/>
          <w:lang w:val="uk-UA" w:eastAsia="ru-RU"/>
        </w:rPr>
        <w:t xml:space="preserve"> здійснює керуванням щоденними прибираннями , стежать за санітарним станом приміщень, території </w:t>
      </w:r>
      <w:r w:rsidR="00015193">
        <w:rPr>
          <w:rFonts w:ascii="Times New Roman" w:eastAsia="Times New Roman" w:hAnsi="Times New Roman"/>
          <w:sz w:val="24"/>
          <w:szCs w:val="24"/>
          <w:lang w:val="uk-UA" w:eastAsia="ru-RU"/>
        </w:rPr>
        <w:t>ліцею</w:t>
      </w:r>
      <w:r w:rsidR="007C21FE">
        <w:rPr>
          <w:rFonts w:ascii="Times New Roman" w:eastAsia="Times New Roman" w:hAnsi="Times New Roman"/>
          <w:sz w:val="24"/>
          <w:szCs w:val="24"/>
          <w:lang w:val="uk-UA" w:eastAsia="ru-RU"/>
        </w:rPr>
        <w:t>, організовують трудові акції.</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4.7.</w:t>
      </w:r>
      <w:r w:rsidRPr="00582A4A">
        <w:rPr>
          <w:rFonts w:ascii="Times New Roman" w:eastAsia="Times New Roman" w:hAnsi="Times New Roman"/>
          <w:b/>
          <w:sz w:val="24"/>
          <w:szCs w:val="24"/>
          <w:lang w:val="uk-UA" w:eastAsia="ru-RU"/>
        </w:rPr>
        <w:t>Спортивний сектор</w:t>
      </w:r>
      <w:r w:rsidRPr="00582A4A">
        <w:rPr>
          <w:rFonts w:ascii="Times New Roman" w:eastAsia="Times New Roman" w:hAnsi="Times New Roman"/>
          <w:sz w:val="24"/>
          <w:szCs w:val="24"/>
          <w:lang w:val="uk-UA" w:eastAsia="ru-RU"/>
        </w:rPr>
        <w:t xml:space="preserve"> займається організацією спортивно - масової роботи, проведення змагань, залученням учнів д</w:t>
      </w:r>
      <w:r w:rsidR="007C21FE">
        <w:rPr>
          <w:rFonts w:ascii="Times New Roman" w:eastAsia="Times New Roman" w:hAnsi="Times New Roman"/>
          <w:sz w:val="24"/>
          <w:szCs w:val="24"/>
          <w:lang w:val="uk-UA" w:eastAsia="ru-RU"/>
        </w:rPr>
        <w:t>о спортивних гуртків та секцій.</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4.8.</w:t>
      </w:r>
      <w:r w:rsidRPr="00582A4A">
        <w:rPr>
          <w:rFonts w:ascii="Times New Roman" w:eastAsia="Times New Roman" w:hAnsi="Times New Roman"/>
          <w:b/>
          <w:sz w:val="24"/>
          <w:szCs w:val="24"/>
          <w:lang w:val="uk-UA" w:eastAsia="ru-RU"/>
        </w:rPr>
        <w:t xml:space="preserve">Культмасовий сектор </w:t>
      </w:r>
      <w:r w:rsidRPr="00582A4A">
        <w:rPr>
          <w:rFonts w:ascii="Times New Roman" w:eastAsia="Times New Roman" w:hAnsi="Times New Roman"/>
          <w:sz w:val="24"/>
          <w:szCs w:val="24"/>
          <w:lang w:val="uk-UA" w:eastAsia="ru-RU"/>
        </w:rPr>
        <w:t>організовує дозвілля, підготовку та проведення вечорів, КВК, екскурсій, походів, бере участь у оформленні приміщень п</w:t>
      </w:r>
      <w:r w:rsidR="007C21FE">
        <w:rPr>
          <w:rFonts w:ascii="Times New Roman" w:eastAsia="Times New Roman" w:hAnsi="Times New Roman"/>
          <w:sz w:val="24"/>
          <w:szCs w:val="24"/>
          <w:lang w:val="uk-UA" w:eastAsia="ru-RU"/>
        </w:rPr>
        <w:t>еред початком виховних заходів.</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4.9.</w:t>
      </w:r>
      <w:r w:rsidRPr="00582A4A">
        <w:rPr>
          <w:rFonts w:ascii="Times New Roman" w:eastAsia="Times New Roman" w:hAnsi="Times New Roman"/>
          <w:b/>
          <w:sz w:val="24"/>
          <w:szCs w:val="24"/>
          <w:lang w:val="uk-UA" w:eastAsia="ru-RU"/>
        </w:rPr>
        <w:t>Шефський сектор</w:t>
      </w:r>
      <w:r w:rsidRPr="00582A4A">
        <w:rPr>
          <w:rFonts w:ascii="Times New Roman" w:eastAsia="Times New Roman" w:hAnsi="Times New Roman"/>
          <w:sz w:val="24"/>
          <w:szCs w:val="24"/>
          <w:lang w:val="uk-UA" w:eastAsia="ru-RU"/>
        </w:rPr>
        <w:t xml:space="preserve">  активно допомагає голові учнівського представництва, педагогу організатору. Піклується про  співпрацю  з учнями початкової ланки та організацію шефської роботи, здійснює рейди - перевірки у 1-4 класах стану підручників, перевірку зовнішнього вигляду молодших </w:t>
      </w:r>
      <w:r w:rsidR="00630BE8">
        <w:rPr>
          <w:rFonts w:ascii="Times New Roman" w:eastAsia="Times New Roman" w:hAnsi="Times New Roman"/>
          <w:sz w:val="24"/>
          <w:szCs w:val="24"/>
          <w:lang w:val="uk-UA" w:eastAsia="ru-RU"/>
        </w:rPr>
        <w:t>учнів ліцею</w:t>
      </w:r>
      <w:r w:rsidRPr="00582A4A">
        <w:rPr>
          <w:rFonts w:ascii="Times New Roman" w:eastAsia="Times New Roman" w:hAnsi="Times New Roman"/>
          <w:sz w:val="24"/>
          <w:szCs w:val="24"/>
          <w:lang w:val="uk-UA" w:eastAsia="ru-RU"/>
        </w:rPr>
        <w:t xml:space="preserve"> організовує та проводить рухові  , розважальні ігри під час перерв, допомагають класоводу та педагогу – орга</w:t>
      </w:r>
      <w:r w:rsidR="00845451">
        <w:rPr>
          <w:rFonts w:ascii="Times New Roman" w:eastAsia="Times New Roman" w:hAnsi="Times New Roman"/>
          <w:sz w:val="24"/>
          <w:szCs w:val="24"/>
          <w:lang w:val="uk-UA" w:eastAsia="ru-RU"/>
        </w:rPr>
        <w:t>нізатору у підготовці до свят .</w:t>
      </w:r>
    </w:p>
    <w:p w:rsidR="009B5C47" w:rsidRPr="00582A4A" w:rsidRDefault="009B5C47" w:rsidP="007C21FE">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5. ФОРМИ РОБОТИ</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5.1.Засідання учнівського представництва проводиться згідно плану, не раніше одного разу на м</w:t>
      </w:r>
      <w:r w:rsidR="007C21FE">
        <w:rPr>
          <w:rFonts w:ascii="Times New Roman" w:eastAsia="Times New Roman" w:hAnsi="Times New Roman"/>
          <w:sz w:val="24"/>
          <w:szCs w:val="24"/>
          <w:lang w:val="uk-UA" w:eastAsia="ru-RU"/>
        </w:rPr>
        <w:t>ісяць.</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5.2.При виникненні проблем, які потребують нагального вирішення, учнівське представництво засідає частіше. Рішення учнівського представни</w:t>
      </w:r>
      <w:r w:rsidR="007C21FE">
        <w:rPr>
          <w:rFonts w:ascii="Times New Roman" w:eastAsia="Times New Roman" w:hAnsi="Times New Roman"/>
          <w:sz w:val="24"/>
          <w:szCs w:val="24"/>
          <w:lang w:val="uk-UA" w:eastAsia="ru-RU"/>
        </w:rPr>
        <w:t>цтва заслуховуються на лінійці.</w:t>
      </w:r>
    </w:p>
    <w:p w:rsidR="009B5C47" w:rsidRPr="00582A4A" w:rsidRDefault="007C21FE" w:rsidP="007C21F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009B5C47" w:rsidRPr="00582A4A">
        <w:rPr>
          <w:rFonts w:ascii="Times New Roman" w:eastAsia="Times New Roman" w:hAnsi="Times New Roman"/>
          <w:sz w:val="24"/>
          <w:szCs w:val="24"/>
          <w:lang w:val="uk-UA" w:eastAsia="ru-RU"/>
        </w:rPr>
        <w:t>3.Лінійка проводиться кожного тижня. На лінійці виносяться питання: звіти чергових класів, проведення підсумків щодо справ, які відбувалися в ліцеї, повідомлення про діяльність ліцею на наступний тиждень, підготовка та</w:t>
      </w:r>
      <w:r w:rsidR="00845451">
        <w:rPr>
          <w:rFonts w:ascii="Times New Roman" w:eastAsia="Times New Roman" w:hAnsi="Times New Roman"/>
          <w:sz w:val="24"/>
          <w:szCs w:val="24"/>
          <w:lang w:val="uk-UA" w:eastAsia="ru-RU"/>
        </w:rPr>
        <w:t xml:space="preserve"> проведення тематичної лінійки.</w:t>
      </w:r>
    </w:p>
    <w:p w:rsidR="009B5C47" w:rsidRPr="00582A4A" w:rsidRDefault="009B5C47" w:rsidP="007C21FE">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ОБЛІК РОБОТИ</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5.4.Учнівське представництво проводить роботу з учнями використовуючи різні форми роб</w:t>
      </w:r>
      <w:r w:rsidR="007C21FE">
        <w:rPr>
          <w:rFonts w:ascii="Times New Roman" w:eastAsia="Times New Roman" w:hAnsi="Times New Roman"/>
          <w:sz w:val="24"/>
          <w:szCs w:val="24"/>
          <w:lang w:val="uk-UA" w:eastAsia="ru-RU"/>
        </w:rPr>
        <w:t>оти: колективні, індивідуальні.</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5.5. Методи заохочення і покарання визначені Статусом </w:t>
      </w:r>
      <w:r w:rsidR="00015193">
        <w:rPr>
          <w:rFonts w:ascii="Times New Roman" w:eastAsia="Times New Roman" w:hAnsi="Times New Roman"/>
          <w:sz w:val="24"/>
          <w:szCs w:val="24"/>
          <w:lang w:val="uk-UA" w:eastAsia="ru-RU"/>
        </w:rPr>
        <w:t>ліцею</w:t>
      </w:r>
      <w:r w:rsidR="007C21FE">
        <w:rPr>
          <w:rFonts w:ascii="Times New Roman" w:eastAsia="Times New Roman" w:hAnsi="Times New Roman"/>
          <w:sz w:val="24"/>
          <w:szCs w:val="24"/>
          <w:lang w:val="uk-UA" w:eastAsia="ru-RU"/>
        </w:rPr>
        <w:t>.</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5.6. Заохочення мають такі форми: подяка на лінійці, нагородження подякою учнівського представн</w:t>
      </w:r>
      <w:r w:rsidR="007C21FE">
        <w:rPr>
          <w:rFonts w:ascii="Times New Roman" w:eastAsia="Times New Roman" w:hAnsi="Times New Roman"/>
          <w:sz w:val="24"/>
          <w:szCs w:val="24"/>
          <w:lang w:val="uk-UA" w:eastAsia="ru-RU"/>
        </w:rPr>
        <w:t>ицтва, грамотою дирекції ліцею.</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5.7 Учнівське представництво має право визначати найактивніші класи з різних видів діяльності ліцею за навчальний рік методом рейтингу. Підсумок проводиться кожного семестру. Нагородження проводиться на святі останнього дзвоника.</w:t>
      </w:r>
    </w:p>
    <w:p w:rsidR="009B5C47" w:rsidRPr="00582A4A" w:rsidRDefault="009B5C47" w:rsidP="00845451">
      <w:pPr>
        <w:spacing w:after="0" w:line="240" w:lineRule="auto"/>
        <w:rPr>
          <w:rFonts w:ascii="Times New Roman" w:eastAsia="Times New Roman" w:hAnsi="Times New Roman"/>
          <w:b/>
          <w:sz w:val="24"/>
          <w:szCs w:val="24"/>
          <w:lang w:val="uk-UA" w:eastAsia="ru-RU"/>
        </w:rPr>
      </w:pPr>
    </w:p>
    <w:p w:rsidR="009B5C47" w:rsidRPr="00582A4A" w:rsidRDefault="009B5C47" w:rsidP="00845451">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6.ВЗАЄМОДІЯ УЧНІВСЬКОГО ПРЕДСТАВНИЦТВА З ІНШИМИ ОБЄДНАНН</w:t>
      </w:r>
      <w:r w:rsidR="00845451">
        <w:rPr>
          <w:rFonts w:ascii="Times New Roman" w:eastAsia="Times New Roman" w:hAnsi="Times New Roman"/>
          <w:b/>
          <w:sz w:val="24"/>
          <w:szCs w:val="24"/>
          <w:lang w:val="uk-UA" w:eastAsia="ru-RU"/>
        </w:rPr>
        <w:t>ЯМИ  І ПЕДАГОГІЧНИМ КОЛЕКТИВОМ.</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6.1. Директор ліцею визначає з числа вчителів керівника учнівського представництва і консультанта секторів , які мають право дорадчого голосу і допомагають у вирішенні проблем, спрямовують роботу учнівського представництва.</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6.2. Члени учнівського представництва доводять інформацію по класах. Відповідальність за рішення лягає на конкретного виконавця, контроль за помічником вчителя. Помічник вчителя підзвіт</w:t>
      </w:r>
      <w:r w:rsidR="007C21FE">
        <w:rPr>
          <w:rFonts w:ascii="Times New Roman" w:eastAsia="Times New Roman" w:hAnsi="Times New Roman"/>
          <w:sz w:val="24"/>
          <w:szCs w:val="24"/>
          <w:lang w:val="uk-UA" w:eastAsia="ru-RU"/>
        </w:rPr>
        <w:t>ний учнівському представництву.</w:t>
      </w:r>
    </w:p>
    <w:p w:rsidR="007C21FE"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6.3.Учнівське представництво тісно співпрацює з гуртками, спортивними секціями, які діють вліцеї, сприяют</w:t>
      </w:r>
      <w:r w:rsidR="00845451">
        <w:rPr>
          <w:rFonts w:ascii="Times New Roman" w:eastAsia="Times New Roman" w:hAnsi="Times New Roman"/>
          <w:sz w:val="24"/>
          <w:szCs w:val="24"/>
          <w:lang w:val="uk-UA" w:eastAsia="ru-RU"/>
        </w:rPr>
        <w:t>ь поширенню інформації про них.</w:t>
      </w:r>
    </w:p>
    <w:p w:rsidR="009B5C47" w:rsidRPr="00582A4A" w:rsidRDefault="00845451" w:rsidP="00845451">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РОЗДІЛ 7.ВИБОРИ</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7.1.Члени учнівського представництва ради обираються на класних зборах шляхом відкритого голосування простою більшістю го</w:t>
      </w:r>
      <w:r w:rsidR="007C21FE">
        <w:rPr>
          <w:rFonts w:ascii="Times New Roman" w:eastAsia="Times New Roman" w:hAnsi="Times New Roman"/>
          <w:sz w:val="24"/>
          <w:szCs w:val="24"/>
          <w:lang w:val="uk-UA" w:eastAsia="ru-RU"/>
        </w:rPr>
        <w:t>лосів на альтернативній основі.</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lastRenderedPageBreak/>
        <w:t>7.2. Голову, заступника, радників секторів – на організаційному засіданні учнівського представництва простою більшістю голосів на альтернативній основі.</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p>
    <w:p w:rsidR="009B5C47" w:rsidRPr="00582A4A" w:rsidRDefault="009B5C47" w:rsidP="00845451">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РОЗДІЛ 8. ПЕРЕВИБОРИ І ПОЗБАВЛЕННЯ ЧЛЕНСТВА У УЧНІВСЬКОМУ ПРЕ</w:t>
      </w:r>
      <w:r w:rsidR="00845451">
        <w:rPr>
          <w:rFonts w:ascii="Times New Roman" w:eastAsia="Times New Roman" w:hAnsi="Times New Roman"/>
          <w:b/>
          <w:sz w:val="24"/>
          <w:szCs w:val="24"/>
          <w:lang w:val="uk-UA" w:eastAsia="ru-RU"/>
        </w:rPr>
        <w:t>ДСТАВНИЦТВІ</w:t>
      </w:r>
    </w:p>
    <w:p w:rsidR="009B5C47" w:rsidRPr="00582A4A" w:rsidRDefault="009B5C47" w:rsidP="007C21FE">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8.1.У випадку не систематичного виконання членами учнівського представництва своїх обов’язків і не реагування на зауваження інших членів</w:t>
      </w:r>
      <w:r w:rsidR="007C21FE">
        <w:rPr>
          <w:rFonts w:ascii="Times New Roman" w:eastAsia="Times New Roman" w:hAnsi="Times New Roman"/>
          <w:sz w:val="24"/>
          <w:szCs w:val="24"/>
          <w:lang w:val="uk-UA" w:eastAsia="ru-RU"/>
        </w:rPr>
        <w:t>, щодо покращення своєї роботи.</w:t>
      </w:r>
    </w:p>
    <w:p w:rsidR="009B5C47" w:rsidRPr="00582A4A" w:rsidRDefault="009B5C47" w:rsidP="007C21FE">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8.2.У випадку коли член учнівського представництва порушує правила для учнів л</w:t>
      </w:r>
      <w:r w:rsidR="007C21FE">
        <w:rPr>
          <w:rFonts w:ascii="Times New Roman" w:eastAsia="Times New Roman" w:hAnsi="Times New Roman"/>
          <w:sz w:val="24"/>
          <w:szCs w:val="24"/>
          <w:lang w:val="uk-UA" w:eastAsia="ru-RU"/>
        </w:rPr>
        <w:t>іцею і не реагує на зауваження.</w:t>
      </w:r>
    </w:p>
    <w:p w:rsidR="009B5C47" w:rsidRPr="00582A4A" w:rsidRDefault="009B5C47" w:rsidP="007C21FE">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8.3. У разі переїзду ( зміни місця проживання) чи пе</w:t>
      </w:r>
      <w:r w:rsidR="007C21FE">
        <w:rPr>
          <w:rFonts w:ascii="Times New Roman" w:eastAsia="Times New Roman" w:hAnsi="Times New Roman"/>
          <w:sz w:val="24"/>
          <w:szCs w:val="24"/>
          <w:lang w:val="uk-UA" w:eastAsia="ru-RU"/>
        </w:rPr>
        <w:t>реходу до іншої місця навчання.</w:t>
      </w:r>
    </w:p>
    <w:p w:rsidR="009B5C47" w:rsidRPr="00582A4A" w:rsidRDefault="009B5C47" w:rsidP="007C21FE">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8.4.Згідно статті 8.1 та розділу 8 учні класу повинні обрати нового члена учнівського представництва не пізніше одного місяця з часу виключення. До цього часу помічник вчителя класу суміщає членство у учнівському представництві. Найвищим органом учнівського самоврядування є загальноліційна конференц</w:t>
      </w:r>
      <w:r w:rsidR="007C21FE">
        <w:rPr>
          <w:rFonts w:ascii="Times New Roman" w:eastAsia="Times New Roman" w:hAnsi="Times New Roman"/>
          <w:sz w:val="24"/>
          <w:szCs w:val="24"/>
          <w:lang w:val="uk-UA" w:eastAsia="ru-RU"/>
        </w:rPr>
        <w:t>ія, яка проводиться раз на рік.</w:t>
      </w:r>
    </w:p>
    <w:p w:rsidR="00444864" w:rsidRPr="00582A4A" w:rsidRDefault="009B5C47" w:rsidP="009B5C47">
      <w:pPr>
        <w:spacing w:after="0" w:line="240" w:lineRule="auto"/>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 8.5. Учнівське представництво має двоступеневу структуру</w:t>
      </w:r>
      <w:r w:rsidR="00845451">
        <w:rPr>
          <w:rFonts w:ascii="Times New Roman" w:eastAsia="Times New Roman" w:hAnsi="Times New Roman"/>
          <w:sz w:val="24"/>
          <w:szCs w:val="24"/>
          <w:lang w:val="uk-UA" w:eastAsia="ru-RU"/>
        </w:rPr>
        <w:t>.</w:t>
      </w:r>
    </w:p>
    <w:p w:rsidR="009B5C47" w:rsidRPr="00582A4A" w:rsidRDefault="009B5C47" w:rsidP="00444864">
      <w:pPr>
        <w:spacing w:after="0" w:line="240" w:lineRule="auto"/>
        <w:jc w:val="center"/>
        <w:rPr>
          <w:rFonts w:ascii="Times New Roman" w:eastAsia="Times New Roman" w:hAnsi="Times New Roman"/>
          <w:sz w:val="24"/>
          <w:szCs w:val="24"/>
          <w:lang w:val="uk-UA" w:eastAsia="ru-RU"/>
        </w:rPr>
      </w:pPr>
      <w:r w:rsidRPr="00582A4A">
        <w:rPr>
          <w:rFonts w:ascii="Times New Roman" w:eastAsia="Times New Roman" w:hAnsi="Times New Roman"/>
          <w:b/>
          <w:sz w:val="24"/>
          <w:szCs w:val="24"/>
          <w:lang w:val="uk-UA" w:eastAsia="ru-RU"/>
        </w:rPr>
        <w:t>РОЗДІЛ 9. КЛАСНІ ВИБОРИ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 xml:space="preserve">9.1.Класні збори  - найвищий виконавчий орган, який збирається в міру потреб, але </w:t>
      </w:r>
      <w:r w:rsidR="007C21FE">
        <w:rPr>
          <w:rFonts w:ascii="Times New Roman" w:eastAsia="Times New Roman" w:hAnsi="Times New Roman"/>
          <w:sz w:val="24"/>
          <w:szCs w:val="24"/>
          <w:lang w:val="uk-UA" w:eastAsia="ru-RU"/>
        </w:rPr>
        <w:t>не рідше одного разу на місяць.</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9.2.На зборах розглядаються питання, що стосуються життя класу: планування роботи, заохочення та покарання окремих учнів, обговорення діяльності класу ( звіти активу класу) , шля</w:t>
      </w:r>
      <w:r w:rsidR="007C21FE">
        <w:rPr>
          <w:rFonts w:ascii="Times New Roman" w:eastAsia="Times New Roman" w:hAnsi="Times New Roman"/>
          <w:sz w:val="24"/>
          <w:szCs w:val="24"/>
          <w:lang w:val="uk-UA" w:eastAsia="ru-RU"/>
        </w:rPr>
        <w:t>хи покращення роботи та інакше.</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9.3.На збори можуть бути запрошені батьки, вчителі – предметними , інші чл</w:t>
      </w:r>
      <w:r w:rsidR="007C21FE">
        <w:rPr>
          <w:rFonts w:ascii="Times New Roman" w:eastAsia="Times New Roman" w:hAnsi="Times New Roman"/>
          <w:sz w:val="24"/>
          <w:szCs w:val="24"/>
          <w:lang w:val="uk-UA" w:eastAsia="ru-RU"/>
        </w:rPr>
        <w:t>ени учнівського представництва.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9.4.Класні збори можуть вносити пропозиції, які повинні розглядатися на засіданні учнівського представництва, з повідомленн</w:t>
      </w:r>
      <w:r w:rsidR="007C21FE">
        <w:rPr>
          <w:rFonts w:ascii="Times New Roman" w:eastAsia="Times New Roman" w:hAnsi="Times New Roman"/>
          <w:sz w:val="24"/>
          <w:szCs w:val="24"/>
          <w:lang w:val="uk-UA" w:eastAsia="ru-RU"/>
        </w:rPr>
        <w:t>ям про своє рішення на лінійці.</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9.5.Головою зборів є помічник вчителя.</w:t>
      </w:r>
    </w:p>
    <w:p w:rsidR="009B5C47" w:rsidRPr="00582A4A" w:rsidRDefault="009B5C47" w:rsidP="009B5C47">
      <w:pPr>
        <w:spacing w:after="0" w:line="240" w:lineRule="auto"/>
        <w:jc w:val="center"/>
        <w:rPr>
          <w:rFonts w:ascii="Times New Roman" w:eastAsia="Times New Roman" w:hAnsi="Times New Roman"/>
          <w:b/>
          <w:sz w:val="24"/>
          <w:szCs w:val="24"/>
          <w:lang w:val="uk-UA" w:eastAsia="ru-RU"/>
        </w:rPr>
      </w:pPr>
    </w:p>
    <w:p w:rsidR="009B5C47" w:rsidRPr="00845451" w:rsidRDefault="009B5C47" w:rsidP="00845451">
      <w:pPr>
        <w:spacing w:after="0" w:line="240" w:lineRule="auto"/>
        <w:jc w:val="center"/>
        <w:rPr>
          <w:rFonts w:ascii="Times New Roman" w:eastAsia="Times New Roman" w:hAnsi="Times New Roman"/>
          <w:b/>
          <w:sz w:val="24"/>
          <w:szCs w:val="24"/>
          <w:lang w:val="uk-UA" w:eastAsia="ru-RU"/>
        </w:rPr>
      </w:pPr>
      <w:r w:rsidRPr="00582A4A">
        <w:rPr>
          <w:rFonts w:ascii="Times New Roman" w:eastAsia="Times New Roman" w:hAnsi="Times New Roman"/>
          <w:b/>
          <w:sz w:val="24"/>
          <w:szCs w:val="24"/>
          <w:lang w:val="uk-UA" w:eastAsia="ru-RU"/>
        </w:rPr>
        <w:t>РОЗ</w:t>
      </w:r>
      <w:r w:rsidR="00845451">
        <w:rPr>
          <w:rFonts w:ascii="Times New Roman" w:eastAsia="Times New Roman" w:hAnsi="Times New Roman"/>
          <w:b/>
          <w:sz w:val="24"/>
          <w:szCs w:val="24"/>
          <w:lang w:val="uk-UA" w:eastAsia="ru-RU"/>
        </w:rPr>
        <w:t>ДІЛ 10.ШЛЯХИ АКТИВІЗАЦІЇ РОБОТИ</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10.1.Створення «</w:t>
      </w:r>
      <w:r w:rsidR="00015193">
        <w:rPr>
          <w:rFonts w:ascii="Times New Roman" w:eastAsia="Times New Roman" w:hAnsi="Times New Roman"/>
          <w:sz w:val="24"/>
          <w:szCs w:val="24"/>
          <w:lang w:val="uk-UA" w:eastAsia="ru-RU"/>
        </w:rPr>
        <w:t>Ліцею</w:t>
      </w:r>
      <w:r w:rsidR="007C21FE">
        <w:rPr>
          <w:rFonts w:ascii="Times New Roman" w:eastAsia="Times New Roman" w:hAnsi="Times New Roman"/>
          <w:sz w:val="24"/>
          <w:szCs w:val="24"/>
          <w:lang w:val="uk-UA" w:eastAsia="ru-RU"/>
        </w:rPr>
        <w:t xml:space="preserve"> лідера».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10.2.Проведення психологом ліцею анкетувань, які сприяють виявленню тен</w:t>
      </w:r>
      <w:r w:rsidR="007C21FE">
        <w:rPr>
          <w:rFonts w:ascii="Times New Roman" w:eastAsia="Times New Roman" w:hAnsi="Times New Roman"/>
          <w:sz w:val="24"/>
          <w:szCs w:val="24"/>
          <w:lang w:val="uk-UA" w:eastAsia="ru-RU"/>
        </w:rPr>
        <w:t>денцій розвитку самоврядування.</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10.3.Включення в перелік питань засідань учнівського представництва положень, які дасть змогу активувати діяльні</w:t>
      </w:r>
      <w:r w:rsidR="007C21FE">
        <w:rPr>
          <w:rFonts w:ascii="Times New Roman" w:eastAsia="Times New Roman" w:hAnsi="Times New Roman"/>
          <w:sz w:val="24"/>
          <w:szCs w:val="24"/>
          <w:lang w:val="uk-UA" w:eastAsia="ru-RU"/>
        </w:rPr>
        <w:t>сть учнівського представництва.</w:t>
      </w:r>
    </w:p>
    <w:p w:rsidR="009B5C47" w:rsidRPr="00582A4A"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10.4.Неста</w:t>
      </w:r>
      <w:r w:rsidR="007C21FE">
        <w:rPr>
          <w:rFonts w:ascii="Times New Roman" w:eastAsia="Times New Roman" w:hAnsi="Times New Roman"/>
          <w:sz w:val="24"/>
          <w:szCs w:val="24"/>
          <w:lang w:val="uk-UA" w:eastAsia="ru-RU"/>
        </w:rPr>
        <w:t>ндартні підходи до форм роботи.</w:t>
      </w:r>
    </w:p>
    <w:p w:rsidR="009B5C47" w:rsidRDefault="009B5C47" w:rsidP="009B5C47">
      <w:pPr>
        <w:spacing w:after="0" w:line="240" w:lineRule="auto"/>
        <w:jc w:val="both"/>
        <w:rPr>
          <w:rFonts w:ascii="Times New Roman" w:eastAsia="Times New Roman" w:hAnsi="Times New Roman"/>
          <w:sz w:val="24"/>
          <w:szCs w:val="24"/>
          <w:lang w:val="uk-UA" w:eastAsia="ru-RU"/>
        </w:rPr>
      </w:pPr>
      <w:r w:rsidRPr="00582A4A">
        <w:rPr>
          <w:rFonts w:ascii="Times New Roman" w:eastAsia="Times New Roman" w:hAnsi="Times New Roman"/>
          <w:sz w:val="24"/>
          <w:szCs w:val="24"/>
          <w:lang w:val="uk-UA" w:eastAsia="ru-RU"/>
        </w:rPr>
        <w:t>10.5.Положення статуту можуть бути змінені з ініціативи зборів класу, загальношкільних зборів, якщо за них проголосує 2\3 усіх учасників.</w:t>
      </w:r>
    </w:p>
    <w:p w:rsidR="00DD3D30" w:rsidRDefault="00DD3D30" w:rsidP="000F5004">
      <w:pPr>
        <w:spacing w:after="0"/>
        <w:rPr>
          <w:rFonts w:ascii="Times New Roman" w:hAnsi="Times New Roman"/>
          <w:b/>
          <w:bCs/>
          <w:sz w:val="28"/>
          <w:szCs w:val="28"/>
          <w:lang w:val="uk-UA"/>
        </w:rPr>
      </w:pPr>
      <w:bookmarkStart w:id="15" w:name="_Hlk177991316"/>
    </w:p>
    <w:p w:rsidR="00DD3D30" w:rsidRDefault="00DD3D30" w:rsidP="00DD3D30">
      <w:pPr>
        <w:spacing w:after="0"/>
        <w:jc w:val="center"/>
        <w:rPr>
          <w:rFonts w:ascii="Times New Roman" w:hAnsi="Times New Roman"/>
          <w:b/>
          <w:bCs/>
          <w:sz w:val="28"/>
          <w:szCs w:val="28"/>
          <w:lang w:val="uk-UA"/>
        </w:rPr>
      </w:pPr>
    </w:p>
    <w:p w:rsidR="007C21FE" w:rsidRDefault="007C21FE" w:rsidP="00DD3D30">
      <w:pPr>
        <w:spacing w:after="0"/>
        <w:jc w:val="center"/>
        <w:rPr>
          <w:rFonts w:ascii="Times New Roman" w:hAnsi="Times New Roman"/>
          <w:b/>
          <w:bCs/>
          <w:sz w:val="28"/>
          <w:szCs w:val="28"/>
          <w:lang w:val="uk-UA"/>
        </w:rPr>
      </w:pPr>
    </w:p>
    <w:p w:rsidR="007C21FE" w:rsidRDefault="007C21FE" w:rsidP="00DD3D30">
      <w:pPr>
        <w:spacing w:after="0"/>
        <w:jc w:val="center"/>
        <w:rPr>
          <w:rFonts w:ascii="Times New Roman" w:hAnsi="Times New Roman"/>
          <w:b/>
          <w:bCs/>
          <w:sz w:val="28"/>
          <w:szCs w:val="28"/>
          <w:lang w:val="uk-UA"/>
        </w:rPr>
      </w:pPr>
    </w:p>
    <w:p w:rsidR="007C21FE" w:rsidRDefault="007C21FE"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845451" w:rsidRDefault="00845451" w:rsidP="00DD3D30">
      <w:pPr>
        <w:spacing w:after="0"/>
        <w:jc w:val="center"/>
        <w:rPr>
          <w:rFonts w:ascii="Times New Roman" w:hAnsi="Times New Roman"/>
          <w:b/>
          <w:bCs/>
          <w:sz w:val="28"/>
          <w:szCs w:val="28"/>
          <w:lang w:val="uk-UA"/>
        </w:rPr>
      </w:pPr>
    </w:p>
    <w:p w:rsidR="007C21FE" w:rsidRDefault="007C21FE" w:rsidP="00DD3D30">
      <w:pPr>
        <w:spacing w:after="0"/>
        <w:jc w:val="center"/>
        <w:rPr>
          <w:rFonts w:ascii="Times New Roman" w:hAnsi="Times New Roman"/>
          <w:b/>
          <w:bCs/>
          <w:sz w:val="28"/>
          <w:szCs w:val="28"/>
          <w:lang w:val="uk-UA"/>
        </w:rPr>
      </w:pPr>
    </w:p>
    <w:p w:rsidR="00DD3D30" w:rsidRDefault="00DD3D30" w:rsidP="00DD3D30">
      <w:pPr>
        <w:spacing w:after="0"/>
        <w:jc w:val="center"/>
        <w:rPr>
          <w:rFonts w:ascii="Times New Roman" w:hAnsi="Times New Roman"/>
          <w:b/>
          <w:bCs/>
          <w:sz w:val="28"/>
          <w:szCs w:val="28"/>
          <w:lang w:val="uk-UA"/>
        </w:rPr>
      </w:pPr>
      <w:r w:rsidRPr="00DD3D30">
        <w:rPr>
          <w:rFonts w:ascii="Times New Roman" w:hAnsi="Times New Roman"/>
          <w:b/>
          <w:bCs/>
          <w:sz w:val="28"/>
          <w:szCs w:val="28"/>
          <w:lang w:val="uk-UA"/>
        </w:rPr>
        <w:lastRenderedPageBreak/>
        <w:t>Актив учнівського самоврядування «Лідер»</w:t>
      </w:r>
    </w:p>
    <w:p w:rsidR="007C21FE" w:rsidRPr="00DD3D30" w:rsidRDefault="007C21FE" w:rsidP="00DD3D30">
      <w:pPr>
        <w:spacing w:after="0"/>
        <w:jc w:val="center"/>
        <w:rPr>
          <w:rFonts w:ascii="Times New Roman" w:hAnsi="Times New Roman"/>
          <w:b/>
          <w:bCs/>
          <w:sz w:val="28"/>
          <w:szCs w:val="28"/>
          <w:lang w:val="uk-UA"/>
        </w:rPr>
      </w:pPr>
    </w:p>
    <w:p w:rsidR="00DD3D30" w:rsidRPr="00DD3D30" w:rsidRDefault="00DD3D30" w:rsidP="00DD3D30">
      <w:pPr>
        <w:spacing w:after="0"/>
        <w:rPr>
          <w:rFonts w:ascii="Times New Roman" w:hAnsi="Times New Roman"/>
          <w:sz w:val="24"/>
          <w:szCs w:val="24"/>
          <w:lang w:val="uk-UA"/>
        </w:rPr>
      </w:pPr>
      <w:r w:rsidRPr="00DD3D30">
        <w:rPr>
          <w:rFonts w:ascii="Times New Roman" w:hAnsi="Times New Roman"/>
          <w:b/>
          <w:bCs/>
          <w:sz w:val="28"/>
          <w:szCs w:val="28"/>
          <w:lang w:val="uk-UA"/>
        </w:rPr>
        <w:t>Голова учнівського самоврядування</w:t>
      </w:r>
      <w:r w:rsidRPr="00DD3D30">
        <w:rPr>
          <w:rFonts w:ascii="Times New Roman" w:hAnsi="Times New Roman"/>
          <w:b/>
          <w:bCs/>
          <w:sz w:val="24"/>
          <w:szCs w:val="24"/>
          <w:lang w:val="uk-UA"/>
        </w:rPr>
        <w:t xml:space="preserve"> </w:t>
      </w:r>
      <w:r w:rsidRPr="00DD3D30">
        <w:rPr>
          <w:rFonts w:ascii="Times New Roman" w:hAnsi="Times New Roman"/>
          <w:sz w:val="24"/>
          <w:szCs w:val="24"/>
          <w:lang w:val="uk-UA"/>
        </w:rPr>
        <w:t>–</w:t>
      </w:r>
      <w:r w:rsidRPr="00DD3D30">
        <w:rPr>
          <w:rFonts w:ascii="Times New Roman" w:hAnsi="Times New Roman"/>
          <w:sz w:val="24"/>
          <w:szCs w:val="24"/>
        </w:rPr>
        <w:t xml:space="preserve"> </w:t>
      </w:r>
      <w:r w:rsidRPr="00DD3D30">
        <w:rPr>
          <w:rFonts w:ascii="Times New Roman" w:hAnsi="Times New Roman"/>
          <w:sz w:val="24"/>
          <w:szCs w:val="24"/>
          <w:lang w:val="uk-UA"/>
        </w:rPr>
        <w:t>Бондар Вікторія</w:t>
      </w:r>
    </w:p>
    <w:p w:rsidR="00DD3D30" w:rsidRPr="00DD3D30" w:rsidRDefault="00DD3D30" w:rsidP="00DD3D30">
      <w:pPr>
        <w:spacing w:after="0"/>
        <w:rPr>
          <w:rFonts w:ascii="Times New Roman" w:hAnsi="Times New Roman"/>
          <w:color w:val="FF0000"/>
          <w:sz w:val="24"/>
          <w:szCs w:val="24"/>
          <w:lang w:val="uk-UA"/>
        </w:rPr>
      </w:pPr>
      <w:r w:rsidRPr="00DD3D30">
        <w:rPr>
          <w:rFonts w:ascii="Times New Roman" w:hAnsi="Times New Roman"/>
          <w:b/>
          <w:bCs/>
          <w:sz w:val="28"/>
          <w:szCs w:val="28"/>
          <w:lang w:val="uk-UA"/>
        </w:rPr>
        <w:t>Заступник</w:t>
      </w:r>
      <w:r w:rsidRPr="00DD3D30">
        <w:rPr>
          <w:rFonts w:ascii="Times New Roman" w:hAnsi="Times New Roman"/>
          <w:sz w:val="28"/>
          <w:szCs w:val="28"/>
          <w:lang w:val="uk-UA"/>
        </w:rPr>
        <w:t xml:space="preserve"> </w:t>
      </w:r>
      <w:r w:rsidRPr="00DD3D30">
        <w:rPr>
          <w:rFonts w:ascii="Times New Roman" w:hAnsi="Times New Roman"/>
          <w:sz w:val="28"/>
          <w:szCs w:val="28"/>
        </w:rPr>
        <w:t xml:space="preserve">  </w:t>
      </w:r>
      <w:r w:rsidRPr="00DD3D30">
        <w:rPr>
          <w:rFonts w:ascii="Times New Roman" w:hAnsi="Times New Roman"/>
          <w:sz w:val="24"/>
          <w:szCs w:val="24"/>
        </w:rPr>
        <w:t xml:space="preserve">                                           </w:t>
      </w:r>
      <w:r w:rsidRPr="00DD3D30">
        <w:rPr>
          <w:rFonts w:ascii="Times New Roman" w:hAnsi="Times New Roman"/>
          <w:sz w:val="24"/>
          <w:szCs w:val="24"/>
          <w:lang w:val="uk-UA"/>
        </w:rPr>
        <w:t xml:space="preserve">       </w:t>
      </w:r>
      <w:r w:rsidRPr="00DD3D30">
        <w:rPr>
          <w:rFonts w:ascii="Times New Roman" w:hAnsi="Times New Roman"/>
          <w:sz w:val="24"/>
          <w:szCs w:val="24"/>
        </w:rPr>
        <w:t xml:space="preserve">   </w:t>
      </w:r>
      <w:r w:rsidRPr="00DD3D30">
        <w:rPr>
          <w:rFonts w:ascii="Times New Roman" w:hAnsi="Times New Roman"/>
          <w:sz w:val="24"/>
          <w:szCs w:val="24"/>
          <w:lang w:val="uk-UA"/>
        </w:rPr>
        <w:t xml:space="preserve">– </w:t>
      </w:r>
      <w:r w:rsidRPr="00DD3D30">
        <w:rPr>
          <w:rFonts w:ascii="Times New Roman" w:eastAsia="Times New Roman" w:hAnsi="Times New Roman"/>
          <w:bCs/>
          <w:sz w:val="24"/>
          <w:szCs w:val="24"/>
          <w:lang w:val="uk-UA" w:eastAsia="ru-RU"/>
        </w:rPr>
        <w:t>К</w:t>
      </w:r>
      <w:r w:rsidRPr="00DD3D30">
        <w:rPr>
          <w:rFonts w:ascii="Times New Roman" w:eastAsia="Times New Roman" w:hAnsi="Times New Roman"/>
          <w:bCs/>
          <w:color w:val="000000"/>
          <w:sz w:val="24"/>
          <w:szCs w:val="24"/>
          <w:lang w:val="uk-UA" w:eastAsia="ru-RU"/>
        </w:rPr>
        <w:t>амінська Карина</w:t>
      </w:r>
    </w:p>
    <w:p w:rsidR="00DD3D30" w:rsidRPr="00DD3D30" w:rsidRDefault="00DD3D30" w:rsidP="00DD3D30">
      <w:pPr>
        <w:spacing w:after="0"/>
        <w:rPr>
          <w:rFonts w:ascii="Times New Roman" w:hAnsi="Times New Roman"/>
          <w:color w:val="FF0000"/>
          <w:sz w:val="24"/>
          <w:szCs w:val="24"/>
          <w:lang w:val="uk-UA"/>
        </w:rPr>
      </w:pPr>
    </w:p>
    <w:p w:rsidR="00DD3D30" w:rsidRPr="007C21FE" w:rsidRDefault="00DD3D30" w:rsidP="00DD3D30">
      <w:pPr>
        <w:spacing w:after="0" w:line="256" w:lineRule="auto"/>
        <w:rPr>
          <w:rFonts w:ascii="Times New Roman" w:hAnsi="Times New Roman"/>
          <w:b/>
          <w:sz w:val="24"/>
          <w:szCs w:val="24"/>
          <w:lang w:val="uk-UA"/>
        </w:rPr>
      </w:pPr>
      <w:r w:rsidRPr="007C21FE">
        <w:rPr>
          <w:rFonts w:ascii="Times New Roman" w:hAnsi="Times New Roman"/>
          <w:b/>
          <w:sz w:val="24"/>
          <w:szCs w:val="24"/>
          <w:lang w:val="uk-UA"/>
        </w:rPr>
        <w:t>Актив навчального сектору</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Голова сектору – Саліманович Богдана</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Заступник         –  </w:t>
      </w:r>
      <w:r w:rsidRPr="00DD3D30">
        <w:rPr>
          <w:rFonts w:ascii="Times New Roman" w:eastAsia="Times New Roman" w:hAnsi="Times New Roman"/>
          <w:bCs/>
          <w:color w:val="000000"/>
          <w:sz w:val="24"/>
          <w:szCs w:val="24"/>
          <w:lang w:val="uk-UA" w:eastAsia="ru-RU"/>
        </w:rPr>
        <w:t>Яновшек Поліна</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Члени :</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9  клас – Іван Павлюк</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8  клас – Кароліна Цілінко</w:t>
      </w:r>
    </w:p>
    <w:p w:rsidR="00DD3D30" w:rsidRPr="00DD3D30" w:rsidRDefault="00DD3D30" w:rsidP="00DD3D30">
      <w:pPr>
        <w:spacing w:after="0" w:line="256" w:lineRule="auto"/>
        <w:rPr>
          <w:rFonts w:ascii="Times New Roman" w:hAnsi="Times New Roman"/>
          <w:sz w:val="24"/>
          <w:szCs w:val="24"/>
          <w:lang w:val="uk-UA"/>
        </w:rPr>
      </w:pPr>
      <w:r w:rsidRPr="00DD3D30">
        <w:rPr>
          <w:rFonts w:ascii="Times New Roman" w:hAnsi="Times New Roman"/>
          <w:sz w:val="24"/>
          <w:szCs w:val="24"/>
          <w:lang w:val="uk-UA"/>
        </w:rPr>
        <w:t xml:space="preserve"> 7  клас –Марія Ярченко</w:t>
      </w:r>
    </w:p>
    <w:p w:rsidR="00DD3D30" w:rsidRPr="00DD3D30" w:rsidRDefault="00DD3D30" w:rsidP="00DD3D30">
      <w:pPr>
        <w:spacing w:after="0" w:line="256" w:lineRule="auto"/>
        <w:rPr>
          <w:rFonts w:ascii="Times New Roman" w:hAnsi="Times New Roman"/>
          <w:sz w:val="24"/>
          <w:szCs w:val="24"/>
          <w:lang w:val="uk-UA"/>
        </w:rPr>
      </w:pPr>
      <w:r w:rsidRPr="00DD3D30">
        <w:rPr>
          <w:rFonts w:ascii="Times New Roman" w:hAnsi="Times New Roman"/>
          <w:sz w:val="24"/>
          <w:szCs w:val="24"/>
          <w:lang w:val="uk-UA"/>
        </w:rPr>
        <w:t xml:space="preserve"> 6  клас – Гераймович Уляна</w:t>
      </w:r>
    </w:p>
    <w:p w:rsidR="00DD3D30" w:rsidRPr="00DD3D30" w:rsidRDefault="00DD3D30" w:rsidP="00DD3D30">
      <w:pPr>
        <w:spacing w:after="0"/>
        <w:rPr>
          <w:rFonts w:ascii="Times New Roman" w:hAnsi="Times New Roman"/>
          <w:sz w:val="24"/>
          <w:szCs w:val="24"/>
          <w:lang w:val="uk-UA"/>
        </w:rPr>
      </w:pPr>
      <w:r w:rsidRPr="00DD3D30">
        <w:rPr>
          <w:rFonts w:ascii="Times New Roman" w:eastAsia="Times New Roman" w:hAnsi="Times New Roman"/>
          <w:sz w:val="24"/>
          <w:szCs w:val="24"/>
          <w:lang w:val="uk-UA" w:eastAsia="ru-RU"/>
        </w:rPr>
        <w:t xml:space="preserve"> 5 клас</w:t>
      </w:r>
      <w:r w:rsidRPr="00DD3D30">
        <w:rPr>
          <w:rFonts w:ascii="Times New Roman" w:hAnsi="Times New Roman"/>
          <w:sz w:val="24"/>
          <w:szCs w:val="24"/>
          <w:lang w:val="uk-UA"/>
        </w:rPr>
        <w:t xml:space="preserve"> – Стретович Богдан</w:t>
      </w:r>
    </w:p>
    <w:p w:rsidR="00DD3D30" w:rsidRDefault="00DD3D30" w:rsidP="00DD3D30">
      <w:pPr>
        <w:spacing w:after="160" w:line="256" w:lineRule="auto"/>
        <w:rPr>
          <w:rFonts w:ascii="Times New Roman" w:hAnsi="Times New Roman"/>
          <w:b/>
          <w:i/>
          <w:sz w:val="24"/>
          <w:szCs w:val="24"/>
          <w:lang w:val="uk-UA"/>
        </w:rPr>
      </w:pPr>
    </w:p>
    <w:p w:rsidR="00DD3D30" w:rsidRPr="00DD3D30" w:rsidRDefault="00DD3D30" w:rsidP="00DD3D30">
      <w:pPr>
        <w:spacing w:after="160" w:line="256" w:lineRule="auto"/>
        <w:rPr>
          <w:rFonts w:ascii="Times New Roman" w:hAnsi="Times New Roman"/>
          <w:b/>
          <w:i/>
          <w:sz w:val="24"/>
          <w:szCs w:val="24"/>
          <w:lang w:val="uk-UA"/>
        </w:rPr>
      </w:pPr>
    </w:p>
    <w:p w:rsidR="00DD3D30" w:rsidRPr="007C21FE" w:rsidRDefault="00DD3D30" w:rsidP="00DD3D30">
      <w:pPr>
        <w:spacing w:after="160" w:line="256" w:lineRule="auto"/>
        <w:rPr>
          <w:rFonts w:ascii="Times New Roman" w:hAnsi="Times New Roman"/>
          <w:b/>
          <w:sz w:val="24"/>
          <w:szCs w:val="24"/>
          <w:lang w:val="uk-UA"/>
        </w:rPr>
      </w:pPr>
      <w:r w:rsidRPr="007C21FE">
        <w:rPr>
          <w:rFonts w:ascii="Times New Roman" w:hAnsi="Times New Roman"/>
          <w:b/>
          <w:sz w:val="24"/>
          <w:szCs w:val="24"/>
          <w:lang w:val="uk-UA"/>
        </w:rPr>
        <w:t>Актив трудового сектору</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Голова сектору  – </w:t>
      </w:r>
      <w:r w:rsidRPr="00DD3D30">
        <w:rPr>
          <w:rFonts w:ascii="Times New Roman" w:eastAsia="Times New Roman" w:hAnsi="Times New Roman"/>
          <w:sz w:val="24"/>
          <w:szCs w:val="24"/>
          <w:lang w:val="uk-UA" w:eastAsia="ru-RU"/>
        </w:rPr>
        <w:t>Осійчук Рувим</w:t>
      </w:r>
      <w:r w:rsidRPr="00DD3D30">
        <w:rPr>
          <w:rFonts w:ascii="Times New Roman" w:hAnsi="Times New Roman"/>
          <w:sz w:val="24"/>
          <w:szCs w:val="24"/>
        </w:rPr>
        <w:t xml:space="preserve"> </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Заступник </w:t>
      </w:r>
      <w:r w:rsidRPr="00DD3D30">
        <w:rPr>
          <w:rFonts w:ascii="Times New Roman" w:hAnsi="Times New Roman"/>
          <w:sz w:val="24"/>
          <w:szCs w:val="24"/>
        </w:rPr>
        <w:t xml:space="preserve">    </w:t>
      </w:r>
      <w:r w:rsidRPr="00DD3D30">
        <w:rPr>
          <w:rFonts w:ascii="Times New Roman" w:hAnsi="Times New Roman"/>
          <w:sz w:val="24"/>
          <w:szCs w:val="24"/>
          <w:lang w:val="uk-UA"/>
        </w:rPr>
        <w:t xml:space="preserve"> </w:t>
      </w:r>
      <w:r w:rsidRPr="00DD3D30">
        <w:rPr>
          <w:rFonts w:ascii="Times New Roman" w:hAnsi="Times New Roman"/>
          <w:sz w:val="24"/>
          <w:szCs w:val="24"/>
        </w:rPr>
        <w:t xml:space="preserve">   </w:t>
      </w:r>
      <w:r w:rsidRPr="00DD3D30">
        <w:rPr>
          <w:rFonts w:ascii="Times New Roman" w:hAnsi="Times New Roman"/>
          <w:sz w:val="24"/>
          <w:szCs w:val="24"/>
          <w:lang w:val="uk-UA"/>
        </w:rPr>
        <w:t xml:space="preserve"> – </w:t>
      </w:r>
      <w:r w:rsidRPr="00DD3D30">
        <w:rPr>
          <w:rFonts w:ascii="Times New Roman" w:eastAsia="Times New Roman" w:hAnsi="Times New Roman"/>
          <w:sz w:val="24"/>
          <w:szCs w:val="24"/>
          <w:lang w:val="uk-UA" w:eastAsia="ru-RU"/>
        </w:rPr>
        <w:t>Пригорницький Володимир</w:t>
      </w:r>
      <w:r w:rsidRPr="00DD3D30">
        <w:rPr>
          <w:rFonts w:ascii="Times New Roman" w:hAnsi="Times New Roman"/>
          <w:sz w:val="24"/>
          <w:szCs w:val="24"/>
          <w:lang w:val="uk-UA"/>
        </w:rPr>
        <w:t xml:space="preserve"> </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Члени :</w:t>
      </w:r>
    </w:p>
    <w:p w:rsidR="00DD3D30" w:rsidRPr="00DD3D30" w:rsidRDefault="00DD3D30" w:rsidP="00DD3D30">
      <w:pPr>
        <w:spacing w:after="0"/>
        <w:rPr>
          <w:rFonts w:ascii="Times New Roman" w:eastAsia="Times New Roman" w:hAnsi="Times New Roman"/>
          <w:sz w:val="24"/>
          <w:szCs w:val="24"/>
          <w:lang w:val="uk-UA" w:eastAsia="ru-RU"/>
        </w:rPr>
      </w:pPr>
      <w:r w:rsidRPr="00DD3D30">
        <w:rPr>
          <w:rFonts w:ascii="Times New Roman" w:hAnsi="Times New Roman"/>
          <w:sz w:val="24"/>
          <w:szCs w:val="24"/>
        </w:rPr>
        <w:t xml:space="preserve"> </w:t>
      </w:r>
      <w:r w:rsidRPr="00DD3D30">
        <w:rPr>
          <w:rFonts w:ascii="Times New Roman" w:hAnsi="Times New Roman"/>
          <w:sz w:val="24"/>
          <w:szCs w:val="24"/>
          <w:lang w:val="uk-UA"/>
        </w:rPr>
        <w:t xml:space="preserve"> 8  клас  – </w:t>
      </w:r>
      <w:r w:rsidRPr="00DD3D30">
        <w:rPr>
          <w:rFonts w:ascii="Times New Roman" w:eastAsia="Times New Roman" w:hAnsi="Times New Roman"/>
          <w:sz w:val="24"/>
          <w:szCs w:val="24"/>
          <w:lang w:val="uk-UA" w:eastAsia="ru-RU"/>
        </w:rPr>
        <w:t>Тищенко Анатолій</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w:t>
      </w:r>
      <w:r w:rsidRPr="00DD3D30">
        <w:rPr>
          <w:rFonts w:ascii="Times New Roman" w:hAnsi="Times New Roman"/>
          <w:sz w:val="24"/>
          <w:szCs w:val="24"/>
        </w:rPr>
        <w:t xml:space="preserve"> </w:t>
      </w:r>
      <w:r w:rsidRPr="00DD3D30">
        <w:rPr>
          <w:rFonts w:ascii="Times New Roman" w:hAnsi="Times New Roman"/>
          <w:sz w:val="24"/>
          <w:szCs w:val="24"/>
          <w:lang w:val="uk-UA"/>
        </w:rPr>
        <w:t xml:space="preserve">7 клас   – </w:t>
      </w:r>
      <w:r w:rsidRPr="00DD3D30">
        <w:rPr>
          <w:rFonts w:ascii="Times New Roman" w:eastAsia="Times New Roman" w:hAnsi="Times New Roman"/>
          <w:sz w:val="24"/>
          <w:szCs w:val="24"/>
          <w:lang w:val="uk-UA" w:eastAsia="ru-RU"/>
        </w:rPr>
        <w:t>Храпійчук Сергій</w:t>
      </w:r>
    </w:p>
    <w:p w:rsidR="00DD3D30" w:rsidRPr="00DD3D30" w:rsidRDefault="00DD3D30" w:rsidP="00DD3D30">
      <w:pPr>
        <w:spacing w:after="0"/>
        <w:rPr>
          <w:rFonts w:ascii="Times New Roman" w:eastAsia="Times New Roman" w:hAnsi="Times New Roman"/>
          <w:sz w:val="24"/>
          <w:szCs w:val="24"/>
          <w:lang w:val="uk-UA" w:eastAsia="ru-RU"/>
        </w:rPr>
      </w:pPr>
      <w:r w:rsidRPr="00DD3D30">
        <w:rPr>
          <w:rFonts w:ascii="Times New Roman" w:hAnsi="Times New Roman"/>
          <w:sz w:val="24"/>
          <w:szCs w:val="24"/>
        </w:rPr>
        <w:t xml:space="preserve"> </w:t>
      </w:r>
      <w:r w:rsidRPr="00DD3D30">
        <w:rPr>
          <w:rFonts w:ascii="Times New Roman" w:hAnsi="Times New Roman"/>
          <w:sz w:val="24"/>
          <w:szCs w:val="24"/>
          <w:lang w:val="uk-UA"/>
        </w:rPr>
        <w:t xml:space="preserve"> 6  клас  – </w:t>
      </w:r>
      <w:r w:rsidRPr="00DD3D30">
        <w:rPr>
          <w:rFonts w:ascii="Times New Roman" w:eastAsia="Times New Roman" w:hAnsi="Times New Roman"/>
          <w:sz w:val="24"/>
          <w:szCs w:val="24"/>
          <w:lang w:val="uk-UA" w:eastAsia="ru-RU"/>
        </w:rPr>
        <w:t>Рудницький Руслан</w:t>
      </w:r>
    </w:p>
    <w:p w:rsidR="00DD3D30" w:rsidRPr="00DD3D30" w:rsidRDefault="00DD3D30" w:rsidP="00DD3D30">
      <w:pPr>
        <w:spacing w:after="0" w:line="240" w:lineRule="auto"/>
        <w:rPr>
          <w:rFonts w:ascii="Times New Roman" w:hAnsi="Times New Roman"/>
          <w:sz w:val="24"/>
          <w:szCs w:val="24"/>
          <w:lang w:val="uk-UA"/>
        </w:rPr>
      </w:pPr>
      <w:r w:rsidRPr="000F5004">
        <w:rPr>
          <w:rFonts w:ascii="Times New Roman" w:hAnsi="Times New Roman"/>
          <w:sz w:val="24"/>
          <w:szCs w:val="24"/>
        </w:rPr>
        <w:t xml:space="preserve"> </w:t>
      </w:r>
      <w:r w:rsidRPr="00DD3D30">
        <w:rPr>
          <w:rFonts w:ascii="Times New Roman" w:hAnsi="Times New Roman"/>
          <w:sz w:val="24"/>
          <w:szCs w:val="24"/>
          <w:lang w:val="uk-UA"/>
        </w:rPr>
        <w:t xml:space="preserve"> 5 клас  –  </w:t>
      </w:r>
      <w:r w:rsidRPr="00DD3D30">
        <w:rPr>
          <w:rFonts w:ascii="Times New Roman" w:eastAsia="Times New Roman" w:hAnsi="Times New Roman"/>
          <w:sz w:val="24"/>
          <w:szCs w:val="24"/>
          <w:lang w:val="uk-UA" w:eastAsia="ru-RU"/>
        </w:rPr>
        <w:t>Василенко Дарина</w:t>
      </w:r>
    </w:p>
    <w:p w:rsidR="00DD3D30" w:rsidRPr="007C21FE" w:rsidRDefault="00DD3D30" w:rsidP="00DD3D30">
      <w:pPr>
        <w:spacing w:after="0" w:line="240" w:lineRule="auto"/>
        <w:rPr>
          <w:rFonts w:ascii="Times New Roman" w:hAnsi="Times New Roman"/>
          <w:color w:val="FF0000"/>
          <w:sz w:val="24"/>
          <w:szCs w:val="24"/>
          <w:lang w:val="uk-UA"/>
        </w:rPr>
      </w:pPr>
    </w:p>
    <w:p w:rsidR="00DD3D30" w:rsidRPr="007C21FE" w:rsidRDefault="00DD3D30" w:rsidP="00DD3D30">
      <w:pPr>
        <w:spacing w:after="160" w:line="256" w:lineRule="auto"/>
        <w:rPr>
          <w:rFonts w:ascii="Times New Roman" w:hAnsi="Times New Roman"/>
          <w:b/>
          <w:sz w:val="24"/>
          <w:szCs w:val="24"/>
          <w:lang w:val="uk-UA"/>
        </w:rPr>
      </w:pPr>
      <w:r w:rsidRPr="007C21FE">
        <w:rPr>
          <w:rFonts w:ascii="Times New Roman" w:hAnsi="Times New Roman"/>
          <w:b/>
          <w:sz w:val="24"/>
          <w:szCs w:val="24"/>
          <w:lang w:val="uk-UA"/>
        </w:rPr>
        <w:t>Актив спортивного сектору</w:t>
      </w:r>
    </w:p>
    <w:p w:rsidR="00DD3D30" w:rsidRPr="00DD3D30" w:rsidRDefault="00DD3D30" w:rsidP="00DD3D30">
      <w:pPr>
        <w:spacing w:after="0" w:line="256" w:lineRule="auto"/>
        <w:rPr>
          <w:rFonts w:ascii="Times New Roman" w:hAnsi="Times New Roman"/>
          <w:b/>
          <w:i/>
          <w:sz w:val="24"/>
          <w:szCs w:val="24"/>
          <w:lang w:val="uk-UA"/>
        </w:rPr>
      </w:pPr>
      <w:r w:rsidRPr="00DD3D30">
        <w:rPr>
          <w:rFonts w:ascii="Times New Roman" w:hAnsi="Times New Roman"/>
          <w:sz w:val="24"/>
          <w:szCs w:val="24"/>
          <w:lang w:val="uk-UA"/>
        </w:rPr>
        <w:t xml:space="preserve"> Голова сектору  – </w:t>
      </w:r>
      <w:r w:rsidRPr="00DD3D30">
        <w:rPr>
          <w:rFonts w:ascii="Times New Roman" w:eastAsia="Times New Roman" w:hAnsi="Times New Roman"/>
          <w:sz w:val="24"/>
          <w:szCs w:val="24"/>
          <w:lang w:val="uk-UA" w:eastAsia="ru-RU"/>
        </w:rPr>
        <w:t xml:space="preserve">Прокопчук Андрій </w:t>
      </w:r>
      <w:r w:rsidRPr="00DD3D30">
        <w:rPr>
          <w:rFonts w:ascii="Times New Roman" w:hAnsi="Times New Roman"/>
          <w:sz w:val="24"/>
          <w:szCs w:val="24"/>
          <w:lang w:val="uk-UA"/>
        </w:rPr>
        <w:t xml:space="preserve"> </w:t>
      </w:r>
    </w:p>
    <w:p w:rsidR="00DD3D30" w:rsidRPr="00DD3D30" w:rsidRDefault="00DD3D30" w:rsidP="00DD3D30">
      <w:pPr>
        <w:spacing w:after="0" w:line="240" w:lineRule="auto"/>
        <w:rPr>
          <w:rFonts w:ascii="Times New Roman" w:eastAsia="Times New Roman" w:hAnsi="Times New Roman"/>
          <w:sz w:val="24"/>
          <w:szCs w:val="24"/>
          <w:lang w:val="uk-UA" w:eastAsia="ru-RU"/>
        </w:rPr>
      </w:pPr>
      <w:r w:rsidRPr="00DD3D30">
        <w:rPr>
          <w:rFonts w:ascii="Times New Roman" w:hAnsi="Times New Roman"/>
          <w:sz w:val="24"/>
          <w:szCs w:val="24"/>
          <w:lang w:val="uk-UA"/>
        </w:rPr>
        <w:t xml:space="preserve"> Заступник           – </w:t>
      </w:r>
      <w:r w:rsidRPr="00DD3D30">
        <w:rPr>
          <w:rFonts w:ascii="Times New Roman" w:eastAsia="Times New Roman" w:hAnsi="Times New Roman"/>
          <w:sz w:val="24"/>
          <w:szCs w:val="24"/>
          <w:lang w:val="uk-UA" w:eastAsia="ru-RU"/>
        </w:rPr>
        <w:t>Лихотоп Андрій</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Члени :</w:t>
      </w:r>
    </w:p>
    <w:p w:rsidR="00DD3D30" w:rsidRPr="00DD3D30" w:rsidRDefault="00DD3D30" w:rsidP="00DD3D30">
      <w:pPr>
        <w:spacing w:after="0"/>
        <w:rPr>
          <w:rFonts w:ascii="Times New Roman" w:eastAsia="Times New Roman" w:hAnsi="Times New Roman"/>
          <w:b/>
          <w:bCs/>
          <w:sz w:val="24"/>
          <w:szCs w:val="24"/>
          <w:lang w:val="uk-UA" w:eastAsia="ru-RU"/>
        </w:rPr>
      </w:pPr>
      <w:r w:rsidRPr="00DD3D30">
        <w:rPr>
          <w:rFonts w:ascii="Times New Roman" w:hAnsi="Times New Roman"/>
          <w:sz w:val="24"/>
          <w:szCs w:val="24"/>
          <w:lang w:val="uk-UA"/>
        </w:rPr>
        <w:t xml:space="preserve">  9  клас   – </w:t>
      </w:r>
      <w:r w:rsidRPr="00DD3D30">
        <w:rPr>
          <w:rFonts w:ascii="Times New Roman" w:eastAsia="Times New Roman" w:hAnsi="Times New Roman"/>
          <w:sz w:val="24"/>
          <w:szCs w:val="24"/>
          <w:lang w:val="uk-UA" w:eastAsia="ru-RU"/>
        </w:rPr>
        <w:t>Шольц Андрій</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8  клас   – </w:t>
      </w:r>
      <w:r w:rsidRPr="00DD3D30">
        <w:rPr>
          <w:rFonts w:ascii="Times New Roman" w:eastAsia="Times New Roman" w:hAnsi="Times New Roman"/>
          <w:sz w:val="24"/>
          <w:szCs w:val="24"/>
          <w:lang w:val="uk-UA" w:eastAsia="ru-RU"/>
        </w:rPr>
        <w:t>Слухай Василь</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7  клас   – </w:t>
      </w:r>
      <w:r w:rsidRPr="00DD3D30">
        <w:rPr>
          <w:rFonts w:ascii="Times New Roman" w:eastAsia="Times New Roman" w:hAnsi="Times New Roman"/>
          <w:sz w:val="24"/>
          <w:szCs w:val="24"/>
          <w:lang w:val="uk-UA" w:eastAsia="ru-RU"/>
        </w:rPr>
        <w:t>Стретович Артем</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6  клас  –  </w:t>
      </w:r>
      <w:r w:rsidRPr="00DD3D30">
        <w:rPr>
          <w:rFonts w:ascii="Times New Roman" w:eastAsia="Times New Roman" w:hAnsi="Times New Roman"/>
          <w:sz w:val="24"/>
          <w:szCs w:val="24"/>
          <w:lang w:val="uk-UA" w:eastAsia="ru-RU"/>
        </w:rPr>
        <w:t>Корбут Кирило</w:t>
      </w:r>
    </w:p>
    <w:p w:rsidR="00DD3D30" w:rsidRPr="00DD3D30" w:rsidRDefault="00DD3D30" w:rsidP="00DD3D30">
      <w:pPr>
        <w:spacing w:after="160" w:line="256" w:lineRule="auto"/>
        <w:rPr>
          <w:rFonts w:ascii="Times New Roman" w:hAnsi="Times New Roman"/>
          <w:sz w:val="24"/>
          <w:szCs w:val="24"/>
          <w:lang w:val="uk-UA"/>
        </w:rPr>
      </w:pPr>
      <w:r w:rsidRPr="00DD3D30">
        <w:rPr>
          <w:rFonts w:ascii="Times New Roman" w:hAnsi="Times New Roman"/>
          <w:sz w:val="24"/>
          <w:szCs w:val="24"/>
          <w:lang w:val="uk-UA"/>
        </w:rPr>
        <w:t xml:space="preserve">  5  клас  – </w:t>
      </w:r>
      <w:r w:rsidRPr="00DD3D30">
        <w:rPr>
          <w:rFonts w:ascii="Times New Roman" w:eastAsia="Times New Roman" w:hAnsi="Times New Roman"/>
          <w:sz w:val="24"/>
          <w:szCs w:val="24"/>
          <w:lang w:val="uk-UA" w:eastAsia="ru-RU"/>
        </w:rPr>
        <w:t>Кузенко Андрій</w:t>
      </w:r>
    </w:p>
    <w:p w:rsidR="00DD3D30" w:rsidRPr="007C21FE" w:rsidRDefault="00DD3D30" w:rsidP="00DD3D30">
      <w:pPr>
        <w:spacing w:after="160" w:line="256" w:lineRule="auto"/>
        <w:rPr>
          <w:rFonts w:ascii="Times New Roman" w:hAnsi="Times New Roman"/>
          <w:b/>
          <w:sz w:val="24"/>
          <w:szCs w:val="24"/>
          <w:lang w:val="uk-UA"/>
        </w:rPr>
      </w:pPr>
      <w:r w:rsidRPr="007C21FE">
        <w:rPr>
          <w:rFonts w:ascii="Times New Roman" w:hAnsi="Times New Roman"/>
          <w:b/>
          <w:sz w:val="24"/>
          <w:szCs w:val="24"/>
          <w:lang w:val="uk-UA"/>
        </w:rPr>
        <w:t>Актив культосвітнього сектору</w:t>
      </w:r>
    </w:p>
    <w:p w:rsidR="00DD3D30" w:rsidRPr="00DD3D30" w:rsidRDefault="00DD3D30" w:rsidP="00DD3D30">
      <w:pPr>
        <w:spacing w:after="0"/>
        <w:jc w:val="both"/>
        <w:rPr>
          <w:rFonts w:ascii="Times New Roman" w:eastAsia="Times New Roman" w:hAnsi="Times New Roman"/>
          <w:bCs/>
          <w:color w:val="000000"/>
          <w:sz w:val="24"/>
          <w:szCs w:val="24"/>
          <w:lang w:val="uk-UA" w:eastAsia="ru-RU"/>
        </w:rPr>
      </w:pPr>
      <w:r w:rsidRPr="00DD3D30">
        <w:rPr>
          <w:rFonts w:ascii="Times New Roman" w:hAnsi="Times New Roman"/>
          <w:sz w:val="24"/>
          <w:szCs w:val="24"/>
          <w:lang w:val="uk-UA"/>
        </w:rPr>
        <w:t xml:space="preserve">Голова сектору  – </w:t>
      </w:r>
      <w:r w:rsidRPr="00DD3D30">
        <w:rPr>
          <w:rFonts w:ascii="Times New Roman" w:eastAsia="Times New Roman" w:hAnsi="Times New Roman"/>
          <w:bCs/>
          <w:sz w:val="24"/>
          <w:szCs w:val="24"/>
          <w:lang w:val="uk-UA" w:eastAsia="ru-RU"/>
        </w:rPr>
        <w:t xml:space="preserve">Грищенко </w:t>
      </w:r>
      <w:r w:rsidRPr="00DD3D30">
        <w:rPr>
          <w:rFonts w:ascii="Times New Roman" w:eastAsia="Times New Roman" w:hAnsi="Times New Roman"/>
          <w:bCs/>
          <w:color w:val="000000"/>
          <w:sz w:val="24"/>
          <w:szCs w:val="24"/>
          <w:lang w:val="uk-UA" w:eastAsia="ru-RU"/>
        </w:rPr>
        <w:t>Кристіна</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Заступник         –  </w:t>
      </w:r>
      <w:r w:rsidRPr="00DD3D30">
        <w:rPr>
          <w:rFonts w:ascii="Times New Roman" w:eastAsia="Times New Roman" w:hAnsi="Times New Roman"/>
          <w:bCs/>
          <w:sz w:val="24"/>
          <w:szCs w:val="24"/>
          <w:lang w:val="uk-UA" w:eastAsia="ru-RU"/>
        </w:rPr>
        <w:t>Хайсук Нікита</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Члени :</w:t>
      </w:r>
    </w:p>
    <w:p w:rsidR="00DD3D30" w:rsidRPr="00DD3D30" w:rsidRDefault="00DD3D30" w:rsidP="00DD3D30">
      <w:pPr>
        <w:spacing w:after="0"/>
        <w:jc w:val="both"/>
        <w:rPr>
          <w:rFonts w:ascii="Times New Roman" w:eastAsia="Times New Roman" w:hAnsi="Times New Roman"/>
          <w:bCs/>
          <w:sz w:val="24"/>
          <w:szCs w:val="24"/>
          <w:lang w:val="uk-UA" w:eastAsia="ru-RU"/>
        </w:rPr>
      </w:pPr>
      <w:r w:rsidRPr="00DD3D30">
        <w:rPr>
          <w:rFonts w:ascii="Times New Roman" w:hAnsi="Times New Roman"/>
          <w:sz w:val="24"/>
          <w:szCs w:val="24"/>
          <w:lang w:val="uk-UA"/>
        </w:rPr>
        <w:t xml:space="preserve">  8  клас  – </w:t>
      </w:r>
      <w:r w:rsidRPr="00DD3D30">
        <w:rPr>
          <w:rFonts w:ascii="Times New Roman" w:hAnsi="Times New Roman"/>
          <w:color w:val="000000"/>
          <w:sz w:val="24"/>
          <w:szCs w:val="24"/>
          <w:lang w:val="uk-UA"/>
        </w:rPr>
        <w:t>Станіславська Алевтина</w:t>
      </w:r>
      <w:r w:rsidRPr="00DD3D30">
        <w:rPr>
          <w:rFonts w:ascii="Times New Roman" w:eastAsia="Times New Roman" w:hAnsi="Times New Roman"/>
          <w:sz w:val="24"/>
          <w:szCs w:val="24"/>
          <w:lang w:val="uk-UA" w:eastAsia="ru-RU"/>
        </w:rPr>
        <w:t xml:space="preserve"> </w:t>
      </w:r>
    </w:p>
    <w:p w:rsidR="00DD3D30" w:rsidRPr="00DD3D30" w:rsidRDefault="00DD3D30" w:rsidP="00DD3D30">
      <w:pPr>
        <w:spacing w:after="0"/>
        <w:jc w:val="both"/>
        <w:rPr>
          <w:rFonts w:ascii="Times New Roman" w:eastAsia="Times New Roman" w:hAnsi="Times New Roman"/>
          <w:bCs/>
          <w:color w:val="000000"/>
          <w:sz w:val="24"/>
          <w:szCs w:val="24"/>
          <w:lang w:val="uk-UA" w:eastAsia="ru-RU"/>
        </w:rPr>
      </w:pPr>
      <w:r w:rsidRPr="00DD3D30">
        <w:rPr>
          <w:rFonts w:ascii="Times New Roman" w:hAnsi="Times New Roman"/>
          <w:sz w:val="24"/>
          <w:szCs w:val="24"/>
          <w:lang w:val="uk-UA"/>
        </w:rPr>
        <w:t xml:space="preserve">  7  клас  – </w:t>
      </w:r>
      <w:r w:rsidRPr="00DD3D30">
        <w:rPr>
          <w:rFonts w:ascii="Times New Roman" w:eastAsia="Times New Roman" w:hAnsi="Times New Roman"/>
          <w:bCs/>
          <w:sz w:val="24"/>
          <w:szCs w:val="24"/>
          <w:lang w:val="uk-UA" w:eastAsia="ru-RU"/>
        </w:rPr>
        <w:t xml:space="preserve">Логвінова </w:t>
      </w:r>
      <w:r w:rsidRPr="00DD3D30">
        <w:rPr>
          <w:rFonts w:ascii="Times New Roman" w:eastAsia="Times New Roman" w:hAnsi="Times New Roman"/>
          <w:bCs/>
          <w:color w:val="000000"/>
          <w:sz w:val="24"/>
          <w:szCs w:val="24"/>
          <w:lang w:val="uk-UA" w:eastAsia="ru-RU"/>
        </w:rPr>
        <w:t>Кристіна</w:t>
      </w:r>
    </w:p>
    <w:p w:rsidR="00DD3D30" w:rsidRPr="00DD3D30" w:rsidRDefault="00DD3D30" w:rsidP="00DD3D30">
      <w:pPr>
        <w:spacing w:after="0" w:line="240" w:lineRule="auto"/>
        <w:rPr>
          <w:rFonts w:ascii="Times New Roman" w:eastAsia="Times New Roman" w:hAnsi="Times New Roman"/>
          <w:bCs/>
          <w:sz w:val="24"/>
          <w:szCs w:val="24"/>
          <w:lang w:val="uk-UA" w:eastAsia="ru-RU"/>
        </w:rPr>
      </w:pPr>
      <w:r w:rsidRPr="00DD3D30">
        <w:rPr>
          <w:rFonts w:ascii="Times New Roman" w:hAnsi="Times New Roman"/>
          <w:sz w:val="24"/>
          <w:szCs w:val="24"/>
          <w:lang w:val="uk-UA"/>
        </w:rPr>
        <w:t xml:space="preserve">  6  клас  – </w:t>
      </w:r>
      <w:r w:rsidRPr="00DD3D30">
        <w:rPr>
          <w:rFonts w:ascii="Times New Roman" w:eastAsia="Times New Roman" w:hAnsi="Times New Roman"/>
          <w:bCs/>
          <w:sz w:val="24"/>
          <w:szCs w:val="24"/>
          <w:lang w:val="uk-UA" w:eastAsia="ru-RU"/>
        </w:rPr>
        <w:t>Осійчук Арсеній</w:t>
      </w:r>
    </w:p>
    <w:p w:rsidR="00DD3D30" w:rsidRPr="00DD3D30" w:rsidRDefault="00DD3D30" w:rsidP="00DD3D30">
      <w:pPr>
        <w:spacing w:after="0" w:line="240" w:lineRule="auto"/>
        <w:rPr>
          <w:rFonts w:ascii="Times New Roman" w:eastAsia="Times New Roman" w:hAnsi="Times New Roman"/>
          <w:b/>
          <w:sz w:val="24"/>
          <w:szCs w:val="24"/>
          <w:lang w:val="uk-UA" w:eastAsia="ru-RU"/>
        </w:rPr>
      </w:pPr>
      <w:r w:rsidRPr="00DD3D30">
        <w:rPr>
          <w:rFonts w:ascii="Times New Roman" w:hAnsi="Times New Roman"/>
          <w:sz w:val="24"/>
          <w:szCs w:val="24"/>
          <w:lang w:val="uk-UA"/>
        </w:rPr>
        <w:t xml:space="preserve">  5  клас  </w:t>
      </w:r>
      <w:r w:rsidRPr="00DD3D30">
        <w:rPr>
          <w:rFonts w:ascii="Times New Roman" w:hAnsi="Times New Roman"/>
          <w:color w:val="FF0000"/>
          <w:sz w:val="24"/>
          <w:szCs w:val="24"/>
          <w:lang w:val="uk-UA"/>
        </w:rPr>
        <w:t xml:space="preserve">– </w:t>
      </w:r>
      <w:r w:rsidRPr="00DD3D30">
        <w:rPr>
          <w:rFonts w:ascii="Times New Roman" w:eastAsia="Times New Roman" w:hAnsi="Times New Roman"/>
          <w:bCs/>
          <w:sz w:val="24"/>
          <w:szCs w:val="24"/>
          <w:lang w:val="uk-UA" w:eastAsia="ru-RU"/>
        </w:rPr>
        <w:t>Брославська Ангеліна</w:t>
      </w:r>
    </w:p>
    <w:p w:rsidR="00DD3D30" w:rsidRPr="00DD3D30" w:rsidRDefault="00DD3D30" w:rsidP="00DD3D30">
      <w:pPr>
        <w:spacing w:after="0"/>
        <w:jc w:val="both"/>
        <w:rPr>
          <w:rFonts w:ascii="Times New Roman" w:eastAsia="Times New Roman" w:hAnsi="Times New Roman"/>
          <w:b/>
          <w:color w:val="FF0000"/>
          <w:sz w:val="24"/>
          <w:szCs w:val="24"/>
          <w:lang w:val="uk-UA" w:eastAsia="ru-RU"/>
        </w:rPr>
      </w:pPr>
    </w:p>
    <w:p w:rsidR="00DD3D30" w:rsidRDefault="00DD3D30" w:rsidP="00DD3D30">
      <w:pPr>
        <w:spacing w:after="0"/>
        <w:rPr>
          <w:rFonts w:ascii="Times New Roman" w:hAnsi="Times New Roman"/>
          <w:color w:val="FF0000"/>
          <w:sz w:val="24"/>
          <w:szCs w:val="24"/>
          <w:lang w:val="uk-UA"/>
        </w:rPr>
      </w:pPr>
    </w:p>
    <w:p w:rsidR="007C21FE" w:rsidRPr="00DD3D30" w:rsidRDefault="007C21FE" w:rsidP="00DD3D30">
      <w:pPr>
        <w:spacing w:after="0"/>
        <w:rPr>
          <w:rFonts w:ascii="Times New Roman" w:hAnsi="Times New Roman"/>
          <w:color w:val="FF0000"/>
          <w:sz w:val="24"/>
          <w:szCs w:val="24"/>
          <w:lang w:val="uk-UA"/>
        </w:rPr>
      </w:pPr>
    </w:p>
    <w:p w:rsidR="00DD3D30" w:rsidRPr="007C21FE" w:rsidRDefault="00DD3D30" w:rsidP="00DD3D30">
      <w:pPr>
        <w:spacing w:after="160" w:line="256" w:lineRule="auto"/>
        <w:rPr>
          <w:rFonts w:ascii="Times New Roman" w:hAnsi="Times New Roman"/>
          <w:b/>
          <w:sz w:val="24"/>
          <w:szCs w:val="24"/>
          <w:lang w:val="uk-UA"/>
        </w:rPr>
      </w:pPr>
      <w:r w:rsidRPr="007C21FE">
        <w:rPr>
          <w:rFonts w:ascii="Times New Roman" w:hAnsi="Times New Roman"/>
          <w:b/>
          <w:sz w:val="24"/>
          <w:szCs w:val="24"/>
          <w:lang w:val="uk-UA"/>
        </w:rPr>
        <w:lastRenderedPageBreak/>
        <w:t>Соціального сектору</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Голова сектору  – </w:t>
      </w:r>
      <w:r w:rsidRPr="00DD3D30">
        <w:rPr>
          <w:rFonts w:ascii="Times New Roman" w:eastAsia="Times New Roman" w:hAnsi="Times New Roman"/>
          <w:sz w:val="24"/>
          <w:szCs w:val="24"/>
          <w:lang w:val="uk-UA" w:eastAsia="ru-RU"/>
        </w:rPr>
        <w:t>Валентина Круликівська</w:t>
      </w:r>
      <w:r w:rsidRPr="00DD3D30">
        <w:rPr>
          <w:rFonts w:ascii="Times New Roman" w:hAnsi="Times New Roman"/>
          <w:sz w:val="24"/>
          <w:szCs w:val="24"/>
          <w:lang w:val="uk-UA"/>
        </w:rPr>
        <w:t xml:space="preserve"> </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Заступник  –  </w:t>
      </w:r>
      <w:r w:rsidRPr="00DD3D30">
        <w:rPr>
          <w:rFonts w:ascii="Times New Roman" w:eastAsia="Times New Roman" w:hAnsi="Times New Roman"/>
          <w:sz w:val="24"/>
          <w:szCs w:val="24"/>
          <w:lang w:val="uk-UA" w:eastAsia="ru-RU"/>
        </w:rPr>
        <w:t>Можарівський Влад</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 Члени :</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8 клас  –  </w:t>
      </w:r>
      <w:r w:rsidRPr="00DD3D30">
        <w:rPr>
          <w:rFonts w:ascii="Times New Roman" w:eastAsia="Times New Roman" w:hAnsi="Times New Roman"/>
          <w:bCs/>
          <w:sz w:val="24"/>
          <w:szCs w:val="24"/>
          <w:lang w:val="uk-UA" w:eastAsia="ru-RU"/>
        </w:rPr>
        <w:t>Шаровська Вікторія</w:t>
      </w:r>
    </w:p>
    <w:p w:rsidR="00DD3D30" w:rsidRPr="00DD3D30" w:rsidRDefault="00DD3D30" w:rsidP="00DD3D30">
      <w:pPr>
        <w:tabs>
          <w:tab w:val="left" w:pos="1530"/>
        </w:tabs>
        <w:spacing w:after="0" w:line="240" w:lineRule="auto"/>
        <w:rPr>
          <w:rFonts w:ascii="Times New Roman" w:eastAsia="Times New Roman" w:hAnsi="Times New Roman"/>
          <w:bCs/>
          <w:sz w:val="24"/>
          <w:szCs w:val="24"/>
          <w:lang w:val="uk-UA" w:eastAsia="ru-RU"/>
        </w:rPr>
      </w:pPr>
      <w:r w:rsidRPr="00DD3D30">
        <w:rPr>
          <w:rFonts w:ascii="Times New Roman" w:hAnsi="Times New Roman"/>
          <w:sz w:val="24"/>
          <w:szCs w:val="24"/>
          <w:lang w:val="uk-UA"/>
        </w:rPr>
        <w:t xml:space="preserve">7 клас  –  </w:t>
      </w:r>
      <w:r w:rsidRPr="00DD3D30">
        <w:rPr>
          <w:rFonts w:ascii="Times New Roman" w:eastAsia="Times New Roman" w:hAnsi="Times New Roman"/>
          <w:bCs/>
          <w:sz w:val="24"/>
          <w:szCs w:val="24"/>
          <w:lang w:val="uk-UA" w:eastAsia="ru-RU"/>
        </w:rPr>
        <w:t xml:space="preserve">Савенко Михайло </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6 клас  –  </w:t>
      </w:r>
      <w:r w:rsidRPr="00DD3D30">
        <w:rPr>
          <w:rFonts w:ascii="Times New Roman" w:eastAsia="Times New Roman" w:hAnsi="Times New Roman"/>
          <w:sz w:val="24"/>
          <w:szCs w:val="24"/>
          <w:lang w:val="uk-UA" w:eastAsia="ru-RU"/>
        </w:rPr>
        <w:t>Василенко Сніжана</w:t>
      </w:r>
    </w:p>
    <w:p w:rsidR="00DD3D30" w:rsidRDefault="00DD3D30" w:rsidP="00DD3D30">
      <w:pPr>
        <w:spacing w:after="0"/>
        <w:rPr>
          <w:rFonts w:ascii="Times New Roman" w:eastAsia="Times New Roman" w:hAnsi="Times New Roman"/>
          <w:sz w:val="24"/>
          <w:szCs w:val="24"/>
          <w:lang w:val="uk-UA" w:eastAsia="ru-RU"/>
        </w:rPr>
      </w:pPr>
      <w:r w:rsidRPr="00DD3D30">
        <w:rPr>
          <w:rFonts w:ascii="Times New Roman" w:eastAsia="Times New Roman" w:hAnsi="Times New Roman"/>
          <w:sz w:val="24"/>
          <w:szCs w:val="24"/>
          <w:lang w:val="uk-UA" w:eastAsia="ru-RU"/>
        </w:rPr>
        <w:t xml:space="preserve">5 клас </w:t>
      </w:r>
      <w:r w:rsidRPr="00DD3D30">
        <w:rPr>
          <w:rFonts w:ascii="Times New Roman" w:hAnsi="Times New Roman"/>
          <w:sz w:val="24"/>
          <w:szCs w:val="24"/>
          <w:lang w:val="uk-UA"/>
        </w:rPr>
        <w:t xml:space="preserve"> – </w:t>
      </w:r>
      <w:r w:rsidRPr="00DD3D30">
        <w:rPr>
          <w:rFonts w:ascii="Times New Roman" w:eastAsia="Times New Roman" w:hAnsi="Times New Roman"/>
          <w:sz w:val="24"/>
          <w:szCs w:val="24"/>
          <w:lang w:val="uk-UA" w:eastAsia="ru-RU"/>
        </w:rPr>
        <w:t xml:space="preserve"> Цветкова Юліана</w:t>
      </w:r>
    </w:p>
    <w:p w:rsidR="007C21FE" w:rsidRPr="00DD3D30" w:rsidRDefault="007C21FE" w:rsidP="00DD3D30">
      <w:pPr>
        <w:spacing w:after="0"/>
        <w:rPr>
          <w:rFonts w:ascii="Times New Roman" w:eastAsia="Times New Roman" w:hAnsi="Times New Roman"/>
          <w:sz w:val="24"/>
          <w:szCs w:val="24"/>
          <w:lang w:val="uk-UA" w:eastAsia="ru-RU"/>
        </w:rPr>
      </w:pPr>
    </w:p>
    <w:p w:rsidR="00DD3D30" w:rsidRPr="007C21FE" w:rsidRDefault="00DD3D30" w:rsidP="00DD3D30">
      <w:pPr>
        <w:spacing w:after="160" w:line="256" w:lineRule="auto"/>
        <w:rPr>
          <w:rFonts w:ascii="Times New Roman" w:hAnsi="Times New Roman"/>
          <w:sz w:val="24"/>
          <w:szCs w:val="24"/>
          <w:lang w:val="uk-UA" w:eastAsia="uk-UA"/>
        </w:rPr>
      </w:pPr>
      <w:r w:rsidRPr="007C21FE">
        <w:rPr>
          <w:rFonts w:ascii="Times New Roman" w:hAnsi="Times New Roman"/>
          <w:b/>
          <w:sz w:val="24"/>
          <w:szCs w:val="24"/>
          <w:lang w:val="uk-UA"/>
        </w:rPr>
        <w:t>Актив шефського сектору</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Голова сектору  – </w:t>
      </w:r>
      <w:r w:rsidRPr="00DD3D30">
        <w:rPr>
          <w:rFonts w:ascii="Times New Roman" w:eastAsia="Times New Roman" w:hAnsi="Times New Roman"/>
          <w:bCs/>
          <w:sz w:val="24"/>
          <w:szCs w:val="24"/>
          <w:lang w:val="uk-UA" w:eastAsia="ru-RU"/>
        </w:rPr>
        <w:t>Храпійчук Алевтина</w:t>
      </w:r>
    </w:p>
    <w:p w:rsidR="00DD3D30" w:rsidRPr="00DD3D30" w:rsidRDefault="00DD3D30" w:rsidP="00DD3D30">
      <w:pPr>
        <w:spacing w:after="0" w:line="240" w:lineRule="auto"/>
        <w:rPr>
          <w:rFonts w:ascii="Times New Roman" w:eastAsia="Times New Roman" w:hAnsi="Times New Roman"/>
          <w:bCs/>
          <w:sz w:val="24"/>
          <w:szCs w:val="24"/>
          <w:lang w:val="uk-UA" w:eastAsia="ru-RU"/>
        </w:rPr>
      </w:pPr>
      <w:r w:rsidRPr="00DD3D30">
        <w:rPr>
          <w:rFonts w:ascii="Times New Roman" w:hAnsi="Times New Roman"/>
          <w:sz w:val="24"/>
          <w:szCs w:val="24"/>
          <w:lang w:val="uk-UA"/>
        </w:rPr>
        <w:t xml:space="preserve">Заступник </w:t>
      </w:r>
      <w:r w:rsidRPr="00DD3D30">
        <w:rPr>
          <w:rFonts w:ascii="Times New Roman" w:hAnsi="Times New Roman"/>
          <w:sz w:val="24"/>
          <w:szCs w:val="24"/>
        </w:rPr>
        <w:t xml:space="preserve">        </w:t>
      </w:r>
      <w:r w:rsidRPr="00DD3D30">
        <w:rPr>
          <w:rFonts w:ascii="Times New Roman" w:hAnsi="Times New Roman"/>
          <w:sz w:val="24"/>
          <w:szCs w:val="24"/>
          <w:lang w:val="uk-UA"/>
        </w:rPr>
        <w:t xml:space="preserve"> –  </w:t>
      </w:r>
      <w:r w:rsidRPr="00DD3D30">
        <w:rPr>
          <w:rFonts w:ascii="Times New Roman" w:eastAsia="Times New Roman" w:hAnsi="Times New Roman"/>
          <w:sz w:val="24"/>
          <w:szCs w:val="24"/>
          <w:lang w:val="uk-UA" w:eastAsia="ru-RU"/>
        </w:rPr>
        <w:t>Солопан Олександра</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Члени :</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8  клас  – Яновшек Віталіна</w:t>
      </w:r>
    </w:p>
    <w:p w:rsidR="00DD3D30" w:rsidRPr="00DD3D30" w:rsidRDefault="00DD3D30" w:rsidP="00DD3D30">
      <w:pPr>
        <w:tabs>
          <w:tab w:val="left" w:pos="1530"/>
        </w:tabs>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7 клас   – </w:t>
      </w:r>
      <w:r w:rsidRPr="00DD3D30">
        <w:rPr>
          <w:rFonts w:ascii="Times New Roman" w:eastAsia="Times New Roman" w:hAnsi="Times New Roman"/>
          <w:sz w:val="24"/>
          <w:szCs w:val="24"/>
          <w:lang w:val="uk-UA" w:eastAsia="ru-RU"/>
        </w:rPr>
        <w:t>Нікітчук Віра</w:t>
      </w:r>
    </w:p>
    <w:p w:rsidR="00DD3D30" w:rsidRPr="00DD3D30" w:rsidRDefault="00DD3D30" w:rsidP="00DD3D30">
      <w:pPr>
        <w:spacing w:after="0" w:line="240" w:lineRule="auto"/>
        <w:rPr>
          <w:rFonts w:ascii="Times New Roman" w:hAnsi="Times New Roman"/>
          <w:sz w:val="24"/>
          <w:szCs w:val="24"/>
          <w:lang w:val="uk-UA"/>
        </w:rPr>
      </w:pPr>
      <w:r w:rsidRPr="00DD3D30">
        <w:rPr>
          <w:rFonts w:ascii="Times New Roman" w:hAnsi="Times New Roman"/>
          <w:sz w:val="24"/>
          <w:szCs w:val="24"/>
          <w:lang w:val="uk-UA"/>
        </w:rPr>
        <w:t xml:space="preserve">6  клас  – </w:t>
      </w:r>
      <w:r w:rsidRPr="00DD3D30">
        <w:rPr>
          <w:rFonts w:ascii="Times New Roman" w:eastAsia="Times New Roman" w:hAnsi="Times New Roman"/>
          <w:sz w:val="24"/>
          <w:szCs w:val="24"/>
          <w:lang w:val="uk-UA" w:eastAsia="ru-RU"/>
        </w:rPr>
        <w:t>Круликівська Ніна</w:t>
      </w:r>
      <w:r w:rsidRPr="00DD3D30">
        <w:rPr>
          <w:rFonts w:ascii="Times New Roman" w:hAnsi="Times New Roman"/>
          <w:sz w:val="24"/>
          <w:szCs w:val="24"/>
          <w:lang w:val="uk-UA"/>
        </w:rPr>
        <w:t xml:space="preserve"> </w:t>
      </w:r>
    </w:p>
    <w:p w:rsidR="00DD3D30" w:rsidRDefault="00DD3D30" w:rsidP="00DD3D30">
      <w:pPr>
        <w:spacing w:after="160" w:line="256" w:lineRule="auto"/>
        <w:rPr>
          <w:lang w:val="uk-UA"/>
        </w:rPr>
      </w:pPr>
      <w:r w:rsidRPr="00DD3D30">
        <w:rPr>
          <w:rFonts w:ascii="Times New Roman" w:hAnsi="Times New Roman"/>
          <w:sz w:val="24"/>
          <w:szCs w:val="24"/>
          <w:lang w:val="uk-UA"/>
        </w:rPr>
        <w:t xml:space="preserve">5 клас   – </w:t>
      </w:r>
      <w:r w:rsidRPr="00DD3D30">
        <w:rPr>
          <w:rFonts w:ascii="Times New Roman" w:eastAsia="Times New Roman" w:hAnsi="Times New Roman"/>
          <w:sz w:val="24"/>
          <w:szCs w:val="24"/>
          <w:lang w:val="uk-UA" w:eastAsia="ru-RU"/>
        </w:rPr>
        <w:t>Цілінко Данієла</w:t>
      </w:r>
      <w:bookmarkEnd w:id="15"/>
    </w:p>
    <w:p w:rsidR="00DD3D30" w:rsidRDefault="00DD3D30"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7C21FE" w:rsidRDefault="007C21FE" w:rsidP="00DD3D30">
      <w:pPr>
        <w:spacing w:after="160" w:line="256" w:lineRule="auto"/>
        <w:rPr>
          <w:lang w:val="uk-UA"/>
        </w:rPr>
      </w:pPr>
    </w:p>
    <w:p w:rsidR="00DD3D30" w:rsidRDefault="00DD3D30" w:rsidP="00DD3D30">
      <w:pPr>
        <w:shd w:val="clear" w:color="auto" w:fill="FFFFFF"/>
        <w:spacing w:after="0" w:line="240" w:lineRule="auto"/>
        <w:rPr>
          <w:rFonts w:ascii="Times New Roman" w:hAnsi="Times New Roman"/>
          <w:b/>
          <w:i/>
          <w:sz w:val="24"/>
          <w:szCs w:val="24"/>
          <w:lang w:val="uk-UA"/>
        </w:rPr>
      </w:pPr>
    </w:p>
    <w:p w:rsidR="00444864" w:rsidRPr="007C21FE" w:rsidRDefault="00444864" w:rsidP="00DD3D30">
      <w:pPr>
        <w:shd w:val="clear" w:color="auto" w:fill="FFFFFF"/>
        <w:spacing w:after="0" w:line="240" w:lineRule="auto"/>
        <w:jc w:val="center"/>
        <w:rPr>
          <w:rFonts w:ascii="Times New Roman" w:eastAsia="Times New Roman" w:hAnsi="Times New Roman"/>
          <w:b/>
          <w:sz w:val="28"/>
          <w:szCs w:val="28"/>
          <w:lang w:eastAsia="ru-RU"/>
        </w:rPr>
      </w:pPr>
      <w:r w:rsidRPr="007C21FE">
        <w:rPr>
          <w:rFonts w:ascii="Times New Roman" w:eastAsia="Times New Roman" w:hAnsi="Times New Roman"/>
          <w:b/>
          <w:sz w:val="28"/>
          <w:szCs w:val="28"/>
          <w:lang w:eastAsia="ru-RU"/>
        </w:rPr>
        <w:lastRenderedPageBreak/>
        <w:t>План роботи</w:t>
      </w:r>
    </w:p>
    <w:p w:rsidR="00444864" w:rsidRPr="007C21FE" w:rsidRDefault="00444864" w:rsidP="00DD3D30">
      <w:pPr>
        <w:spacing w:after="0"/>
        <w:jc w:val="center"/>
        <w:rPr>
          <w:rFonts w:ascii="Times New Roman" w:hAnsi="Times New Roman"/>
          <w:b/>
          <w:sz w:val="28"/>
          <w:szCs w:val="28"/>
        </w:rPr>
      </w:pPr>
      <w:r w:rsidRPr="007C21FE">
        <w:rPr>
          <w:rFonts w:ascii="Times New Roman" w:hAnsi="Times New Roman"/>
          <w:b/>
          <w:sz w:val="28"/>
          <w:szCs w:val="28"/>
        </w:rPr>
        <w:t>учнівського представництва  «Лідер»</w:t>
      </w:r>
    </w:p>
    <w:p w:rsidR="00444864" w:rsidRPr="007C21FE" w:rsidRDefault="00444864" w:rsidP="00DD3D30">
      <w:pPr>
        <w:spacing w:after="0"/>
        <w:jc w:val="center"/>
        <w:rPr>
          <w:rFonts w:ascii="Times New Roman" w:hAnsi="Times New Roman"/>
          <w:b/>
          <w:sz w:val="28"/>
          <w:szCs w:val="28"/>
        </w:rPr>
      </w:pPr>
      <w:r w:rsidRPr="007C21FE">
        <w:rPr>
          <w:rFonts w:ascii="Times New Roman" w:hAnsi="Times New Roman"/>
          <w:b/>
          <w:sz w:val="28"/>
          <w:szCs w:val="28"/>
        </w:rPr>
        <w:t>на 2024–2025 навчальний рік</w:t>
      </w:r>
    </w:p>
    <w:p w:rsidR="00444864" w:rsidRPr="00444864" w:rsidRDefault="00444864" w:rsidP="00444864">
      <w:pPr>
        <w:spacing w:after="0"/>
        <w:rPr>
          <w:rFonts w:ascii="Times New Roman" w:hAnsi="Times New Roman"/>
          <w:b/>
          <w:i/>
          <w:sz w:val="16"/>
          <w:szCs w:val="16"/>
        </w:rPr>
      </w:pPr>
    </w:p>
    <w:tbl>
      <w:tblPr>
        <w:tblW w:w="9640" w:type="dxa"/>
        <w:tblInd w:w="-6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4"/>
        <w:gridCol w:w="4578"/>
        <w:gridCol w:w="1415"/>
        <w:gridCol w:w="1969"/>
        <w:gridCol w:w="1204"/>
      </w:tblGrid>
      <w:tr w:rsidR="00444864" w:rsidRPr="00DD3D30" w:rsidTr="00C04A2C">
        <w:tc>
          <w:tcPr>
            <w:tcW w:w="47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4864" w:rsidRPr="00C04A2C" w:rsidRDefault="00444864" w:rsidP="00444864">
            <w:pPr>
              <w:spacing w:after="0"/>
              <w:jc w:val="center"/>
              <w:rPr>
                <w:rFonts w:ascii="Times New Roman" w:eastAsia="Times New Roman" w:hAnsi="Times New Roman"/>
                <w:sz w:val="24"/>
                <w:szCs w:val="24"/>
                <w:lang w:val="uk-UA"/>
              </w:rPr>
            </w:pPr>
            <w:r w:rsidRPr="00C04A2C">
              <w:rPr>
                <w:rFonts w:ascii="Times New Roman" w:eastAsia="Times New Roman" w:hAnsi="Times New Roman"/>
                <w:sz w:val="24"/>
                <w:szCs w:val="24"/>
                <w:lang w:val="uk-UA"/>
              </w:rPr>
              <w:t>№</w:t>
            </w:r>
          </w:p>
          <w:p w:rsidR="00444864" w:rsidRPr="00C04A2C" w:rsidRDefault="00444864" w:rsidP="00444864">
            <w:pPr>
              <w:spacing w:after="0"/>
              <w:jc w:val="center"/>
              <w:rPr>
                <w:rFonts w:ascii="Times New Roman" w:eastAsia="Times New Roman" w:hAnsi="Times New Roman"/>
                <w:sz w:val="24"/>
                <w:szCs w:val="24"/>
                <w:lang w:val="uk-UA"/>
              </w:rPr>
            </w:pPr>
            <w:r w:rsidRPr="00C04A2C">
              <w:rPr>
                <w:rFonts w:ascii="Times New Roman" w:eastAsia="Times New Roman" w:hAnsi="Times New Roman"/>
                <w:sz w:val="24"/>
                <w:szCs w:val="24"/>
                <w:lang w:val="uk-UA"/>
              </w:rPr>
              <w:t>п/п</w:t>
            </w:r>
          </w:p>
        </w:tc>
        <w:tc>
          <w:tcPr>
            <w:tcW w:w="45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44864" w:rsidRPr="00C04A2C" w:rsidRDefault="00444864" w:rsidP="00444864">
            <w:pPr>
              <w:spacing w:after="0"/>
              <w:jc w:val="center"/>
              <w:rPr>
                <w:rFonts w:ascii="Times New Roman" w:eastAsia="Times New Roman" w:hAnsi="Times New Roman"/>
                <w:sz w:val="24"/>
                <w:szCs w:val="24"/>
              </w:rPr>
            </w:pPr>
            <w:r w:rsidRPr="00C04A2C">
              <w:rPr>
                <w:rFonts w:ascii="Times New Roman" w:eastAsia="Times New Roman" w:hAnsi="Times New Roman"/>
                <w:sz w:val="24"/>
                <w:szCs w:val="24"/>
              </w:rPr>
              <w:t>Зміст заходу</w:t>
            </w:r>
          </w:p>
        </w:tc>
        <w:tc>
          <w:tcPr>
            <w:tcW w:w="1415"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444864" w:rsidRPr="00C04A2C" w:rsidRDefault="00444864" w:rsidP="00444864">
            <w:pPr>
              <w:spacing w:after="0"/>
              <w:jc w:val="center"/>
              <w:rPr>
                <w:rFonts w:ascii="Times New Roman" w:eastAsia="Times New Roman" w:hAnsi="Times New Roman"/>
                <w:sz w:val="24"/>
                <w:szCs w:val="24"/>
              </w:rPr>
            </w:pPr>
            <w:r w:rsidRPr="00C04A2C">
              <w:rPr>
                <w:rFonts w:ascii="Times New Roman" w:eastAsia="Times New Roman" w:hAnsi="Times New Roman"/>
                <w:sz w:val="24"/>
                <w:szCs w:val="24"/>
              </w:rPr>
              <w:t>Термін проведення</w:t>
            </w:r>
          </w:p>
        </w:tc>
        <w:tc>
          <w:tcPr>
            <w:tcW w:w="1969" w:type="dxa"/>
            <w:tcBorders>
              <w:top w:val="outset" w:sz="6" w:space="0" w:color="auto"/>
              <w:left w:val="single" w:sz="4" w:space="0" w:color="auto"/>
              <w:bottom w:val="outset" w:sz="6" w:space="0" w:color="auto"/>
              <w:right w:val="single" w:sz="4" w:space="0" w:color="auto"/>
            </w:tcBorders>
            <w:shd w:val="clear" w:color="auto" w:fill="FFFFFF"/>
          </w:tcPr>
          <w:p w:rsidR="00444864" w:rsidRPr="00C04A2C" w:rsidRDefault="00444864" w:rsidP="00444864">
            <w:pPr>
              <w:spacing w:after="0"/>
              <w:jc w:val="center"/>
              <w:rPr>
                <w:rFonts w:ascii="Times New Roman" w:eastAsia="Times New Roman" w:hAnsi="Times New Roman"/>
                <w:sz w:val="24"/>
                <w:szCs w:val="24"/>
              </w:rPr>
            </w:pPr>
            <w:r w:rsidRPr="00C04A2C">
              <w:rPr>
                <w:rFonts w:ascii="Times New Roman" w:eastAsia="Times New Roman" w:hAnsi="Times New Roman"/>
                <w:color w:val="212121"/>
                <w:sz w:val="24"/>
                <w:szCs w:val="24"/>
                <w:lang w:eastAsia="uk-UA"/>
              </w:rPr>
              <w:t>Відповідальн</w:t>
            </w:r>
            <w:r w:rsidRPr="00C04A2C">
              <w:rPr>
                <w:rFonts w:ascii="Times New Roman" w:eastAsia="Times New Roman" w:hAnsi="Times New Roman"/>
                <w:color w:val="212121"/>
                <w:sz w:val="24"/>
                <w:szCs w:val="24"/>
                <w:lang w:val="uk-UA" w:eastAsia="uk-UA"/>
              </w:rPr>
              <w:t>і</w:t>
            </w:r>
          </w:p>
        </w:tc>
        <w:tc>
          <w:tcPr>
            <w:tcW w:w="1204" w:type="dxa"/>
            <w:tcBorders>
              <w:top w:val="outset" w:sz="6" w:space="0" w:color="auto"/>
              <w:left w:val="single" w:sz="4" w:space="0" w:color="auto"/>
              <w:bottom w:val="outset" w:sz="6" w:space="0" w:color="auto"/>
              <w:right w:val="outset" w:sz="6" w:space="0" w:color="auto"/>
            </w:tcBorders>
            <w:shd w:val="clear" w:color="auto" w:fill="FFFFFF"/>
          </w:tcPr>
          <w:p w:rsidR="00444864" w:rsidRPr="00C04A2C" w:rsidRDefault="00444864" w:rsidP="00444864">
            <w:pPr>
              <w:spacing w:after="0"/>
              <w:jc w:val="center"/>
              <w:rPr>
                <w:rFonts w:ascii="Times New Roman" w:eastAsia="Times New Roman" w:hAnsi="Times New Roman"/>
                <w:sz w:val="24"/>
                <w:szCs w:val="24"/>
              </w:rPr>
            </w:pPr>
            <w:r w:rsidRPr="00C04A2C">
              <w:rPr>
                <w:rFonts w:ascii="Times New Roman" w:eastAsia="Times New Roman" w:hAnsi="Times New Roman"/>
                <w:sz w:val="24"/>
                <w:szCs w:val="24"/>
              </w:rPr>
              <w:t>Примітки</w:t>
            </w:r>
          </w:p>
        </w:tc>
      </w:tr>
      <w:tr w:rsidR="00444864" w:rsidRPr="00DD3D30" w:rsidTr="007C21FE">
        <w:trPr>
          <w:trHeight w:val="816"/>
        </w:trPr>
        <w:tc>
          <w:tcPr>
            <w:tcW w:w="47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w:t>
            </w:r>
          </w:p>
        </w:tc>
        <w:tc>
          <w:tcPr>
            <w:tcW w:w="457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rPr>
                <w:rFonts w:ascii="Times New Roman" w:hAnsi="Times New Roman"/>
                <w:sz w:val="20"/>
                <w:szCs w:val="20"/>
                <w:lang w:eastAsia="ru-RU"/>
              </w:rPr>
            </w:pPr>
            <w:r w:rsidRPr="007C21FE">
              <w:rPr>
                <w:rFonts w:ascii="Times New Roman" w:hAnsi="Times New Roman"/>
                <w:sz w:val="20"/>
                <w:szCs w:val="20"/>
                <w:shd w:val="clear" w:color="auto" w:fill="FFFFFF"/>
                <w:lang w:eastAsia="ru-RU"/>
              </w:rPr>
              <w:t xml:space="preserve"> Тематичні збори учнів </w:t>
            </w:r>
            <w:r w:rsidRPr="007C21FE">
              <w:rPr>
                <w:rFonts w:ascii="Times New Roman" w:hAnsi="Times New Roman"/>
                <w:bCs/>
                <w:sz w:val="20"/>
                <w:szCs w:val="20"/>
                <w:shd w:val="clear" w:color="auto" w:fill="FFFFFF"/>
              </w:rPr>
              <w:t>«Маленькими кроками до великої мети»</w:t>
            </w:r>
            <w:r w:rsidRPr="007C21FE">
              <w:rPr>
                <w:rFonts w:ascii="Times New Roman" w:hAnsi="Times New Roman"/>
                <w:sz w:val="20"/>
                <w:szCs w:val="20"/>
                <w:shd w:val="clear" w:color="auto" w:fill="FFFFFF"/>
                <w:lang w:eastAsia="ru-RU"/>
              </w:rPr>
              <w:t xml:space="preserve"> (організація роботи  учнівського самоврядування в класах).</w:t>
            </w:r>
          </w:p>
        </w:tc>
        <w:tc>
          <w:tcPr>
            <w:tcW w:w="1415" w:type="dxa"/>
            <w:tcBorders>
              <w:top w:val="outset" w:sz="6"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rPr>
              <w:t>Вересень</w:t>
            </w:r>
          </w:p>
        </w:tc>
        <w:tc>
          <w:tcPr>
            <w:tcW w:w="1969" w:type="dxa"/>
            <w:tcBorders>
              <w:top w:val="outset" w:sz="6" w:space="0" w:color="auto"/>
              <w:left w:val="single" w:sz="4" w:space="0" w:color="auto"/>
              <w:bottom w:val="single" w:sz="4" w:space="0" w:color="auto"/>
              <w:right w:val="single" w:sz="4" w:space="0" w:color="auto"/>
            </w:tcBorders>
            <w:shd w:val="clear" w:color="auto" w:fill="FFFFFF"/>
          </w:tcPr>
          <w:p w:rsidR="00444864" w:rsidRPr="007C21FE" w:rsidRDefault="00444864" w:rsidP="00444864">
            <w:pPr>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Класні керівники, учні класів</w:t>
            </w:r>
          </w:p>
        </w:tc>
        <w:tc>
          <w:tcPr>
            <w:tcW w:w="1204" w:type="dxa"/>
            <w:tcBorders>
              <w:top w:val="outset" w:sz="6"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7C21FE">
        <w:trPr>
          <w:trHeight w:val="680"/>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shd w:val="clear" w:color="auto" w:fill="FFFFFF"/>
                <w:lang w:eastAsia="ru-RU"/>
              </w:rPr>
              <w:t>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rPr>
                <w:rFonts w:ascii="Times New Roman" w:hAnsi="Times New Roman"/>
                <w:sz w:val="20"/>
                <w:szCs w:val="20"/>
              </w:rPr>
            </w:pPr>
            <w:r w:rsidRPr="007C21FE">
              <w:rPr>
                <w:rFonts w:ascii="Times New Roman" w:hAnsi="Times New Roman"/>
                <w:sz w:val="20"/>
                <w:szCs w:val="20"/>
              </w:rPr>
              <w:t>Учнівська конференція «Роль і місце учнівського самоврядування в сучасному ліцеї».</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До 15.09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Педагог-організатор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963"/>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sz w:val="20"/>
                <w:szCs w:val="20"/>
                <w:shd w:val="clear" w:color="auto" w:fill="FFFFFF"/>
                <w:lang w:eastAsia="ru-RU"/>
              </w:rPr>
            </w:pP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rPr>
                <w:rFonts w:ascii="Times New Roman" w:hAnsi="Times New Roman"/>
                <w:sz w:val="20"/>
                <w:szCs w:val="20"/>
              </w:rPr>
            </w:pPr>
            <w:r w:rsidRPr="007C21FE">
              <w:rPr>
                <w:rFonts w:ascii="Times New Roman" w:hAnsi="Times New Roman"/>
                <w:sz w:val="20"/>
                <w:szCs w:val="20"/>
              </w:rPr>
              <w:t xml:space="preserve"> </w:t>
            </w:r>
            <w:r w:rsidRPr="007C21FE">
              <w:rPr>
                <w:rFonts w:ascii="Times New Roman" w:eastAsia="Times New Roman" w:hAnsi="Times New Roman"/>
                <w:sz w:val="20"/>
                <w:szCs w:val="20"/>
                <w:lang w:eastAsia="uk-UA"/>
              </w:rPr>
              <w:t>Вибори Голови  Ради учнівського самоврядування</w:t>
            </w:r>
            <w:r w:rsidRPr="007C21FE">
              <w:rPr>
                <w:rFonts w:ascii="Times New Roman" w:eastAsia="Times New Roman" w:hAnsi="Times New Roman"/>
                <w:sz w:val="20"/>
                <w:szCs w:val="20"/>
                <w:lang w:val="uk-UA" w:eastAsia="uk-UA"/>
              </w:rPr>
              <w:t>.</w:t>
            </w:r>
            <w:r w:rsidRPr="007C21FE">
              <w:rPr>
                <w:rFonts w:ascii="Times New Roman" w:hAnsi="Times New Roman"/>
                <w:sz w:val="20"/>
                <w:szCs w:val="20"/>
              </w:rPr>
              <w:t xml:space="preserve"> Формування складу секторів Учнівського парламенту ліцею.</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До 18.09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ЗДРВ, педагог-організатор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121"/>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rPr>
              <w:t>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hd w:val="clear" w:color="auto" w:fill="FFFFFF"/>
              <w:spacing w:beforeAutospacing="1" w:after="0" w:afterAutospacing="1"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«Я – лідер ліцею». Офіційне оприлюднення оновленого складу лідерів самоврядування ліцею. Надання інформації про учнівський склад активу самоврядування та куратора.</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20.09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ЗДРВ, педагог-організатор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45"/>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shd w:val="clear" w:color="auto" w:fill="FFFFFF"/>
              </w:rPr>
              <w:t>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rPr>
              <w:t>Анкетування учнів «Місце  навчально-виховного  процесу  у  моєму  житті»</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color w:val="1F1F1F"/>
                <w:sz w:val="20"/>
                <w:szCs w:val="20"/>
                <w:shd w:val="clear" w:color="auto" w:fill="FFFFFF"/>
                <w:lang w:val="uk-UA"/>
              </w:rPr>
            </w:pPr>
            <w:r w:rsidRPr="007C21FE">
              <w:rPr>
                <w:rFonts w:ascii="Times New Roman" w:hAnsi="Times New Roman"/>
                <w:color w:val="1F1F1F"/>
                <w:sz w:val="20"/>
                <w:szCs w:val="20"/>
                <w:shd w:val="clear" w:color="auto" w:fill="FFFFFF"/>
                <w:lang w:val="uk-UA"/>
              </w:rPr>
              <w:t>І</w:t>
            </w:r>
            <w:r w:rsidRPr="007C21FE">
              <w:rPr>
                <w:rFonts w:ascii="Times New Roman" w:hAnsi="Times New Roman"/>
                <w:color w:val="1F1F1F"/>
                <w:sz w:val="20"/>
                <w:szCs w:val="20"/>
                <w:shd w:val="clear" w:color="auto" w:fill="FFFFFF"/>
              </w:rPr>
              <w:t>V</w:t>
            </w:r>
            <w:r w:rsidRPr="007C21FE">
              <w:rPr>
                <w:rFonts w:ascii="Times New Roman" w:hAnsi="Times New Roman"/>
                <w:color w:val="1F1F1F"/>
                <w:sz w:val="20"/>
                <w:szCs w:val="20"/>
                <w:shd w:val="clear" w:color="auto" w:fill="FFFFFF"/>
                <w:lang w:val="uk-UA"/>
              </w:rPr>
              <w:t>-тиждень</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вересня</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Голова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і актив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824"/>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color w:val="000000"/>
                <w:sz w:val="20"/>
                <w:szCs w:val="20"/>
                <w:shd w:val="clear" w:color="auto" w:fill="FFFFFF"/>
                <w:lang w:eastAsia="uk-UA"/>
              </w:rPr>
              <w:t>5.</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hd w:val="clear" w:color="auto" w:fill="FFFFFF"/>
              <w:spacing w:beforeAutospacing="1" w:after="0" w:afterAutospacing="1" w:line="240" w:lineRule="auto"/>
              <w:rPr>
                <w:rFonts w:ascii="Times New Roman" w:eastAsia="Times New Roman" w:hAnsi="Times New Roman"/>
                <w:sz w:val="20"/>
                <w:szCs w:val="20"/>
                <w:lang w:eastAsia="ru-RU"/>
              </w:rPr>
            </w:pPr>
            <w:r w:rsidRPr="007C21FE">
              <w:rPr>
                <w:rFonts w:ascii="Times New Roman" w:eastAsia="Times New Roman" w:hAnsi="Times New Roman"/>
                <w:sz w:val="20"/>
                <w:szCs w:val="20"/>
                <w:lang w:eastAsia="ru-RU"/>
              </w:rPr>
              <w:t xml:space="preserve"> До Дня фізкультури і спорту взяти участь у ф</w:t>
            </w:r>
            <w:r w:rsidRPr="007C21FE">
              <w:rPr>
                <w:rFonts w:ascii="Times New Roman" w:eastAsia="Times New Roman" w:hAnsi="Times New Roman"/>
                <w:sz w:val="20"/>
                <w:szCs w:val="20"/>
                <w:shd w:val="clear" w:color="auto" w:fill="FFFFFF"/>
                <w:lang w:eastAsia="ru-RU"/>
              </w:rPr>
              <w:t>оточеленджі «Я – спортивний, я – успішний, я –найкращий».</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t>09-13.09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Спортивний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908"/>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both"/>
              <w:rPr>
                <w:rFonts w:ascii="Times New Roman" w:hAnsi="Times New Roman"/>
                <w:color w:val="000000"/>
                <w:sz w:val="20"/>
                <w:szCs w:val="20"/>
                <w:shd w:val="clear" w:color="auto" w:fill="FFFFFF"/>
                <w:lang w:val="uk-UA" w:eastAsia="uk-UA"/>
              </w:rPr>
            </w:pPr>
            <w:r w:rsidRPr="007C21FE">
              <w:rPr>
                <w:rFonts w:ascii="Times New Roman" w:hAnsi="Times New Roman"/>
                <w:color w:val="000000"/>
                <w:sz w:val="20"/>
                <w:szCs w:val="20"/>
                <w:lang w:val="uk-UA"/>
              </w:rPr>
              <w:t xml:space="preserve">- </w:t>
            </w:r>
            <w:r w:rsidRPr="007C21FE">
              <w:rPr>
                <w:rFonts w:ascii="Times New Roman" w:hAnsi="Times New Roman"/>
                <w:color w:val="000000"/>
                <w:sz w:val="20"/>
                <w:szCs w:val="20"/>
              </w:rPr>
              <w:t>До Міжнародного дня миру організувати допомогу молодшим учням у проведенні</w:t>
            </w:r>
            <w:r w:rsidRPr="007C21FE">
              <w:rPr>
                <w:rFonts w:ascii="Times New Roman" w:hAnsi="Times New Roman"/>
                <w:color w:val="000000"/>
                <w:sz w:val="20"/>
                <w:szCs w:val="20"/>
                <w:shd w:val="clear" w:color="auto" w:fill="FFFFFF"/>
              </w:rPr>
              <w:t xml:space="preserve">  </w:t>
            </w:r>
            <w:r w:rsidRPr="007C21FE">
              <w:rPr>
                <w:rFonts w:ascii="Times New Roman" w:eastAsia="Times New Roman" w:hAnsi="Times New Roman"/>
                <w:color w:val="000000"/>
                <w:sz w:val="20"/>
                <w:szCs w:val="20"/>
                <w:shd w:val="clear" w:color="auto" w:fill="FFFFFF"/>
                <w:lang w:eastAsia="uk-UA"/>
              </w:rPr>
              <w:t xml:space="preserve"> акції «Голуб миру»</w:t>
            </w:r>
            <w:r w:rsidRPr="007C21FE">
              <w:rPr>
                <w:rFonts w:ascii="Times New Roman" w:hAnsi="Times New Roman"/>
                <w:color w:val="000000"/>
                <w:sz w:val="20"/>
                <w:szCs w:val="20"/>
                <w:shd w:val="clear" w:color="auto" w:fill="FFFFFF"/>
                <w:lang w:val="uk-UA" w:eastAsia="uk-UA"/>
              </w:rPr>
              <w:t xml:space="preserve"> .</w:t>
            </w:r>
          </w:p>
          <w:p w:rsidR="00444864" w:rsidRPr="007C21FE" w:rsidRDefault="00444864" w:rsidP="00444864">
            <w:pPr>
              <w:spacing w:after="0" w:line="240" w:lineRule="auto"/>
              <w:jc w:val="both"/>
              <w:rPr>
                <w:rFonts w:ascii="Times New Roman" w:hAnsi="Times New Roman"/>
                <w:sz w:val="20"/>
                <w:szCs w:val="20"/>
                <w:shd w:val="clear" w:color="auto" w:fill="FFFFFF"/>
                <w:lang w:val="uk-UA"/>
              </w:rPr>
            </w:pPr>
            <w:r w:rsidRPr="007C21FE">
              <w:rPr>
                <w:rFonts w:ascii="Times New Roman" w:hAnsi="Times New Roman"/>
                <w:sz w:val="20"/>
                <w:szCs w:val="20"/>
                <w:shd w:val="clear" w:color="auto" w:fill="FFFFFF"/>
                <w:lang w:val="uk-UA"/>
              </w:rPr>
              <w:t xml:space="preserve">- Свято квітів присвячене Дню миру: </w:t>
            </w:r>
          </w:p>
          <w:p w:rsidR="00444864" w:rsidRPr="007C21FE" w:rsidRDefault="00444864" w:rsidP="00444864">
            <w:pPr>
              <w:spacing w:after="0" w:line="240" w:lineRule="auto"/>
              <w:rPr>
                <w:rFonts w:ascii="Times New Roman" w:eastAsia="Times New Roman" w:hAnsi="Times New Roman"/>
                <w:color w:val="000000"/>
                <w:sz w:val="20"/>
                <w:szCs w:val="20"/>
                <w:lang w:val="uk-UA" w:eastAsia="ru-RU"/>
              </w:rPr>
            </w:pPr>
            <w:r w:rsidRPr="007C21FE">
              <w:rPr>
                <w:rFonts w:ascii="Times New Roman" w:eastAsia="Times New Roman" w:hAnsi="Times New Roman"/>
                <w:sz w:val="20"/>
                <w:szCs w:val="20"/>
                <w:shd w:val="clear" w:color="auto" w:fill="FFFFFF"/>
                <w:lang w:val="uk-UA" w:eastAsia="ru-RU"/>
              </w:rPr>
              <w:t>- конкурс на кращу фотозону класу  «Віночком різнобарвних квітів,  рясніє мирна моя Україна».</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20.09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Актив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7C21FE">
        <w:trPr>
          <w:trHeight w:val="1452"/>
        </w:trPr>
        <w:tc>
          <w:tcPr>
            <w:tcW w:w="474"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7.</w:t>
            </w:r>
          </w:p>
        </w:tc>
        <w:tc>
          <w:tcPr>
            <w:tcW w:w="4578"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shd w:val="clear" w:color="auto" w:fill="FFFFFF"/>
                <w:lang w:val="uk-UA"/>
              </w:rPr>
            </w:pPr>
            <w:r w:rsidRPr="007C21FE">
              <w:rPr>
                <w:rFonts w:ascii="Times New Roman" w:hAnsi="Times New Roman"/>
                <w:sz w:val="20"/>
                <w:szCs w:val="20"/>
                <w:lang w:val="uk-UA" w:eastAsia="ru-RU"/>
              </w:rPr>
              <w:t>До Дня партизанської слави та початку підпільно-партизанського руху в Україні взяти участь у підготовці та проведенні  передачі обов’язків по догляду за братською могилою та операції</w:t>
            </w:r>
            <w:r w:rsidRPr="007C21FE">
              <w:rPr>
                <w:rFonts w:ascii="Times New Roman" w:hAnsi="Times New Roman"/>
                <w:sz w:val="20"/>
                <w:szCs w:val="20"/>
                <w:lang w:eastAsia="ru-RU"/>
              </w:rPr>
              <w:t>  </w:t>
            </w:r>
            <w:r w:rsidRPr="007C21FE">
              <w:rPr>
                <w:rFonts w:ascii="Times New Roman" w:hAnsi="Times New Roman"/>
                <w:sz w:val="20"/>
                <w:szCs w:val="20"/>
                <w:lang w:val="uk-UA" w:eastAsia="ru-RU"/>
              </w:rPr>
              <w:t>«Пам’ятник» (впорядкування братської  та офіцерської могил).</w:t>
            </w:r>
            <w:r w:rsidRPr="007C21FE">
              <w:rPr>
                <w:rFonts w:ascii="Times New Roman" w:hAnsi="Times New Roman"/>
                <w:sz w:val="20"/>
                <w:szCs w:val="20"/>
                <w:lang w:val="uk-UA"/>
              </w:rPr>
              <w:t xml:space="preserve"> </w:t>
            </w:r>
          </w:p>
        </w:tc>
        <w:tc>
          <w:tcPr>
            <w:tcW w:w="1415" w:type="dxa"/>
            <w:tcBorders>
              <w:top w:val="single" w:sz="4"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18-23.09</w:t>
            </w:r>
          </w:p>
        </w:tc>
        <w:tc>
          <w:tcPr>
            <w:tcW w:w="1969" w:type="dxa"/>
            <w:tcBorders>
              <w:top w:val="single" w:sz="4" w:space="0" w:color="auto"/>
              <w:left w:val="single" w:sz="4" w:space="0" w:color="auto"/>
              <w:bottom w:val="outset" w:sz="6"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УС 9 та 8 класів</w:t>
            </w:r>
          </w:p>
        </w:tc>
        <w:tc>
          <w:tcPr>
            <w:tcW w:w="1204" w:type="dxa"/>
            <w:tcBorders>
              <w:top w:val="single" w:sz="4" w:space="0" w:color="auto"/>
              <w:left w:val="single" w:sz="4" w:space="0" w:color="auto"/>
              <w:bottom w:val="outset" w:sz="6"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092"/>
        </w:trPr>
        <w:tc>
          <w:tcPr>
            <w:tcW w:w="47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8.</w:t>
            </w:r>
          </w:p>
        </w:tc>
        <w:tc>
          <w:tcPr>
            <w:tcW w:w="457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 xml:space="preserve"> Засідання учнівської самоврядування:</w:t>
            </w:r>
          </w:p>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 обмін досвідом «Твій вибір – твоя відповідальність!»;</w:t>
            </w:r>
          </w:p>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sz w:val="20"/>
                <w:szCs w:val="20"/>
              </w:rPr>
              <w:t>- план роботи на жовтень.</w:t>
            </w:r>
          </w:p>
        </w:tc>
        <w:tc>
          <w:tcPr>
            <w:tcW w:w="1415" w:type="dxa"/>
            <w:tcBorders>
              <w:top w:val="outset" w:sz="6"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rPr>
              <w:t>Жовтень</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04.10</w:t>
            </w:r>
          </w:p>
        </w:tc>
        <w:tc>
          <w:tcPr>
            <w:tcW w:w="1969" w:type="dxa"/>
            <w:tcBorders>
              <w:top w:val="outset" w:sz="6"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голова УС</w:t>
            </w:r>
          </w:p>
        </w:tc>
        <w:tc>
          <w:tcPr>
            <w:tcW w:w="1204" w:type="dxa"/>
            <w:tcBorders>
              <w:top w:val="outset" w:sz="6"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636"/>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eastAsia="Times New Roman" w:hAnsi="Times New Roman"/>
                <w:sz w:val="20"/>
                <w:szCs w:val="20"/>
              </w:rPr>
              <w:t>А</w:t>
            </w:r>
            <w:r w:rsidRPr="007C21FE">
              <w:rPr>
                <w:rFonts w:ascii="Times New Roman" w:eastAsia="Times New Roman" w:hAnsi="Times New Roman"/>
                <w:color w:val="000000"/>
                <w:sz w:val="20"/>
                <w:szCs w:val="20"/>
                <w:lang w:eastAsia="uk-UA"/>
              </w:rPr>
              <w:t>кція д</w:t>
            </w:r>
            <w:r w:rsidRPr="007C21FE">
              <w:rPr>
                <w:rFonts w:ascii="Times New Roman" w:hAnsi="Times New Roman"/>
                <w:sz w:val="20"/>
                <w:szCs w:val="20"/>
              </w:rPr>
              <w:t>о Дня людей похилого віку</w:t>
            </w:r>
            <w:r w:rsidRPr="007C21FE">
              <w:rPr>
                <w:rFonts w:ascii="Times New Roman" w:eastAsia="Times New Roman" w:hAnsi="Times New Roman"/>
                <w:color w:val="000000"/>
                <w:sz w:val="20"/>
                <w:szCs w:val="20"/>
                <w:lang w:eastAsia="uk-UA"/>
              </w:rPr>
              <w:t xml:space="preserve"> «Турбота»</w:t>
            </w:r>
            <w:r w:rsidRPr="007C21FE">
              <w:rPr>
                <w:rFonts w:ascii="Times New Roman" w:eastAsia="Times New Roman" w:hAnsi="Times New Roman"/>
                <w:color w:val="000000"/>
                <w:sz w:val="20"/>
                <w:szCs w:val="20"/>
                <w:lang w:val="uk-UA" w:eastAsia="uk-UA"/>
              </w:rPr>
              <w:t xml:space="preserve"> </w:t>
            </w:r>
            <w:r w:rsidRPr="007C21FE">
              <w:rPr>
                <w:rFonts w:ascii="Times New Roman" w:hAnsi="Times New Roman"/>
                <w:sz w:val="20"/>
                <w:szCs w:val="20"/>
              </w:rPr>
              <w:t>(допомога самотнім літнім людям)</w:t>
            </w:r>
            <w:r w:rsidRPr="007C21FE">
              <w:rPr>
                <w:rFonts w:ascii="Times New Roman" w:hAnsi="Times New Roman"/>
                <w:sz w:val="20"/>
                <w:szCs w:val="20"/>
                <w:shd w:val="clear" w:color="auto" w:fill="FFFFFF"/>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01.10</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Соціальний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612"/>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10.</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both"/>
              <w:rPr>
                <w:rFonts w:ascii="Times New Roman" w:hAnsi="Times New Roman"/>
                <w:sz w:val="20"/>
                <w:szCs w:val="20"/>
              </w:rPr>
            </w:pPr>
            <w:r w:rsidRPr="007C21FE">
              <w:rPr>
                <w:rFonts w:ascii="Times New Roman" w:hAnsi="Times New Roman"/>
                <w:sz w:val="20"/>
                <w:szCs w:val="20"/>
              </w:rPr>
              <w:t xml:space="preserve"> Звіт шевського сектору про організаційну роботу з учнями  початкових класів.</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04.10</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Шефський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72"/>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11.</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eastAsia="Times New Roman" w:hAnsi="Times New Roman"/>
                <w:sz w:val="20"/>
                <w:szCs w:val="20"/>
                <w:lang w:eastAsia="uk-UA"/>
              </w:rPr>
              <w:t xml:space="preserve">До   Всесвітнього дня  усмішки провести </w:t>
            </w:r>
            <w:r w:rsidRPr="007C21FE">
              <w:rPr>
                <w:rFonts w:ascii="Times New Roman" w:hAnsi="Times New Roman"/>
                <w:sz w:val="20"/>
                <w:szCs w:val="20"/>
              </w:rPr>
              <w:lastRenderedPageBreak/>
              <w:t>фоточелендж «Сила усмішки».</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lastRenderedPageBreak/>
              <w:t>07.10</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Голова</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та актив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96"/>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12.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Оновлення інформаційного стенду учнівського самоврядування</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І-тиждень жовтня</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Актив і педагог-організатор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700"/>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both"/>
              <w:rPr>
                <w:rFonts w:ascii="Times New Roman" w:hAnsi="Times New Roman"/>
                <w:sz w:val="20"/>
                <w:szCs w:val="20"/>
                <w:lang w:val="uk-UA" w:eastAsia="ru-RU"/>
              </w:rPr>
            </w:pPr>
            <w:r w:rsidRPr="007C21FE">
              <w:rPr>
                <w:rFonts w:ascii="Times New Roman" w:hAnsi="Times New Roman"/>
                <w:sz w:val="20"/>
                <w:szCs w:val="20"/>
                <w:lang w:val="uk-UA"/>
              </w:rPr>
              <w:t xml:space="preserve">5. </w:t>
            </w:r>
            <w:r w:rsidRPr="007C21FE">
              <w:rPr>
                <w:rFonts w:ascii="Times New Roman" w:hAnsi="Times New Roman"/>
                <w:sz w:val="20"/>
                <w:szCs w:val="20"/>
                <w:lang w:val="uk-UA" w:eastAsia="ru-RU"/>
              </w:rPr>
              <w:t>Акція на підтримку ЗСУ «#</w:t>
            </w:r>
            <w:r w:rsidRPr="007C21FE">
              <w:rPr>
                <w:rFonts w:ascii="Times New Roman" w:hAnsi="Times New Roman"/>
                <w:sz w:val="20"/>
                <w:szCs w:val="20"/>
                <w:lang w:val="en-US" w:eastAsia="ru-RU"/>
              </w:rPr>
              <w:t>Super</w:t>
            </w:r>
            <w:r w:rsidRPr="007C21FE">
              <w:rPr>
                <w:rFonts w:ascii="Times New Roman" w:hAnsi="Times New Roman"/>
                <w:sz w:val="20"/>
                <w:szCs w:val="20"/>
                <w:lang w:val="uk-UA" w:eastAsia="ru-RU"/>
              </w:rPr>
              <w:t xml:space="preserve"> </w:t>
            </w:r>
            <w:r w:rsidRPr="007C21FE">
              <w:rPr>
                <w:rFonts w:ascii="Times New Roman" w:hAnsi="Times New Roman"/>
                <w:sz w:val="20"/>
                <w:szCs w:val="20"/>
                <w:lang w:val="en-US" w:eastAsia="ru-RU"/>
              </w:rPr>
              <w:t>Coins</w:t>
            </w:r>
            <w:r w:rsidRPr="007C21FE">
              <w:rPr>
                <w:rFonts w:ascii="Times New Roman" w:hAnsi="Times New Roman"/>
                <w:sz w:val="20"/>
                <w:szCs w:val="20"/>
                <w:lang w:val="uk-UA" w:eastAsia="ru-RU"/>
              </w:rPr>
              <w:t>» (збір монет 10,50 копійок, 1,2,5 та 10 гривень).</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t>09.09- 29.11</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eastAsia="uk-UA"/>
              </w:rPr>
              <w:t>Голова та заступник</w:t>
            </w:r>
            <w:r w:rsidRPr="007C21FE">
              <w:rPr>
                <w:rFonts w:ascii="Times New Roman" w:eastAsia="Times New Roman" w:hAnsi="Times New Roman"/>
                <w:sz w:val="20"/>
                <w:szCs w:val="20"/>
                <w:lang w:val="uk-UA" w:eastAsia="uk-UA"/>
              </w:rPr>
              <w:t xml:space="preserve">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48"/>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eastAsia="Times New Roman" w:hAnsi="Times New Roman"/>
                <w:sz w:val="20"/>
                <w:szCs w:val="20"/>
                <w:lang w:eastAsia="uk-UA"/>
              </w:rPr>
              <w:t>Проведення інформаційних хвилинок, флешмобів, руханок у початковій школі</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Шефський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00"/>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15.</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sz w:val="20"/>
                <w:szCs w:val="20"/>
                <w:lang w:eastAsia="ru-RU"/>
              </w:rPr>
              <w:t>Рейд «Зовнішній вигляд».</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Протягом місяця</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72"/>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shd w:val="clear" w:color="auto" w:fill="FFFFFF"/>
              </w:rPr>
            </w:pPr>
            <w:r w:rsidRPr="007C21FE">
              <w:rPr>
                <w:rFonts w:ascii="Times New Roman" w:hAnsi="Times New Roman"/>
                <w:sz w:val="20"/>
                <w:szCs w:val="20"/>
                <w:shd w:val="clear" w:color="auto" w:fill="FFFFFF"/>
                <w:lang w:eastAsia="ru-RU"/>
              </w:rPr>
              <w:t>Акція «</w:t>
            </w:r>
            <w:r w:rsidRPr="007C21FE">
              <w:rPr>
                <w:rFonts w:ascii="Times New Roman" w:hAnsi="Times New Roman"/>
                <w:sz w:val="20"/>
                <w:szCs w:val="20"/>
                <w:shd w:val="clear" w:color="auto" w:fill="FFFFFF"/>
              </w:rPr>
              <w:t>Жовте листя</w:t>
            </w:r>
            <w:r w:rsidRPr="007C21FE">
              <w:rPr>
                <w:rFonts w:ascii="Times New Roman" w:hAnsi="Times New Roman"/>
                <w:sz w:val="20"/>
                <w:szCs w:val="20"/>
                <w:shd w:val="clear" w:color="auto" w:fill="FFFFFF"/>
                <w:lang w:eastAsia="ru-RU"/>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Протягом місяця</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80"/>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17.</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Проведення флешмобів, челенджів до пам’ятних та календарних дат</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bCs/>
                <w:iCs/>
                <w:sz w:val="20"/>
                <w:szCs w:val="20"/>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400"/>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18.</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Участь в інтелектуальних іграх , олімпіадах</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bCs/>
                <w:iCs/>
                <w:sz w:val="20"/>
                <w:szCs w:val="20"/>
              </w:rPr>
            </w:pPr>
            <w:r w:rsidRPr="007C21FE">
              <w:rPr>
                <w:rFonts w:ascii="Times New Roman" w:hAnsi="Times New Roman"/>
                <w:bCs/>
                <w:iCs/>
                <w:sz w:val="20"/>
                <w:szCs w:val="20"/>
              </w:rPr>
              <w:t>Навчальн</w:t>
            </w:r>
            <w:r w:rsidRPr="007C21FE">
              <w:rPr>
                <w:rFonts w:ascii="Times New Roman" w:hAnsi="Times New Roman"/>
                <w:bCs/>
                <w:iCs/>
                <w:sz w:val="20"/>
                <w:szCs w:val="20"/>
                <w:lang w:val="uk-UA"/>
              </w:rPr>
              <w:t>ий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36"/>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Участь у конкурсах, благодійних акціях для воїнів ЗСУ.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hAnsi="Times New Roman"/>
                <w:bCs/>
                <w:iCs/>
                <w:sz w:val="20"/>
                <w:szCs w:val="20"/>
                <w:lang w:val="uk-UA"/>
              </w:rPr>
            </w:pPr>
            <w:r w:rsidRPr="007C21FE">
              <w:rPr>
                <w:rFonts w:ascii="Times New Roman" w:hAnsi="Times New Roman"/>
                <w:bCs/>
                <w:iCs/>
                <w:sz w:val="20"/>
                <w:szCs w:val="20"/>
                <w:lang w:val="uk-UA"/>
              </w:rPr>
              <w:t>Педагог-організатор, колектив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44"/>
        </w:trPr>
        <w:tc>
          <w:tcPr>
            <w:tcW w:w="474"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20.</w:t>
            </w:r>
          </w:p>
        </w:tc>
        <w:tc>
          <w:tcPr>
            <w:tcW w:w="4578"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sz w:val="20"/>
                <w:szCs w:val="20"/>
              </w:rPr>
              <w:t>Засідання учнівського представництва (план роботи на листопад).</w:t>
            </w:r>
          </w:p>
        </w:tc>
        <w:tc>
          <w:tcPr>
            <w:tcW w:w="1415" w:type="dxa"/>
            <w:tcBorders>
              <w:top w:val="single" w:sz="4"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rPr>
              <w:t>Листопад</w:t>
            </w:r>
          </w:p>
        </w:tc>
        <w:tc>
          <w:tcPr>
            <w:tcW w:w="1969" w:type="dxa"/>
            <w:tcBorders>
              <w:top w:val="single" w:sz="4" w:space="0" w:color="auto"/>
              <w:left w:val="single" w:sz="4" w:space="0" w:color="auto"/>
              <w:bottom w:val="outset" w:sz="6"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голова УС</w:t>
            </w:r>
          </w:p>
        </w:tc>
        <w:tc>
          <w:tcPr>
            <w:tcW w:w="1204" w:type="dxa"/>
            <w:tcBorders>
              <w:top w:val="single" w:sz="4" w:space="0" w:color="auto"/>
              <w:left w:val="single" w:sz="4" w:space="0" w:color="auto"/>
              <w:bottom w:val="outset" w:sz="6"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684"/>
        </w:trPr>
        <w:tc>
          <w:tcPr>
            <w:tcW w:w="47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21.</w:t>
            </w:r>
          </w:p>
        </w:tc>
        <w:tc>
          <w:tcPr>
            <w:tcW w:w="457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rPr>
                <w:rFonts w:ascii="Times New Roman" w:hAnsi="Times New Roman"/>
                <w:sz w:val="20"/>
                <w:szCs w:val="20"/>
              </w:rPr>
            </w:pPr>
            <w:r w:rsidRPr="007C21FE">
              <w:rPr>
                <w:rFonts w:ascii="Times New Roman" w:eastAsia="Times New Roman" w:hAnsi="Times New Roman"/>
                <w:sz w:val="20"/>
                <w:szCs w:val="20"/>
              </w:rPr>
              <w:t xml:space="preserve"> Перевірка стану збереження шкільних підручників. </w:t>
            </w:r>
            <w:r w:rsidRPr="007C21FE">
              <w:rPr>
                <w:rFonts w:ascii="Times New Roman" w:hAnsi="Times New Roman"/>
                <w:sz w:val="20"/>
                <w:szCs w:val="20"/>
              </w:rPr>
              <w:t>Операція  «Живи книго»</w:t>
            </w:r>
            <w:r w:rsidRPr="007C21FE">
              <w:rPr>
                <w:rFonts w:ascii="Times New Roman" w:eastAsia="Times New Roman" w:hAnsi="Times New Roman"/>
                <w:sz w:val="20"/>
                <w:szCs w:val="20"/>
              </w:rPr>
              <w:t xml:space="preserve">. </w:t>
            </w:r>
          </w:p>
          <w:p w:rsidR="00444864" w:rsidRPr="007C21FE" w:rsidRDefault="00444864" w:rsidP="00444864">
            <w:pPr>
              <w:spacing w:after="0" w:line="240" w:lineRule="auto"/>
              <w:rPr>
                <w:rFonts w:ascii="Times New Roman" w:eastAsia="Times New Roman" w:hAnsi="Times New Roman"/>
                <w:sz w:val="20"/>
                <w:szCs w:val="20"/>
              </w:rPr>
            </w:pPr>
          </w:p>
        </w:tc>
        <w:tc>
          <w:tcPr>
            <w:tcW w:w="1415" w:type="dxa"/>
            <w:tcBorders>
              <w:top w:val="outset" w:sz="6"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Протягом року</w:t>
            </w:r>
          </w:p>
        </w:tc>
        <w:tc>
          <w:tcPr>
            <w:tcW w:w="1969" w:type="dxa"/>
            <w:tcBorders>
              <w:top w:val="outset" w:sz="6"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bCs/>
                <w:iCs/>
                <w:sz w:val="20"/>
                <w:szCs w:val="20"/>
              </w:rPr>
              <w:t>Навчальн</w:t>
            </w:r>
            <w:r w:rsidRPr="007C21FE">
              <w:rPr>
                <w:rFonts w:ascii="Times New Roman" w:hAnsi="Times New Roman"/>
                <w:bCs/>
                <w:iCs/>
                <w:sz w:val="20"/>
                <w:szCs w:val="20"/>
                <w:lang w:val="uk-UA"/>
              </w:rPr>
              <w:t>ий</w:t>
            </w:r>
            <w:r w:rsidRPr="007C21FE">
              <w:rPr>
                <w:rFonts w:ascii="Times New Roman" w:hAnsi="Times New Roman"/>
                <w:bCs/>
                <w:iCs/>
                <w:sz w:val="20"/>
                <w:szCs w:val="20"/>
              </w:rPr>
              <w:t xml:space="preserve"> сектор</w:t>
            </w:r>
          </w:p>
        </w:tc>
        <w:tc>
          <w:tcPr>
            <w:tcW w:w="1204" w:type="dxa"/>
            <w:tcBorders>
              <w:top w:val="outset" w:sz="6"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54"/>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rPr>
            </w:pPr>
            <w:r w:rsidRPr="007C21FE">
              <w:rPr>
                <w:rFonts w:ascii="Times New Roman" w:eastAsia="Times New Roman" w:hAnsi="Times New Roman"/>
                <w:sz w:val="20"/>
                <w:szCs w:val="20"/>
              </w:rPr>
              <w:t>Проведення акції «</w:t>
            </w:r>
            <w:r w:rsidRPr="007C21FE">
              <w:rPr>
                <w:rFonts w:ascii="Times New Roman" w:hAnsi="Times New Roman"/>
                <w:sz w:val="20"/>
                <w:szCs w:val="20"/>
                <w:lang w:eastAsia="ru-RU"/>
              </w:rPr>
              <w:t>Тютюнопалінню –НІ!!!</w:t>
            </w:r>
            <w:r w:rsidRPr="007C21FE">
              <w:rPr>
                <w:rFonts w:ascii="Times New Roman" w:eastAsia="Times New Roman" w:hAnsi="Times New Roman"/>
                <w:sz w:val="20"/>
                <w:szCs w:val="20"/>
              </w:rPr>
              <w:t>» до Міжнародного дня  відмови від куріння.</w:t>
            </w:r>
            <w:r w:rsidRPr="007C21FE">
              <w:rPr>
                <w:rFonts w:ascii="Times New Roman" w:hAnsi="Times New Roman"/>
                <w:sz w:val="20"/>
                <w:szCs w:val="20"/>
                <w:lang w:eastAsia="ru-RU"/>
              </w:rPr>
              <w:t xml:space="preserve"> </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lang w:val="uk-UA" w:eastAsia="ru-RU"/>
              </w:rPr>
              <w:t>2</w:t>
            </w:r>
            <w:r w:rsidRPr="007C21FE">
              <w:rPr>
                <w:rFonts w:ascii="Times New Roman" w:hAnsi="Times New Roman"/>
                <w:sz w:val="20"/>
                <w:szCs w:val="20"/>
                <w:lang w:val="en-US" w:eastAsia="ru-RU"/>
              </w:rPr>
              <w:t>0</w:t>
            </w:r>
            <w:r w:rsidRPr="007C21FE">
              <w:rPr>
                <w:rFonts w:ascii="Times New Roman" w:hAnsi="Times New Roman"/>
                <w:sz w:val="20"/>
                <w:szCs w:val="20"/>
                <w:lang w:val="uk-UA" w:eastAsia="ru-RU"/>
              </w:rPr>
              <w:t>.11</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Соціальний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36"/>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rPr>
            </w:pPr>
            <w:r w:rsidRPr="007C21FE">
              <w:rPr>
                <w:rFonts w:ascii="Times New Roman" w:hAnsi="Times New Roman"/>
                <w:sz w:val="20"/>
                <w:szCs w:val="20"/>
              </w:rPr>
              <w:t>Акція «16 днів проти насильства».</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C04A2C"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t>25.11 –</w:t>
            </w:r>
            <w:r w:rsidR="00444864" w:rsidRPr="007C21FE">
              <w:rPr>
                <w:rFonts w:ascii="Times New Roman" w:hAnsi="Times New Roman"/>
                <w:sz w:val="20"/>
                <w:szCs w:val="20"/>
                <w:lang w:val="uk-UA" w:eastAsia="ru-RU"/>
              </w:rPr>
              <w:t>10.12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ЗДРВ, педагог-організатор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756"/>
        </w:trPr>
        <w:tc>
          <w:tcPr>
            <w:tcW w:w="474"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24.</w:t>
            </w:r>
          </w:p>
        </w:tc>
        <w:tc>
          <w:tcPr>
            <w:tcW w:w="4578" w:type="dxa"/>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eastAsia="ru-RU"/>
              </w:rPr>
            </w:pPr>
            <w:r w:rsidRPr="007C21FE">
              <w:rPr>
                <w:rFonts w:ascii="Times New Roman" w:eastAsia="Times New Roman" w:hAnsi="Times New Roman"/>
                <w:sz w:val="20"/>
                <w:szCs w:val="20"/>
                <w:lang w:val="uk-UA"/>
              </w:rPr>
              <w:t xml:space="preserve">Всеукраїнська акція «Засвіти свічку»  та </w:t>
            </w:r>
            <w:r w:rsidRPr="007C21FE">
              <w:rPr>
                <w:rFonts w:ascii="Times New Roman" w:hAnsi="Times New Roman"/>
                <w:sz w:val="20"/>
                <w:szCs w:val="20"/>
                <w:lang w:val="uk-UA" w:eastAsia="ru-RU"/>
              </w:rPr>
              <w:t xml:space="preserve">«Колоски пам'яті» </w:t>
            </w:r>
            <w:r w:rsidRPr="007C21FE">
              <w:rPr>
                <w:rFonts w:ascii="Times New Roman" w:eastAsia="Times New Roman" w:hAnsi="Times New Roman"/>
                <w:sz w:val="20"/>
                <w:szCs w:val="20"/>
                <w:lang w:val="uk-UA"/>
              </w:rPr>
              <w:t>(</w:t>
            </w:r>
            <w:r w:rsidRPr="007C21FE">
              <w:rPr>
                <w:rFonts w:ascii="Times New Roman" w:hAnsi="Times New Roman"/>
                <w:sz w:val="20"/>
                <w:szCs w:val="20"/>
                <w:lang w:val="uk-UA"/>
              </w:rPr>
              <w:t xml:space="preserve"> пам’яті жертв голодомору  та  політичних репресій</w:t>
            </w:r>
            <w:r w:rsidRPr="007C21FE">
              <w:rPr>
                <w:rFonts w:ascii="Times New Roman" w:eastAsia="Times New Roman" w:hAnsi="Times New Roman"/>
                <w:sz w:val="20"/>
                <w:szCs w:val="20"/>
                <w:lang w:val="uk-UA"/>
              </w:rPr>
              <w:t>).</w:t>
            </w:r>
          </w:p>
        </w:tc>
        <w:tc>
          <w:tcPr>
            <w:tcW w:w="1415" w:type="dxa"/>
            <w:tcBorders>
              <w:top w:val="single" w:sz="4"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t>25.11</w:t>
            </w:r>
          </w:p>
        </w:tc>
        <w:tc>
          <w:tcPr>
            <w:tcW w:w="1969" w:type="dxa"/>
            <w:tcBorders>
              <w:top w:val="single" w:sz="4" w:space="0" w:color="auto"/>
              <w:left w:val="single" w:sz="4" w:space="0" w:color="auto"/>
              <w:bottom w:val="outset" w:sz="6"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outset" w:sz="6"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96"/>
        </w:trPr>
        <w:tc>
          <w:tcPr>
            <w:tcW w:w="474"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25.</w:t>
            </w:r>
          </w:p>
        </w:tc>
        <w:tc>
          <w:tcPr>
            <w:tcW w:w="4578" w:type="dxa"/>
            <w:tcBorders>
              <w:top w:val="outset" w:sz="6"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sz w:val="20"/>
                <w:szCs w:val="20"/>
              </w:rPr>
              <w:t>Засідання учнівського самоврядування:</w:t>
            </w:r>
          </w:p>
          <w:p w:rsidR="00444864" w:rsidRPr="007C21FE" w:rsidRDefault="00444864" w:rsidP="00444864">
            <w:pPr>
              <w:spacing w:after="0" w:line="240" w:lineRule="auto"/>
              <w:rPr>
                <w:rFonts w:ascii="Times New Roman" w:eastAsia="Times New Roman" w:hAnsi="Times New Roman"/>
                <w:sz w:val="20"/>
                <w:szCs w:val="20"/>
              </w:rPr>
            </w:pPr>
            <w:r w:rsidRPr="007C21FE">
              <w:rPr>
                <w:rFonts w:ascii="Times New Roman" w:hAnsi="Times New Roman"/>
                <w:sz w:val="20"/>
                <w:szCs w:val="20"/>
              </w:rPr>
              <w:t>-  план роботи на грудень.</w:t>
            </w:r>
          </w:p>
        </w:tc>
        <w:tc>
          <w:tcPr>
            <w:tcW w:w="1415" w:type="dxa"/>
            <w:tcBorders>
              <w:top w:val="outset" w:sz="6"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hideMark/>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rPr>
              <w:t>Грудень</w:t>
            </w:r>
          </w:p>
        </w:tc>
        <w:tc>
          <w:tcPr>
            <w:tcW w:w="1969" w:type="dxa"/>
            <w:tcBorders>
              <w:top w:val="outset" w:sz="6"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голова УС</w:t>
            </w:r>
          </w:p>
        </w:tc>
        <w:tc>
          <w:tcPr>
            <w:tcW w:w="1204" w:type="dxa"/>
            <w:tcBorders>
              <w:top w:val="outset" w:sz="6"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84"/>
        </w:trPr>
        <w:tc>
          <w:tcPr>
            <w:tcW w:w="474"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both"/>
              <w:rPr>
                <w:rFonts w:ascii="Times New Roman" w:hAnsi="Times New Roman"/>
                <w:sz w:val="20"/>
                <w:szCs w:val="20"/>
                <w:shd w:val="clear" w:color="auto" w:fill="FFFFFF"/>
              </w:rPr>
            </w:pPr>
            <w:r w:rsidRPr="007C21FE">
              <w:rPr>
                <w:rFonts w:ascii="Times New Roman" w:hAnsi="Times New Roman"/>
                <w:sz w:val="20"/>
                <w:szCs w:val="20"/>
                <w:lang w:eastAsia="ru-RU"/>
              </w:rPr>
              <w:t>До Всесвітнього дня боротьби з СНІДом</w:t>
            </w:r>
            <w:r w:rsidRPr="007C21FE">
              <w:rPr>
                <w:rFonts w:ascii="Times New Roman" w:hAnsi="Times New Roman"/>
                <w:sz w:val="20"/>
                <w:szCs w:val="20"/>
                <w:shd w:val="clear" w:color="auto" w:fill="FFFFFF"/>
              </w:rPr>
              <w:t xml:space="preserve"> акція «Червона стрічка».</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sz w:val="20"/>
                <w:szCs w:val="20"/>
                <w:lang w:val="uk-UA" w:eastAsia="ru-RU"/>
              </w:rPr>
              <w:t>02.12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bCs/>
                <w:iCs/>
                <w:sz w:val="20"/>
                <w:szCs w:val="20"/>
              </w:rPr>
              <w:t>Навчальн</w:t>
            </w:r>
            <w:r w:rsidRPr="007C21FE">
              <w:rPr>
                <w:rFonts w:ascii="Times New Roman" w:hAnsi="Times New Roman"/>
                <w:bCs/>
                <w:iCs/>
                <w:sz w:val="20"/>
                <w:szCs w:val="20"/>
                <w:lang w:val="uk-UA"/>
              </w:rPr>
              <w:t>ий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921"/>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27.</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eastAsia="ru-RU"/>
              </w:rPr>
            </w:pPr>
            <w:r w:rsidRPr="007C21FE">
              <w:rPr>
                <w:rFonts w:ascii="Times New Roman" w:hAnsi="Times New Roman"/>
                <w:sz w:val="20"/>
                <w:szCs w:val="20"/>
                <w:shd w:val="clear" w:color="auto" w:fill="FFFFFF"/>
              </w:rPr>
              <w:t xml:space="preserve"> </w:t>
            </w:r>
            <w:r w:rsidRPr="007C21FE">
              <w:rPr>
                <w:rFonts w:ascii="Times New Roman" w:hAnsi="Times New Roman"/>
                <w:sz w:val="20"/>
                <w:szCs w:val="20"/>
                <w:lang w:eastAsia="ru-RU"/>
              </w:rPr>
              <w:t xml:space="preserve">До Дня волонтера </w:t>
            </w:r>
            <w:r w:rsidRPr="007C21FE">
              <w:rPr>
                <w:rFonts w:ascii="Times New Roman" w:hAnsi="Times New Roman"/>
                <w:sz w:val="20"/>
                <w:szCs w:val="20"/>
                <w:shd w:val="clear" w:color="auto" w:fill="FFFFFF"/>
              </w:rPr>
              <w:t>благодійна</w:t>
            </w:r>
            <w:r w:rsidRPr="007C21FE">
              <w:rPr>
                <w:rFonts w:ascii="Times New Roman" w:hAnsi="Times New Roman"/>
                <w:sz w:val="20"/>
                <w:szCs w:val="20"/>
                <w:lang w:eastAsia="ru-RU"/>
              </w:rPr>
              <w:t xml:space="preserve"> акція «Посилка турботи»</w:t>
            </w:r>
            <w:r w:rsidRPr="007C21FE">
              <w:rPr>
                <w:rFonts w:ascii="Times New Roman" w:hAnsi="Times New Roman"/>
                <w:sz w:val="20"/>
                <w:szCs w:val="20"/>
                <w:lang w:val="uk-UA" w:eastAsia="ru-RU"/>
              </w:rPr>
              <w:t xml:space="preserve"> </w:t>
            </w:r>
            <w:r w:rsidRPr="007C21FE">
              <w:rPr>
                <w:rFonts w:ascii="Times New Roman" w:hAnsi="Times New Roman"/>
                <w:sz w:val="20"/>
                <w:szCs w:val="20"/>
                <w:lang w:eastAsia="ru-RU"/>
              </w:rPr>
              <w:t>(смаколики, речі, окопні свічки, донати на допомогу ЗСУ).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eastAsia="ru-RU"/>
              </w:rPr>
              <w:t>05.12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Соціальний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94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28.</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До Всесвітнього Дня української хустки:</w:t>
            </w:r>
          </w:p>
          <w:p w:rsidR="00444864" w:rsidRPr="007C21FE" w:rsidRDefault="00444864" w:rsidP="00444864">
            <w:pPr>
              <w:spacing w:after="0" w:line="240" w:lineRule="auto"/>
              <w:rPr>
                <w:rFonts w:ascii="Times New Roman" w:hAnsi="Times New Roman"/>
                <w:sz w:val="20"/>
                <w:szCs w:val="20"/>
                <w:shd w:val="clear" w:color="auto" w:fill="FFFFFF"/>
              </w:rPr>
            </w:pPr>
            <w:r w:rsidRPr="007C21FE">
              <w:rPr>
                <w:rFonts w:ascii="Times New Roman" w:hAnsi="Times New Roman"/>
                <w:b/>
                <w:bCs/>
                <w:sz w:val="20"/>
                <w:szCs w:val="20"/>
              </w:rPr>
              <w:t>-</w:t>
            </w:r>
            <w:r w:rsidRPr="007C21FE">
              <w:rPr>
                <w:rFonts w:ascii="Times New Roman" w:hAnsi="Times New Roman"/>
                <w:sz w:val="20"/>
                <w:szCs w:val="20"/>
              </w:rPr>
              <w:t>щорічний фоточелендж «Українська хустка – мій оберіг».</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06.12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62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both"/>
              <w:rPr>
                <w:rFonts w:ascii="Times New Roman" w:eastAsia="Times New Roman" w:hAnsi="Times New Roman"/>
                <w:sz w:val="20"/>
                <w:szCs w:val="20"/>
                <w:lang w:val="uk-UA" w:eastAsia="ru-RU"/>
              </w:rPr>
            </w:pPr>
            <w:r w:rsidRPr="007C21FE">
              <w:rPr>
                <w:rFonts w:ascii="Times New Roman" w:eastAsia="Times New Roman" w:hAnsi="Times New Roman"/>
                <w:sz w:val="20"/>
                <w:szCs w:val="20"/>
                <w:lang w:val="uk-UA" w:eastAsia="ru-RU"/>
              </w:rPr>
              <w:t>Д</w:t>
            </w:r>
            <w:r w:rsidRPr="007C21FE">
              <w:rPr>
                <w:rFonts w:ascii="Times New Roman" w:eastAsia="Times New Roman" w:hAnsi="Times New Roman"/>
                <w:sz w:val="20"/>
                <w:szCs w:val="20"/>
                <w:lang w:eastAsia="ru-RU"/>
              </w:rPr>
              <w:t>о Дня Збройних Сил України</w:t>
            </w:r>
            <w:r w:rsidRPr="007C21FE">
              <w:rPr>
                <w:rFonts w:ascii="Times New Roman" w:hAnsi="Times New Roman"/>
                <w:sz w:val="20"/>
                <w:szCs w:val="20"/>
                <w:lang w:val="uk-UA" w:eastAsia="ru-RU"/>
              </w:rPr>
              <w:t xml:space="preserve"> </w:t>
            </w:r>
            <w:r w:rsidRPr="007C21FE">
              <w:rPr>
                <w:rFonts w:ascii="Times New Roman" w:hAnsi="Times New Roman"/>
                <w:sz w:val="20"/>
                <w:szCs w:val="20"/>
                <w:shd w:val="clear" w:color="auto" w:fill="FFFFFF"/>
                <w:lang w:val="uk-UA"/>
              </w:rPr>
              <w:t>патріотичні години:</w:t>
            </w:r>
          </w:p>
          <w:p w:rsidR="00444864" w:rsidRPr="007C21FE" w:rsidRDefault="00444864" w:rsidP="00444864">
            <w:pPr>
              <w:spacing w:after="0" w:line="240" w:lineRule="auto"/>
              <w:jc w:val="both"/>
              <w:rPr>
                <w:rFonts w:ascii="Times New Roman" w:hAnsi="Times New Roman"/>
                <w:sz w:val="20"/>
                <w:szCs w:val="20"/>
                <w:shd w:val="clear" w:color="auto" w:fill="FFFFFF"/>
                <w:lang w:val="uk-UA"/>
              </w:rPr>
            </w:pPr>
            <w:r w:rsidRPr="007C21FE">
              <w:rPr>
                <w:rFonts w:ascii="Times New Roman" w:hAnsi="Times New Roman"/>
                <w:sz w:val="20"/>
                <w:szCs w:val="20"/>
                <w:shd w:val="clear" w:color="auto" w:fill="FFFFFF"/>
                <w:lang w:val="uk-UA"/>
              </w:rPr>
              <w:t xml:space="preserve">-  </w:t>
            </w:r>
            <w:r w:rsidRPr="007C21FE">
              <w:rPr>
                <w:rFonts w:ascii="Times New Roman" w:hAnsi="Times New Roman"/>
                <w:sz w:val="20"/>
                <w:szCs w:val="20"/>
                <w:shd w:val="clear" w:color="auto" w:fill="FFFFFF"/>
              </w:rPr>
              <w:t>виставк</w:t>
            </w:r>
            <w:r w:rsidRPr="007C21FE">
              <w:rPr>
                <w:rFonts w:ascii="Times New Roman" w:hAnsi="Times New Roman"/>
                <w:sz w:val="20"/>
                <w:szCs w:val="20"/>
                <w:shd w:val="clear" w:color="auto" w:fill="FFFFFF"/>
                <w:lang w:val="uk-UA"/>
              </w:rPr>
              <w:t>а</w:t>
            </w:r>
            <w:r w:rsidRPr="007C21FE">
              <w:rPr>
                <w:rFonts w:ascii="Times New Roman" w:hAnsi="Times New Roman"/>
                <w:sz w:val="20"/>
                <w:szCs w:val="20"/>
                <w:shd w:val="clear" w:color="auto" w:fill="FFFFFF"/>
              </w:rPr>
              <w:t xml:space="preserve"> малюнків та творчих робіт «ЗСУ на захисті дітей»</w:t>
            </w:r>
            <w:r w:rsidRPr="007C21FE">
              <w:rPr>
                <w:rFonts w:ascii="Times New Roman" w:hAnsi="Times New Roman"/>
                <w:sz w:val="20"/>
                <w:szCs w:val="20"/>
                <w:shd w:val="clear" w:color="auto" w:fill="FFFFFF"/>
                <w:lang w:val="uk-UA"/>
              </w:rPr>
              <w:t xml:space="preserve"> ( 4-8 кл.);</w:t>
            </w:r>
          </w:p>
          <w:p w:rsidR="00444864" w:rsidRPr="007C21FE" w:rsidRDefault="00444864" w:rsidP="00444864">
            <w:pPr>
              <w:spacing w:after="0" w:line="240" w:lineRule="auto"/>
              <w:jc w:val="both"/>
              <w:rPr>
                <w:rFonts w:ascii="Times New Roman" w:hAnsi="Times New Roman"/>
                <w:sz w:val="20"/>
                <w:szCs w:val="20"/>
                <w:lang w:val="uk-UA" w:eastAsia="ru-RU"/>
              </w:rPr>
            </w:pPr>
            <w:r w:rsidRPr="007C21FE">
              <w:rPr>
                <w:rFonts w:ascii="Times New Roman" w:eastAsia="Times New Roman" w:hAnsi="Times New Roman"/>
                <w:sz w:val="20"/>
                <w:szCs w:val="20"/>
                <w:lang w:val="uk-UA" w:eastAsia="ru-RU"/>
              </w:rPr>
              <w:t>- к</w:t>
            </w:r>
            <w:r w:rsidRPr="007C21FE">
              <w:rPr>
                <w:rFonts w:ascii="Times New Roman" w:eastAsia="Times New Roman" w:hAnsi="Times New Roman"/>
                <w:sz w:val="20"/>
                <w:szCs w:val="20"/>
                <w:lang w:eastAsia="ru-RU"/>
              </w:rPr>
              <w:t>онкурс-змагання «</w:t>
            </w:r>
            <w:r w:rsidRPr="007C21FE">
              <w:rPr>
                <w:rFonts w:ascii="Times New Roman" w:eastAsia="Times New Roman" w:hAnsi="Times New Roman"/>
                <w:sz w:val="20"/>
                <w:szCs w:val="20"/>
                <w:lang w:val="uk-UA" w:eastAsia="ru-RU"/>
              </w:rPr>
              <w:t>На варті Вітчизни</w:t>
            </w:r>
            <w:r w:rsidRPr="007C21FE">
              <w:rPr>
                <w:rFonts w:ascii="Times New Roman" w:eastAsia="Times New Roman" w:hAnsi="Times New Roman"/>
                <w:sz w:val="20"/>
                <w:szCs w:val="20"/>
                <w:lang w:eastAsia="ru-RU"/>
              </w:rPr>
              <w:t>»</w:t>
            </w:r>
            <w:r w:rsidRPr="007C21FE">
              <w:rPr>
                <w:rFonts w:ascii="Times New Roman" w:hAnsi="Times New Roman"/>
                <w:sz w:val="20"/>
                <w:szCs w:val="20"/>
                <w:lang w:val="uk-UA" w:eastAsia="ru-RU"/>
              </w:rPr>
              <w:t xml:space="preserve">(9- </w:t>
            </w:r>
            <w:r w:rsidRPr="007C21FE">
              <w:rPr>
                <w:rFonts w:ascii="Times New Roman" w:hAnsi="Times New Roman"/>
                <w:sz w:val="20"/>
                <w:szCs w:val="20"/>
                <w:shd w:val="clear" w:color="auto" w:fill="FFFFFF"/>
                <w:lang w:val="uk-UA"/>
              </w:rPr>
              <w:t>11 кл.)</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06.12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Спортивний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8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30.</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eastAsia="ru-RU"/>
              </w:rPr>
            </w:pPr>
            <w:r w:rsidRPr="007C21FE">
              <w:rPr>
                <w:rFonts w:ascii="Times New Roman" w:hAnsi="Times New Roman"/>
                <w:sz w:val="20"/>
                <w:szCs w:val="20"/>
                <w:lang w:eastAsia="uk-UA"/>
              </w:rPr>
              <w:t xml:space="preserve"> Акція «Годівничка».</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Протягом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Місяця</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 xml:space="preserve">Шефський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80"/>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31.</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56" w:lineRule="auto"/>
              <w:jc w:val="both"/>
              <w:rPr>
                <w:rFonts w:ascii="Times New Roman" w:hAnsi="Times New Roman"/>
                <w:sz w:val="20"/>
                <w:szCs w:val="20"/>
                <w:shd w:val="clear" w:color="auto" w:fill="FFFFFF"/>
                <w:lang w:val="uk-UA"/>
              </w:rPr>
            </w:pPr>
            <w:r w:rsidRPr="007C21FE">
              <w:rPr>
                <w:rFonts w:ascii="Times New Roman" w:hAnsi="Times New Roman"/>
                <w:sz w:val="20"/>
                <w:szCs w:val="20"/>
                <w:lang w:eastAsia="ru-RU"/>
              </w:rPr>
              <w:t>Новорічне свято «</w:t>
            </w:r>
            <w:r w:rsidRPr="007C21FE">
              <w:rPr>
                <w:rFonts w:ascii="Times New Roman" w:hAnsi="Times New Roman"/>
                <w:sz w:val="20"/>
                <w:szCs w:val="20"/>
              </w:rPr>
              <w:t>Скоро, скоро на поріг прийде свято – НОВИЙ РІК</w:t>
            </w:r>
            <w:r w:rsidRPr="007C21FE">
              <w:rPr>
                <w:rFonts w:ascii="Times New Roman" w:hAnsi="Times New Roman"/>
                <w:sz w:val="20"/>
                <w:szCs w:val="20"/>
                <w:lang w:eastAsia="ru-RU"/>
              </w:rPr>
              <w:t>» (1-7</w:t>
            </w:r>
            <w:r w:rsidRPr="007C21FE">
              <w:rPr>
                <w:rFonts w:ascii="Times New Roman" w:hAnsi="Times New Roman"/>
                <w:sz w:val="20"/>
                <w:szCs w:val="20"/>
                <w:shd w:val="clear" w:color="auto" w:fill="FFFFFF"/>
              </w:rPr>
              <w:t>кл.).</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24.12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36"/>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en-US"/>
              </w:rPr>
              <w:t>32</w:t>
            </w:r>
            <w:r w:rsidRPr="007C21FE">
              <w:rPr>
                <w:rFonts w:ascii="Times New Roman" w:eastAsia="Times New Roman" w:hAnsi="Times New Roman"/>
                <w:sz w:val="20"/>
                <w:szCs w:val="20"/>
                <w:lang w:val="uk-UA"/>
              </w:rPr>
              <w:t>.</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56" w:lineRule="auto"/>
              <w:jc w:val="both"/>
              <w:rPr>
                <w:rFonts w:ascii="Times New Roman" w:hAnsi="Times New Roman"/>
                <w:sz w:val="20"/>
                <w:szCs w:val="20"/>
                <w:lang w:eastAsia="ru-RU"/>
              </w:rPr>
            </w:pPr>
            <w:r w:rsidRPr="007C21FE">
              <w:rPr>
                <w:rFonts w:ascii="Times New Roman" w:eastAsia="Times New Roman" w:hAnsi="Times New Roman"/>
                <w:sz w:val="20"/>
                <w:szCs w:val="20"/>
                <w:lang w:eastAsia="uk-UA"/>
              </w:rPr>
              <w:t>Оформлення творчих звітів (фото та відео) за результатами проведення заходів.</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Протягом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hAnsi="Times New Roman"/>
                <w:bCs/>
                <w:iCs/>
                <w:sz w:val="20"/>
                <w:szCs w:val="20"/>
                <w:lang w:val="uk-UA"/>
              </w:rPr>
            </w:pPr>
            <w:r w:rsidRPr="007C21FE">
              <w:rPr>
                <w:rFonts w:ascii="Times New Roman" w:hAnsi="Times New Roman"/>
                <w:bCs/>
                <w:iCs/>
                <w:sz w:val="20"/>
                <w:szCs w:val="20"/>
                <w:lang w:val="uk-UA"/>
              </w:rPr>
              <w:t>Голови та заступники</w:t>
            </w:r>
          </w:p>
          <w:p w:rsidR="00444864" w:rsidRPr="007C21FE" w:rsidRDefault="00444864" w:rsidP="00444864">
            <w:pPr>
              <w:spacing w:after="0" w:line="240" w:lineRule="auto"/>
              <w:jc w:val="center"/>
              <w:rPr>
                <w:rFonts w:ascii="Times New Roman" w:hAnsi="Times New Roman"/>
                <w:bCs/>
                <w:iCs/>
                <w:sz w:val="20"/>
                <w:szCs w:val="20"/>
                <w:lang w:val="uk-UA"/>
              </w:rPr>
            </w:pPr>
            <w:r w:rsidRPr="007C21FE">
              <w:rPr>
                <w:rFonts w:ascii="Times New Roman" w:hAnsi="Times New Roman"/>
                <w:bCs/>
                <w:iCs/>
                <w:sz w:val="20"/>
                <w:szCs w:val="20"/>
                <w:lang w:val="uk-UA"/>
              </w:rPr>
              <w:t>секторів</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831"/>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eastAsia="ru-RU"/>
              </w:rPr>
            </w:pPr>
            <w:r w:rsidRPr="007C21FE">
              <w:rPr>
                <w:rFonts w:ascii="Times New Roman" w:hAnsi="Times New Roman"/>
                <w:sz w:val="20"/>
                <w:szCs w:val="20"/>
                <w:lang w:val="uk-UA"/>
              </w:rPr>
              <w:t xml:space="preserve">Підведення підсумків роботи учнівського самоврядування за І семестр, планування </w:t>
            </w:r>
            <w:r w:rsidRPr="007C21FE">
              <w:rPr>
                <w:rFonts w:ascii="Times New Roman" w:hAnsi="Times New Roman"/>
                <w:sz w:val="20"/>
                <w:szCs w:val="20"/>
              </w:rPr>
              <w:t>роботи на ІІ семестр</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До 25.01.25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ЗДРВ, 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голова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83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color w:val="212121"/>
                <w:sz w:val="20"/>
                <w:szCs w:val="20"/>
                <w:lang w:eastAsia="uk-UA"/>
              </w:rPr>
            </w:pPr>
            <w:r w:rsidRPr="007C21FE">
              <w:rPr>
                <w:rFonts w:ascii="Times New Roman" w:eastAsia="Times New Roman" w:hAnsi="Times New Roman"/>
                <w:color w:val="212121"/>
                <w:sz w:val="20"/>
                <w:szCs w:val="20"/>
                <w:lang w:eastAsia="uk-UA"/>
              </w:rPr>
              <w:t>Корекція плану роботи учнівського самоврядування на ІІ семестр.</w:t>
            </w:r>
          </w:p>
          <w:p w:rsidR="00444864" w:rsidRPr="007C21FE" w:rsidRDefault="00444864" w:rsidP="00444864">
            <w:pPr>
              <w:spacing w:after="0" w:line="240" w:lineRule="auto"/>
              <w:rPr>
                <w:rFonts w:ascii="Times New Roman" w:hAnsi="Times New Roman"/>
                <w:sz w:val="20"/>
                <w:szCs w:val="20"/>
                <w:lang w:val="uk-UA"/>
              </w:rPr>
            </w:pP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Січень</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ЗДРВ, 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rPr>
            </w:pPr>
            <w:r w:rsidRPr="007C21FE">
              <w:rPr>
                <w:rFonts w:ascii="Times New Roman" w:eastAsia="Times New Roman" w:hAnsi="Times New Roman"/>
                <w:sz w:val="20"/>
                <w:szCs w:val="20"/>
                <w:lang w:val="uk-UA"/>
              </w:rPr>
              <w:t>голова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4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35.</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Випуск стіннівок «Вітаємо»</w:t>
            </w:r>
            <w:r w:rsidRPr="007C21FE">
              <w:rPr>
                <w:rFonts w:ascii="Times New Roman" w:eastAsia="Times New Roman" w:hAnsi="Times New Roman"/>
                <w:sz w:val="20"/>
                <w:szCs w:val="20"/>
                <w:lang w:val="uk-UA" w:eastAsia="uk-UA"/>
              </w:rPr>
              <w:t xml:space="preserve"> (день народження, досягнення)</w:t>
            </w:r>
            <w:r w:rsidRPr="007C21FE">
              <w:rPr>
                <w:rFonts w:ascii="Times New Roman" w:eastAsia="Times New Roman" w:hAnsi="Times New Roman"/>
                <w:sz w:val="20"/>
                <w:szCs w:val="20"/>
                <w:lang w:eastAsia="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2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eastAsia="Times New Roman" w:hAnsi="Times New Roman"/>
                <w:color w:val="212121"/>
                <w:sz w:val="20"/>
                <w:szCs w:val="20"/>
                <w:lang w:eastAsia="uk-UA"/>
              </w:rPr>
              <w:t>Перевірка санітарного стану класних кімнат.</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37.</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eastAsia="Times New Roman" w:hAnsi="Times New Roman"/>
                <w:color w:val="212121"/>
                <w:sz w:val="20"/>
                <w:szCs w:val="20"/>
                <w:lang w:eastAsia="uk-UA"/>
              </w:rPr>
              <w:t>Організація тематичної виставки</w:t>
            </w:r>
            <w:r w:rsidRPr="007C21FE">
              <w:rPr>
                <w:rFonts w:ascii="Times New Roman" w:eastAsia="Times New Roman" w:hAnsi="Times New Roman"/>
                <w:color w:val="212121"/>
                <w:sz w:val="20"/>
                <w:szCs w:val="20"/>
                <w:lang w:val="uk-UA" w:eastAsia="uk-UA"/>
              </w:rPr>
              <w:t>.</w:t>
            </w:r>
            <w:r w:rsidRPr="007C21FE">
              <w:rPr>
                <w:rFonts w:ascii="Times New Roman" w:eastAsia="Times New Roman" w:hAnsi="Times New Roman"/>
                <w:color w:val="212121"/>
                <w:sz w:val="20"/>
                <w:szCs w:val="20"/>
                <w:lang w:eastAsia="uk-UA"/>
              </w:rPr>
              <w:t xml:space="preserve"> фотоматеріалів до дня пам’яті жертв Голокосту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Січень</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eastAsia="uk-UA"/>
              </w:rPr>
              <w:t>Навчальний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56"/>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38.</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До міжнародного дня сніговиків:</w:t>
            </w:r>
          </w:p>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 конкурс «Парад сніговічків»(1-4кл.)</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18.01</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Шефський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39.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До всесвітнього дня снігу:</w:t>
            </w:r>
          </w:p>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 забави «Снігова карусель»(5-7кл.)</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19.01</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Шефський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6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40.</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Проведення флешмобів, челенджів до пам’ятних та календарних дат</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 xml:space="preserve">Соціальний </w:t>
            </w:r>
          </w:p>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40"/>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41.</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Участь в інтелектуальних іграх (он-лайн), олімпіадах</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Навчальний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16"/>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color w:val="333333"/>
                <w:sz w:val="20"/>
                <w:szCs w:val="20"/>
                <w:bdr w:val="none" w:sz="0" w:space="0" w:color="auto" w:frame="1"/>
                <w:shd w:val="clear" w:color="auto" w:fill="FFFFFF"/>
              </w:rPr>
              <w:t xml:space="preserve"> День народження державного прапора</w:t>
            </w:r>
            <w:r w:rsidRPr="007C21FE">
              <w:rPr>
                <w:rFonts w:ascii="Times New Roman" w:eastAsia="Times New Roman" w:hAnsi="Times New Roman"/>
                <w:sz w:val="20"/>
                <w:szCs w:val="20"/>
              </w:rPr>
              <w:t xml:space="preserve"> </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28.01</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5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rPr>
            </w:pPr>
            <w:r w:rsidRPr="007C21FE">
              <w:rPr>
                <w:rFonts w:ascii="Times New Roman" w:hAnsi="Times New Roman"/>
                <w:sz w:val="20"/>
                <w:szCs w:val="20"/>
                <w:shd w:val="clear" w:color="auto" w:fill="FFFFFF"/>
              </w:rPr>
              <w:t>День безпечного Інтернету.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bdr w:val="none" w:sz="0" w:space="0" w:color="auto" w:frame="1"/>
                <w:shd w:val="clear" w:color="auto" w:fill="FFFFFF"/>
              </w:rPr>
              <w:t>11.02</w:t>
            </w:r>
            <w:r w:rsidRPr="007C21FE">
              <w:rPr>
                <w:rFonts w:ascii="Times New Roman" w:hAnsi="Times New Roman"/>
                <w:sz w:val="20"/>
                <w:szCs w:val="20"/>
                <w:shd w:val="clear" w:color="auto" w:fill="FFFFFF"/>
              </w:rPr>
              <w:t> </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eastAsia="uk-UA"/>
              </w:rPr>
              <w:t>Навчальний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6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shd w:val="clear" w:color="auto" w:fill="FFFFFF"/>
              </w:rPr>
            </w:pPr>
            <w:r w:rsidRPr="007C21FE">
              <w:rPr>
                <w:rFonts w:ascii="Times New Roman" w:hAnsi="Times New Roman"/>
                <w:sz w:val="20"/>
                <w:szCs w:val="20"/>
                <w:shd w:val="clear" w:color="auto" w:fill="FFFFFF"/>
              </w:rPr>
              <w:t>День Святого Валентина.</w:t>
            </w:r>
            <w:r w:rsidRPr="007C21FE">
              <w:rPr>
                <w:rFonts w:ascii="Times New Roman" w:hAnsi="Times New Roman"/>
                <w:sz w:val="20"/>
                <w:szCs w:val="20"/>
              </w:rPr>
              <w:br/>
            </w:r>
            <w:r w:rsidRPr="007C21FE">
              <w:rPr>
                <w:rFonts w:ascii="Times New Roman" w:hAnsi="Times New Roman"/>
                <w:sz w:val="20"/>
                <w:szCs w:val="20"/>
                <w:shd w:val="clear" w:color="auto" w:fill="FFFFFF"/>
              </w:rPr>
              <w:t>Всесвітній день дарування книжок.</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bdr w:val="none" w:sz="0" w:space="0" w:color="auto" w:frame="1"/>
                <w:shd w:val="clear" w:color="auto" w:fill="FFFFFF"/>
              </w:rPr>
              <w:t>14.02</w:t>
            </w:r>
            <w:r w:rsidRPr="007C21FE">
              <w:rPr>
                <w:rFonts w:ascii="Times New Roman" w:hAnsi="Times New Roman"/>
                <w:sz w:val="20"/>
                <w:szCs w:val="20"/>
                <w:shd w:val="clear" w:color="auto" w:fill="FFFFFF"/>
              </w:rPr>
              <w:t> </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45.</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color w:val="333333"/>
                <w:sz w:val="20"/>
                <w:szCs w:val="20"/>
                <w:shd w:val="clear" w:color="auto" w:fill="FFFFFF"/>
              </w:rPr>
            </w:pPr>
            <w:r w:rsidRPr="007C21FE">
              <w:rPr>
                <w:rFonts w:ascii="Times New Roman" w:hAnsi="Times New Roman"/>
                <w:sz w:val="20"/>
                <w:szCs w:val="20"/>
              </w:rPr>
              <w:t>День Єднання Загальношкільна фото-виставка «Діти єднають Україну».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color w:val="333333"/>
                <w:sz w:val="20"/>
                <w:szCs w:val="20"/>
                <w:bdr w:val="none" w:sz="0" w:space="0" w:color="auto" w:frame="1"/>
                <w:shd w:val="clear" w:color="auto" w:fill="FFFFFF"/>
                <w:lang w:val="uk-UA"/>
              </w:rPr>
            </w:pPr>
            <w:r w:rsidRPr="007C21FE">
              <w:rPr>
                <w:rFonts w:ascii="Times New Roman" w:hAnsi="Times New Roman"/>
                <w:color w:val="333333"/>
                <w:sz w:val="20"/>
                <w:szCs w:val="20"/>
                <w:bdr w:val="none" w:sz="0" w:space="0" w:color="auto" w:frame="1"/>
                <w:shd w:val="clear" w:color="auto" w:fill="FFFFFF"/>
                <w:lang w:val="uk-UA"/>
              </w:rPr>
              <w:t>17.02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hAnsi="Times New Roman"/>
                <w:bCs/>
                <w:iCs/>
                <w:sz w:val="20"/>
                <w:szCs w:val="20"/>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2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color w:val="333333"/>
                <w:sz w:val="20"/>
                <w:szCs w:val="20"/>
                <w:shd w:val="clear" w:color="auto" w:fill="FFFFFF"/>
              </w:rPr>
            </w:pPr>
            <w:r w:rsidRPr="007C21FE">
              <w:rPr>
                <w:rFonts w:ascii="Times New Roman" w:hAnsi="Times New Roman"/>
                <w:sz w:val="20"/>
                <w:szCs w:val="20"/>
              </w:rPr>
              <w:t>Інформаційний дайджест «Сонце правди» (до річниці повномасштабного вторгнення росії в Україну).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color w:val="333333"/>
                <w:sz w:val="20"/>
                <w:szCs w:val="20"/>
                <w:bdr w:val="none" w:sz="0" w:space="0" w:color="auto" w:frame="1"/>
                <w:shd w:val="clear" w:color="auto" w:fill="FFFFFF"/>
              </w:rPr>
            </w:pPr>
            <w:r w:rsidRPr="007C21FE">
              <w:rPr>
                <w:rFonts w:ascii="Times New Roman" w:hAnsi="Times New Roman"/>
                <w:sz w:val="20"/>
                <w:szCs w:val="20"/>
              </w:rPr>
              <w:t>24.02</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hAnsi="Times New Roman"/>
                <w:bCs/>
                <w:iCs/>
                <w:sz w:val="20"/>
                <w:szCs w:val="20"/>
              </w:rPr>
            </w:pPr>
            <w:r w:rsidRPr="007C21FE">
              <w:rPr>
                <w:rFonts w:ascii="Times New Roman" w:eastAsia="Times New Roman" w:hAnsi="Times New Roman"/>
                <w:sz w:val="20"/>
                <w:szCs w:val="20"/>
                <w:lang w:val="uk-UA" w:eastAsia="uk-UA"/>
              </w:rPr>
              <w:t>Навчальний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32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47.</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color w:val="333333"/>
                <w:sz w:val="20"/>
                <w:szCs w:val="20"/>
                <w:shd w:val="clear" w:color="auto" w:fill="FFFFFF"/>
              </w:rPr>
            </w:pPr>
            <w:r w:rsidRPr="007C21FE">
              <w:rPr>
                <w:rFonts w:ascii="Times New Roman" w:eastAsia="Times New Roman" w:hAnsi="Times New Roman"/>
                <w:sz w:val="20"/>
                <w:szCs w:val="20"/>
                <w:lang w:val="uk-UA" w:eastAsia="uk-UA"/>
              </w:rPr>
              <w:t>Р</w:t>
            </w:r>
            <w:r w:rsidRPr="007C21FE">
              <w:rPr>
                <w:rFonts w:ascii="Times New Roman" w:eastAsia="Times New Roman" w:hAnsi="Times New Roman"/>
                <w:sz w:val="20"/>
                <w:szCs w:val="20"/>
                <w:lang w:eastAsia="uk-UA"/>
              </w:rPr>
              <w:t>ейдів –  санітарно-гігієнічного стану класних кімнат, контролю за якістю чергування чергових класів.</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color w:val="333333"/>
                <w:sz w:val="20"/>
                <w:szCs w:val="20"/>
                <w:bdr w:val="none" w:sz="0" w:space="0" w:color="auto" w:frame="1"/>
                <w:shd w:val="clear" w:color="auto" w:fill="FFFFFF"/>
                <w:lang w:val="uk-UA"/>
              </w:rPr>
            </w:pPr>
            <w:r w:rsidRPr="007C21FE">
              <w:rPr>
                <w:rFonts w:ascii="Times New Roman" w:hAnsi="Times New Roman"/>
                <w:color w:val="333333"/>
                <w:sz w:val="20"/>
                <w:szCs w:val="20"/>
                <w:bdr w:val="none" w:sz="0" w:space="0" w:color="auto" w:frame="1"/>
                <w:shd w:val="clear" w:color="auto" w:fill="FFFFFF"/>
                <w:lang w:val="uk-UA"/>
              </w:rPr>
              <w:t>Лютий</w:t>
            </w:r>
          </w:p>
          <w:p w:rsidR="00444864" w:rsidRPr="007C21FE" w:rsidRDefault="00444864" w:rsidP="00444864">
            <w:pPr>
              <w:spacing w:after="0" w:line="240" w:lineRule="auto"/>
              <w:jc w:val="center"/>
              <w:rPr>
                <w:rFonts w:ascii="Times New Roman" w:hAnsi="Times New Roman"/>
                <w:color w:val="333333"/>
                <w:sz w:val="20"/>
                <w:szCs w:val="20"/>
                <w:bdr w:val="none" w:sz="0" w:space="0" w:color="auto" w:frame="1"/>
                <w:shd w:val="clear" w:color="auto" w:fill="FFFFFF"/>
                <w:lang w:val="uk-UA"/>
              </w:rPr>
            </w:pPr>
            <w:r w:rsidRPr="007C21FE">
              <w:rPr>
                <w:rFonts w:ascii="Times New Roman" w:hAnsi="Times New Roman"/>
                <w:color w:val="333333"/>
                <w:sz w:val="20"/>
                <w:szCs w:val="20"/>
                <w:bdr w:val="none" w:sz="0" w:space="0" w:color="auto" w:frame="1"/>
                <w:shd w:val="clear" w:color="auto" w:fill="FFFFFF"/>
                <w:lang w:val="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69"/>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48.</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eastAsia="uk-UA"/>
              </w:rPr>
            </w:pPr>
            <w:r w:rsidRPr="007C21FE">
              <w:rPr>
                <w:rFonts w:ascii="Times New Roman" w:eastAsia="Times New Roman" w:hAnsi="Times New Roman"/>
                <w:sz w:val="20"/>
                <w:szCs w:val="20"/>
                <w:lang w:eastAsia="uk-UA"/>
              </w:rPr>
              <w:t>Організація та проведення заходів до Дня весни та краси</w:t>
            </w:r>
            <w:r w:rsidRPr="007C21FE">
              <w:rPr>
                <w:rFonts w:ascii="Times New Roman" w:eastAsia="Times New Roman" w:hAnsi="Times New Roman"/>
                <w:sz w:val="20"/>
                <w:szCs w:val="20"/>
                <w:lang w:val="uk-UA" w:eastAsia="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Березень</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eastAsia="uk-UA"/>
              </w:rPr>
              <w:t>202</w:t>
            </w:r>
            <w:r w:rsidRPr="007C21FE">
              <w:rPr>
                <w:rFonts w:ascii="Times New Roman" w:eastAsia="Times New Roman" w:hAnsi="Times New Roman"/>
                <w:sz w:val="20"/>
                <w:szCs w:val="20"/>
                <w:lang w:val="uk-UA" w:eastAsia="uk-UA"/>
              </w:rPr>
              <w:t>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Шефський </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6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49.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eastAsia="uk-UA"/>
              </w:rPr>
            </w:pPr>
            <w:r w:rsidRPr="007C21FE">
              <w:rPr>
                <w:rFonts w:ascii="Times New Roman" w:hAnsi="Times New Roman"/>
                <w:sz w:val="20"/>
                <w:szCs w:val="20"/>
                <w:lang w:val="uk-UA"/>
              </w:rPr>
              <w:t xml:space="preserve">Взяти участь у заходах до Дня народження </w:t>
            </w:r>
            <w:r w:rsidRPr="007C21FE">
              <w:rPr>
                <w:rFonts w:ascii="Times New Roman" w:hAnsi="Times New Roman"/>
                <w:sz w:val="20"/>
                <w:szCs w:val="20"/>
              </w:rPr>
              <w:t>Т.Г.Шевченка</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hAnsi="Times New Roman"/>
                <w:sz w:val="20"/>
                <w:szCs w:val="20"/>
              </w:rPr>
              <w:t>10.03</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bCs/>
                <w:iCs/>
                <w:sz w:val="20"/>
                <w:szCs w:val="20"/>
              </w:rPr>
              <w:t>Культосвітн</w:t>
            </w:r>
            <w:r w:rsidRPr="007C21FE">
              <w:rPr>
                <w:rFonts w:ascii="Times New Roman" w:hAnsi="Times New Roman"/>
                <w:bCs/>
                <w:iCs/>
                <w:sz w:val="20"/>
                <w:szCs w:val="20"/>
                <w:lang w:val="uk-UA"/>
              </w:rPr>
              <w:t>ій</w:t>
            </w:r>
            <w:r w:rsidRPr="007C21FE">
              <w:rPr>
                <w:rFonts w:ascii="Times New Roman" w:hAnsi="Times New Roman"/>
                <w:bCs/>
                <w:iCs/>
                <w:sz w:val="20"/>
                <w:szCs w:val="20"/>
              </w:rPr>
              <w:t xml:space="preserve"> 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54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50.</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rPr>
              <w:t>День щастя Флешмоб «Що робить людину щасливою?»</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sz w:val="20"/>
                <w:szCs w:val="20"/>
              </w:rPr>
            </w:pPr>
            <w:r w:rsidRPr="007C21FE">
              <w:rPr>
                <w:rFonts w:ascii="Times New Roman" w:hAnsi="Times New Roman"/>
                <w:sz w:val="20"/>
                <w:szCs w:val="20"/>
              </w:rPr>
              <w:t>20.03</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hAnsi="Times New Roman"/>
                <w:bCs/>
                <w:iCs/>
                <w:sz w:val="20"/>
                <w:szCs w:val="20"/>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61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lastRenderedPageBreak/>
              <w:t>51.</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rPr>
              <w:t>6 квітня – Всесвітній день мультфільму Перегляж улюблених мультфільмів на перерві</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sz w:val="20"/>
                <w:szCs w:val="20"/>
              </w:rPr>
            </w:pPr>
            <w:r w:rsidRPr="007C21FE">
              <w:rPr>
                <w:rFonts w:ascii="Times New Roman" w:hAnsi="Times New Roman"/>
                <w:sz w:val="20"/>
                <w:szCs w:val="20"/>
              </w:rPr>
              <w:t>07.04</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 xml:space="preserve">Шефський </w:t>
            </w:r>
          </w:p>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6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rPr>
              <w:t>Фото вернісаж «Про шкільне життя з гумором» до Дня сміху</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hAnsi="Times New Roman"/>
                <w:sz w:val="20"/>
                <w:szCs w:val="20"/>
              </w:rPr>
            </w:pPr>
            <w:r w:rsidRPr="007C21FE">
              <w:rPr>
                <w:rFonts w:ascii="Times New Roman" w:hAnsi="Times New Roman"/>
                <w:sz w:val="20"/>
                <w:szCs w:val="20"/>
              </w:rPr>
              <w:t>01.04</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Участь у проведенні акці</w:t>
            </w:r>
            <w:r w:rsidRPr="007C21FE">
              <w:rPr>
                <w:rFonts w:ascii="Times New Roman" w:eastAsia="Times New Roman" w:hAnsi="Times New Roman"/>
                <w:sz w:val="20"/>
                <w:szCs w:val="20"/>
                <w:lang w:val="uk-UA" w:eastAsia="uk-UA"/>
              </w:rPr>
              <w:t>ї</w:t>
            </w:r>
            <w:r w:rsidRPr="007C21FE">
              <w:rPr>
                <w:rFonts w:ascii="Times New Roman" w:eastAsia="Times New Roman" w:hAnsi="Times New Roman"/>
                <w:sz w:val="20"/>
                <w:szCs w:val="20"/>
                <w:lang w:eastAsia="uk-UA"/>
              </w:rPr>
              <w:t xml:space="preserve"> з нагоди відзначення Дня Землі.</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Квітень</w:t>
            </w:r>
          </w:p>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6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Організація роботи трудових десантів «Школа – наш дім, ми господарі в нім».</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Квітень</w:t>
            </w:r>
          </w:p>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val="uk-UA" w:eastAsia="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55.</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 xml:space="preserve">Участь у проведенні  Дня здоров’я  «Здорова дитина – здорова родина – здорова  нація». </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Квітень</w:t>
            </w:r>
          </w:p>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val="uk-UA" w:eastAsia="uk-UA"/>
              </w:rPr>
              <w:t>2025</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Трудовий</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6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56.</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eastAsia="uk-UA"/>
              </w:rPr>
            </w:pPr>
            <w:r w:rsidRPr="007C21FE">
              <w:rPr>
                <w:rFonts w:ascii="Times New Roman" w:eastAsia="Times New Roman" w:hAnsi="Times New Roman"/>
                <w:sz w:val="20"/>
                <w:szCs w:val="20"/>
                <w:lang w:eastAsia="uk-UA"/>
              </w:rPr>
              <w:t>Участь у тижнях, місячниках згідно до плану виховної роботи закладу</w:t>
            </w:r>
            <w:r w:rsidRPr="007C21FE">
              <w:rPr>
                <w:rFonts w:ascii="Times New Roman" w:eastAsia="Times New Roman" w:hAnsi="Times New Roman"/>
                <w:sz w:val="20"/>
                <w:szCs w:val="20"/>
                <w:lang w:val="uk-UA" w:eastAsia="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19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57.</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Участь у проведенні рейдів по попередженню шкідливих звичок, правопорушень, спізнень на уроки</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Протягом року</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2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58.</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hAnsi="Times New Roman"/>
                <w:sz w:val="20"/>
                <w:szCs w:val="20"/>
              </w:rPr>
              <w:t>Флешмоб «З Україною в серці вишиванку ношу» (до Дня вишиванки).</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28"/>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59.</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Конкурс малюнків на асфальті «Якого кольору канікули?»</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Шефський</w:t>
            </w:r>
          </w:p>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val="uk-UA"/>
              </w:rPr>
              <w:t>сектор</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0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60.</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Участь у заходах до Дня Європи в Україні</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Голова Ради</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252"/>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61.</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Проведення анкетування серед учнів 7-11 кл. з метою покращення роботи учнівського самоврядування у школі наступного навчального року.</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eastAsia="uk-UA"/>
              </w:rPr>
            </w:pPr>
            <w:r w:rsidRPr="007C21FE">
              <w:rPr>
                <w:rFonts w:ascii="Times New Roman" w:eastAsia="Times New Roman" w:hAnsi="Times New Roman"/>
                <w:sz w:val="20"/>
                <w:szCs w:val="20"/>
                <w:lang w:val="uk-UA" w:eastAsia="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 xml:space="preserve">Голова </w:t>
            </w:r>
            <w:r w:rsidRPr="007C21FE">
              <w:rPr>
                <w:rFonts w:ascii="Times New Roman" w:eastAsia="Times New Roman" w:hAnsi="Times New Roman"/>
                <w:sz w:val="20"/>
                <w:szCs w:val="20"/>
                <w:lang w:val="uk-UA" w:eastAsia="uk-UA"/>
              </w:rPr>
              <w:t>та заступник</w:t>
            </w:r>
            <w:r w:rsidRPr="007C21FE">
              <w:rPr>
                <w:rFonts w:ascii="Times New Roman" w:eastAsia="Times New Roman" w:hAnsi="Times New Roman"/>
                <w:sz w:val="20"/>
                <w:szCs w:val="20"/>
                <w:lang w:val="uk-UA"/>
              </w:rPr>
              <w:t xml:space="preserve">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473"/>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62.</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eastAsia="Times New Roman" w:hAnsi="Times New Roman"/>
                <w:sz w:val="20"/>
                <w:szCs w:val="20"/>
                <w:lang w:val="uk-UA" w:eastAsia="uk-UA"/>
              </w:rPr>
            </w:pPr>
            <w:r w:rsidRPr="007C21FE">
              <w:rPr>
                <w:rFonts w:ascii="Times New Roman" w:eastAsia="Times New Roman" w:hAnsi="Times New Roman"/>
                <w:sz w:val="20"/>
                <w:szCs w:val="20"/>
                <w:lang w:eastAsia="uk-UA"/>
              </w:rPr>
              <w:t>Участь в організації та проведенні свята Останнього дзвоника</w:t>
            </w:r>
            <w:r w:rsidRPr="007C21FE">
              <w:rPr>
                <w:rFonts w:ascii="Times New Roman" w:eastAsia="Times New Roman" w:hAnsi="Times New Roman"/>
                <w:sz w:val="20"/>
                <w:szCs w:val="20"/>
                <w:lang w:val="uk-UA" w:eastAsia="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eastAsia="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C04A2C">
        <w:trPr>
          <w:trHeight w:val="90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63.</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eastAsia="ru-RU"/>
              </w:rPr>
            </w:pPr>
            <w:r w:rsidRPr="007C21FE">
              <w:rPr>
                <w:rFonts w:ascii="Times New Roman" w:hAnsi="Times New Roman"/>
                <w:sz w:val="20"/>
                <w:szCs w:val="20"/>
                <w:lang w:val="uk-UA"/>
              </w:rPr>
              <w:t>Підведення підсумків роботи учнівського самоврядування за ІІ семестр.</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Травень</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ЗДРВ, педагог-організатор,</w:t>
            </w:r>
          </w:p>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голова 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r w:rsidR="00444864" w:rsidRPr="00DD3D30" w:rsidTr="00DD3D30">
        <w:trPr>
          <w:trHeight w:val="84"/>
        </w:trPr>
        <w:tc>
          <w:tcPr>
            <w:tcW w:w="474" w:type="dxa"/>
            <w:tcBorders>
              <w:top w:val="single" w:sz="4" w:space="0" w:color="auto"/>
              <w:left w:val="single" w:sz="4"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val="uk-UA"/>
              </w:rPr>
              <w:t>64.</w:t>
            </w:r>
          </w:p>
        </w:tc>
        <w:tc>
          <w:tcPr>
            <w:tcW w:w="4578" w:type="dxa"/>
            <w:tcBorders>
              <w:top w:val="single" w:sz="4" w:space="0" w:color="auto"/>
              <w:left w:val="outset" w:sz="6" w:space="0" w:color="auto"/>
              <w:bottom w:val="single" w:sz="4" w:space="0" w:color="auto"/>
              <w:right w:val="outset" w:sz="6"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rPr>
                <w:rFonts w:ascii="Times New Roman" w:hAnsi="Times New Roman"/>
                <w:sz w:val="20"/>
                <w:szCs w:val="20"/>
                <w:lang w:val="uk-UA"/>
              </w:rPr>
            </w:pPr>
            <w:r w:rsidRPr="007C21FE">
              <w:rPr>
                <w:rFonts w:ascii="Times New Roman" w:hAnsi="Times New Roman"/>
                <w:sz w:val="20"/>
                <w:szCs w:val="20"/>
                <w:lang w:val="uk-UA"/>
              </w:rPr>
              <w:t xml:space="preserve">Взяти участь у заходах </w:t>
            </w:r>
            <w:r w:rsidRPr="007C21FE">
              <w:rPr>
                <w:rFonts w:ascii="Times New Roman" w:hAnsi="Times New Roman"/>
                <w:sz w:val="20"/>
                <w:szCs w:val="20"/>
              </w:rPr>
              <w:t>до Дня захисту дітей</w:t>
            </w:r>
            <w:r w:rsidRPr="007C21FE">
              <w:rPr>
                <w:rFonts w:ascii="Times New Roman" w:hAnsi="Times New Roman"/>
                <w:sz w:val="20"/>
                <w:szCs w:val="20"/>
                <w:lang w:val="uk-UA"/>
              </w:rPr>
              <w:t>.</w:t>
            </w:r>
          </w:p>
        </w:tc>
        <w:tc>
          <w:tcPr>
            <w:tcW w:w="1415" w:type="dxa"/>
            <w:tcBorders>
              <w:top w:val="single" w:sz="4" w:space="0" w:color="auto"/>
              <w:left w:val="outset" w:sz="6" w:space="0" w:color="auto"/>
              <w:bottom w:val="single" w:sz="4" w:space="0" w:color="auto"/>
              <w:right w:val="single" w:sz="4" w:space="0" w:color="auto"/>
            </w:tcBorders>
            <w:shd w:val="clear" w:color="auto" w:fill="FFFFFF"/>
            <w:tcMar>
              <w:top w:w="75" w:type="dxa"/>
              <w:left w:w="75" w:type="dxa"/>
              <w:bottom w:w="75" w:type="dxa"/>
              <w:right w:w="75" w:type="dxa"/>
            </w:tcMar>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hAnsi="Times New Roman"/>
                <w:sz w:val="20"/>
                <w:szCs w:val="20"/>
              </w:rPr>
              <w:t>02.06</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444864" w:rsidRPr="007C21FE" w:rsidRDefault="00444864" w:rsidP="00444864">
            <w:pPr>
              <w:spacing w:after="0" w:line="240" w:lineRule="auto"/>
              <w:jc w:val="center"/>
              <w:rPr>
                <w:rFonts w:ascii="Times New Roman" w:eastAsia="Times New Roman" w:hAnsi="Times New Roman"/>
                <w:sz w:val="20"/>
                <w:szCs w:val="20"/>
                <w:lang w:val="uk-UA"/>
              </w:rPr>
            </w:pPr>
            <w:r w:rsidRPr="007C21FE">
              <w:rPr>
                <w:rFonts w:ascii="Times New Roman" w:eastAsia="Times New Roman" w:hAnsi="Times New Roman"/>
                <w:sz w:val="20"/>
                <w:szCs w:val="20"/>
                <w:lang w:eastAsia="uk-UA"/>
              </w:rPr>
              <w:t xml:space="preserve">Члени </w:t>
            </w:r>
            <w:r w:rsidRPr="007C21FE">
              <w:rPr>
                <w:rFonts w:ascii="Times New Roman" w:eastAsia="Times New Roman" w:hAnsi="Times New Roman"/>
                <w:sz w:val="20"/>
                <w:szCs w:val="20"/>
                <w:lang w:val="uk-UA" w:eastAsia="uk-UA"/>
              </w:rPr>
              <w:t>УС</w:t>
            </w:r>
          </w:p>
        </w:tc>
        <w:tc>
          <w:tcPr>
            <w:tcW w:w="1204" w:type="dxa"/>
            <w:tcBorders>
              <w:top w:val="single" w:sz="4" w:space="0" w:color="auto"/>
              <w:left w:val="single" w:sz="4" w:space="0" w:color="auto"/>
              <w:bottom w:val="single" w:sz="4" w:space="0" w:color="auto"/>
              <w:right w:val="outset" w:sz="6" w:space="0" w:color="auto"/>
            </w:tcBorders>
            <w:shd w:val="clear" w:color="auto" w:fill="FFFFFF"/>
          </w:tcPr>
          <w:p w:rsidR="00444864" w:rsidRPr="00C04A2C" w:rsidRDefault="00444864" w:rsidP="00444864">
            <w:pPr>
              <w:spacing w:after="0" w:line="240" w:lineRule="auto"/>
              <w:rPr>
                <w:rFonts w:ascii="Times New Roman" w:eastAsia="Times New Roman" w:hAnsi="Times New Roman"/>
                <w:sz w:val="24"/>
                <w:szCs w:val="24"/>
              </w:rPr>
            </w:pPr>
          </w:p>
        </w:tc>
      </w:tr>
    </w:tbl>
    <w:p w:rsidR="00444864" w:rsidRPr="00DD3D30" w:rsidRDefault="00444864" w:rsidP="00444864">
      <w:pPr>
        <w:rPr>
          <w:rFonts w:ascii="Times New Roman" w:hAnsi="Times New Roman"/>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rsidP="003F65A0">
      <w:pPr>
        <w:tabs>
          <w:tab w:val="left" w:pos="2370"/>
        </w:tabs>
        <w:rPr>
          <w:rFonts w:ascii="Times New Roman" w:hAnsi="Times New Roman"/>
          <w:b/>
          <w:color w:val="FF0000"/>
          <w:sz w:val="24"/>
          <w:szCs w:val="24"/>
          <w:lang w:val="uk-UA"/>
        </w:rPr>
      </w:pPr>
    </w:p>
    <w:p w:rsidR="003F65A0" w:rsidRPr="00DD3D30" w:rsidRDefault="003F65A0">
      <w:pPr>
        <w:rPr>
          <w:color w:val="FF0000"/>
          <w:sz w:val="24"/>
          <w:szCs w:val="24"/>
          <w:lang w:val="uk-UA"/>
        </w:rPr>
      </w:pPr>
    </w:p>
    <w:sectPr w:rsidR="003F65A0" w:rsidRPr="00DD3D30" w:rsidSect="00B21FB8">
      <w:footerReference w:type="default" r:id="rId2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41" w:rsidRDefault="009B2841" w:rsidP="00B21FB8">
      <w:pPr>
        <w:spacing w:after="0" w:line="240" w:lineRule="auto"/>
      </w:pPr>
      <w:r>
        <w:separator/>
      </w:r>
    </w:p>
  </w:endnote>
  <w:endnote w:type="continuationSeparator" w:id="0">
    <w:p w:rsidR="009B2841" w:rsidRDefault="009B2841" w:rsidP="00B2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idnap">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inherit">
    <w:altName w:val="Cambria"/>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80256"/>
      <w:docPartObj>
        <w:docPartGallery w:val="Page Numbers (Bottom of Page)"/>
        <w:docPartUnique/>
      </w:docPartObj>
    </w:sdtPr>
    <w:sdtContent>
      <w:p w:rsidR="00B41819" w:rsidRDefault="00B41819">
        <w:pPr>
          <w:pStyle w:val="ae"/>
          <w:jc w:val="center"/>
        </w:pPr>
        <w:r>
          <w:fldChar w:fldCharType="begin"/>
        </w:r>
        <w:r>
          <w:instrText>PAGE   \* MERGEFORMAT</w:instrText>
        </w:r>
        <w:r>
          <w:fldChar w:fldCharType="separate"/>
        </w:r>
        <w:r w:rsidR="006D620E">
          <w:rPr>
            <w:noProof/>
          </w:rPr>
          <w:t>166</w:t>
        </w:r>
        <w:r>
          <w:fldChar w:fldCharType="end"/>
        </w:r>
      </w:p>
    </w:sdtContent>
  </w:sdt>
  <w:p w:rsidR="00B41819" w:rsidRDefault="00B418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41" w:rsidRDefault="009B2841" w:rsidP="00B21FB8">
      <w:pPr>
        <w:spacing w:after="0" w:line="240" w:lineRule="auto"/>
      </w:pPr>
      <w:r>
        <w:separator/>
      </w:r>
    </w:p>
  </w:footnote>
  <w:footnote w:type="continuationSeparator" w:id="0">
    <w:p w:rsidR="009B2841" w:rsidRDefault="009B2841" w:rsidP="00B21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B6B4B46"/>
    <w:multiLevelType w:val="hybridMultilevel"/>
    <w:tmpl w:val="00E8FB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DD22CD"/>
    <w:multiLevelType w:val="hybridMultilevel"/>
    <w:tmpl w:val="AB9892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CFB2706"/>
    <w:multiLevelType w:val="hybridMultilevel"/>
    <w:tmpl w:val="80F22D00"/>
    <w:lvl w:ilvl="0" w:tplc="417ED8B0">
      <w:start w:val="1"/>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0FEF798B"/>
    <w:multiLevelType w:val="hybridMultilevel"/>
    <w:tmpl w:val="C854B538"/>
    <w:styleLink w:val="WWNum41"/>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0">
    <w:nsid w:val="11FF099C"/>
    <w:multiLevelType w:val="hybridMultilevel"/>
    <w:tmpl w:val="C8B2D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AB56FB"/>
    <w:multiLevelType w:val="hybridMultilevel"/>
    <w:tmpl w:val="9D4AB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94B36"/>
    <w:multiLevelType w:val="hybridMultilevel"/>
    <w:tmpl w:val="F5B0FE9C"/>
    <w:lvl w:ilvl="0" w:tplc="1758096C">
      <w:start w:val="5"/>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8465D4D"/>
    <w:multiLevelType w:val="multilevel"/>
    <w:tmpl w:val="1460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0319CD"/>
    <w:multiLevelType w:val="hybridMultilevel"/>
    <w:tmpl w:val="22E62AD0"/>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nsid w:val="1A3460E0"/>
    <w:multiLevelType w:val="hybridMultilevel"/>
    <w:tmpl w:val="6CA68276"/>
    <w:lvl w:ilvl="0" w:tplc="EF82DBCC">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1B4B4892"/>
    <w:multiLevelType w:val="hybridMultilevel"/>
    <w:tmpl w:val="BCA2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D44CBC"/>
    <w:multiLevelType w:val="multilevel"/>
    <w:tmpl w:val="F80C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1DAD1EA3"/>
    <w:multiLevelType w:val="multilevel"/>
    <w:tmpl w:val="1BD0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0F0C52"/>
    <w:multiLevelType w:val="hybridMultilevel"/>
    <w:tmpl w:val="4720EC1C"/>
    <w:lvl w:ilvl="0" w:tplc="C664700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2162578C"/>
    <w:multiLevelType w:val="hybridMultilevel"/>
    <w:tmpl w:val="D298BA52"/>
    <w:lvl w:ilvl="0" w:tplc="AB1A98BC">
      <w:start w:val="1"/>
      <w:numFmt w:val="decimal"/>
      <w:lvlText w:val="%1-"/>
      <w:lvlJc w:val="left"/>
      <w:pPr>
        <w:ind w:left="1040" w:hanging="360"/>
      </w:pPr>
      <w:rPr>
        <w:rFonts w:hint="default"/>
        <w:color w:val="00000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21BD0D09"/>
    <w:multiLevelType w:val="hybridMultilevel"/>
    <w:tmpl w:val="0BCE2BA2"/>
    <w:lvl w:ilvl="0" w:tplc="CF3251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93472F"/>
    <w:multiLevelType w:val="multilevel"/>
    <w:tmpl w:val="44362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95305CC"/>
    <w:multiLevelType w:val="multilevel"/>
    <w:tmpl w:val="386E4A02"/>
    <w:styleLink w:val="WWNum4"/>
    <w:lvl w:ilvl="0">
      <w:numFmt w:val="bullet"/>
      <w:lvlText w:val="-"/>
      <w:lvlJc w:val="left"/>
      <w:pPr>
        <w:ind w:left="501" w:hanging="360"/>
      </w:pPr>
      <w:rPr>
        <w:rFonts w:ascii="Times New Roman" w:hAnsi="Times New Roman" w:cs="Times New Roman"/>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cs="Wingdings"/>
      </w:rPr>
    </w:lvl>
    <w:lvl w:ilvl="3">
      <w:numFmt w:val="bullet"/>
      <w:lvlText w:val=""/>
      <w:lvlJc w:val="left"/>
      <w:pPr>
        <w:ind w:left="2661" w:hanging="360"/>
      </w:pPr>
      <w:rPr>
        <w:rFonts w:ascii="Symbol" w:hAnsi="Symbol" w:cs="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cs="Wingdings"/>
      </w:rPr>
    </w:lvl>
    <w:lvl w:ilvl="6">
      <w:numFmt w:val="bullet"/>
      <w:lvlText w:val=""/>
      <w:lvlJc w:val="left"/>
      <w:pPr>
        <w:ind w:left="4821" w:hanging="360"/>
      </w:pPr>
      <w:rPr>
        <w:rFonts w:ascii="Symbol" w:hAnsi="Symbol" w:cs="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cs="Wingdings"/>
      </w:rPr>
    </w:lvl>
  </w:abstractNum>
  <w:abstractNum w:abstractNumId="28">
    <w:nsid w:val="2A6C2FA1"/>
    <w:multiLevelType w:val="multilevel"/>
    <w:tmpl w:val="F91685F8"/>
    <w:styleLink w:val="WWNum2"/>
    <w:lvl w:ilvl="0">
      <w:numFmt w:val="bullet"/>
      <w:lvlText w:val=""/>
      <w:lvlJc w:val="left"/>
      <w:pPr>
        <w:ind w:left="720" w:hanging="360"/>
      </w:pPr>
      <w:rPr>
        <w:rFonts w:ascii="Symbol" w:hAnsi="Symbol" w:cs="Symbol"/>
        <w:color w:val="auto"/>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nsid w:val="2CAF697F"/>
    <w:multiLevelType w:val="hybridMultilevel"/>
    <w:tmpl w:val="8A9867CE"/>
    <w:lvl w:ilvl="0" w:tplc="0422000F">
      <w:start w:val="1"/>
      <w:numFmt w:val="decimal"/>
      <w:lvlText w:val="%1."/>
      <w:lvlJc w:val="left"/>
      <w:pPr>
        <w:ind w:left="502" w:hanging="360"/>
      </w:pPr>
      <w:rPr>
        <w:rFonts w:cs="Times New Roman"/>
      </w:rPr>
    </w:lvl>
    <w:lvl w:ilvl="1" w:tplc="04220019">
      <w:start w:val="1"/>
      <w:numFmt w:val="lowerLetter"/>
      <w:lvlText w:val="%2."/>
      <w:lvlJc w:val="left"/>
      <w:pPr>
        <w:ind w:left="1222" w:hanging="360"/>
      </w:pPr>
      <w:rPr>
        <w:rFonts w:cs="Times New Roman"/>
      </w:rPr>
    </w:lvl>
    <w:lvl w:ilvl="2" w:tplc="0422001B">
      <w:start w:val="1"/>
      <w:numFmt w:val="lowerRoman"/>
      <w:lvlText w:val="%3."/>
      <w:lvlJc w:val="right"/>
      <w:pPr>
        <w:ind w:left="1942" w:hanging="180"/>
      </w:pPr>
      <w:rPr>
        <w:rFonts w:cs="Times New Roman"/>
      </w:rPr>
    </w:lvl>
    <w:lvl w:ilvl="3" w:tplc="0422000F">
      <w:start w:val="1"/>
      <w:numFmt w:val="decimal"/>
      <w:lvlText w:val="%4."/>
      <w:lvlJc w:val="left"/>
      <w:pPr>
        <w:ind w:left="2662" w:hanging="360"/>
      </w:pPr>
      <w:rPr>
        <w:rFonts w:cs="Times New Roman"/>
      </w:rPr>
    </w:lvl>
    <w:lvl w:ilvl="4" w:tplc="04220019">
      <w:start w:val="1"/>
      <w:numFmt w:val="lowerLetter"/>
      <w:lvlText w:val="%5."/>
      <w:lvlJc w:val="left"/>
      <w:pPr>
        <w:ind w:left="3382" w:hanging="360"/>
      </w:pPr>
      <w:rPr>
        <w:rFonts w:cs="Times New Roman"/>
      </w:rPr>
    </w:lvl>
    <w:lvl w:ilvl="5" w:tplc="0422001B">
      <w:start w:val="1"/>
      <w:numFmt w:val="lowerRoman"/>
      <w:lvlText w:val="%6."/>
      <w:lvlJc w:val="right"/>
      <w:pPr>
        <w:ind w:left="4102" w:hanging="180"/>
      </w:pPr>
      <w:rPr>
        <w:rFonts w:cs="Times New Roman"/>
      </w:rPr>
    </w:lvl>
    <w:lvl w:ilvl="6" w:tplc="0422000F">
      <w:start w:val="1"/>
      <w:numFmt w:val="decimal"/>
      <w:lvlText w:val="%7."/>
      <w:lvlJc w:val="left"/>
      <w:pPr>
        <w:ind w:left="4822" w:hanging="360"/>
      </w:pPr>
      <w:rPr>
        <w:rFonts w:cs="Times New Roman"/>
      </w:rPr>
    </w:lvl>
    <w:lvl w:ilvl="7" w:tplc="04220019">
      <w:start w:val="1"/>
      <w:numFmt w:val="lowerLetter"/>
      <w:lvlText w:val="%8."/>
      <w:lvlJc w:val="left"/>
      <w:pPr>
        <w:ind w:left="5542" w:hanging="360"/>
      </w:pPr>
      <w:rPr>
        <w:rFonts w:cs="Times New Roman"/>
      </w:rPr>
    </w:lvl>
    <w:lvl w:ilvl="8" w:tplc="0422001B">
      <w:start w:val="1"/>
      <w:numFmt w:val="lowerRoman"/>
      <w:lvlText w:val="%9."/>
      <w:lvlJc w:val="right"/>
      <w:pPr>
        <w:ind w:left="6262" w:hanging="180"/>
      </w:pPr>
      <w:rPr>
        <w:rFonts w:cs="Times New Roman"/>
      </w:rPr>
    </w:lvl>
  </w:abstractNum>
  <w:abstractNum w:abstractNumId="32">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2DEF56C8"/>
    <w:multiLevelType w:val="multilevel"/>
    <w:tmpl w:val="E90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8">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nsid w:val="37E766B9"/>
    <w:multiLevelType w:val="hybridMultilevel"/>
    <w:tmpl w:val="0988F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F85546"/>
    <w:multiLevelType w:val="hybridMultilevel"/>
    <w:tmpl w:val="6C1E5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047D67"/>
    <w:multiLevelType w:val="hybridMultilevel"/>
    <w:tmpl w:val="E2AC85AA"/>
    <w:lvl w:ilvl="0" w:tplc="0C56A2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9A51FAD"/>
    <w:multiLevelType w:val="hybridMultilevel"/>
    <w:tmpl w:val="D0C6C046"/>
    <w:lvl w:ilvl="0" w:tplc="99D4E7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D0271A"/>
    <w:multiLevelType w:val="multilevel"/>
    <w:tmpl w:val="834093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3A661727"/>
    <w:multiLevelType w:val="hybridMultilevel"/>
    <w:tmpl w:val="F0EC56E4"/>
    <w:lvl w:ilvl="0" w:tplc="EF82DB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254037"/>
    <w:multiLevelType w:val="hybridMultilevel"/>
    <w:tmpl w:val="4D422AB4"/>
    <w:lvl w:ilvl="0" w:tplc="417ED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487090"/>
    <w:multiLevelType w:val="multilevel"/>
    <w:tmpl w:val="24CE5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1">
    <w:nsid w:val="3D7037F2"/>
    <w:multiLevelType w:val="multilevel"/>
    <w:tmpl w:val="FF6C893E"/>
    <w:lvl w:ilvl="0">
      <w:start w:val="1"/>
      <w:numFmt w:val="bullet"/>
      <w:lvlText w:val=""/>
      <w:lvlJc w:val="left"/>
      <w:pPr>
        <w:tabs>
          <w:tab w:val="num" w:pos="0"/>
        </w:tabs>
        <w:ind w:left="720" w:hanging="360"/>
      </w:pPr>
      <w:rPr>
        <w:rFonts w:ascii="Symbol" w:hAnsi="Symbol" w:cs="Symbol" w:hint="default"/>
        <w:color w:val="auto"/>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0C504A3"/>
    <w:multiLevelType w:val="hybridMultilevel"/>
    <w:tmpl w:val="42A29706"/>
    <w:lvl w:ilvl="0" w:tplc="EF82DBCC">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nsid w:val="429A5710"/>
    <w:multiLevelType w:val="multilevel"/>
    <w:tmpl w:val="54906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37B0D03"/>
    <w:multiLevelType w:val="multilevel"/>
    <w:tmpl w:val="A55AFED8"/>
    <w:lvl w:ilvl="0">
      <w:numFmt w:val="bullet"/>
      <w:lvlText w:val="-"/>
      <w:lvlJc w:val="left"/>
      <w:pPr>
        <w:tabs>
          <w:tab w:val="num" w:pos="0"/>
        </w:tabs>
        <w:ind w:left="501" w:hanging="360"/>
      </w:pPr>
      <w:rPr>
        <w:rFonts w:ascii="Times New Roman" w:hAnsi="Times New Roman" w:cs="Times New Roman" w:hint="default"/>
      </w:rPr>
    </w:lvl>
    <w:lvl w:ilvl="1">
      <w:start w:val="1"/>
      <w:numFmt w:val="bullet"/>
      <w:lvlText w:val="o"/>
      <w:lvlJc w:val="left"/>
      <w:pPr>
        <w:tabs>
          <w:tab w:val="num" w:pos="0"/>
        </w:tabs>
        <w:ind w:left="1221" w:hanging="360"/>
      </w:pPr>
      <w:rPr>
        <w:rFonts w:ascii="Courier New" w:hAnsi="Courier New" w:cs="Courier New" w:hint="default"/>
      </w:rPr>
    </w:lvl>
    <w:lvl w:ilvl="2">
      <w:start w:val="1"/>
      <w:numFmt w:val="bullet"/>
      <w:lvlText w:val=""/>
      <w:lvlJc w:val="left"/>
      <w:pPr>
        <w:tabs>
          <w:tab w:val="num" w:pos="0"/>
        </w:tabs>
        <w:ind w:left="1941" w:hanging="360"/>
      </w:pPr>
      <w:rPr>
        <w:rFonts w:ascii="Wingdings" w:hAnsi="Wingdings" w:cs="Wingdings" w:hint="default"/>
      </w:rPr>
    </w:lvl>
    <w:lvl w:ilvl="3">
      <w:start w:val="1"/>
      <w:numFmt w:val="bullet"/>
      <w:lvlText w:val=""/>
      <w:lvlJc w:val="left"/>
      <w:pPr>
        <w:tabs>
          <w:tab w:val="num" w:pos="0"/>
        </w:tabs>
        <w:ind w:left="2661" w:hanging="360"/>
      </w:pPr>
      <w:rPr>
        <w:rFonts w:ascii="Symbol" w:hAnsi="Symbol" w:cs="Symbol" w:hint="default"/>
      </w:rPr>
    </w:lvl>
    <w:lvl w:ilvl="4">
      <w:start w:val="1"/>
      <w:numFmt w:val="bullet"/>
      <w:lvlText w:val="o"/>
      <w:lvlJc w:val="left"/>
      <w:pPr>
        <w:tabs>
          <w:tab w:val="num" w:pos="0"/>
        </w:tabs>
        <w:ind w:left="3381" w:hanging="360"/>
      </w:pPr>
      <w:rPr>
        <w:rFonts w:ascii="Courier New" w:hAnsi="Courier New" w:cs="Courier New" w:hint="default"/>
      </w:rPr>
    </w:lvl>
    <w:lvl w:ilvl="5">
      <w:start w:val="1"/>
      <w:numFmt w:val="bullet"/>
      <w:lvlText w:val=""/>
      <w:lvlJc w:val="left"/>
      <w:pPr>
        <w:tabs>
          <w:tab w:val="num" w:pos="0"/>
        </w:tabs>
        <w:ind w:left="4101" w:hanging="360"/>
      </w:pPr>
      <w:rPr>
        <w:rFonts w:ascii="Wingdings" w:hAnsi="Wingdings" w:cs="Wingdings" w:hint="default"/>
      </w:rPr>
    </w:lvl>
    <w:lvl w:ilvl="6">
      <w:start w:val="1"/>
      <w:numFmt w:val="bullet"/>
      <w:lvlText w:val=""/>
      <w:lvlJc w:val="left"/>
      <w:pPr>
        <w:tabs>
          <w:tab w:val="num" w:pos="0"/>
        </w:tabs>
        <w:ind w:left="4821" w:hanging="360"/>
      </w:pPr>
      <w:rPr>
        <w:rFonts w:ascii="Symbol" w:hAnsi="Symbol" w:cs="Symbol" w:hint="default"/>
      </w:rPr>
    </w:lvl>
    <w:lvl w:ilvl="7">
      <w:start w:val="1"/>
      <w:numFmt w:val="bullet"/>
      <w:lvlText w:val="o"/>
      <w:lvlJc w:val="left"/>
      <w:pPr>
        <w:tabs>
          <w:tab w:val="num" w:pos="0"/>
        </w:tabs>
        <w:ind w:left="5541" w:hanging="360"/>
      </w:pPr>
      <w:rPr>
        <w:rFonts w:ascii="Courier New" w:hAnsi="Courier New" w:cs="Courier New" w:hint="default"/>
      </w:rPr>
    </w:lvl>
    <w:lvl w:ilvl="8">
      <w:start w:val="1"/>
      <w:numFmt w:val="bullet"/>
      <w:lvlText w:val=""/>
      <w:lvlJc w:val="left"/>
      <w:pPr>
        <w:tabs>
          <w:tab w:val="num" w:pos="0"/>
        </w:tabs>
        <w:ind w:left="6261" w:hanging="360"/>
      </w:pPr>
      <w:rPr>
        <w:rFonts w:ascii="Wingdings" w:hAnsi="Wingdings" w:cs="Wingdings" w:hint="default"/>
      </w:rPr>
    </w:lvl>
  </w:abstractNum>
  <w:abstractNum w:abstractNumId="56">
    <w:nsid w:val="43C33F71"/>
    <w:multiLevelType w:val="hybridMultilevel"/>
    <w:tmpl w:val="3476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3D34927"/>
    <w:multiLevelType w:val="hybridMultilevel"/>
    <w:tmpl w:val="1B24B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5700B87"/>
    <w:multiLevelType w:val="hybridMultilevel"/>
    <w:tmpl w:val="C1068AC4"/>
    <w:lvl w:ilvl="0" w:tplc="005C3B70">
      <w:start w:val="1"/>
      <w:numFmt w:val="decimal"/>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963B96"/>
    <w:multiLevelType w:val="hybridMultilevel"/>
    <w:tmpl w:val="99EA36D4"/>
    <w:lvl w:ilvl="0" w:tplc="0C56A2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4625336F"/>
    <w:multiLevelType w:val="hybridMultilevel"/>
    <w:tmpl w:val="B60C58D8"/>
    <w:lvl w:ilvl="0" w:tplc="199029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382485"/>
    <w:multiLevelType w:val="hybridMultilevel"/>
    <w:tmpl w:val="81F4D4D2"/>
    <w:styleLink w:val="WWNum11"/>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2">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490E6BA4"/>
    <w:multiLevelType w:val="hybridMultilevel"/>
    <w:tmpl w:val="C3B0D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963017"/>
    <w:multiLevelType w:val="hybridMultilevel"/>
    <w:tmpl w:val="5192C82C"/>
    <w:lvl w:ilvl="0" w:tplc="516C12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4A9A4A7C"/>
    <w:multiLevelType w:val="hybridMultilevel"/>
    <w:tmpl w:val="D3E8EC2A"/>
    <w:lvl w:ilvl="0" w:tplc="6C14B5B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AE859BF"/>
    <w:multiLevelType w:val="multilevel"/>
    <w:tmpl w:val="76FADA54"/>
    <w:lvl w:ilvl="0">
      <w:numFmt w:val="bullet"/>
      <w:lvlText w:val="-"/>
      <w:lvlJc w:val="left"/>
      <w:pPr>
        <w:tabs>
          <w:tab w:val="num" w:pos="0"/>
        </w:tabs>
        <w:ind w:left="435" w:hanging="360"/>
      </w:pPr>
      <w:rPr>
        <w:rFonts w:ascii="Times New Roman" w:eastAsiaTheme="minorHAnsi" w:hAnsi="Times New Roman" w:cs="Times New Roman" w:hint="default"/>
      </w:rPr>
    </w:lvl>
    <w:lvl w:ilvl="1">
      <w:start w:val="1"/>
      <w:numFmt w:val="bullet"/>
      <w:lvlText w:val="o"/>
      <w:lvlJc w:val="left"/>
      <w:pPr>
        <w:tabs>
          <w:tab w:val="num" w:pos="0"/>
        </w:tabs>
        <w:ind w:left="1155" w:hanging="360"/>
      </w:pPr>
      <w:rPr>
        <w:rFonts w:ascii="Courier New" w:hAnsi="Courier New" w:cs="Courier New" w:hint="default"/>
      </w:rPr>
    </w:lvl>
    <w:lvl w:ilvl="2">
      <w:start w:val="1"/>
      <w:numFmt w:val="bullet"/>
      <w:lvlText w:val=""/>
      <w:lvlJc w:val="left"/>
      <w:pPr>
        <w:tabs>
          <w:tab w:val="num" w:pos="0"/>
        </w:tabs>
        <w:ind w:left="1875" w:hanging="360"/>
      </w:pPr>
      <w:rPr>
        <w:rFonts w:ascii="Wingdings" w:hAnsi="Wingdings" w:cs="Wingdings" w:hint="default"/>
      </w:rPr>
    </w:lvl>
    <w:lvl w:ilvl="3">
      <w:start w:val="1"/>
      <w:numFmt w:val="bullet"/>
      <w:lvlText w:val=""/>
      <w:lvlJc w:val="left"/>
      <w:pPr>
        <w:tabs>
          <w:tab w:val="num" w:pos="0"/>
        </w:tabs>
        <w:ind w:left="2595" w:hanging="360"/>
      </w:pPr>
      <w:rPr>
        <w:rFonts w:ascii="Symbol" w:hAnsi="Symbol" w:cs="Symbol" w:hint="default"/>
      </w:rPr>
    </w:lvl>
    <w:lvl w:ilvl="4">
      <w:start w:val="1"/>
      <w:numFmt w:val="bullet"/>
      <w:lvlText w:val="o"/>
      <w:lvlJc w:val="left"/>
      <w:pPr>
        <w:tabs>
          <w:tab w:val="num" w:pos="0"/>
        </w:tabs>
        <w:ind w:left="3315" w:hanging="360"/>
      </w:pPr>
      <w:rPr>
        <w:rFonts w:ascii="Courier New" w:hAnsi="Courier New" w:cs="Courier New" w:hint="default"/>
      </w:rPr>
    </w:lvl>
    <w:lvl w:ilvl="5">
      <w:start w:val="1"/>
      <w:numFmt w:val="bullet"/>
      <w:lvlText w:val=""/>
      <w:lvlJc w:val="left"/>
      <w:pPr>
        <w:tabs>
          <w:tab w:val="num" w:pos="0"/>
        </w:tabs>
        <w:ind w:left="4035" w:hanging="360"/>
      </w:pPr>
      <w:rPr>
        <w:rFonts w:ascii="Wingdings" w:hAnsi="Wingdings" w:cs="Wingdings" w:hint="default"/>
      </w:rPr>
    </w:lvl>
    <w:lvl w:ilvl="6">
      <w:start w:val="1"/>
      <w:numFmt w:val="bullet"/>
      <w:lvlText w:val=""/>
      <w:lvlJc w:val="left"/>
      <w:pPr>
        <w:tabs>
          <w:tab w:val="num" w:pos="0"/>
        </w:tabs>
        <w:ind w:left="4755" w:hanging="360"/>
      </w:pPr>
      <w:rPr>
        <w:rFonts w:ascii="Symbol" w:hAnsi="Symbol" w:cs="Symbol" w:hint="default"/>
      </w:rPr>
    </w:lvl>
    <w:lvl w:ilvl="7">
      <w:start w:val="1"/>
      <w:numFmt w:val="bullet"/>
      <w:lvlText w:val="o"/>
      <w:lvlJc w:val="left"/>
      <w:pPr>
        <w:tabs>
          <w:tab w:val="num" w:pos="0"/>
        </w:tabs>
        <w:ind w:left="5475" w:hanging="360"/>
      </w:pPr>
      <w:rPr>
        <w:rFonts w:ascii="Courier New" w:hAnsi="Courier New" w:cs="Courier New" w:hint="default"/>
      </w:rPr>
    </w:lvl>
    <w:lvl w:ilvl="8">
      <w:start w:val="1"/>
      <w:numFmt w:val="bullet"/>
      <w:lvlText w:val=""/>
      <w:lvlJc w:val="left"/>
      <w:pPr>
        <w:tabs>
          <w:tab w:val="num" w:pos="0"/>
        </w:tabs>
        <w:ind w:left="6195" w:hanging="360"/>
      </w:pPr>
      <w:rPr>
        <w:rFonts w:ascii="Wingdings" w:hAnsi="Wingdings" w:cs="Wingdings" w:hint="default"/>
      </w:rPr>
    </w:lvl>
  </w:abstractNum>
  <w:abstractNum w:abstractNumId="68">
    <w:nsid w:val="4AFA15C9"/>
    <w:multiLevelType w:val="hybridMultilevel"/>
    <w:tmpl w:val="CE762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193372"/>
    <w:multiLevelType w:val="multilevel"/>
    <w:tmpl w:val="C99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F4006F3"/>
    <w:multiLevelType w:val="multilevel"/>
    <w:tmpl w:val="77A8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0545A85"/>
    <w:multiLevelType w:val="hybridMultilevel"/>
    <w:tmpl w:val="E4148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0FE55AF"/>
    <w:multiLevelType w:val="hybridMultilevel"/>
    <w:tmpl w:val="C21E7D0A"/>
    <w:lvl w:ilvl="0" w:tplc="005C3B70">
      <w:start w:val="1"/>
      <w:numFmt w:val="decimal"/>
      <w:lvlText w:val="%1."/>
      <w:lvlJc w:val="left"/>
      <w:pPr>
        <w:ind w:left="1068"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4017362"/>
    <w:multiLevelType w:val="multilevel"/>
    <w:tmpl w:val="8E3E69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57424C8D"/>
    <w:multiLevelType w:val="hybridMultilevel"/>
    <w:tmpl w:val="B66A8BF8"/>
    <w:lvl w:ilvl="0" w:tplc="16A40C04">
      <w:numFmt w:val="bullet"/>
      <w:lvlText w:val="-"/>
      <w:lvlJc w:val="left"/>
      <w:pPr>
        <w:ind w:left="360" w:hanging="360"/>
      </w:pPr>
      <w:rPr>
        <w:rFonts w:ascii="Times New Roman" w:eastAsia="Calibr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597B1B45"/>
    <w:multiLevelType w:val="hybridMultilevel"/>
    <w:tmpl w:val="9B6C216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0">
    <w:nsid w:val="59EF709A"/>
    <w:multiLevelType w:val="hybridMultilevel"/>
    <w:tmpl w:val="161A39C4"/>
    <w:lvl w:ilvl="0" w:tplc="91281BF0">
      <w:start w:val="1"/>
      <w:numFmt w:val="bullet"/>
      <w:lvlText w:val="-"/>
      <w:lvlJc w:val="left"/>
      <w:pPr>
        <w:ind w:left="720" w:hanging="360"/>
      </w:pPr>
      <w:rPr>
        <w:rFonts w:ascii="SimSun" w:eastAsia="SimSun" w:hAnsi="SimSun"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5DA66F9F"/>
    <w:multiLevelType w:val="hybridMultilevel"/>
    <w:tmpl w:val="C98EBF56"/>
    <w:lvl w:ilvl="0" w:tplc="67ACC4E4">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227C12"/>
    <w:multiLevelType w:val="hybridMultilevel"/>
    <w:tmpl w:val="304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1110413"/>
    <w:multiLevelType w:val="hybridMultilevel"/>
    <w:tmpl w:val="5E20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11406AF"/>
    <w:multiLevelType w:val="hybridMultilevel"/>
    <w:tmpl w:val="3E826008"/>
    <w:lvl w:ilvl="0" w:tplc="0419000D">
      <w:start w:val="1"/>
      <w:numFmt w:val="bullet"/>
      <w:lvlText w:val=""/>
      <w:lvlJc w:val="left"/>
      <w:pPr>
        <w:ind w:left="1517" w:hanging="360"/>
      </w:pPr>
      <w:rPr>
        <w:rFonts w:ascii="Wingdings" w:hAnsi="Wingdings"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85">
    <w:nsid w:val="615D0A2B"/>
    <w:multiLevelType w:val="hybridMultilevel"/>
    <w:tmpl w:val="8F7C1C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87">
    <w:nsid w:val="67172099"/>
    <w:multiLevelType w:val="multilevel"/>
    <w:tmpl w:val="8B8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nsid w:val="6FAF5F1E"/>
    <w:multiLevelType w:val="multilevel"/>
    <w:tmpl w:val="ABBA8FD4"/>
    <w:styleLink w:val="WWNum3"/>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cs="Wingdings"/>
      </w:rPr>
    </w:lvl>
    <w:lvl w:ilvl="3">
      <w:numFmt w:val="bullet"/>
      <w:lvlText w:val=""/>
      <w:lvlJc w:val="left"/>
      <w:pPr>
        <w:ind w:left="2595" w:hanging="360"/>
      </w:pPr>
      <w:rPr>
        <w:rFonts w:ascii="Symbol" w:hAnsi="Symbol" w:cs="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cs="Wingdings"/>
      </w:rPr>
    </w:lvl>
    <w:lvl w:ilvl="6">
      <w:numFmt w:val="bullet"/>
      <w:lvlText w:val=""/>
      <w:lvlJc w:val="left"/>
      <w:pPr>
        <w:ind w:left="4755" w:hanging="360"/>
      </w:pPr>
      <w:rPr>
        <w:rFonts w:ascii="Symbol" w:hAnsi="Symbol" w:cs="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cs="Wingdings"/>
      </w:rPr>
    </w:lvl>
  </w:abstractNum>
  <w:abstractNum w:abstractNumId="91">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3">
    <w:nsid w:val="7242302F"/>
    <w:multiLevelType w:val="hybridMultilevel"/>
    <w:tmpl w:val="41DA9FDA"/>
    <w:lvl w:ilvl="0" w:tplc="9AEA8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4">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74EF4EF0"/>
    <w:multiLevelType w:val="multilevel"/>
    <w:tmpl w:val="4BD21CF6"/>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nsid w:val="755C2631"/>
    <w:multiLevelType w:val="multilevel"/>
    <w:tmpl w:val="54906E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60C0269"/>
    <w:multiLevelType w:val="hybridMultilevel"/>
    <w:tmpl w:val="49BE7DC0"/>
    <w:styleLink w:val="WWNum31"/>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99">
    <w:nsid w:val="79155DA0"/>
    <w:multiLevelType w:val="multilevel"/>
    <w:tmpl w:val="353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BFF3182"/>
    <w:multiLevelType w:val="hybridMultilevel"/>
    <w:tmpl w:val="25FC7C0E"/>
    <w:styleLink w:val="WWNum21"/>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01">
    <w:nsid w:val="7D614D7D"/>
    <w:multiLevelType w:val="hybridMultilevel"/>
    <w:tmpl w:val="16C00802"/>
    <w:lvl w:ilvl="0" w:tplc="417ED8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EA31942"/>
    <w:multiLevelType w:val="hybridMultilevel"/>
    <w:tmpl w:val="957C5D9C"/>
    <w:lvl w:ilvl="0" w:tplc="19902952">
      <w:numFmt w:val="bullet"/>
      <w:lvlText w:val="-"/>
      <w:lvlJc w:val="left"/>
      <w:pPr>
        <w:ind w:left="435" w:hanging="360"/>
      </w:pPr>
      <w:rPr>
        <w:rFonts w:ascii="Times New Roman" w:eastAsiaTheme="minorEastAsi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3">
    <w:nsid w:val="7FBA44E3"/>
    <w:multiLevelType w:val="multilevel"/>
    <w:tmpl w:val="E2F0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1"/>
  </w:num>
  <w:num w:numId="2">
    <w:abstractNumId w:val="40"/>
  </w:num>
  <w:num w:numId="3">
    <w:abstractNumId w:val="38"/>
  </w:num>
  <w:num w:numId="4">
    <w:abstractNumId w:val="78"/>
  </w:num>
  <w:num w:numId="5">
    <w:abstractNumId w:val="13"/>
  </w:num>
  <w:num w:numId="6">
    <w:abstractNumId w:val="89"/>
  </w:num>
  <w:num w:numId="7">
    <w:abstractNumId w:val="70"/>
  </w:num>
  <w:num w:numId="8">
    <w:abstractNumId w:val="39"/>
  </w:num>
  <w:num w:numId="9">
    <w:abstractNumId w:val="0"/>
  </w:num>
  <w:num w:numId="10">
    <w:abstractNumId w:val="86"/>
  </w:num>
  <w:num w:numId="11">
    <w:abstractNumId w:val="61"/>
  </w:num>
  <w:num w:numId="12">
    <w:abstractNumId w:val="100"/>
  </w:num>
  <w:num w:numId="13">
    <w:abstractNumId w:val="97"/>
  </w:num>
  <w:num w:numId="14">
    <w:abstractNumId w:val="9"/>
  </w:num>
  <w:num w:numId="15">
    <w:abstractNumId w:val="35"/>
  </w:num>
  <w:num w:numId="16">
    <w:abstractNumId w:val="50"/>
  </w:num>
  <w:num w:numId="17">
    <w:abstractNumId w:val="32"/>
  </w:num>
  <w:num w:numId="18">
    <w:abstractNumId w:val="44"/>
  </w:num>
  <w:num w:numId="19">
    <w:abstractNumId w:val="34"/>
  </w:num>
  <w:num w:numId="20">
    <w:abstractNumId w:val="30"/>
  </w:num>
  <w:num w:numId="21">
    <w:abstractNumId w:val="20"/>
  </w:num>
  <w:num w:numId="22">
    <w:abstractNumId w:val="17"/>
  </w:num>
  <w:num w:numId="23">
    <w:abstractNumId w:val="8"/>
  </w:num>
  <w:num w:numId="24">
    <w:abstractNumId w:val="75"/>
  </w:num>
  <w:num w:numId="25">
    <w:abstractNumId w:val="37"/>
  </w:num>
  <w:num w:numId="26">
    <w:abstractNumId w:val="92"/>
  </w:num>
  <w:num w:numId="27">
    <w:abstractNumId w:val="33"/>
  </w:num>
  <w:num w:numId="28">
    <w:abstractNumId w:val="1"/>
  </w:num>
  <w:num w:numId="29">
    <w:abstractNumId w:val="29"/>
  </w:num>
  <w:num w:numId="30">
    <w:abstractNumId w:val="71"/>
  </w:num>
  <w:num w:numId="31">
    <w:abstractNumId w:val="94"/>
  </w:num>
  <w:num w:numId="32">
    <w:abstractNumId w:val="98"/>
  </w:num>
  <w:num w:numId="33">
    <w:abstractNumId w:val="4"/>
  </w:num>
  <w:num w:numId="34">
    <w:abstractNumId w:val="2"/>
  </w:num>
  <w:num w:numId="35">
    <w:abstractNumId w:val="52"/>
  </w:num>
  <w:num w:numId="36">
    <w:abstractNumId w:val="3"/>
  </w:num>
  <w:num w:numId="37">
    <w:abstractNumId w:val="88"/>
  </w:num>
  <w:num w:numId="38">
    <w:abstractNumId w:val="63"/>
  </w:num>
  <w:num w:numId="39">
    <w:abstractNumId w:val="80"/>
  </w:num>
  <w:num w:numId="40">
    <w:abstractNumId w:val="24"/>
  </w:num>
  <w:num w:numId="41">
    <w:abstractNumId w:val="65"/>
  </w:num>
  <w:num w:numId="42">
    <w:abstractNumId w:val="43"/>
  </w:num>
  <w:num w:numId="43">
    <w:abstractNumId w:val="59"/>
  </w:num>
  <w:num w:numId="44">
    <w:abstractNumId w:val="64"/>
  </w:num>
  <w:num w:numId="45">
    <w:abstractNumId w:val="83"/>
  </w:num>
  <w:num w:numId="46">
    <w:abstractNumId w:val="48"/>
  </w:num>
  <w:num w:numId="47">
    <w:abstractNumId w:val="7"/>
  </w:num>
  <w:num w:numId="48">
    <w:abstractNumId w:val="84"/>
  </w:num>
  <w:num w:numId="49">
    <w:abstractNumId w:val="101"/>
  </w:num>
  <w:num w:numId="50">
    <w:abstractNumId w:val="45"/>
  </w:num>
  <w:num w:numId="51">
    <w:abstractNumId w:val="93"/>
  </w:num>
  <w:num w:numId="52">
    <w:abstractNumId w:val="57"/>
  </w:num>
  <w:num w:numId="53">
    <w:abstractNumId w:val="42"/>
  </w:num>
  <w:num w:numId="54">
    <w:abstractNumId w:val="76"/>
  </w:num>
  <w:num w:numId="55">
    <w:abstractNumId w:val="77"/>
  </w:num>
  <w:num w:numId="56">
    <w:abstractNumId w:val="18"/>
  </w:num>
  <w:num w:numId="57">
    <w:abstractNumId w:val="56"/>
  </w:num>
  <w:num w:numId="58">
    <w:abstractNumId w:val="85"/>
  </w:num>
  <w:num w:numId="59">
    <w:abstractNumId w:val="10"/>
  </w:num>
  <w:num w:numId="60">
    <w:abstractNumId w:val="99"/>
  </w:num>
  <w:num w:numId="61">
    <w:abstractNumId w:val="73"/>
  </w:num>
  <w:num w:numId="62">
    <w:abstractNumId w:val="81"/>
  </w:num>
  <w:num w:numId="63">
    <w:abstractNumId w:val="54"/>
  </w:num>
  <w:num w:numId="64">
    <w:abstractNumId w:val="96"/>
  </w:num>
  <w:num w:numId="65">
    <w:abstractNumId w:val="95"/>
  </w:num>
  <w:num w:numId="66">
    <w:abstractNumId w:val="28"/>
  </w:num>
  <w:num w:numId="67">
    <w:abstractNumId w:val="90"/>
  </w:num>
  <w:num w:numId="68">
    <w:abstractNumId w:val="27"/>
  </w:num>
  <w:num w:numId="69">
    <w:abstractNumId w:val="87"/>
  </w:num>
  <w:num w:numId="70">
    <w:abstractNumId w:val="22"/>
  </w:num>
  <w:num w:numId="71">
    <w:abstractNumId w:val="23"/>
  </w:num>
  <w:num w:numId="72">
    <w:abstractNumId w:val="25"/>
  </w:num>
  <w:num w:numId="73">
    <w:abstractNumId w:val="62"/>
  </w:num>
  <w:num w:numId="74">
    <w:abstractNumId w:val="12"/>
  </w:num>
  <w:num w:numId="75">
    <w:abstractNumId w:val="66"/>
  </w:num>
  <w:num w:numId="76">
    <w:abstractNumId w:val="36"/>
  </w:num>
  <w:num w:numId="77">
    <w:abstractNumId w:val="102"/>
  </w:num>
  <w:num w:numId="78">
    <w:abstractNumId w:val="15"/>
  </w:num>
  <w:num w:numId="79">
    <w:abstractNumId w:val="16"/>
  </w:num>
  <w:num w:numId="80">
    <w:abstractNumId w:val="14"/>
  </w:num>
  <w:num w:numId="81">
    <w:abstractNumId w:val="21"/>
  </w:num>
  <w:num w:numId="82">
    <w:abstractNumId w:val="19"/>
  </w:num>
  <w:num w:numId="83">
    <w:abstractNumId w:val="58"/>
  </w:num>
  <w:num w:numId="84">
    <w:abstractNumId w:val="74"/>
  </w:num>
  <w:num w:numId="85">
    <w:abstractNumId w:val="26"/>
  </w:num>
  <w:num w:numId="86">
    <w:abstractNumId w:val="49"/>
  </w:num>
  <w:num w:numId="87">
    <w:abstractNumId w:val="69"/>
  </w:num>
  <w:num w:numId="88">
    <w:abstractNumId w:val="68"/>
  </w:num>
  <w:num w:numId="89">
    <w:abstractNumId w:val="41"/>
  </w:num>
  <w:num w:numId="90">
    <w:abstractNumId w:val="79"/>
  </w:num>
  <w:num w:numId="91">
    <w:abstractNumId w:val="53"/>
  </w:num>
  <w:num w:numId="92">
    <w:abstractNumId w:val="47"/>
  </w:num>
  <w:num w:numId="93">
    <w:abstractNumId w:val="60"/>
  </w:num>
  <w:num w:numId="94">
    <w:abstractNumId w:val="5"/>
  </w:num>
  <w:num w:numId="95">
    <w:abstractNumId w:val="46"/>
  </w:num>
  <w:num w:numId="96">
    <w:abstractNumId w:val="51"/>
  </w:num>
  <w:num w:numId="97">
    <w:abstractNumId w:val="6"/>
  </w:num>
  <w:num w:numId="98">
    <w:abstractNumId w:val="11"/>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num>
  <w:num w:numId="101">
    <w:abstractNumId w:val="55"/>
  </w:num>
  <w:num w:numId="102">
    <w:abstractNumId w:val="72"/>
  </w:num>
  <w:num w:numId="103">
    <w:abstractNumId w:val="103"/>
  </w:num>
  <w:num w:numId="104">
    <w:abstractNumId w:val="8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A0"/>
    <w:rsid w:val="00003841"/>
    <w:rsid w:val="00015193"/>
    <w:rsid w:val="000227FF"/>
    <w:rsid w:val="000228EF"/>
    <w:rsid w:val="00025501"/>
    <w:rsid w:val="00033212"/>
    <w:rsid w:val="0003349B"/>
    <w:rsid w:val="00052AC1"/>
    <w:rsid w:val="00061657"/>
    <w:rsid w:val="00063B57"/>
    <w:rsid w:val="000659B7"/>
    <w:rsid w:val="00070960"/>
    <w:rsid w:val="0007635D"/>
    <w:rsid w:val="000851B4"/>
    <w:rsid w:val="00086BB4"/>
    <w:rsid w:val="000A0CDB"/>
    <w:rsid w:val="000C544C"/>
    <w:rsid w:val="000C602E"/>
    <w:rsid w:val="000D1746"/>
    <w:rsid w:val="000D6B65"/>
    <w:rsid w:val="000E314D"/>
    <w:rsid w:val="000E41A7"/>
    <w:rsid w:val="000F2D45"/>
    <w:rsid w:val="000F3C56"/>
    <w:rsid w:val="000F5004"/>
    <w:rsid w:val="001043D2"/>
    <w:rsid w:val="0010499A"/>
    <w:rsid w:val="00115675"/>
    <w:rsid w:val="00124A3C"/>
    <w:rsid w:val="00126730"/>
    <w:rsid w:val="001267C8"/>
    <w:rsid w:val="001302CE"/>
    <w:rsid w:val="00136829"/>
    <w:rsid w:val="00141149"/>
    <w:rsid w:val="001603B2"/>
    <w:rsid w:val="001667B5"/>
    <w:rsid w:val="00170379"/>
    <w:rsid w:val="00177F95"/>
    <w:rsid w:val="001812EE"/>
    <w:rsid w:val="001835C8"/>
    <w:rsid w:val="00195792"/>
    <w:rsid w:val="001A49FE"/>
    <w:rsid w:val="001C7DE1"/>
    <w:rsid w:val="001E3E38"/>
    <w:rsid w:val="001F6C80"/>
    <w:rsid w:val="001F70AE"/>
    <w:rsid w:val="002240B1"/>
    <w:rsid w:val="00235442"/>
    <w:rsid w:val="00236063"/>
    <w:rsid w:val="0024181A"/>
    <w:rsid w:val="002451FA"/>
    <w:rsid w:val="00245D56"/>
    <w:rsid w:val="00253FCE"/>
    <w:rsid w:val="00264787"/>
    <w:rsid w:val="00266EBC"/>
    <w:rsid w:val="0028101D"/>
    <w:rsid w:val="00281414"/>
    <w:rsid w:val="00285354"/>
    <w:rsid w:val="00287EAB"/>
    <w:rsid w:val="00293A84"/>
    <w:rsid w:val="00294607"/>
    <w:rsid w:val="002A22A1"/>
    <w:rsid w:val="002A451D"/>
    <w:rsid w:val="002B1557"/>
    <w:rsid w:val="002C105C"/>
    <w:rsid w:val="002C3283"/>
    <w:rsid w:val="002D2C1F"/>
    <w:rsid w:val="002E12C0"/>
    <w:rsid w:val="002E314D"/>
    <w:rsid w:val="0030077B"/>
    <w:rsid w:val="003101D9"/>
    <w:rsid w:val="00314677"/>
    <w:rsid w:val="003273CE"/>
    <w:rsid w:val="00340E9C"/>
    <w:rsid w:val="00341EA7"/>
    <w:rsid w:val="00345228"/>
    <w:rsid w:val="00356D17"/>
    <w:rsid w:val="003717BA"/>
    <w:rsid w:val="003725DB"/>
    <w:rsid w:val="0037393C"/>
    <w:rsid w:val="003821C8"/>
    <w:rsid w:val="00392742"/>
    <w:rsid w:val="003941F7"/>
    <w:rsid w:val="003A4AEC"/>
    <w:rsid w:val="003C6F9C"/>
    <w:rsid w:val="003C72DA"/>
    <w:rsid w:val="003F35A2"/>
    <w:rsid w:val="003F65A0"/>
    <w:rsid w:val="00440658"/>
    <w:rsid w:val="00440847"/>
    <w:rsid w:val="00444864"/>
    <w:rsid w:val="00463772"/>
    <w:rsid w:val="00476005"/>
    <w:rsid w:val="00482768"/>
    <w:rsid w:val="0048558A"/>
    <w:rsid w:val="00487EC1"/>
    <w:rsid w:val="004960F2"/>
    <w:rsid w:val="004A3973"/>
    <w:rsid w:val="004D134F"/>
    <w:rsid w:val="004D35A6"/>
    <w:rsid w:val="004E434A"/>
    <w:rsid w:val="004E7A08"/>
    <w:rsid w:val="004F1EE2"/>
    <w:rsid w:val="004F6004"/>
    <w:rsid w:val="00504DB3"/>
    <w:rsid w:val="00517659"/>
    <w:rsid w:val="00517BAD"/>
    <w:rsid w:val="00530E5A"/>
    <w:rsid w:val="00532D02"/>
    <w:rsid w:val="00547A09"/>
    <w:rsid w:val="005511E0"/>
    <w:rsid w:val="0056118E"/>
    <w:rsid w:val="00564C34"/>
    <w:rsid w:val="00567088"/>
    <w:rsid w:val="00582A4A"/>
    <w:rsid w:val="005857F1"/>
    <w:rsid w:val="00591931"/>
    <w:rsid w:val="005924C1"/>
    <w:rsid w:val="00597CA5"/>
    <w:rsid w:val="005A25BF"/>
    <w:rsid w:val="005A5879"/>
    <w:rsid w:val="005A6A7A"/>
    <w:rsid w:val="005B3A79"/>
    <w:rsid w:val="005B70E9"/>
    <w:rsid w:val="005D503F"/>
    <w:rsid w:val="005D6921"/>
    <w:rsid w:val="005E5317"/>
    <w:rsid w:val="005F6D52"/>
    <w:rsid w:val="005F7CFD"/>
    <w:rsid w:val="00605C2E"/>
    <w:rsid w:val="00610292"/>
    <w:rsid w:val="00611D0B"/>
    <w:rsid w:val="00613805"/>
    <w:rsid w:val="006207D5"/>
    <w:rsid w:val="0063099F"/>
    <w:rsid w:val="00630B89"/>
    <w:rsid w:val="00630BE8"/>
    <w:rsid w:val="00640489"/>
    <w:rsid w:val="0065710E"/>
    <w:rsid w:val="00663B75"/>
    <w:rsid w:val="00667211"/>
    <w:rsid w:val="006747B0"/>
    <w:rsid w:val="006755A3"/>
    <w:rsid w:val="00675677"/>
    <w:rsid w:val="00676B9C"/>
    <w:rsid w:val="0067770B"/>
    <w:rsid w:val="0069017D"/>
    <w:rsid w:val="00694945"/>
    <w:rsid w:val="006A55E9"/>
    <w:rsid w:val="006A6ED0"/>
    <w:rsid w:val="006C10F6"/>
    <w:rsid w:val="006C2DCC"/>
    <w:rsid w:val="006D0AB5"/>
    <w:rsid w:val="006D1CB2"/>
    <w:rsid w:val="006D620E"/>
    <w:rsid w:val="006E49C7"/>
    <w:rsid w:val="006E5445"/>
    <w:rsid w:val="006E6457"/>
    <w:rsid w:val="006E73FD"/>
    <w:rsid w:val="006F20B6"/>
    <w:rsid w:val="00701839"/>
    <w:rsid w:val="007019C7"/>
    <w:rsid w:val="00701E66"/>
    <w:rsid w:val="007077E0"/>
    <w:rsid w:val="0071158D"/>
    <w:rsid w:val="00716721"/>
    <w:rsid w:val="007212E7"/>
    <w:rsid w:val="00732C5E"/>
    <w:rsid w:val="00740E86"/>
    <w:rsid w:val="007416BD"/>
    <w:rsid w:val="00743E02"/>
    <w:rsid w:val="00767EB6"/>
    <w:rsid w:val="00783D9A"/>
    <w:rsid w:val="00791C3D"/>
    <w:rsid w:val="00793B7B"/>
    <w:rsid w:val="007B05D8"/>
    <w:rsid w:val="007B1966"/>
    <w:rsid w:val="007B3DB2"/>
    <w:rsid w:val="007B4306"/>
    <w:rsid w:val="007B4880"/>
    <w:rsid w:val="007B7A45"/>
    <w:rsid w:val="007C21FE"/>
    <w:rsid w:val="007C6318"/>
    <w:rsid w:val="007C79B3"/>
    <w:rsid w:val="007D5492"/>
    <w:rsid w:val="007D62D7"/>
    <w:rsid w:val="007D75CD"/>
    <w:rsid w:val="007E4341"/>
    <w:rsid w:val="007F30A5"/>
    <w:rsid w:val="007F56B4"/>
    <w:rsid w:val="00804385"/>
    <w:rsid w:val="00807C22"/>
    <w:rsid w:val="008129EB"/>
    <w:rsid w:val="00813E42"/>
    <w:rsid w:val="0081571C"/>
    <w:rsid w:val="00823039"/>
    <w:rsid w:val="00825883"/>
    <w:rsid w:val="00843F73"/>
    <w:rsid w:val="00845451"/>
    <w:rsid w:val="00846B2A"/>
    <w:rsid w:val="00847E1A"/>
    <w:rsid w:val="008509F0"/>
    <w:rsid w:val="00853382"/>
    <w:rsid w:val="00854DBD"/>
    <w:rsid w:val="00856998"/>
    <w:rsid w:val="00865CBE"/>
    <w:rsid w:val="0087164F"/>
    <w:rsid w:val="00884D3B"/>
    <w:rsid w:val="00887366"/>
    <w:rsid w:val="008A191D"/>
    <w:rsid w:val="008C01E2"/>
    <w:rsid w:val="008C07B8"/>
    <w:rsid w:val="008D10F6"/>
    <w:rsid w:val="008D1649"/>
    <w:rsid w:val="008E0E2A"/>
    <w:rsid w:val="00903A19"/>
    <w:rsid w:val="009075A2"/>
    <w:rsid w:val="00912D6A"/>
    <w:rsid w:val="00915B55"/>
    <w:rsid w:val="0092130E"/>
    <w:rsid w:val="009231FD"/>
    <w:rsid w:val="00926FCD"/>
    <w:rsid w:val="00932C8E"/>
    <w:rsid w:val="009523AA"/>
    <w:rsid w:val="0095565E"/>
    <w:rsid w:val="009601FC"/>
    <w:rsid w:val="00963DE5"/>
    <w:rsid w:val="0097135A"/>
    <w:rsid w:val="0097380B"/>
    <w:rsid w:val="00981578"/>
    <w:rsid w:val="00982980"/>
    <w:rsid w:val="00993D14"/>
    <w:rsid w:val="00994687"/>
    <w:rsid w:val="009A15BC"/>
    <w:rsid w:val="009A4EEE"/>
    <w:rsid w:val="009B1689"/>
    <w:rsid w:val="009B2841"/>
    <w:rsid w:val="009B3E40"/>
    <w:rsid w:val="009B5C47"/>
    <w:rsid w:val="009B75D4"/>
    <w:rsid w:val="009D305C"/>
    <w:rsid w:val="009E0531"/>
    <w:rsid w:val="009E4D27"/>
    <w:rsid w:val="009E5A54"/>
    <w:rsid w:val="009F1360"/>
    <w:rsid w:val="00A0510C"/>
    <w:rsid w:val="00A14B21"/>
    <w:rsid w:val="00A212D5"/>
    <w:rsid w:val="00A238D3"/>
    <w:rsid w:val="00A32D74"/>
    <w:rsid w:val="00A4458A"/>
    <w:rsid w:val="00A503EF"/>
    <w:rsid w:val="00A612FA"/>
    <w:rsid w:val="00A61B67"/>
    <w:rsid w:val="00A6314B"/>
    <w:rsid w:val="00A656B3"/>
    <w:rsid w:val="00A66592"/>
    <w:rsid w:val="00A74318"/>
    <w:rsid w:val="00A76000"/>
    <w:rsid w:val="00A83001"/>
    <w:rsid w:val="00A852DA"/>
    <w:rsid w:val="00A857E7"/>
    <w:rsid w:val="00A9262D"/>
    <w:rsid w:val="00A96B9D"/>
    <w:rsid w:val="00AA464A"/>
    <w:rsid w:val="00AB79C0"/>
    <w:rsid w:val="00AC3F0B"/>
    <w:rsid w:val="00AC72C9"/>
    <w:rsid w:val="00AE2880"/>
    <w:rsid w:val="00AE2D94"/>
    <w:rsid w:val="00AF3D49"/>
    <w:rsid w:val="00B13686"/>
    <w:rsid w:val="00B21FB8"/>
    <w:rsid w:val="00B23EF0"/>
    <w:rsid w:val="00B245B0"/>
    <w:rsid w:val="00B2462A"/>
    <w:rsid w:val="00B32A20"/>
    <w:rsid w:val="00B34789"/>
    <w:rsid w:val="00B36C39"/>
    <w:rsid w:val="00B41819"/>
    <w:rsid w:val="00B459DD"/>
    <w:rsid w:val="00B46738"/>
    <w:rsid w:val="00B50F2F"/>
    <w:rsid w:val="00B54D83"/>
    <w:rsid w:val="00B623F5"/>
    <w:rsid w:val="00B74794"/>
    <w:rsid w:val="00B81AD2"/>
    <w:rsid w:val="00B82691"/>
    <w:rsid w:val="00B916FA"/>
    <w:rsid w:val="00B91807"/>
    <w:rsid w:val="00B9331E"/>
    <w:rsid w:val="00BA0129"/>
    <w:rsid w:val="00BA51CD"/>
    <w:rsid w:val="00BB3F7B"/>
    <w:rsid w:val="00BB5093"/>
    <w:rsid w:val="00BB6CE0"/>
    <w:rsid w:val="00BB7EFE"/>
    <w:rsid w:val="00BC007A"/>
    <w:rsid w:val="00BC4B71"/>
    <w:rsid w:val="00BC72FE"/>
    <w:rsid w:val="00BD20D6"/>
    <w:rsid w:val="00BE14D6"/>
    <w:rsid w:val="00BE6EA2"/>
    <w:rsid w:val="00C015B8"/>
    <w:rsid w:val="00C04A2C"/>
    <w:rsid w:val="00C11881"/>
    <w:rsid w:val="00C16C0D"/>
    <w:rsid w:val="00C17811"/>
    <w:rsid w:val="00C20B2A"/>
    <w:rsid w:val="00C40388"/>
    <w:rsid w:val="00C45E85"/>
    <w:rsid w:val="00C612D9"/>
    <w:rsid w:val="00C6240C"/>
    <w:rsid w:val="00C65863"/>
    <w:rsid w:val="00C72CB4"/>
    <w:rsid w:val="00C737A6"/>
    <w:rsid w:val="00C75A2C"/>
    <w:rsid w:val="00C819EA"/>
    <w:rsid w:val="00C845A8"/>
    <w:rsid w:val="00C84EF7"/>
    <w:rsid w:val="00C941B5"/>
    <w:rsid w:val="00C94B53"/>
    <w:rsid w:val="00CA5085"/>
    <w:rsid w:val="00CB2E2A"/>
    <w:rsid w:val="00CB767E"/>
    <w:rsid w:val="00CC3CCA"/>
    <w:rsid w:val="00CD0BDC"/>
    <w:rsid w:val="00CD3FB0"/>
    <w:rsid w:val="00CD442B"/>
    <w:rsid w:val="00CD59FB"/>
    <w:rsid w:val="00CE0FCC"/>
    <w:rsid w:val="00CE3D79"/>
    <w:rsid w:val="00CE4C60"/>
    <w:rsid w:val="00CE4DF8"/>
    <w:rsid w:val="00D03637"/>
    <w:rsid w:val="00D07E0B"/>
    <w:rsid w:val="00D12F7C"/>
    <w:rsid w:val="00D14162"/>
    <w:rsid w:val="00D16D70"/>
    <w:rsid w:val="00D250BE"/>
    <w:rsid w:val="00D25898"/>
    <w:rsid w:val="00D2685B"/>
    <w:rsid w:val="00D51227"/>
    <w:rsid w:val="00D559AD"/>
    <w:rsid w:val="00D87EA3"/>
    <w:rsid w:val="00D97B9F"/>
    <w:rsid w:val="00DA291C"/>
    <w:rsid w:val="00DA2D97"/>
    <w:rsid w:val="00DB095E"/>
    <w:rsid w:val="00DB3FDF"/>
    <w:rsid w:val="00DC7F43"/>
    <w:rsid w:val="00DD3D30"/>
    <w:rsid w:val="00DD5D3E"/>
    <w:rsid w:val="00DE28B1"/>
    <w:rsid w:val="00DE619A"/>
    <w:rsid w:val="00DF22DD"/>
    <w:rsid w:val="00DF5F31"/>
    <w:rsid w:val="00E021C5"/>
    <w:rsid w:val="00E07011"/>
    <w:rsid w:val="00E121EB"/>
    <w:rsid w:val="00E17C43"/>
    <w:rsid w:val="00E43365"/>
    <w:rsid w:val="00E449B1"/>
    <w:rsid w:val="00E65B8D"/>
    <w:rsid w:val="00E7018D"/>
    <w:rsid w:val="00E82E2D"/>
    <w:rsid w:val="00E83B4A"/>
    <w:rsid w:val="00E840B3"/>
    <w:rsid w:val="00E95D17"/>
    <w:rsid w:val="00E97432"/>
    <w:rsid w:val="00EA05EE"/>
    <w:rsid w:val="00EA0BC3"/>
    <w:rsid w:val="00EA4A98"/>
    <w:rsid w:val="00EA65B5"/>
    <w:rsid w:val="00EB364B"/>
    <w:rsid w:val="00EB3D74"/>
    <w:rsid w:val="00EB4BEC"/>
    <w:rsid w:val="00EC5755"/>
    <w:rsid w:val="00ED0DF3"/>
    <w:rsid w:val="00ED2970"/>
    <w:rsid w:val="00ED346F"/>
    <w:rsid w:val="00ED55BB"/>
    <w:rsid w:val="00EF3156"/>
    <w:rsid w:val="00EF46A4"/>
    <w:rsid w:val="00F06633"/>
    <w:rsid w:val="00F13715"/>
    <w:rsid w:val="00F17954"/>
    <w:rsid w:val="00F35D93"/>
    <w:rsid w:val="00F409D7"/>
    <w:rsid w:val="00F42567"/>
    <w:rsid w:val="00F43CDB"/>
    <w:rsid w:val="00F65C73"/>
    <w:rsid w:val="00F67DC0"/>
    <w:rsid w:val="00F7153E"/>
    <w:rsid w:val="00F72149"/>
    <w:rsid w:val="00F726D4"/>
    <w:rsid w:val="00F741AB"/>
    <w:rsid w:val="00F80915"/>
    <w:rsid w:val="00FA17CF"/>
    <w:rsid w:val="00FA33EA"/>
    <w:rsid w:val="00FC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0"/>
    <w:rPr>
      <w:rFonts w:ascii="Calibri" w:eastAsia="Calibri" w:hAnsi="Calibri" w:cs="Times New Roman"/>
    </w:rPr>
  </w:style>
  <w:style w:type="paragraph" w:styleId="1">
    <w:name w:val="heading 1"/>
    <w:basedOn w:val="a"/>
    <w:next w:val="a"/>
    <w:link w:val="10"/>
    <w:uiPriority w:val="99"/>
    <w:qFormat/>
    <w:rsid w:val="003F65A0"/>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F65A0"/>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F65A0"/>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unhideWhenUsed/>
    <w:qFormat/>
    <w:rsid w:val="003F65A0"/>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F65A0"/>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F65A0"/>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F65A0"/>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F65A0"/>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F65A0"/>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5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3F65A0"/>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F65A0"/>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3F65A0"/>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3F65A0"/>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3F65A0"/>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3F65A0"/>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3F65A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3F65A0"/>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F65A0"/>
  </w:style>
  <w:style w:type="numbering" w:customStyle="1" w:styleId="110">
    <w:name w:val="Нет списка11"/>
    <w:next w:val="a2"/>
    <w:uiPriority w:val="99"/>
    <w:semiHidden/>
    <w:unhideWhenUsed/>
    <w:rsid w:val="003F65A0"/>
  </w:style>
  <w:style w:type="character" w:styleId="a3">
    <w:name w:val="Hyperlink"/>
    <w:uiPriority w:val="99"/>
    <w:unhideWhenUsed/>
    <w:rsid w:val="003F65A0"/>
    <w:rPr>
      <w:rFonts w:ascii="Times New Roman" w:hAnsi="Times New Roman" w:cs="Times New Roman" w:hint="default"/>
      <w:color w:val="0000FF"/>
      <w:u w:val="single"/>
    </w:rPr>
  </w:style>
  <w:style w:type="character" w:styleId="a4">
    <w:name w:val="FollowedHyperlink"/>
    <w:uiPriority w:val="99"/>
    <w:semiHidden/>
    <w:unhideWhenUsed/>
    <w:rsid w:val="003F65A0"/>
    <w:rPr>
      <w:rFonts w:ascii="Times New Roman" w:hAnsi="Times New Roman" w:cs="Times New Roman" w:hint="default"/>
      <w:color w:val="800080"/>
      <w:u w:val="single"/>
    </w:rPr>
  </w:style>
  <w:style w:type="character" w:styleId="a5">
    <w:name w:val="Emphasis"/>
    <w:uiPriority w:val="20"/>
    <w:qFormat/>
    <w:rsid w:val="003F65A0"/>
    <w:rPr>
      <w:rFonts w:ascii="Times New Roman" w:hAnsi="Times New Roman" w:cs="Times New Roman" w:hint="default"/>
      <w:i/>
      <w:iCs w:val="0"/>
    </w:rPr>
  </w:style>
  <w:style w:type="paragraph" w:styleId="HTML">
    <w:name w:val="HTML Preformatted"/>
    <w:basedOn w:val="a"/>
    <w:link w:val="HTML0"/>
    <w:uiPriority w:val="99"/>
    <w:semiHidden/>
    <w:unhideWhenUsed/>
    <w:rsid w:val="003F6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F65A0"/>
    <w:rPr>
      <w:rFonts w:ascii="Courier New" w:eastAsia="Times New Roman" w:hAnsi="Courier New" w:cs="Times New Roman"/>
      <w:sz w:val="20"/>
      <w:szCs w:val="20"/>
      <w:lang w:eastAsia="ru-RU"/>
    </w:rPr>
  </w:style>
  <w:style w:type="character" w:styleId="a6">
    <w:name w:val="Strong"/>
    <w:uiPriority w:val="22"/>
    <w:qFormat/>
    <w:rsid w:val="003F65A0"/>
    <w:rPr>
      <w:rFonts w:ascii="Times New Roman" w:hAnsi="Times New Roman" w:cs="Times New Roman" w:hint="default"/>
      <w:b/>
      <w:bCs w:val="0"/>
    </w:rPr>
  </w:style>
  <w:style w:type="paragraph" w:styleId="a7">
    <w:name w:val="Normal (Web)"/>
    <w:basedOn w:val="a"/>
    <w:uiPriority w:val="99"/>
    <w:unhideWhenUsed/>
    <w:rsid w:val="003F65A0"/>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3F65A0"/>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3F65A0"/>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3F65A0"/>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3F65A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F65A0"/>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3F65A0"/>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3F65A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3F65A0"/>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3F65A0"/>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3F65A0"/>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3F65A0"/>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3F65A0"/>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3F65A0"/>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3F6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uiPriority w:val="99"/>
    <w:rsid w:val="003F65A0"/>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semiHidden/>
    <w:unhideWhenUsed/>
    <w:rsid w:val="003F65A0"/>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3F65A0"/>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3F65A0"/>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3F65A0"/>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3F65A0"/>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3F65A0"/>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3F65A0"/>
    <w:rPr>
      <w:rFonts w:ascii="Cambria" w:eastAsia="Times New Roman" w:hAnsi="Cambria" w:cs="Times New Roman"/>
      <w:sz w:val="24"/>
      <w:szCs w:val="20"/>
      <w:lang w:eastAsia="ru-RU"/>
    </w:rPr>
  </w:style>
  <w:style w:type="paragraph" w:styleId="23">
    <w:name w:val="Body Text 2"/>
    <w:basedOn w:val="a"/>
    <w:link w:val="24"/>
    <w:uiPriority w:val="99"/>
    <w:unhideWhenUsed/>
    <w:rsid w:val="003F65A0"/>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rsid w:val="003F65A0"/>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3F65A0"/>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3F65A0"/>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3F65A0"/>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3F65A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3F65A0"/>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3F65A0"/>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3F65A0"/>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3F65A0"/>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3F65A0"/>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3F65A0"/>
    <w:rPr>
      <w:b/>
    </w:rPr>
  </w:style>
  <w:style w:type="character" w:customStyle="1" w:styleId="aff2">
    <w:name w:val="Тема примечания Знак"/>
    <w:basedOn w:val="ab"/>
    <w:link w:val="aff1"/>
    <w:uiPriority w:val="99"/>
    <w:semiHidden/>
    <w:rsid w:val="003F65A0"/>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3F65A0"/>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3F65A0"/>
    <w:rPr>
      <w:rFonts w:ascii="Tahoma" w:eastAsia="Times New Roman" w:hAnsi="Tahoma" w:cs="Times New Roman"/>
      <w:sz w:val="16"/>
      <w:szCs w:val="20"/>
      <w:lang w:eastAsia="ru-RU"/>
    </w:rPr>
  </w:style>
  <w:style w:type="paragraph" w:styleId="aff5">
    <w:name w:val="List Paragraph"/>
    <w:basedOn w:val="a"/>
    <w:uiPriority w:val="34"/>
    <w:qFormat/>
    <w:rsid w:val="003F65A0"/>
    <w:pPr>
      <w:ind w:left="720"/>
      <w:contextualSpacing/>
    </w:pPr>
    <w:rPr>
      <w:rFonts w:eastAsia="Times New Roman"/>
    </w:rPr>
  </w:style>
  <w:style w:type="paragraph" w:customStyle="1" w:styleId="61">
    <w:name w:val="Знак Знак6 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3F65A0"/>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3F65A0"/>
    <w:pPr>
      <w:ind w:left="720"/>
    </w:pPr>
    <w:rPr>
      <w:rFonts w:eastAsia="Times New Roman"/>
      <w:lang w:eastAsia="ru-RU"/>
    </w:rPr>
  </w:style>
  <w:style w:type="paragraph" w:customStyle="1" w:styleId="aff9">
    <w:name w:val="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F65A0"/>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F65A0"/>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3F65A0"/>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F65A0"/>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3F65A0"/>
    <w:rPr>
      <w:rFonts w:ascii="Calibri" w:hAnsi="Calibri" w:cs="Calibri"/>
      <w:i/>
      <w:sz w:val="23"/>
      <w:shd w:val="clear" w:color="auto" w:fill="FFFFFF"/>
    </w:rPr>
  </w:style>
  <w:style w:type="paragraph" w:customStyle="1" w:styleId="63">
    <w:name w:val="Основной текст (6)"/>
    <w:basedOn w:val="a"/>
    <w:link w:val="62"/>
    <w:uiPriority w:val="99"/>
    <w:rsid w:val="003F65A0"/>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3F65A0"/>
    <w:rPr>
      <w:rFonts w:ascii="Calibri" w:hAnsi="Calibri" w:cs="Calibri"/>
      <w:noProof/>
      <w:sz w:val="11"/>
      <w:shd w:val="clear" w:color="auto" w:fill="FFFFFF"/>
    </w:rPr>
  </w:style>
  <w:style w:type="paragraph" w:customStyle="1" w:styleId="52">
    <w:name w:val="Основной текст (5)"/>
    <w:basedOn w:val="a"/>
    <w:link w:val="51"/>
    <w:uiPriority w:val="99"/>
    <w:rsid w:val="003F65A0"/>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3F65A0"/>
    <w:rPr>
      <w:rFonts w:ascii="Calibri" w:hAnsi="Calibri" w:cs="Calibri"/>
      <w:i/>
      <w:noProof/>
      <w:sz w:val="8"/>
      <w:shd w:val="clear" w:color="auto" w:fill="FFFFFF"/>
    </w:rPr>
  </w:style>
  <w:style w:type="paragraph" w:customStyle="1" w:styleId="42">
    <w:name w:val="Основной текст (4)"/>
    <w:basedOn w:val="a"/>
    <w:link w:val="41"/>
    <w:uiPriority w:val="99"/>
    <w:rsid w:val="003F65A0"/>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3F65A0"/>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F65A0"/>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3F65A0"/>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F65A0"/>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3F65A0"/>
    <w:pPr>
      <w:ind w:left="720"/>
      <w:contextualSpacing/>
    </w:pPr>
    <w:rPr>
      <w:rFonts w:eastAsia="Times New Roman"/>
    </w:rPr>
  </w:style>
  <w:style w:type="character" w:styleId="affb">
    <w:name w:val="footnote reference"/>
    <w:uiPriority w:val="99"/>
    <w:semiHidden/>
    <w:unhideWhenUsed/>
    <w:rsid w:val="003F65A0"/>
    <w:rPr>
      <w:rFonts w:ascii="Times New Roman" w:hAnsi="Times New Roman" w:cs="Times New Roman" w:hint="default"/>
      <w:vertAlign w:val="superscript"/>
    </w:rPr>
  </w:style>
  <w:style w:type="character" w:styleId="affc">
    <w:name w:val="annotation reference"/>
    <w:uiPriority w:val="99"/>
    <w:semiHidden/>
    <w:unhideWhenUsed/>
    <w:rsid w:val="003F65A0"/>
    <w:rPr>
      <w:rFonts w:ascii="Times New Roman" w:hAnsi="Times New Roman" w:cs="Times New Roman" w:hint="default"/>
      <w:sz w:val="16"/>
    </w:rPr>
  </w:style>
  <w:style w:type="character" w:styleId="affd">
    <w:name w:val="page number"/>
    <w:uiPriority w:val="99"/>
    <w:semiHidden/>
    <w:unhideWhenUsed/>
    <w:rsid w:val="003F65A0"/>
    <w:rPr>
      <w:rFonts w:ascii="Times New Roman" w:hAnsi="Times New Roman" w:cs="Times New Roman" w:hint="default"/>
    </w:rPr>
  </w:style>
  <w:style w:type="character" w:customStyle="1" w:styleId="HeaderChar">
    <w:name w:val="Header Char"/>
    <w:uiPriority w:val="99"/>
    <w:locked/>
    <w:rsid w:val="003F65A0"/>
    <w:rPr>
      <w:rFonts w:ascii="Times New Roman" w:hAnsi="Times New Roman" w:cs="Times New Roman" w:hint="default"/>
      <w:sz w:val="20"/>
    </w:rPr>
  </w:style>
  <w:style w:type="character" w:customStyle="1" w:styleId="apple-converted-space">
    <w:name w:val="apple-converted-space"/>
    <w:uiPriority w:val="99"/>
    <w:rsid w:val="003F65A0"/>
  </w:style>
  <w:style w:type="character" w:customStyle="1" w:styleId="apple-style-span">
    <w:name w:val="apple-style-span"/>
    <w:uiPriority w:val="99"/>
    <w:rsid w:val="003F65A0"/>
  </w:style>
  <w:style w:type="character" w:customStyle="1" w:styleId="64">
    <w:name w:val="Основной текст (6) + Не курсив"/>
    <w:aliases w:val="Интервал 0 pt"/>
    <w:uiPriority w:val="99"/>
    <w:rsid w:val="003F65A0"/>
    <w:rPr>
      <w:rFonts w:ascii="Calibri" w:hAnsi="Calibri" w:cs="Calibri" w:hint="default"/>
      <w:i/>
      <w:iCs w:val="0"/>
      <w:spacing w:val="-10"/>
      <w:sz w:val="23"/>
    </w:rPr>
  </w:style>
  <w:style w:type="character" w:customStyle="1" w:styleId="affe">
    <w:name w:val="Основной текст + Полужирный"/>
    <w:uiPriority w:val="99"/>
    <w:rsid w:val="003F65A0"/>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F65A0"/>
    <w:rPr>
      <w:rFonts w:ascii="Times New Roman" w:hAnsi="Times New Roman" w:cs="Times New Roman" w:hint="default"/>
      <w:smallCaps/>
      <w:noProof/>
      <w:spacing w:val="0"/>
      <w:sz w:val="25"/>
    </w:rPr>
  </w:style>
  <w:style w:type="character" w:customStyle="1" w:styleId="420">
    <w:name w:val="Основной текст (4)2"/>
    <w:uiPriority w:val="99"/>
    <w:rsid w:val="003F65A0"/>
    <w:rPr>
      <w:rFonts w:ascii="Times New Roman" w:hAnsi="Times New Roman" w:cs="Times New Roman" w:hint="default"/>
      <w:spacing w:val="0"/>
      <w:sz w:val="18"/>
    </w:rPr>
  </w:style>
  <w:style w:type="character" w:customStyle="1" w:styleId="FontStyle19">
    <w:name w:val="Font Style19"/>
    <w:uiPriority w:val="99"/>
    <w:rsid w:val="003F65A0"/>
    <w:rPr>
      <w:rFonts w:ascii="Times New Roman" w:hAnsi="Times New Roman" w:cs="Times New Roman" w:hint="default"/>
      <w:sz w:val="22"/>
    </w:rPr>
  </w:style>
  <w:style w:type="character" w:customStyle="1" w:styleId="FontStyle20">
    <w:name w:val="Font Style20"/>
    <w:uiPriority w:val="99"/>
    <w:rsid w:val="003F65A0"/>
    <w:rPr>
      <w:rFonts w:ascii="Cambria" w:hAnsi="Cambria" w:hint="default"/>
      <w:i/>
      <w:iCs w:val="0"/>
      <w:smallCaps/>
      <w:sz w:val="16"/>
    </w:rPr>
  </w:style>
  <w:style w:type="character" w:customStyle="1" w:styleId="FontStyle22">
    <w:name w:val="Font Style22"/>
    <w:uiPriority w:val="99"/>
    <w:rsid w:val="003F65A0"/>
    <w:rPr>
      <w:rFonts w:ascii="Times New Roman" w:hAnsi="Times New Roman" w:cs="Times New Roman" w:hint="default"/>
      <w:b/>
      <w:bCs w:val="0"/>
      <w:w w:val="30"/>
      <w:sz w:val="16"/>
    </w:rPr>
  </w:style>
  <w:style w:type="character" w:customStyle="1" w:styleId="FontStyle21">
    <w:name w:val="Font Style21"/>
    <w:uiPriority w:val="99"/>
    <w:rsid w:val="003F65A0"/>
    <w:rPr>
      <w:rFonts w:ascii="Garamond" w:hAnsi="Garamond" w:hint="default"/>
      <w:b/>
      <w:bCs w:val="0"/>
      <w:i/>
      <w:iCs w:val="0"/>
      <w:sz w:val="36"/>
    </w:rPr>
  </w:style>
  <w:style w:type="character" w:customStyle="1" w:styleId="FontStyle23">
    <w:name w:val="Font Style23"/>
    <w:uiPriority w:val="99"/>
    <w:rsid w:val="003F65A0"/>
    <w:rPr>
      <w:rFonts w:ascii="Bookman Old Style" w:hAnsi="Bookman Old Style" w:hint="default"/>
      <w:i/>
      <w:iCs w:val="0"/>
      <w:sz w:val="22"/>
    </w:rPr>
  </w:style>
  <w:style w:type="character" w:customStyle="1" w:styleId="FontStyle24">
    <w:name w:val="Font Style24"/>
    <w:uiPriority w:val="99"/>
    <w:rsid w:val="003F65A0"/>
    <w:rPr>
      <w:rFonts w:ascii="Times New Roman" w:hAnsi="Times New Roman" w:cs="Times New Roman" w:hint="default"/>
      <w:b/>
      <w:bCs w:val="0"/>
      <w:i/>
      <w:iCs w:val="0"/>
      <w:sz w:val="22"/>
    </w:rPr>
  </w:style>
  <w:style w:type="character" w:customStyle="1" w:styleId="FontStyle27">
    <w:name w:val="Font Style27"/>
    <w:uiPriority w:val="99"/>
    <w:rsid w:val="003F65A0"/>
    <w:rPr>
      <w:rFonts w:ascii="Times New Roman" w:hAnsi="Times New Roman" w:cs="Times New Roman" w:hint="default"/>
      <w:sz w:val="22"/>
    </w:rPr>
  </w:style>
  <w:style w:type="character" w:customStyle="1" w:styleId="FontStyle26">
    <w:name w:val="Font Style26"/>
    <w:uiPriority w:val="99"/>
    <w:rsid w:val="003F65A0"/>
    <w:rPr>
      <w:rFonts w:ascii="Times New Roman" w:hAnsi="Times New Roman" w:cs="Times New Roman" w:hint="default"/>
      <w:sz w:val="22"/>
    </w:rPr>
  </w:style>
  <w:style w:type="character" w:customStyle="1" w:styleId="FontStyle36">
    <w:name w:val="Font Style36"/>
    <w:uiPriority w:val="99"/>
    <w:rsid w:val="003F65A0"/>
    <w:rPr>
      <w:rFonts w:ascii="Cambria" w:hAnsi="Cambria" w:hint="default"/>
      <w:sz w:val="22"/>
    </w:rPr>
  </w:style>
  <w:style w:type="character" w:customStyle="1" w:styleId="FontStyle33">
    <w:name w:val="Font Style33"/>
    <w:uiPriority w:val="99"/>
    <w:rsid w:val="003F65A0"/>
    <w:rPr>
      <w:rFonts w:ascii="Cambria" w:hAnsi="Cambria" w:hint="default"/>
      <w:b/>
      <w:bCs w:val="0"/>
      <w:smallCaps/>
      <w:sz w:val="26"/>
    </w:rPr>
  </w:style>
  <w:style w:type="character" w:customStyle="1" w:styleId="FontStyle35">
    <w:name w:val="Font Style35"/>
    <w:uiPriority w:val="99"/>
    <w:rsid w:val="003F65A0"/>
    <w:rPr>
      <w:rFonts w:ascii="Cambria" w:hAnsi="Cambria" w:hint="default"/>
      <w:b/>
      <w:bCs w:val="0"/>
      <w:sz w:val="16"/>
    </w:rPr>
  </w:style>
  <w:style w:type="character" w:customStyle="1" w:styleId="15">
    <w:name w:val="Текст выноски Знак1"/>
    <w:uiPriority w:val="99"/>
    <w:semiHidden/>
    <w:rsid w:val="003F65A0"/>
    <w:rPr>
      <w:rFonts w:ascii="Tahoma" w:hAnsi="Tahoma" w:cs="Tahoma" w:hint="default"/>
      <w:sz w:val="16"/>
      <w:lang w:val="uk-UA" w:eastAsia="en-US"/>
    </w:rPr>
  </w:style>
  <w:style w:type="character" w:customStyle="1" w:styleId="100">
    <w:name w:val="Знак Знак10"/>
    <w:uiPriority w:val="99"/>
    <w:rsid w:val="003F65A0"/>
    <w:rPr>
      <w:sz w:val="24"/>
    </w:rPr>
  </w:style>
  <w:style w:type="character" w:customStyle="1" w:styleId="WW8Num13z0">
    <w:name w:val="WW8Num13z0"/>
    <w:uiPriority w:val="99"/>
    <w:rsid w:val="003F65A0"/>
    <w:rPr>
      <w:rFonts w:ascii="Wingdings" w:hAnsi="Wingdings" w:hint="default"/>
    </w:rPr>
  </w:style>
  <w:style w:type="table" w:styleId="afff">
    <w:name w:val="Table Grid"/>
    <w:basedOn w:val="a1"/>
    <w:uiPriority w:val="5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5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F65A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3F65A0"/>
  </w:style>
  <w:style w:type="paragraph" w:customStyle="1" w:styleId="msonormal0">
    <w:name w:val="msonormal"/>
    <w:basedOn w:val="a"/>
    <w:uiPriority w:val="99"/>
    <w:rsid w:val="003F65A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3F65A0"/>
  </w:style>
  <w:style w:type="paragraph" w:styleId="afff0">
    <w:name w:val="No Spacing"/>
    <w:link w:val="afff1"/>
    <w:uiPriority w:val="99"/>
    <w:qFormat/>
    <w:rsid w:val="003F65A0"/>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3F65A0"/>
    <w:pPr>
      <w:spacing w:after="0" w:line="240" w:lineRule="auto"/>
    </w:pPr>
    <w:rPr>
      <w:rFonts w:ascii="Times New Roman" w:eastAsia="Times New Roman" w:hAnsi="Times New Roman"/>
      <w:iCs/>
      <w:sz w:val="28"/>
      <w:szCs w:val="32"/>
      <w:lang w:eastAsia="ru-RU"/>
    </w:rPr>
  </w:style>
  <w:style w:type="paragraph" w:customStyle="1" w:styleId="18">
    <w:name w:val="Без інтервалів1"/>
    <w:uiPriority w:val="99"/>
    <w:qFormat/>
    <w:rsid w:val="003F65A0"/>
    <w:pPr>
      <w:spacing w:after="0" w:line="240" w:lineRule="auto"/>
    </w:pPr>
    <w:rPr>
      <w:rFonts w:ascii="Calibri" w:eastAsia="Calibri" w:hAnsi="Calibri" w:cs="Times New Roman"/>
    </w:rPr>
  </w:style>
  <w:style w:type="table" w:customStyle="1" w:styleId="TableGrid">
    <w:name w:val="TableGrid"/>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3F65A0"/>
  </w:style>
  <w:style w:type="numbering" w:customStyle="1" w:styleId="43">
    <w:name w:val="Нет списка4"/>
    <w:next w:val="a2"/>
    <w:uiPriority w:val="99"/>
    <w:semiHidden/>
    <w:unhideWhenUsed/>
    <w:rsid w:val="003F65A0"/>
  </w:style>
  <w:style w:type="numbering" w:customStyle="1" w:styleId="54">
    <w:name w:val="Нет списка5"/>
    <w:next w:val="a2"/>
    <w:uiPriority w:val="99"/>
    <w:semiHidden/>
    <w:unhideWhenUsed/>
    <w:rsid w:val="003F65A0"/>
  </w:style>
  <w:style w:type="numbering" w:customStyle="1" w:styleId="121">
    <w:name w:val="Нет списка12"/>
    <w:next w:val="a2"/>
    <w:uiPriority w:val="99"/>
    <w:semiHidden/>
    <w:unhideWhenUsed/>
    <w:rsid w:val="003F65A0"/>
  </w:style>
  <w:style w:type="numbering" w:customStyle="1" w:styleId="1111">
    <w:name w:val="Нет списка1111"/>
    <w:next w:val="a2"/>
    <w:uiPriority w:val="99"/>
    <w:semiHidden/>
    <w:unhideWhenUsed/>
    <w:rsid w:val="003F65A0"/>
  </w:style>
  <w:style w:type="character" w:customStyle="1" w:styleId="afff2">
    <w:name w:val="Заголовок Знак"/>
    <w:uiPriority w:val="10"/>
    <w:rsid w:val="003F65A0"/>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3F65A0"/>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3F65A0"/>
  </w:style>
  <w:style w:type="numbering" w:customStyle="1" w:styleId="130">
    <w:name w:val="Нет списка13"/>
    <w:next w:val="a2"/>
    <w:uiPriority w:val="99"/>
    <w:semiHidden/>
    <w:unhideWhenUsed/>
    <w:rsid w:val="003F65A0"/>
  </w:style>
  <w:style w:type="table" w:customStyle="1" w:styleId="44">
    <w:name w:val="Сетка таблицы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F65A0"/>
  </w:style>
  <w:style w:type="numbering" w:customStyle="1" w:styleId="311">
    <w:name w:val="Нет списка31"/>
    <w:next w:val="a2"/>
    <w:uiPriority w:val="99"/>
    <w:semiHidden/>
    <w:unhideWhenUsed/>
    <w:rsid w:val="003F65A0"/>
  </w:style>
  <w:style w:type="table" w:customStyle="1" w:styleId="TableGrid1">
    <w:name w:val="TableGrid1"/>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F65A0"/>
  </w:style>
  <w:style w:type="numbering" w:customStyle="1" w:styleId="411">
    <w:name w:val="Нет списка41"/>
    <w:next w:val="a2"/>
    <w:uiPriority w:val="99"/>
    <w:semiHidden/>
    <w:unhideWhenUsed/>
    <w:rsid w:val="003F65A0"/>
  </w:style>
  <w:style w:type="numbering" w:customStyle="1" w:styleId="510">
    <w:name w:val="Нет списка51"/>
    <w:next w:val="a2"/>
    <w:uiPriority w:val="99"/>
    <w:semiHidden/>
    <w:unhideWhenUsed/>
    <w:rsid w:val="003F65A0"/>
  </w:style>
  <w:style w:type="numbering" w:customStyle="1" w:styleId="1210">
    <w:name w:val="Нет списка121"/>
    <w:next w:val="a2"/>
    <w:uiPriority w:val="99"/>
    <w:semiHidden/>
    <w:unhideWhenUsed/>
    <w:rsid w:val="003F65A0"/>
  </w:style>
  <w:style w:type="numbering" w:customStyle="1" w:styleId="1112">
    <w:name w:val="Нет списка1112"/>
    <w:next w:val="a2"/>
    <w:uiPriority w:val="99"/>
    <w:semiHidden/>
    <w:unhideWhenUsed/>
    <w:rsid w:val="003F65A0"/>
  </w:style>
  <w:style w:type="table" w:customStyle="1" w:styleId="312">
    <w:name w:val="Сетка таблицы31"/>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3F6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3F65A0"/>
  </w:style>
  <w:style w:type="numbering" w:customStyle="1" w:styleId="71">
    <w:name w:val="Нет списка7"/>
    <w:next w:val="a2"/>
    <w:uiPriority w:val="99"/>
    <w:semiHidden/>
    <w:unhideWhenUsed/>
    <w:rsid w:val="00ED0DF3"/>
  </w:style>
  <w:style w:type="paragraph" w:customStyle="1" w:styleId="117">
    <w:name w:val="Без інтервалів11"/>
    <w:uiPriority w:val="99"/>
    <w:qFormat/>
    <w:rsid w:val="00ED0DF3"/>
    <w:pPr>
      <w:spacing w:after="0" w:line="240" w:lineRule="auto"/>
    </w:pPr>
    <w:rPr>
      <w:rFonts w:ascii="Calibri" w:eastAsia="Calibri" w:hAnsi="Calibri" w:cs="Times New Roman"/>
    </w:rPr>
  </w:style>
  <w:style w:type="character" w:customStyle="1" w:styleId="hgkelc">
    <w:name w:val="hgkelc"/>
    <w:basedOn w:val="a0"/>
    <w:rsid w:val="00ED0DF3"/>
  </w:style>
  <w:style w:type="character" w:styleId="afff3">
    <w:name w:val="Placeholder Text"/>
    <w:basedOn w:val="a0"/>
    <w:uiPriority w:val="99"/>
    <w:semiHidden/>
    <w:rsid w:val="00ED0DF3"/>
    <w:rPr>
      <w:color w:val="808080"/>
    </w:rPr>
  </w:style>
  <w:style w:type="paragraph" w:customStyle="1" w:styleId="cdt4ke">
    <w:name w:val="cdt4ke"/>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30">
    <w:name w:val="fontstyle33"/>
    <w:basedOn w:val="a0"/>
    <w:rsid w:val="009B5C47"/>
  </w:style>
  <w:style w:type="paragraph" w:customStyle="1" w:styleId="style2">
    <w:name w:val="style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0">
    <w:name w:val="style4"/>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2">
    <w:name w:val="fontstyle32"/>
    <w:basedOn w:val="a0"/>
    <w:rsid w:val="009B5C47"/>
  </w:style>
  <w:style w:type="paragraph" w:customStyle="1" w:styleId="style12">
    <w:name w:val="style1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style31"/>
    <w:basedOn w:val="a0"/>
    <w:rsid w:val="009B5C47"/>
  </w:style>
  <w:style w:type="paragraph" w:customStyle="1" w:styleId="style8">
    <w:name w:val="style8"/>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0">
    <w:name w:val="style6"/>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0">
    <w:name w:val="style1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2F7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TableContents">
    <w:name w:val="Table Contents"/>
    <w:basedOn w:val="Standard"/>
    <w:rsid w:val="00D12F7C"/>
    <w:pPr>
      <w:suppressLineNumbers/>
    </w:pPr>
  </w:style>
  <w:style w:type="paragraph" w:customStyle="1" w:styleId="221">
    <w:name w:val="Основной текст с отступом 22"/>
    <w:basedOn w:val="Standard"/>
    <w:rsid w:val="00D12F7C"/>
    <w:pPr>
      <w:ind w:firstLine="708"/>
      <w:jc w:val="both"/>
    </w:pPr>
    <w:rPr>
      <w:b/>
      <w:bCs/>
      <w:sz w:val="28"/>
      <w:szCs w:val="28"/>
    </w:rPr>
  </w:style>
  <w:style w:type="paragraph" w:customStyle="1" w:styleId="37">
    <w:name w:val="Абзац списка3"/>
    <w:basedOn w:val="Standard"/>
    <w:rsid w:val="00D12F7C"/>
    <w:pPr>
      <w:spacing w:after="200" w:line="276" w:lineRule="auto"/>
      <w:ind w:left="720"/>
    </w:pPr>
    <w:rPr>
      <w:rFonts w:ascii="Calibri" w:eastAsia="Calibri" w:hAnsi="Calibri" w:cs="Calibri"/>
      <w:sz w:val="22"/>
      <w:szCs w:val="22"/>
      <w:lang w:val="en-US"/>
    </w:rPr>
  </w:style>
  <w:style w:type="character" w:customStyle="1" w:styleId="FontStyle111">
    <w:name w:val="Font Style111"/>
    <w:rsid w:val="00D12F7C"/>
    <w:rPr>
      <w:rFonts w:ascii="Times New Roman" w:eastAsia="Times New Roman" w:hAnsi="Times New Roman" w:cs="Times New Roman"/>
      <w:sz w:val="26"/>
      <w:szCs w:val="26"/>
    </w:rPr>
  </w:style>
  <w:style w:type="character" w:customStyle="1" w:styleId="HTML1">
    <w:name w:val="Стандартний HTML Знак1"/>
    <w:basedOn w:val="a0"/>
    <w:uiPriority w:val="99"/>
    <w:semiHidden/>
    <w:rsid w:val="00D12F7C"/>
    <w:rPr>
      <w:rFonts w:ascii="Consolas" w:hAnsi="Consolas"/>
      <w:sz w:val="20"/>
      <w:szCs w:val="20"/>
      <w:lang w:val="ru-RU"/>
    </w:rPr>
  </w:style>
  <w:style w:type="character" w:customStyle="1" w:styleId="1a">
    <w:name w:val="Текст виноски Знак1"/>
    <w:basedOn w:val="a0"/>
    <w:uiPriority w:val="99"/>
    <w:semiHidden/>
    <w:rsid w:val="00D12F7C"/>
    <w:rPr>
      <w:sz w:val="20"/>
      <w:szCs w:val="20"/>
      <w:lang w:val="ru-RU"/>
    </w:rPr>
  </w:style>
  <w:style w:type="character" w:customStyle="1" w:styleId="1b">
    <w:name w:val="Текст примітки Знак1"/>
    <w:basedOn w:val="a0"/>
    <w:uiPriority w:val="99"/>
    <w:semiHidden/>
    <w:rsid w:val="00D12F7C"/>
    <w:rPr>
      <w:sz w:val="20"/>
      <w:szCs w:val="20"/>
      <w:lang w:val="ru-RU"/>
    </w:rPr>
  </w:style>
  <w:style w:type="character" w:customStyle="1" w:styleId="1c">
    <w:name w:val="Верхній колонтитул Знак1"/>
    <w:basedOn w:val="a0"/>
    <w:uiPriority w:val="99"/>
    <w:semiHidden/>
    <w:rsid w:val="00D12F7C"/>
    <w:rPr>
      <w:lang w:val="ru-RU"/>
    </w:rPr>
  </w:style>
  <w:style w:type="character" w:customStyle="1" w:styleId="1d">
    <w:name w:val="Нижній колонтитул Знак1"/>
    <w:basedOn w:val="a0"/>
    <w:uiPriority w:val="99"/>
    <w:semiHidden/>
    <w:rsid w:val="00D12F7C"/>
    <w:rPr>
      <w:lang w:val="ru-RU"/>
    </w:rPr>
  </w:style>
  <w:style w:type="character" w:customStyle="1" w:styleId="1e">
    <w:name w:val="Текст кінцевої виноски Знак1"/>
    <w:basedOn w:val="a0"/>
    <w:uiPriority w:val="99"/>
    <w:semiHidden/>
    <w:rsid w:val="00D12F7C"/>
    <w:rPr>
      <w:sz w:val="20"/>
      <w:szCs w:val="20"/>
      <w:lang w:val="ru-RU"/>
    </w:rPr>
  </w:style>
  <w:style w:type="character" w:customStyle="1" w:styleId="1f">
    <w:name w:val="Основний текст Знак1"/>
    <w:basedOn w:val="a0"/>
    <w:uiPriority w:val="99"/>
    <w:semiHidden/>
    <w:rsid w:val="00D12F7C"/>
    <w:rPr>
      <w:lang w:val="ru-RU"/>
    </w:rPr>
  </w:style>
  <w:style w:type="character" w:customStyle="1" w:styleId="1f0">
    <w:name w:val="Основний текст з відступом Знак1"/>
    <w:basedOn w:val="a0"/>
    <w:uiPriority w:val="99"/>
    <w:semiHidden/>
    <w:rsid w:val="00D12F7C"/>
    <w:rPr>
      <w:lang w:val="ru-RU"/>
    </w:rPr>
  </w:style>
  <w:style w:type="character" w:customStyle="1" w:styleId="213">
    <w:name w:val="Основний текст 2 Знак1"/>
    <w:basedOn w:val="a0"/>
    <w:uiPriority w:val="99"/>
    <w:semiHidden/>
    <w:rsid w:val="00D12F7C"/>
    <w:rPr>
      <w:lang w:val="ru-RU"/>
    </w:rPr>
  </w:style>
  <w:style w:type="character" w:customStyle="1" w:styleId="313">
    <w:name w:val="Основний текст 3 Знак1"/>
    <w:basedOn w:val="a0"/>
    <w:uiPriority w:val="99"/>
    <w:semiHidden/>
    <w:rsid w:val="00D12F7C"/>
    <w:rPr>
      <w:sz w:val="16"/>
      <w:szCs w:val="16"/>
      <w:lang w:val="ru-RU"/>
    </w:rPr>
  </w:style>
  <w:style w:type="character" w:customStyle="1" w:styleId="214">
    <w:name w:val="Основний текст з відступом 2 Знак1"/>
    <w:basedOn w:val="a0"/>
    <w:uiPriority w:val="99"/>
    <w:semiHidden/>
    <w:rsid w:val="00D12F7C"/>
    <w:rPr>
      <w:lang w:val="ru-RU"/>
    </w:rPr>
  </w:style>
  <w:style w:type="character" w:customStyle="1" w:styleId="314">
    <w:name w:val="Основний текст з відступом 3 Знак1"/>
    <w:basedOn w:val="a0"/>
    <w:uiPriority w:val="99"/>
    <w:semiHidden/>
    <w:rsid w:val="00D12F7C"/>
    <w:rPr>
      <w:sz w:val="16"/>
      <w:szCs w:val="16"/>
      <w:lang w:val="ru-RU"/>
    </w:rPr>
  </w:style>
  <w:style w:type="character" w:customStyle="1" w:styleId="1f1">
    <w:name w:val="Схема документа Знак1"/>
    <w:basedOn w:val="a0"/>
    <w:uiPriority w:val="99"/>
    <w:semiHidden/>
    <w:rsid w:val="00D12F7C"/>
    <w:rPr>
      <w:rFonts w:ascii="Segoe UI" w:hAnsi="Segoe UI" w:cs="Segoe UI"/>
      <w:sz w:val="16"/>
      <w:szCs w:val="16"/>
      <w:lang w:val="ru-RU"/>
    </w:rPr>
  </w:style>
  <w:style w:type="character" w:customStyle="1" w:styleId="1f2">
    <w:name w:val="Тема примітки Знак1"/>
    <w:basedOn w:val="1b"/>
    <w:uiPriority w:val="99"/>
    <w:semiHidden/>
    <w:rsid w:val="00D12F7C"/>
    <w:rPr>
      <w:b/>
      <w:bCs/>
      <w:sz w:val="20"/>
      <w:szCs w:val="20"/>
      <w:lang w:val="ru-RU"/>
    </w:rPr>
  </w:style>
  <w:style w:type="character" w:customStyle="1" w:styleId="1f3">
    <w:name w:val="Незакрита згадка1"/>
    <w:basedOn w:val="a0"/>
    <w:uiPriority w:val="99"/>
    <w:semiHidden/>
    <w:unhideWhenUsed/>
    <w:rsid w:val="00D12F7C"/>
    <w:rPr>
      <w:color w:val="605E5C"/>
      <w:shd w:val="clear" w:color="auto" w:fill="E1DFDD"/>
    </w:rPr>
  </w:style>
  <w:style w:type="numbering" w:customStyle="1" w:styleId="WWNum1">
    <w:name w:val="WWNum1"/>
    <w:basedOn w:val="a2"/>
    <w:rsid w:val="00F35D93"/>
    <w:pPr>
      <w:numPr>
        <w:numId w:val="65"/>
      </w:numPr>
    </w:pPr>
  </w:style>
  <w:style w:type="numbering" w:customStyle="1" w:styleId="WWNum2">
    <w:name w:val="WWNum2"/>
    <w:basedOn w:val="a2"/>
    <w:rsid w:val="00F35D93"/>
    <w:pPr>
      <w:numPr>
        <w:numId w:val="66"/>
      </w:numPr>
    </w:pPr>
  </w:style>
  <w:style w:type="numbering" w:customStyle="1" w:styleId="WWNum3">
    <w:name w:val="WWNum3"/>
    <w:basedOn w:val="a2"/>
    <w:rsid w:val="00F35D93"/>
    <w:pPr>
      <w:numPr>
        <w:numId w:val="67"/>
      </w:numPr>
    </w:pPr>
  </w:style>
  <w:style w:type="numbering" w:customStyle="1" w:styleId="WWNum4">
    <w:name w:val="WWNum4"/>
    <w:basedOn w:val="a2"/>
    <w:rsid w:val="00F35D93"/>
    <w:pPr>
      <w:numPr>
        <w:numId w:val="68"/>
      </w:numPr>
    </w:pPr>
  </w:style>
  <w:style w:type="character" w:customStyle="1" w:styleId="afff1">
    <w:name w:val="Без интервала Знак"/>
    <w:link w:val="afff0"/>
    <w:uiPriority w:val="99"/>
    <w:qFormat/>
    <w:locked/>
    <w:rsid w:val="00DB095E"/>
    <w:rPr>
      <w:rFonts w:ascii="Times New Roman" w:eastAsia="Times New Roman" w:hAnsi="Times New Roman" w:cs="Times New Roman"/>
      <w:sz w:val="18"/>
      <w:szCs w:val="24"/>
      <w:lang w:val="uk-UA" w:eastAsia="ru-RU"/>
    </w:rPr>
  </w:style>
  <w:style w:type="table" w:customStyle="1" w:styleId="1170">
    <w:name w:val="Сетка таблицы117"/>
    <w:basedOn w:val="a1"/>
    <w:next w:val="afff"/>
    <w:uiPriority w:val="59"/>
    <w:rsid w:val="002647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fff"/>
    <w:uiPriority w:val="59"/>
    <w:rsid w:val="002647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rsid w:val="00517BA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6">
    <w:name w:val="Сетка таблицы6"/>
    <w:basedOn w:val="a1"/>
    <w:next w:val="afff"/>
    <w:rsid w:val="002C3283"/>
    <w:pPr>
      <w:suppressAutoHyphens/>
      <w:spacing w:after="0" w:line="240" w:lineRule="auto"/>
    </w:pPr>
    <w:rPr>
      <w:rFonts w:ascii="Times New Roman" w:eastAsia="SimSun" w:hAnsi="Times New Roman" w:cs="Times New Roman"/>
      <w:sz w:val="24"/>
      <w:szCs w:val="24"/>
      <w:lang w:val="uk-UA"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E07011"/>
  </w:style>
  <w:style w:type="table" w:customStyle="1" w:styleId="72">
    <w:name w:val="Сетка таблицы7"/>
    <w:basedOn w:val="a1"/>
    <w:next w:val="afff"/>
    <w:rsid w:val="00EA65B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
    <w:rsid w:val="004F1EE2"/>
    <w:pPr>
      <w:suppressAutoHyphens/>
      <w:spacing w:after="0" w:line="240" w:lineRule="auto"/>
    </w:pPr>
    <w:rPr>
      <w:rFonts w:ascii="Times New Roman" w:eastAsia="SimSun" w:hAnsi="Times New Roman" w:cs="Times New Roman"/>
      <w:sz w:val="24"/>
      <w:szCs w:val="24"/>
      <w:lang w:val="uk-UA"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1"/>
    <w:uiPriority w:val="59"/>
    <w:qFormat/>
    <w:rsid w:val="004F1EE2"/>
    <w:pPr>
      <w:suppressAutoHyphens/>
      <w:spacing w:after="0" w:line="240" w:lineRule="auto"/>
    </w:pPr>
    <w:rPr>
      <w:rFonts w:ascii="Times New Roman" w:eastAsia="SimSun" w:hAnsi="Times New Roman" w:cs="Times New Roman"/>
      <w:sz w:val="20"/>
      <w:szCs w:val="20"/>
      <w:lang w:val="uk-UA"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8D1649"/>
  </w:style>
  <w:style w:type="numbering" w:customStyle="1" w:styleId="141">
    <w:name w:val="Нет списка14"/>
    <w:next w:val="a2"/>
    <w:uiPriority w:val="99"/>
    <w:semiHidden/>
    <w:unhideWhenUsed/>
    <w:rsid w:val="008D1649"/>
  </w:style>
  <w:style w:type="numbering" w:customStyle="1" w:styleId="1130">
    <w:name w:val="Нет списка113"/>
    <w:next w:val="a2"/>
    <w:uiPriority w:val="99"/>
    <w:semiHidden/>
    <w:unhideWhenUsed/>
    <w:rsid w:val="008D1649"/>
  </w:style>
  <w:style w:type="numbering" w:customStyle="1" w:styleId="1113">
    <w:name w:val="Нет списка1113"/>
    <w:next w:val="a2"/>
    <w:uiPriority w:val="99"/>
    <w:semiHidden/>
    <w:unhideWhenUsed/>
    <w:rsid w:val="008D1649"/>
  </w:style>
  <w:style w:type="numbering" w:customStyle="1" w:styleId="222">
    <w:name w:val="Нет списка22"/>
    <w:next w:val="a2"/>
    <w:uiPriority w:val="99"/>
    <w:semiHidden/>
    <w:unhideWhenUsed/>
    <w:rsid w:val="008D1649"/>
  </w:style>
  <w:style w:type="numbering" w:customStyle="1" w:styleId="320">
    <w:name w:val="Нет списка32"/>
    <w:next w:val="a2"/>
    <w:uiPriority w:val="99"/>
    <w:semiHidden/>
    <w:unhideWhenUsed/>
    <w:rsid w:val="008D1649"/>
  </w:style>
  <w:style w:type="numbering" w:customStyle="1" w:styleId="11112">
    <w:name w:val="Нет списка11112"/>
    <w:next w:val="a2"/>
    <w:uiPriority w:val="99"/>
    <w:semiHidden/>
    <w:unhideWhenUsed/>
    <w:rsid w:val="008D1649"/>
  </w:style>
  <w:style w:type="numbering" w:customStyle="1" w:styleId="421">
    <w:name w:val="Нет списка42"/>
    <w:next w:val="a2"/>
    <w:uiPriority w:val="99"/>
    <w:semiHidden/>
    <w:unhideWhenUsed/>
    <w:rsid w:val="008D1649"/>
  </w:style>
  <w:style w:type="numbering" w:customStyle="1" w:styleId="520">
    <w:name w:val="Нет списка52"/>
    <w:next w:val="a2"/>
    <w:uiPriority w:val="99"/>
    <w:semiHidden/>
    <w:unhideWhenUsed/>
    <w:rsid w:val="008D1649"/>
  </w:style>
  <w:style w:type="numbering" w:customStyle="1" w:styleId="1220">
    <w:name w:val="Нет списка122"/>
    <w:next w:val="a2"/>
    <w:uiPriority w:val="99"/>
    <w:semiHidden/>
    <w:unhideWhenUsed/>
    <w:rsid w:val="008D1649"/>
  </w:style>
  <w:style w:type="numbering" w:customStyle="1" w:styleId="111111">
    <w:name w:val="Нет списка111111"/>
    <w:next w:val="a2"/>
    <w:uiPriority w:val="99"/>
    <w:semiHidden/>
    <w:unhideWhenUsed/>
    <w:rsid w:val="008D1649"/>
  </w:style>
  <w:style w:type="numbering" w:customStyle="1" w:styleId="610">
    <w:name w:val="Нет списка61"/>
    <w:next w:val="a2"/>
    <w:uiPriority w:val="99"/>
    <w:semiHidden/>
    <w:unhideWhenUsed/>
    <w:rsid w:val="008D1649"/>
  </w:style>
  <w:style w:type="numbering" w:customStyle="1" w:styleId="1310">
    <w:name w:val="Нет списка131"/>
    <w:next w:val="a2"/>
    <w:uiPriority w:val="99"/>
    <w:semiHidden/>
    <w:unhideWhenUsed/>
    <w:rsid w:val="008D1649"/>
  </w:style>
  <w:style w:type="numbering" w:customStyle="1" w:styleId="2111">
    <w:name w:val="Нет списка211"/>
    <w:next w:val="a2"/>
    <w:uiPriority w:val="99"/>
    <w:semiHidden/>
    <w:unhideWhenUsed/>
    <w:rsid w:val="008D1649"/>
  </w:style>
  <w:style w:type="numbering" w:customStyle="1" w:styleId="3110">
    <w:name w:val="Нет списка311"/>
    <w:next w:val="a2"/>
    <w:uiPriority w:val="99"/>
    <w:semiHidden/>
    <w:unhideWhenUsed/>
    <w:rsid w:val="008D1649"/>
  </w:style>
  <w:style w:type="numbering" w:customStyle="1" w:styleId="11210">
    <w:name w:val="Нет списка1121"/>
    <w:next w:val="a2"/>
    <w:uiPriority w:val="99"/>
    <w:semiHidden/>
    <w:unhideWhenUsed/>
    <w:rsid w:val="008D1649"/>
  </w:style>
  <w:style w:type="numbering" w:customStyle="1" w:styleId="4110">
    <w:name w:val="Нет списка411"/>
    <w:next w:val="a2"/>
    <w:uiPriority w:val="99"/>
    <w:semiHidden/>
    <w:unhideWhenUsed/>
    <w:rsid w:val="008D1649"/>
  </w:style>
  <w:style w:type="numbering" w:customStyle="1" w:styleId="511">
    <w:name w:val="Нет списка511"/>
    <w:next w:val="a2"/>
    <w:uiPriority w:val="99"/>
    <w:semiHidden/>
    <w:unhideWhenUsed/>
    <w:rsid w:val="008D1649"/>
  </w:style>
  <w:style w:type="numbering" w:customStyle="1" w:styleId="1211">
    <w:name w:val="Нет списка1211"/>
    <w:next w:val="a2"/>
    <w:uiPriority w:val="99"/>
    <w:semiHidden/>
    <w:unhideWhenUsed/>
    <w:rsid w:val="008D1649"/>
  </w:style>
  <w:style w:type="numbering" w:customStyle="1" w:styleId="11121">
    <w:name w:val="Нет списка11121"/>
    <w:next w:val="a2"/>
    <w:uiPriority w:val="99"/>
    <w:semiHidden/>
    <w:unhideWhenUsed/>
    <w:rsid w:val="008D1649"/>
  </w:style>
  <w:style w:type="numbering" w:customStyle="1" w:styleId="1111111">
    <w:name w:val="Нет списка1111111"/>
    <w:next w:val="a2"/>
    <w:uiPriority w:val="99"/>
    <w:semiHidden/>
    <w:unhideWhenUsed/>
    <w:rsid w:val="008D1649"/>
  </w:style>
  <w:style w:type="numbering" w:customStyle="1" w:styleId="710">
    <w:name w:val="Нет списка71"/>
    <w:next w:val="a2"/>
    <w:uiPriority w:val="99"/>
    <w:semiHidden/>
    <w:unhideWhenUsed/>
    <w:rsid w:val="008D1649"/>
  </w:style>
  <w:style w:type="numbering" w:customStyle="1" w:styleId="WWNum11">
    <w:name w:val="WWNum11"/>
    <w:basedOn w:val="a2"/>
    <w:rsid w:val="008D1649"/>
    <w:pPr>
      <w:numPr>
        <w:numId w:val="11"/>
      </w:numPr>
    </w:pPr>
  </w:style>
  <w:style w:type="numbering" w:customStyle="1" w:styleId="WWNum21">
    <w:name w:val="WWNum21"/>
    <w:basedOn w:val="a2"/>
    <w:rsid w:val="008D1649"/>
    <w:pPr>
      <w:numPr>
        <w:numId w:val="12"/>
      </w:numPr>
    </w:pPr>
  </w:style>
  <w:style w:type="numbering" w:customStyle="1" w:styleId="WWNum31">
    <w:name w:val="WWNum31"/>
    <w:basedOn w:val="a2"/>
    <w:rsid w:val="008D1649"/>
    <w:pPr>
      <w:numPr>
        <w:numId w:val="13"/>
      </w:numPr>
    </w:pPr>
  </w:style>
  <w:style w:type="numbering" w:customStyle="1" w:styleId="WWNum41">
    <w:name w:val="WWNum41"/>
    <w:basedOn w:val="a2"/>
    <w:rsid w:val="008D1649"/>
    <w:pPr>
      <w:numPr>
        <w:numId w:val="14"/>
      </w:numPr>
    </w:pPr>
  </w:style>
  <w:style w:type="numbering" w:customStyle="1" w:styleId="810">
    <w:name w:val="Нет списка81"/>
    <w:next w:val="a2"/>
    <w:uiPriority w:val="99"/>
    <w:semiHidden/>
    <w:unhideWhenUsed/>
    <w:rsid w:val="008D1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A0"/>
    <w:rPr>
      <w:rFonts w:ascii="Calibri" w:eastAsia="Calibri" w:hAnsi="Calibri" w:cs="Times New Roman"/>
    </w:rPr>
  </w:style>
  <w:style w:type="paragraph" w:styleId="1">
    <w:name w:val="heading 1"/>
    <w:basedOn w:val="a"/>
    <w:next w:val="a"/>
    <w:link w:val="10"/>
    <w:uiPriority w:val="99"/>
    <w:qFormat/>
    <w:rsid w:val="003F65A0"/>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3F65A0"/>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3F65A0"/>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unhideWhenUsed/>
    <w:qFormat/>
    <w:rsid w:val="003F65A0"/>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3F65A0"/>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3F65A0"/>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3F65A0"/>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3F65A0"/>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3F65A0"/>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5A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3F65A0"/>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F65A0"/>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3F65A0"/>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3F65A0"/>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3F65A0"/>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3F65A0"/>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3F65A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3F65A0"/>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F65A0"/>
  </w:style>
  <w:style w:type="numbering" w:customStyle="1" w:styleId="110">
    <w:name w:val="Нет списка11"/>
    <w:next w:val="a2"/>
    <w:uiPriority w:val="99"/>
    <w:semiHidden/>
    <w:unhideWhenUsed/>
    <w:rsid w:val="003F65A0"/>
  </w:style>
  <w:style w:type="character" w:styleId="a3">
    <w:name w:val="Hyperlink"/>
    <w:uiPriority w:val="99"/>
    <w:unhideWhenUsed/>
    <w:rsid w:val="003F65A0"/>
    <w:rPr>
      <w:rFonts w:ascii="Times New Roman" w:hAnsi="Times New Roman" w:cs="Times New Roman" w:hint="default"/>
      <w:color w:val="0000FF"/>
      <w:u w:val="single"/>
    </w:rPr>
  </w:style>
  <w:style w:type="character" w:styleId="a4">
    <w:name w:val="FollowedHyperlink"/>
    <w:uiPriority w:val="99"/>
    <w:semiHidden/>
    <w:unhideWhenUsed/>
    <w:rsid w:val="003F65A0"/>
    <w:rPr>
      <w:rFonts w:ascii="Times New Roman" w:hAnsi="Times New Roman" w:cs="Times New Roman" w:hint="default"/>
      <w:color w:val="800080"/>
      <w:u w:val="single"/>
    </w:rPr>
  </w:style>
  <w:style w:type="character" w:styleId="a5">
    <w:name w:val="Emphasis"/>
    <w:uiPriority w:val="20"/>
    <w:qFormat/>
    <w:rsid w:val="003F65A0"/>
    <w:rPr>
      <w:rFonts w:ascii="Times New Roman" w:hAnsi="Times New Roman" w:cs="Times New Roman" w:hint="default"/>
      <w:i/>
      <w:iCs w:val="0"/>
    </w:rPr>
  </w:style>
  <w:style w:type="paragraph" w:styleId="HTML">
    <w:name w:val="HTML Preformatted"/>
    <w:basedOn w:val="a"/>
    <w:link w:val="HTML0"/>
    <w:uiPriority w:val="99"/>
    <w:semiHidden/>
    <w:unhideWhenUsed/>
    <w:rsid w:val="003F6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3F65A0"/>
    <w:rPr>
      <w:rFonts w:ascii="Courier New" w:eastAsia="Times New Roman" w:hAnsi="Courier New" w:cs="Times New Roman"/>
      <w:sz w:val="20"/>
      <w:szCs w:val="20"/>
      <w:lang w:eastAsia="ru-RU"/>
    </w:rPr>
  </w:style>
  <w:style w:type="character" w:styleId="a6">
    <w:name w:val="Strong"/>
    <w:uiPriority w:val="22"/>
    <w:qFormat/>
    <w:rsid w:val="003F65A0"/>
    <w:rPr>
      <w:rFonts w:ascii="Times New Roman" w:hAnsi="Times New Roman" w:cs="Times New Roman" w:hint="default"/>
      <w:b/>
      <w:bCs w:val="0"/>
    </w:rPr>
  </w:style>
  <w:style w:type="paragraph" w:styleId="a7">
    <w:name w:val="Normal (Web)"/>
    <w:basedOn w:val="a"/>
    <w:uiPriority w:val="99"/>
    <w:unhideWhenUsed/>
    <w:rsid w:val="003F65A0"/>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3F65A0"/>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3F65A0"/>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3F65A0"/>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3F65A0"/>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F65A0"/>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3F65A0"/>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3F65A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3F65A0"/>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3F65A0"/>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3F65A0"/>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3F65A0"/>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3F65A0"/>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3F65A0"/>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3F65A0"/>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3F65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uiPriority w:val="99"/>
    <w:rsid w:val="003F65A0"/>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semiHidden/>
    <w:unhideWhenUsed/>
    <w:rsid w:val="003F65A0"/>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3F65A0"/>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3F65A0"/>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3F65A0"/>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3F65A0"/>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3F65A0"/>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3F65A0"/>
    <w:rPr>
      <w:rFonts w:ascii="Cambria" w:eastAsia="Times New Roman" w:hAnsi="Cambria" w:cs="Times New Roman"/>
      <w:sz w:val="24"/>
      <w:szCs w:val="20"/>
      <w:lang w:eastAsia="ru-RU"/>
    </w:rPr>
  </w:style>
  <w:style w:type="paragraph" w:styleId="23">
    <w:name w:val="Body Text 2"/>
    <w:basedOn w:val="a"/>
    <w:link w:val="24"/>
    <w:uiPriority w:val="99"/>
    <w:unhideWhenUsed/>
    <w:rsid w:val="003F65A0"/>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rsid w:val="003F65A0"/>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3F65A0"/>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3F65A0"/>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3F65A0"/>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3F65A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3F65A0"/>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3F65A0"/>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3F65A0"/>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3F65A0"/>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3F65A0"/>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3F65A0"/>
    <w:rPr>
      <w:b/>
    </w:rPr>
  </w:style>
  <w:style w:type="character" w:customStyle="1" w:styleId="aff2">
    <w:name w:val="Тема примечания Знак"/>
    <w:basedOn w:val="ab"/>
    <w:link w:val="aff1"/>
    <w:uiPriority w:val="99"/>
    <w:semiHidden/>
    <w:rsid w:val="003F65A0"/>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3F65A0"/>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3F65A0"/>
    <w:rPr>
      <w:rFonts w:ascii="Tahoma" w:eastAsia="Times New Roman" w:hAnsi="Tahoma" w:cs="Times New Roman"/>
      <w:sz w:val="16"/>
      <w:szCs w:val="20"/>
      <w:lang w:eastAsia="ru-RU"/>
    </w:rPr>
  </w:style>
  <w:style w:type="paragraph" w:styleId="aff5">
    <w:name w:val="List Paragraph"/>
    <w:basedOn w:val="a"/>
    <w:uiPriority w:val="34"/>
    <w:qFormat/>
    <w:rsid w:val="003F65A0"/>
    <w:pPr>
      <w:ind w:left="720"/>
      <w:contextualSpacing/>
    </w:pPr>
    <w:rPr>
      <w:rFonts w:eastAsia="Times New Roman"/>
    </w:rPr>
  </w:style>
  <w:style w:type="paragraph" w:customStyle="1" w:styleId="61">
    <w:name w:val="Знак Знак6 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3F65A0"/>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3F65A0"/>
    <w:pPr>
      <w:ind w:left="720"/>
    </w:pPr>
    <w:rPr>
      <w:rFonts w:eastAsia="Times New Roman"/>
      <w:lang w:eastAsia="ru-RU"/>
    </w:rPr>
  </w:style>
  <w:style w:type="paragraph" w:customStyle="1" w:styleId="aff9">
    <w:name w:val="Знак Знак Знак Знак"/>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3F65A0"/>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3F65A0"/>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3F65A0"/>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F65A0"/>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3F65A0"/>
    <w:rPr>
      <w:rFonts w:ascii="Calibri" w:hAnsi="Calibri" w:cs="Calibri"/>
      <w:i/>
      <w:sz w:val="23"/>
      <w:shd w:val="clear" w:color="auto" w:fill="FFFFFF"/>
    </w:rPr>
  </w:style>
  <w:style w:type="paragraph" w:customStyle="1" w:styleId="63">
    <w:name w:val="Основной текст (6)"/>
    <w:basedOn w:val="a"/>
    <w:link w:val="62"/>
    <w:uiPriority w:val="99"/>
    <w:rsid w:val="003F65A0"/>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3F65A0"/>
    <w:rPr>
      <w:rFonts w:ascii="Calibri" w:hAnsi="Calibri" w:cs="Calibri"/>
      <w:noProof/>
      <w:sz w:val="11"/>
      <w:shd w:val="clear" w:color="auto" w:fill="FFFFFF"/>
    </w:rPr>
  </w:style>
  <w:style w:type="paragraph" w:customStyle="1" w:styleId="52">
    <w:name w:val="Основной текст (5)"/>
    <w:basedOn w:val="a"/>
    <w:link w:val="51"/>
    <w:uiPriority w:val="99"/>
    <w:rsid w:val="003F65A0"/>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3F65A0"/>
    <w:rPr>
      <w:rFonts w:ascii="Calibri" w:hAnsi="Calibri" w:cs="Calibri"/>
      <w:i/>
      <w:noProof/>
      <w:sz w:val="8"/>
      <w:shd w:val="clear" w:color="auto" w:fill="FFFFFF"/>
    </w:rPr>
  </w:style>
  <w:style w:type="paragraph" w:customStyle="1" w:styleId="42">
    <w:name w:val="Основной текст (4)"/>
    <w:basedOn w:val="a"/>
    <w:link w:val="41"/>
    <w:uiPriority w:val="99"/>
    <w:rsid w:val="003F65A0"/>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3F65A0"/>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3F65A0"/>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3F65A0"/>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3F65A0"/>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3F65A0"/>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F65A0"/>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F65A0"/>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3F65A0"/>
    <w:pPr>
      <w:ind w:left="720"/>
      <w:contextualSpacing/>
    </w:pPr>
    <w:rPr>
      <w:rFonts w:eastAsia="Times New Roman"/>
    </w:rPr>
  </w:style>
  <w:style w:type="character" w:styleId="affb">
    <w:name w:val="footnote reference"/>
    <w:uiPriority w:val="99"/>
    <w:semiHidden/>
    <w:unhideWhenUsed/>
    <w:rsid w:val="003F65A0"/>
    <w:rPr>
      <w:rFonts w:ascii="Times New Roman" w:hAnsi="Times New Roman" w:cs="Times New Roman" w:hint="default"/>
      <w:vertAlign w:val="superscript"/>
    </w:rPr>
  </w:style>
  <w:style w:type="character" w:styleId="affc">
    <w:name w:val="annotation reference"/>
    <w:uiPriority w:val="99"/>
    <w:semiHidden/>
    <w:unhideWhenUsed/>
    <w:rsid w:val="003F65A0"/>
    <w:rPr>
      <w:rFonts w:ascii="Times New Roman" w:hAnsi="Times New Roman" w:cs="Times New Roman" w:hint="default"/>
      <w:sz w:val="16"/>
    </w:rPr>
  </w:style>
  <w:style w:type="character" w:styleId="affd">
    <w:name w:val="page number"/>
    <w:uiPriority w:val="99"/>
    <w:semiHidden/>
    <w:unhideWhenUsed/>
    <w:rsid w:val="003F65A0"/>
    <w:rPr>
      <w:rFonts w:ascii="Times New Roman" w:hAnsi="Times New Roman" w:cs="Times New Roman" w:hint="default"/>
    </w:rPr>
  </w:style>
  <w:style w:type="character" w:customStyle="1" w:styleId="HeaderChar">
    <w:name w:val="Header Char"/>
    <w:uiPriority w:val="99"/>
    <w:locked/>
    <w:rsid w:val="003F65A0"/>
    <w:rPr>
      <w:rFonts w:ascii="Times New Roman" w:hAnsi="Times New Roman" w:cs="Times New Roman" w:hint="default"/>
      <w:sz w:val="20"/>
    </w:rPr>
  </w:style>
  <w:style w:type="character" w:customStyle="1" w:styleId="apple-converted-space">
    <w:name w:val="apple-converted-space"/>
    <w:uiPriority w:val="99"/>
    <w:rsid w:val="003F65A0"/>
  </w:style>
  <w:style w:type="character" w:customStyle="1" w:styleId="apple-style-span">
    <w:name w:val="apple-style-span"/>
    <w:uiPriority w:val="99"/>
    <w:rsid w:val="003F65A0"/>
  </w:style>
  <w:style w:type="character" w:customStyle="1" w:styleId="64">
    <w:name w:val="Основной текст (6) + Не курсив"/>
    <w:aliases w:val="Интервал 0 pt"/>
    <w:uiPriority w:val="99"/>
    <w:rsid w:val="003F65A0"/>
    <w:rPr>
      <w:rFonts w:ascii="Calibri" w:hAnsi="Calibri" w:cs="Calibri" w:hint="default"/>
      <w:i/>
      <w:iCs w:val="0"/>
      <w:spacing w:val="-10"/>
      <w:sz w:val="23"/>
    </w:rPr>
  </w:style>
  <w:style w:type="character" w:customStyle="1" w:styleId="affe">
    <w:name w:val="Основной текст + Полужирный"/>
    <w:uiPriority w:val="99"/>
    <w:rsid w:val="003F65A0"/>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3F65A0"/>
    <w:rPr>
      <w:rFonts w:ascii="Times New Roman" w:hAnsi="Times New Roman" w:cs="Times New Roman" w:hint="default"/>
      <w:smallCaps/>
      <w:noProof/>
      <w:spacing w:val="0"/>
      <w:sz w:val="25"/>
    </w:rPr>
  </w:style>
  <w:style w:type="character" w:customStyle="1" w:styleId="420">
    <w:name w:val="Основной текст (4)2"/>
    <w:uiPriority w:val="99"/>
    <w:rsid w:val="003F65A0"/>
    <w:rPr>
      <w:rFonts w:ascii="Times New Roman" w:hAnsi="Times New Roman" w:cs="Times New Roman" w:hint="default"/>
      <w:spacing w:val="0"/>
      <w:sz w:val="18"/>
    </w:rPr>
  </w:style>
  <w:style w:type="character" w:customStyle="1" w:styleId="FontStyle19">
    <w:name w:val="Font Style19"/>
    <w:uiPriority w:val="99"/>
    <w:rsid w:val="003F65A0"/>
    <w:rPr>
      <w:rFonts w:ascii="Times New Roman" w:hAnsi="Times New Roman" w:cs="Times New Roman" w:hint="default"/>
      <w:sz w:val="22"/>
    </w:rPr>
  </w:style>
  <w:style w:type="character" w:customStyle="1" w:styleId="FontStyle20">
    <w:name w:val="Font Style20"/>
    <w:uiPriority w:val="99"/>
    <w:rsid w:val="003F65A0"/>
    <w:rPr>
      <w:rFonts w:ascii="Cambria" w:hAnsi="Cambria" w:hint="default"/>
      <w:i/>
      <w:iCs w:val="0"/>
      <w:smallCaps/>
      <w:sz w:val="16"/>
    </w:rPr>
  </w:style>
  <w:style w:type="character" w:customStyle="1" w:styleId="FontStyle22">
    <w:name w:val="Font Style22"/>
    <w:uiPriority w:val="99"/>
    <w:rsid w:val="003F65A0"/>
    <w:rPr>
      <w:rFonts w:ascii="Times New Roman" w:hAnsi="Times New Roman" w:cs="Times New Roman" w:hint="default"/>
      <w:b/>
      <w:bCs w:val="0"/>
      <w:w w:val="30"/>
      <w:sz w:val="16"/>
    </w:rPr>
  </w:style>
  <w:style w:type="character" w:customStyle="1" w:styleId="FontStyle21">
    <w:name w:val="Font Style21"/>
    <w:uiPriority w:val="99"/>
    <w:rsid w:val="003F65A0"/>
    <w:rPr>
      <w:rFonts w:ascii="Garamond" w:hAnsi="Garamond" w:hint="default"/>
      <w:b/>
      <w:bCs w:val="0"/>
      <w:i/>
      <w:iCs w:val="0"/>
      <w:sz w:val="36"/>
    </w:rPr>
  </w:style>
  <w:style w:type="character" w:customStyle="1" w:styleId="FontStyle23">
    <w:name w:val="Font Style23"/>
    <w:uiPriority w:val="99"/>
    <w:rsid w:val="003F65A0"/>
    <w:rPr>
      <w:rFonts w:ascii="Bookman Old Style" w:hAnsi="Bookman Old Style" w:hint="default"/>
      <w:i/>
      <w:iCs w:val="0"/>
      <w:sz w:val="22"/>
    </w:rPr>
  </w:style>
  <w:style w:type="character" w:customStyle="1" w:styleId="FontStyle24">
    <w:name w:val="Font Style24"/>
    <w:uiPriority w:val="99"/>
    <w:rsid w:val="003F65A0"/>
    <w:rPr>
      <w:rFonts w:ascii="Times New Roman" w:hAnsi="Times New Roman" w:cs="Times New Roman" w:hint="default"/>
      <w:b/>
      <w:bCs w:val="0"/>
      <w:i/>
      <w:iCs w:val="0"/>
      <w:sz w:val="22"/>
    </w:rPr>
  </w:style>
  <w:style w:type="character" w:customStyle="1" w:styleId="FontStyle27">
    <w:name w:val="Font Style27"/>
    <w:uiPriority w:val="99"/>
    <w:rsid w:val="003F65A0"/>
    <w:rPr>
      <w:rFonts w:ascii="Times New Roman" w:hAnsi="Times New Roman" w:cs="Times New Roman" w:hint="default"/>
      <w:sz w:val="22"/>
    </w:rPr>
  </w:style>
  <w:style w:type="character" w:customStyle="1" w:styleId="FontStyle26">
    <w:name w:val="Font Style26"/>
    <w:uiPriority w:val="99"/>
    <w:rsid w:val="003F65A0"/>
    <w:rPr>
      <w:rFonts w:ascii="Times New Roman" w:hAnsi="Times New Roman" w:cs="Times New Roman" w:hint="default"/>
      <w:sz w:val="22"/>
    </w:rPr>
  </w:style>
  <w:style w:type="character" w:customStyle="1" w:styleId="FontStyle36">
    <w:name w:val="Font Style36"/>
    <w:uiPriority w:val="99"/>
    <w:rsid w:val="003F65A0"/>
    <w:rPr>
      <w:rFonts w:ascii="Cambria" w:hAnsi="Cambria" w:hint="default"/>
      <w:sz w:val="22"/>
    </w:rPr>
  </w:style>
  <w:style w:type="character" w:customStyle="1" w:styleId="FontStyle33">
    <w:name w:val="Font Style33"/>
    <w:uiPriority w:val="99"/>
    <w:rsid w:val="003F65A0"/>
    <w:rPr>
      <w:rFonts w:ascii="Cambria" w:hAnsi="Cambria" w:hint="default"/>
      <w:b/>
      <w:bCs w:val="0"/>
      <w:smallCaps/>
      <w:sz w:val="26"/>
    </w:rPr>
  </w:style>
  <w:style w:type="character" w:customStyle="1" w:styleId="FontStyle35">
    <w:name w:val="Font Style35"/>
    <w:uiPriority w:val="99"/>
    <w:rsid w:val="003F65A0"/>
    <w:rPr>
      <w:rFonts w:ascii="Cambria" w:hAnsi="Cambria" w:hint="default"/>
      <w:b/>
      <w:bCs w:val="0"/>
      <w:sz w:val="16"/>
    </w:rPr>
  </w:style>
  <w:style w:type="character" w:customStyle="1" w:styleId="15">
    <w:name w:val="Текст выноски Знак1"/>
    <w:uiPriority w:val="99"/>
    <w:semiHidden/>
    <w:rsid w:val="003F65A0"/>
    <w:rPr>
      <w:rFonts w:ascii="Tahoma" w:hAnsi="Tahoma" w:cs="Tahoma" w:hint="default"/>
      <w:sz w:val="16"/>
      <w:lang w:val="uk-UA" w:eastAsia="en-US"/>
    </w:rPr>
  </w:style>
  <w:style w:type="character" w:customStyle="1" w:styleId="100">
    <w:name w:val="Знак Знак10"/>
    <w:uiPriority w:val="99"/>
    <w:rsid w:val="003F65A0"/>
    <w:rPr>
      <w:sz w:val="24"/>
    </w:rPr>
  </w:style>
  <w:style w:type="character" w:customStyle="1" w:styleId="WW8Num13z0">
    <w:name w:val="WW8Num13z0"/>
    <w:uiPriority w:val="99"/>
    <w:rsid w:val="003F65A0"/>
    <w:rPr>
      <w:rFonts w:ascii="Wingdings" w:hAnsi="Wingdings" w:hint="default"/>
    </w:rPr>
  </w:style>
  <w:style w:type="table" w:styleId="afff">
    <w:name w:val="Table Grid"/>
    <w:basedOn w:val="a1"/>
    <w:uiPriority w:val="5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5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F65A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3F65A0"/>
  </w:style>
  <w:style w:type="paragraph" w:customStyle="1" w:styleId="msonormal0">
    <w:name w:val="msonormal"/>
    <w:basedOn w:val="a"/>
    <w:uiPriority w:val="99"/>
    <w:rsid w:val="003F65A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3F65A0"/>
  </w:style>
  <w:style w:type="paragraph" w:styleId="afff0">
    <w:name w:val="No Spacing"/>
    <w:link w:val="afff1"/>
    <w:uiPriority w:val="99"/>
    <w:qFormat/>
    <w:rsid w:val="003F65A0"/>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3F65A0"/>
    <w:pPr>
      <w:spacing w:after="0" w:line="240" w:lineRule="auto"/>
    </w:pPr>
    <w:rPr>
      <w:rFonts w:ascii="Times New Roman" w:eastAsia="Times New Roman" w:hAnsi="Times New Roman"/>
      <w:iCs/>
      <w:sz w:val="28"/>
      <w:szCs w:val="32"/>
      <w:lang w:eastAsia="ru-RU"/>
    </w:rPr>
  </w:style>
  <w:style w:type="paragraph" w:customStyle="1" w:styleId="18">
    <w:name w:val="Без інтервалів1"/>
    <w:uiPriority w:val="99"/>
    <w:qFormat/>
    <w:rsid w:val="003F65A0"/>
    <w:pPr>
      <w:spacing w:after="0" w:line="240" w:lineRule="auto"/>
    </w:pPr>
    <w:rPr>
      <w:rFonts w:ascii="Calibri" w:eastAsia="Calibri" w:hAnsi="Calibri" w:cs="Times New Roman"/>
    </w:rPr>
  </w:style>
  <w:style w:type="table" w:customStyle="1" w:styleId="TableGrid">
    <w:name w:val="TableGrid"/>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3F65A0"/>
  </w:style>
  <w:style w:type="numbering" w:customStyle="1" w:styleId="43">
    <w:name w:val="Нет списка4"/>
    <w:next w:val="a2"/>
    <w:uiPriority w:val="99"/>
    <w:semiHidden/>
    <w:unhideWhenUsed/>
    <w:rsid w:val="003F65A0"/>
  </w:style>
  <w:style w:type="numbering" w:customStyle="1" w:styleId="54">
    <w:name w:val="Нет списка5"/>
    <w:next w:val="a2"/>
    <w:uiPriority w:val="99"/>
    <w:semiHidden/>
    <w:unhideWhenUsed/>
    <w:rsid w:val="003F65A0"/>
  </w:style>
  <w:style w:type="numbering" w:customStyle="1" w:styleId="121">
    <w:name w:val="Нет списка12"/>
    <w:next w:val="a2"/>
    <w:uiPriority w:val="99"/>
    <w:semiHidden/>
    <w:unhideWhenUsed/>
    <w:rsid w:val="003F65A0"/>
  </w:style>
  <w:style w:type="numbering" w:customStyle="1" w:styleId="1111">
    <w:name w:val="Нет списка1111"/>
    <w:next w:val="a2"/>
    <w:uiPriority w:val="99"/>
    <w:semiHidden/>
    <w:unhideWhenUsed/>
    <w:rsid w:val="003F65A0"/>
  </w:style>
  <w:style w:type="character" w:customStyle="1" w:styleId="afff2">
    <w:name w:val="Заголовок Знак"/>
    <w:uiPriority w:val="10"/>
    <w:rsid w:val="003F65A0"/>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3F65A0"/>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3F65A0"/>
  </w:style>
  <w:style w:type="numbering" w:customStyle="1" w:styleId="130">
    <w:name w:val="Нет списка13"/>
    <w:next w:val="a2"/>
    <w:uiPriority w:val="99"/>
    <w:semiHidden/>
    <w:unhideWhenUsed/>
    <w:rsid w:val="003F65A0"/>
  </w:style>
  <w:style w:type="table" w:customStyle="1" w:styleId="44">
    <w:name w:val="Сетка таблицы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3F65A0"/>
  </w:style>
  <w:style w:type="numbering" w:customStyle="1" w:styleId="311">
    <w:name w:val="Нет списка31"/>
    <w:next w:val="a2"/>
    <w:uiPriority w:val="99"/>
    <w:semiHidden/>
    <w:unhideWhenUsed/>
    <w:rsid w:val="003F65A0"/>
  </w:style>
  <w:style w:type="table" w:customStyle="1" w:styleId="TableGrid1">
    <w:name w:val="TableGrid1"/>
    <w:rsid w:val="003F65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3F65A0"/>
  </w:style>
  <w:style w:type="numbering" w:customStyle="1" w:styleId="411">
    <w:name w:val="Нет списка41"/>
    <w:next w:val="a2"/>
    <w:uiPriority w:val="99"/>
    <w:semiHidden/>
    <w:unhideWhenUsed/>
    <w:rsid w:val="003F65A0"/>
  </w:style>
  <w:style w:type="numbering" w:customStyle="1" w:styleId="510">
    <w:name w:val="Нет списка51"/>
    <w:next w:val="a2"/>
    <w:uiPriority w:val="99"/>
    <w:semiHidden/>
    <w:unhideWhenUsed/>
    <w:rsid w:val="003F65A0"/>
  </w:style>
  <w:style w:type="numbering" w:customStyle="1" w:styleId="1210">
    <w:name w:val="Нет списка121"/>
    <w:next w:val="a2"/>
    <w:uiPriority w:val="99"/>
    <w:semiHidden/>
    <w:unhideWhenUsed/>
    <w:rsid w:val="003F65A0"/>
  </w:style>
  <w:style w:type="numbering" w:customStyle="1" w:styleId="1112">
    <w:name w:val="Нет списка1112"/>
    <w:next w:val="a2"/>
    <w:uiPriority w:val="99"/>
    <w:semiHidden/>
    <w:unhideWhenUsed/>
    <w:rsid w:val="003F65A0"/>
  </w:style>
  <w:style w:type="table" w:customStyle="1" w:styleId="312">
    <w:name w:val="Сетка таблицы31"/>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3F6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3F6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3F6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3F65A0"/>
  </w:style>
  <w:style w:type="numbering" w:customStyle="1" w:styleId="71">
    <w:name w:val="Нет списка7"/>
    <w:next w:val="a2"/>
    <w:uiPriority w:val="99"/>
    <w:semiHidden/>
    <w:unhideWhenUsed/>
    <w:rsid w:val="00ED0DF3"/>
  </w:style>
  <w:style w:type="paragraph" w:customStyle="1" w:styleId="117">
    <w:name w:val="Без інтервалів11"/>
    <w:uiPriority w:val="99"/>
    <w:qFormat/>
    <w:rsid w:val="00ED0DF3"/>
    <w:pPr>
      <w:spacing w:after="0" w:line="240" w:lineRule="auto"/>
    </w:pPr>
    <w:rPr>
      <w:rFonts w:ascii="Calibri" w:eastAsia="Calibri" w:hAnsi="Calibri" w:cs="Times New Roman"/>
    </w:rPr>
  </w:style>
  <w:style w:type="character" w:customStyle="1" w:styleId="hgkelc">
    <w:name w:val="hgkelc"/>
    <w:basedOn w:val="a0"/>
    <w:rsid w:val="00ED0DF3"/>
  </w:style>
  <w:style w:type="character" w:styleId="afff3">
    <w:name w:val="Placeholder Text"/>
    <w:basedOn w:val="a0"/>
    <w:uiPriority w:val="99"/>
    <w:semiHidden/>
    <w:rsid w:val="00ED0DF3"/>
    <w:rPr>
      <w:color w:val="808080"/>
    </w:rPr>
  </w:style>
  <w:style w:type="paragraph" w:customStyle="1" w:styleId="cdt4ke">
    <w:name w:val="cdt4ke"/>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30">
    <w:name w:val="fontstyle33"/>
    <w:basedOn w:val="a0"/>
    <w:rsid w:val="009B5C47"/>
  </w:style>
  <w:style w:type="paragraph" w:customStyle="1" w:styleId="style2">
    <w:name w:val="style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0">
    <w:name w:val="style4"/>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2">
    <w:name w:val="fontstyle32"/>
    <w:basedOn w:val="a0"/>
    <w:rsid w:val="009B5C47"/>
  </w:style>
  <w:style w:type="paragraph" w:customStyle="1" w:styleId="style12">
    <w:name w:val="style12"/>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style31"/>
    <w:basedOn w:val="a0"/>
    <w:rsid w:val="009B5C47"/>
  </w:style>
  <w:style w:type="paragraph" w:customStyle="1" w:styleId="style8">
    <w:name w:val="style8"/>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0">
    <w:name w:val="style6"/>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0">
    <w:name w:val="style11"/>
    <w:basedOn w:val="a"/>
    <w:rsid w:val="009B5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2F7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paragraph" w:customStyle="1" w:styleId="TableContents">
    <w:name w:val="Table Contents"/>
    <w:basedOn w:val="Standard"/>
    <w:rsid w:val="00D12F7C"/>
    <w:pPr>
      <w:suppressLineNumbers/>
    </w:pPr>
  </w:style>
  <w:style w:type="paragraph" w:customStyle="1" w:styleId="221">
    <w:name w:val="Основной текст с отступом 22"/>
    <w:basedOn w:val="Standard"/>
    <w:rsid w:val="00D12F7C"/>
    <w:pPr>
      <w:ind w:firstLine="708"/>
      <w:jc w:val="both"/>
    </w:pPr>
    <w:rPr>
      <w:b/>
      <w:bCs/>
      <w:sz w:val="28"/>
      <w:szCs w:val="28"/>
    </w:rPr>
  </w:style>
  <w:style w:type="paragraph" w:customStyle="1" w:styleId="37">
    <w:name w:val="Абзац списка3"/>
    <w:basedOn w:val="Standard"/>
    <w:rsid w:val="00D12F7C"/>
    <w:pPr>
      <w:spacing w:after="200" w:line="276" w:lineRule="auto"/>
      <w:ind w:left="720"/>
    </w:pPr>
    <w:rPr>
      <w:rFonts w:ascii="Calibri" w:eastAsia="Calibri" w:hAnsi="Calibri" w:cs="Calibri"/>
      <w:sz w:val="22"/>
      <w:szCs w:val="22"/>
      <w:lang w:val="en-US"/>
    </w:rPr>
  </w:style>
  <w:style w:type="character" w:customStyle="1" w:styleId="FontStyle111">
    <w:name w:val="Font Style111"/>
    <w:rsid w:val="00D12F7C"/>
    <w:rPr>
      <w:rFonts w:ascii="Times New Roman" w:eastAsia="Times New Roman" w:hAnsi="Times New Roman" w:cs="Times New Roman"/>
      <w:sz w:val="26"/>
      <w:szCs w:val="26"/>
    </w:rPr>
  </w:style>
  <w:style w:type="character" w:customStyle="1" w:styleId="HTML1">
    <w:name w:val="Стандартний HTML Знак1"/>
    <w:basedOn w:val="a0"/>
    <w:uiPriority w:val="99"/>
    <w:semiHidden/>
    <w:rsid w:val="00D12F7C"/>
    <w:rPr>
      <w:rFonts w:ascii="Consolas" w:hAnsi="Consolas"/>
      <w:sz w:val="20"/>
      <w:szCs w:val="20"/>
      <w:lang w:val="ru-RU"/>
    </w:rPr>
  </w:style>
  <w:style w:type="character" w:customStyle="1" w:styleId="1a">
    <w:name w:val="Текст виноски Знак1"/>
    <w:basedOn w:val="a0"/>
    <w:uiPriority w:val="99"/>
    <w:semiHidden/>
    <w:rsid w:val="00D12F7C"/>
    <w:rPr>
      <w:sz w:val="20"/>
      <w:szCs w:val="20"/>
      <w:lang w:val="ru-RU"/>
    </w:rPr>
  </w:style>
  <w:style w:type="character" w:customStyle="1" w:styleId="1b">
    <w:name w:val="Текст примітки Знак1"/>
    <w:basedOn w:val="a0"/>
    <w:uiPriority w:val="99"/>
    <w:semiHidden/>
    <w:rsid w:val="00D12F7C"/>
    <w:rPr>
      <w:sz w:val="20"/>
      <w:szCs w:val="20"/>
      <w:lang w:val="ru-RU"/>
    </w:rPr>
  </w:style>
  <w:style w:type="character" w:customStyle="1" w:styleId="1c">
    <w:name w:val="Верхній колонтитул Знак1"/>
    <w:basedOn w:val="a0"/>
    <w:uiPriority w:val="99"/>
    <w:semiHidden/>
    <w:rsid w:val="00D12F7C"/>
    <w:rPr>
      <w:lang w:val="ru-RU"/>
    </w:rPr>
  </w:style>
  <w:style w:type="character" w:customStyle="1" w:styleId="1d">
    <w:name w:val="Нижній колонтитул Знак1"/>
    <w:basedOn w:val="a0"/>
    <w:uiPriority w:val="99"/>
    <w:semiHidden/>
    <w:rsid w:val="00D12F7C"/>
    <w:rPr>
      <w:lang w:val="ru-RU"/>
    </w:rPr>
  </w:style>
  <w:style w:type="character" w:customStyle="1" w:styleId="1e">
    <w:name w:val="Текст кінцевої виноски Знак1"/>
    <w:basedOn w:val="a0"/>
    <w:uiPriority w:val="99"/>
    <w:semiHidden/>
    <w:rsid w:val="00D12F7C"/>
    <w:rPr>
      <w:sz w:val="20"/>
      <w:szCs w:val="20"/>
      <w:lang w:val="ru-RU"/>
    </w:rPr>
  </w:style>
  <w:style w:type="character" w:customStyle="1" w:styleId="1f">
    <w:name w:val="Основний текст Знак1"/>
    <w:basedOn w:val="a0"/>
    <w:uiPriority w:val="99"/>
    <w:semiHidden/>
    <w:rsid w:val="00D12F7C"/>
    <w:rPr>
      <w:lang w:val="ru-RU"/>
    </w:rPr>
  </w:style>
  <w:style w:type="character" w:customStyle="1" w:styleId="1f0">
    <w:name w:val="Основний текст з відступом Знак1"/>
    <w:basedOn w:val="a0"/>
    <w:uiPriority w:val="99"/>
    <w:semiHidden/>
    <w:rsid w:val="00D12F7C"/>
    <w:rPr>
      <w:lang w:val="ru-RU"/>
    </w:rPr>
  </w:style>
  <w:style w:type="character" w:customStyle="1" w:styleId="213">
    <w:name w:val="Основний текст 2 Знак1"/>
    <w:basedOn w:val="a0"/>
    <w:uiPriority w:val="99"/>
    <w:semiHidden/>
    <w:rsid w:val="00D12F7C"/>
    <w:rPr>
      <w:lang w:val="ru-RU"/>
    </w:rPr>
  </w:style>
  <w:style w:type="character" w:customStyle="1" w:styleId="313">
    <w:name w:val="Основний текст 3 Знак1"/>
    <w:basedOn w:val="a0"/>
    <w:uiPriority w:val="99"/>
    <w:semiHidden/>
    <w:rsid w:val="00D12F7C"/>
    <w:rPr>
      <w:sz w:val="16"/>
      <w:szCs w:val="16"/>
      <w:lang w:val="ru-RU"/>
    </w:rPr>
  </w:style>
  <w:style w:type="character" w:customStyle="1" w:styleId="214">
    <w:name w:val="Основний текст з відступом 2 Знак1"/>
    <w:basedOn w:val="a0"/>
    <w:uiPriority w:val="99"/>
    <w:semiHidden/>
    <w:rsid w:val="00D12F7C"/>
    <w:rPr>
      <w:lang w:val="ru-RU"/>
    </w:rPr>
  </w:style>
  <w:style w:type="character" w:customStyle="1" w:styleId="314">
    <w:name w:val="Основний текст з відступом 3 Знак1"/>
    <w:basedOn w:val="a0"/>
    <w:uiPriority w:val="99"/>
    <w:semiHidden/>
    <w:rsid w:val="00D12F7C"/>
    <w:rPr>
      <w:sz w:val="16"/>
      <w:szCs w:val="16"/>
      <w:lang w:val="ru-RU"/>
    </w:rPr>
  </w:style>
  <w:style w:type="character" w:customStyle="1" w:styleId="1f1">
    <w:name w:val="Схема документа Знак1"/>
    <w:basedOn w:val="a0"/>
    <w:uiPriority w:val="99"/>
    <w:semiHidden/>
    <w:rsid w:val="00D12F7C"/>
    <w:rPr>
      <w:rFonts w:ascii="Segoe UI" w:hAnsi="Segoe UI" w:cs="Segoe UI"/>
      <w:sz w:val="16"/>
      <w:szCs w:val="16"/>
      <w:lang w:val="ru-RU"/>
    </w:rPr>
  </w:style>
  <w:style w:type="character" w:customStyle="1" w:styleId="1f2">
    <w:name w:val="Тема примітки Знак1"/>
    <w:basedOn w:val="1b"/>
    <w:uiPriority w:val="99"/>
    <w:semiHidden/>
    <w:rsid w:val="00D12F7C"/>
    <w:rPr>
      <w:b/>
      <w:bCs/>
      <w:sz w:val="20"/>
      <w:szCs w:val="20"/>
      <w:lang w:val="ru-RU"/>
    </w:rPr>
  </w:style>
  <w:style w:type="character" w:customStyle="1" w:styleId="1f3">
    <w:name w:val="Незакрита згадка1"/>
    <w:basedOn w:val="a0"/>
    <w:uiPriority w:val="99"/>
    <w:semiHidden/>
    <w:unhideWhenUsed/>
    <w:rsid w:val="00D12F7C"/>
    <w:rPr>
      <w:color w:val="605E5C"/>
      <w:shd w:val="clear" w:color="auto" w:fill="E1DFDD"/>
    </w:rPr>
  </w:style>
  <w:style w:type="numbering" w:customStyle="1" w:styleId="WWNum1">
    <w:name w:val="WWNum1"/>
    <w:basedOn w:val="a2"/>
    <w:rsid w:val="00F35D93"/>
    <w:pPr>
      <w:numPr>
        <w:numId w:val="65"/>
      </w:numPr>
    </w:pPr>
  </w:style>
  <w:style w:type="numbering" w:customStyle="1" w:styleId="WWNum2">
    <w:name w:val="WWNum2"/>
    <w:basedOn w:val="a2"/>
    <w:rsid w:val="00F35D93"/>
    <w:pPr>
      <w:numPr>
        <w:numId w:val="66"/>
      </w:numPr>
    </w:pPr>
  </w:style>
  <w:style w:type="numbering" w:customStyle="1" w:styleId="WWNum3">
    <w:name w:val="WWNum3"/>
    <w:basedOn w:val="a2"/>
    <w:rsid w:val="00F35D93"/>
    <w:pPr>
      <w:numPr>
        <w:numId w:val="67"/>
      </w:numPr>
    </w:pPr>
  </w:style>
  <w:style w:type="numbering" w:customStyle="1" w:styleId="WWNum4">
    <w:name w:val="WWNum4"/>
    <w:basedOn w:val="a2"/>
    <w:rsid w:val="00F35D93"/>
    <w:pPr>
      <w:numPr>
        <w:numId w:val="68"/>
      </w:numPr>
    </w:pPr>
  </w:style>
  <w:style w:type="character" w:customStyle="1" w:styleId="afff1">
    <w:name w:val="Без интервала Знак"/>
    <w:link w:val="afff0"/>
    <w:uiPriority w:val="99"/>
    <w:qFormat/>
    <w:locked/>
    <w:rsid w:val="00DB095E"/>
    <w:rPr>
      <w:rFonts w:ascii="Times New Roman" w:eastAsia="Times New Roman" w:hAnsi="Times New Roman" w:cs="Times New Roman"/>
      <w:sz w:val="18"/>
      <w:szCs w:val="24"/>
      <w:lang w:val="uk-UA" w:eastAsia="ru-RU"/>
    </w:rPr>
  </w:style>
  <w:style w:type="table" w:customStyle="1" w:styleId="1170">
    <w:name w:val="Сетка таблицы117"/>
    <w:basedOn w:val="a1"/>
    <w:next w:val="afff"/>
    <w:uiPriority w:val="59"/>
    <w:rsid w:val="002647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next w:val="afff"/>
    <w:uiPriority w:val="59"/>
    <w:rsid w:val="002647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rsid w:val="00517BA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6">
    <w:name w:val="Сетка таблицы6"/>
    <w:basedOn w:val="a1"/>
    <w:next w:val="afff"/>
    <w:rsid w:val="002C3283"/>
    <w:pPr>
      <w:suppressAutoHyphens/>
      <w:spacing w:after="0" w:line="240" w:lineRule="auto"/>
    </w:pPr>
    <w:rPr>
      <w:rFonts w:ascii="Times New Roman" w:eastAsia="SimSun" w:hAnsi="Times New Roman" w:cs="Times New Roman"/>
      <w:sz w:val="24"/>
      <w:szCs w:val="24"/>
      <w:lang w:val="uk-UA"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E07011"/>
  </w:style>
  <w:style w:type="table" w:customStyle="1" w:styleId="72">
    <w:name w:val="Сетка таблицы7"/>
    <w:basedOn w:val="a1"/>
    <w:next w:val="afff"/>
    <w:rsid w:val="00EA65B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
    <w:rsid w:val="004F1EE2"/>
    <w:pPr>
      <w:suppressAutoHyphens/>
      <w:spacing w:after="0" w:line="240" w:lineRule="auto"/>
    </w:pPr>
    <w:rPr>
      <w:rFonts w:ascii="Times New Roman" w:eastAsia="SimSun" w:hAnsi="Times New Roman" w:cs="Times New Roman"/>
      <w:sz w:val="24"/>
      <w:szCs w:val="24"/>
      <w:lang w:val="uk-UA"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1"/>
    <w:uiPriority w:val="59"/>
    <w:qFormat/>
    <w:rsid w:val="004F1EE2"/>
    <w:pPr>
      <w:suppressAutoHyphens/>
      <w:spacing w:after="0" w:line="240" w:lineRule="auto"/>
    </w:pPr>
    <w:rPr>
      <w:rFonts w:ascii="Times New Roman" w:eastAsia="SimSun" w:hAnsi="Times New Roman" w:cs="Times New Roman"/>
      <w:sz w:val="20"/>
      <w:szCs w:val="20"/>
      <w:lang w:val="uk-UA"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8D1649"/>
  </w:style>
  <w:style w:type="numbering" w:customStyle="1" w:styleId="141">
    <w:name w:val="Нет списка14"/>
    <w:next w:val="a2"/>
    <w:uiPriority w:val="99"/>
    <w:semiHidden/>
    <w:unhideWhenUsed/>
    <w:rsid w:val="008D1649"/>
  </w:style>
  <w:style w:type="numbering" w:customStyle="1" w:styleId="1130">
    <w:name w:val="Нет списка113"/>
    <w:next w:val="a2"/>
    <w:uiPriority w:val="99"/>
    <w:semiHidden/>
    <w:unhideWhenUsed/>
    <w:rsid w:val="008D1649"/>
  </w:style>
  <w:style w:type="numbering" w:customStyle="1" w:styleId="1113">
    <w:name w:val="Нет списка1113"/>
    <w:next w:val="a2"/>
    <w:uiPriority w:val="99"/>
    <w:semiHidden/>
    <w:unhideWhenUsed/>
    <w:rsid w:val="008D1649"/>
  </w:style>
  <w:style w:type="numbering" w:customStyle="1" w:styleId="222">
    <w:name w:val="Нет списка22"/>
    <w:next w:val="a2"/>
    <w:uiPriority w:val="99"/>
    <w:semiHidden/>
    <w:unhideWhenUsed/>
    <w:rsid w:val="008D1649"/>
  </w:style>
  <w:style w:type="numbering" w:customStyle="1" w:styleId="320">
    <w:name w:val="Нет списка32"/>
    <w:next w:val="a2"/>
    <w:uiPriority w:val="99"/>
    <w:semiHidden/>
    <w:unhideWhenUsed/>
    <w:rsid w:val="008D1649"/>
  </w:style>
  <w:style w:type="numbering" w:customStyle="1" w:styleId="11112">
    <w:name w:val="Нет списка11112"/>
    <w:next w:val="a2"/>
    <w:uiPriority w:val="99"/>
    <w:semiHidden/>
    <w:unhideWhenUsed/>
    <w:rsid w:val="008D1649"/>
  </w:style>
  <w:style w:type="numbering" w:customStyle="1" w:styleId="421">
    <w:name w:val="Нет списка42"/>
    <w:next w:val="a2"/>
    <w:uiPriority w:val="99"/>
    <w:semiHidden/>
    <w:unhideWhenUsed/>
    <w:rsid w:val="008D1649"/>
  </w:style>
  <w:style w:type="numbering" w:customStyle="1" w:styleId="520">
    <w:name w:val="Нет списка52"/>
    <w:next w:val="a2"/>
    <w:uiPriority w:val="99"/>
    <w:semiHidden/>
    <w:unhideWhenUsed/>
    <w:rsid w:val="008D1649"/>
  </w:style>
  <w:style w:type="numbering" w:customStyle="1" w:styleId="1220">
    <w:name w:val="Нет списка122"/>
    <w:next w:val="a2"/>
    <w:uiPriority w:val="99"/>
    <w:semiHidden/>
    <w:unhideWhenUsed/>
    <w:rsid w:val="008D1649"/>
  </w:style>
  <w:style w:type="numbering" w:customStyle="1" w:styleId="111111">
    <w:name w:val="Нет списка111111"/>
    <w:next w:val="a2"/>
    <w:uiPriority w:val="99"/>
    <w:semiHidden/>
    <w:unhideWhenUsed/>
    <w:rsid w:val="008D1649"/>
  </w:style>
  <w:style w:type="numbering" w:customStyle="1" w:styleId="610">
    <w:name w:val="Нет списка61"/>
    <w:next w:val="a2"/>
    <w:uiPriority w:val="99"/>
    <w:semiHidden/>
    <w:unhideWhenUsed/>
    <w:rsid w:val="008D1649"/>
  </w:style>
  <w:style w:type="numbering" w:customStyle="1" w:styleId="1310">
    <w:name w:val="Нет списка131"/>
    <w:next w:val="a2"/>
    <w:uiPriority w:val="99"/>
    <w:semiHidden/>
    <w:unhideWhenUsed/>
    <w:rsid w:val="008D1649"/>
  </w:style>
  <w:style w:type="numbering" w:customStyle="1" w:styleId="2111">
    <w:name w:val="Нет списка211"/>
    <w:next w:val="a2"/>
    <w:uiPriority w:val="99"/>
    <w:semiHidden/>
    <w:unhideWhenUsed/>
    <w:rsid w:val="008D1649"/>
  </w:style>
  <w:style w:type="numbering" w:customStyle="1" w:styleId="3110">
    <w:name w:val="Нет списка311"/>
    <w:next w:val="a2"/>
    <w:uiPriority w:val="99"/>
    <w:semiHidden/>
    <w:unhideWhenUsed/>
    <w:rsid w:val="008D1649"/>
  </w:style>
  <w:style w:type="numbering" w:customStyle="1" w:styleId="11210">
    <w:name w:val="Нет списка1121"/>
    <w:next w:val="a2"/>
    <w:uiPriority w:val="99"/>
    <w:semiHidden/>
    <w:unhideWhenUsed/>
    <w:rsid w:val="008D1649"/>
  </w:style>
  <w:style w:type="numbering" w:customStyle="1" w:styleId="4110">
    <w:name w:val="Нет списка411"/>
    <w:next w:val="a2"/>
    <w:uiPriority w:val="99"/>
    <w:semiHidden/>
    <w:unhideWhenUsed/>
    <w:rsid w:val="008D1649"/>
  </w:style>
  <w:style w:type="numbering" w:customStyle="1" w:styleId="511">
    <w:name w:val="Нет списка511"/>
    <w:next w:val="a2"/>
    <w:uiPriority w:val="99"/>
    <w:semiHidden/>
    <w:unhideWhenUsed/>
    <w:rsid w:val="008D1649"/>
  </w:style>
  <w:style w:type="numbering" w:customStyle="1" w:styleId="1211">
    <w:name w:val="Нет списка1211"/>
    <w:next w:val="a2"/>
    <w:uiPriority w:val="99"/>
    <w:semiHidden/>
    <w:unhideWhenUsed/>
    <w:rsid w:val="008D1649"/>
  </w:style>
  <w:style w:type="numbering" w:customStyle="1" w:styleId="11121">
    <w:name w:val="Нет списка11121"/>
    <w:next w:val="a2"/>
    <w:uiPriority w:val="99"/>
    <w:semiHidden/>
    <w:unhideWhenUsed/>
    <w:rsid w:val="008D1649"/>
  </w:style>
  <w:style w:type="numbering" w:customStyle="1" w:styleId="1111111">
    <w:name w:val="Нет списка1111111"/>
    <w:next w:val="a2"/>
    <w:uiPriority w:val="99"/>
    <w:semiHidden/>
    <w:unhideWhenUsed/>
    <w:rsid w:val="008D1649"/>
  </w:style>
  <w:style w:type="numbering" w:customStyle="1" w:styleId="710">
    <w:name w:val="Нет списка71"/>
    <w:next w:val="a2"/>
    <w:uiPriority w:val="99"/>
    <w:semiHidden/>
    <w:unhideWhenUsed/>
    <w:rsid w:val="008D1649"/>
  </w:style>
  <w:style w:type="numbering" w:customStyle="1" w:styleId="WWNum11">
    <w:name w:val="WWNum11"/>
    <w:basedOn w:val="a2"/>
    <w:rsid w:val="008D1649"/>
    <w:pPr>
      <w:numPr>
        <w:numId w:val="11"/>
      </w:numPr>
    </w:pPr>
  </w:style>
  <w:style w:type="numbering" w:customStyle="1" w:styleId="WWNum21">
    <w:name w:val="WWNum21"/>
    <w:basedOn w:val="a2"/>
    <w:rsid w:val="008D1649"/>
    <w:pPr>
      <w:numPr>
        <w:numId w:val="12"/>
      </w:numPr>
    </w:pPr>
  </w:style>
  <w:style w:type="numbering" w:customStyle="1" w:styleId="WWNum31">
    <w:name w:val="WWNum31"/>
    <w:basedOn w:val="a2"/>
    <w:rsid w:val="008D1649"/>
    <w:pPr>
      <w:numPr>
        <w:numId w:val="13"/>
      </w:numPr>
    </w:pPr>
  </w:style>
  <w:style w:type="numbering" w:customStyle="1" w:styleId="WWNum41">
    <w:name w:val="WWNum41"/>
    <w:basedOn w:val="a2"/>
    <w:rsid w:val="008D1649"/>
    <w:pPr>
      <w:numPr>
        <w:numId w:val="14"/>
      </w:numPr>
    </w:pPr>
  </w:style>
  <w:style w:type="numbering" w:customStyle="1" w:styleId="810">
    <w:name w:val="Нет списка81"/>
    <w:next w:val="a2"/>
    <w:uiPriority w:val="99"/>
    <w:semiHidden/>
    <w:unhideWhenUsed/>
    <w:rsid w:val="008D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67437">
      <w:bodyDiv w:val="1"/>
      <w:marLeft w:val="0"/>
      <w:marRight w:val="0"/>
      <w:marTop w:val="0"/>
      <w:marBottom w:val="0"/>
      <w:divBdr>
        <w:top w:val="none" w:sz="0" w:space="0" w:color="auto"/>
        <w:left w:val="none" w:sz="0" w:space="0" w:color="auto"/>
        <w:bottom w:val="none" w:sz="0" w:space="0" w:color="auto"/>
        <w:right w:val="none" w:sz="0" w:space="0" w:color="auto"/>
      </w:divBdr>
    </w:div>
    <w:div w:id="1095244256">
      <w:bodyDiv w:val="1"/>
      <w:marLeft w:val="0"/>
      <w:marRight w:val="0"/>
      <w:marTop w:val="0"/>
      <w:marBottom w:val="0"/>
      <w:divBdr>
        <w:top w:val="none" w:sz="0" w:space="0" w:color="auto"/>
        <w:left w:val="none" w:sz="0" w:space="0" w:color="auto"/>
        <w:bottom w:val="none" w:sz="0" w:space="0" w:color="auto"/>
        <w:right w:val="none" w:sz="0" w:space="0" w:color="auto"/>
      </w:divBdr>
    </w:div>
    <w:div w:id="1364818229">
      <w:bodyDiv w:val="1"/>
      <w:marLeft w:val="0"/>
      <w:marRight w:val="0"/>
      <w:marTop w:val="0"/>
      <w:marBottom w:val="0"/>
      <w:divBdr>
        <w:top w:val="none" w:sz="0" w:space="0" w:color="auto"/>
        <w:left w:val="none" w:sz="0" w:space="0" w:color="auto"/>
        <w:bottom w:val="none" w:sz="0" w:space="0" w:color="auto"/>
        <w:right w:val="none" w:sz="0" w:space="0" w:color="auto"/>
      </w:divBdr>
    </w:div>
    <w:div w:id="1653172360">
      <w:bodyDiv w:val="1"/>
      <w:marLeft w:val="0"/>
      <w:marRight w:val="0"/>
      <w:marTop w:val="0"/>
      <w:marBottom w:val="0"/>
      <w:divBdr>
        <w:top w:val="none" w:sz="0" w:space="0" w:color="auto"/>
        <w:left w:val="none" w:sz="0" w:space="0" w:color="auto"/>
        <w:bottom w:val="none" w:sz="0" w:space="0" w:color="auto"/>
        <w:right w:val="none" w:sz="0" w:space="0" w:color="auto"/>
      </w:divBdr>
    </w:div>
    <w:div w:id="1660843367">
      <w:bodyDiv w:val="1"/>
      <w:marLeft w:val="0"/>
      <w:marRight w:val="0"/>
      <w:marTop w:val="0"/>
      <w:marBottom w:val="0"/>
      <w:divBdr>
        <w:top w:val="none" w:sz="0" w:space="0" w:color="auto"/>
        <w:left w:val="none" w:sz="0" w:space="0" w:color="auto"/>
        <w:bottom w:val="none" w:sz="0" w:space="0" w:color="auto"/>
        <w:right w:val="none" w:sz="0" w:space="0" w:color="auto"/>
      </w:divBdr>
      <w:divsChild>
        <w:div w:id="35158997">
          <w:marLeft w:val="0"/>
          <w:marRight w:val="0"/>
          <w:marTop w:val="0"/>
          <w:marBottom w:val="0"/>
          <w:divBdr>
            <w:top w:val="none" w:sz="0" w:space="0" w:color="auto"/>
            <w:left w:val="none" w:sz="0" w:space="0" w:color="auto"/>
            <w:bottom w:val="none" w:sz="0" w:space="0" w:color="auto"/>
            <w:right w:val="none" w:sz="0" w:space="0" w:color="auto"/>
          </w:divBdr>
        </w:div>
        <w:div w:id="76174766">
          <w:marLeft w:val="0"/>
          <w:marRight w:val="0"/>
          <w:marTop w:val="0"/>
          <w:marBottom w:val="0"/>
          <w:divBdr>
            <w:top w:val="none" w:sz="0" w:space="0" w:color="auto"/>
            <w:left w:val="none" w:sz="0" w:space="0" w:color="auto"/>
            <w:bottom w:val="none" w:sz="0" w:space="0" w:color="auto"/>
            <w:right w:val="none" w:sz="0" w:space="0" w:color="auto"/>
          </w:divBdr>
        </w:div>
        <w:div w:id="103231937">
          <w:marLeft w:val="0"/>
          <w:marRight w:val="0"/>
          <w:marTop w:val="0"/>
          <w:marBottom w:val="0"/>
          <w:divBdr>
            <w:top w:val="none" w:sz="0" w:space="0" w:color="auto"/>
            <w:left w:val="none" w:sz="0" w:space="0" w:color="auto"/>
            <w:bottom w:val="none" w:sz="0" w:space="0" w:color="auto"/>
            <w:right w:val="none" w:sz="0" w:space="0" w:color="auto"/>
          </w:divBdr>
        </w:div>
        <w:div w:id="127551412">
          <w:marLeft w:val="0"/>
          <w:marRight w:val="0"/>
          <w:marTop w:val="0"/>
          <w:marBottom w:val="0"/>
          <w:divBdr>
            <w:top w:val="none" w:sz="0" w:space="0" w:color="auto"/>
            <w:left w:val="none" w:sz="0" w:space="0" w:color="auto"/>
            <w:bottom w:val="none" w:sz="0" w:space="0" w:color="auto"/>
            <w:right w:val="none" w:sz="0" w:space="0" w:color="auto"/>
          </w:divBdr>
        </w:div>
        <w:div w:id="129832738">
          <w:marLeft w:val="0"/>
          <w:marRight w:val="0"/>
          <w:marTop w:val="0"/>
          <w:marBottom w:val="0"/>
          <w:divBdr>
            <w:top w:val="none" w:sz="0" w:space="0" w:color="auto"/>
            <w:left w:val="none" w:sz="0" w:space="0" w:color="auto"/>
            <w:bottom w:val="none" w:sz="0" w:space="0" w:color="auto"/>
            <w:right w:val="none" w:sz="0" w:space="0" w:color="auto"/>
          </w:divBdr>
        </w:div>
        <w:div w:id="218244652">
          <w:marLeft w:val="0"/>
          <w:marRight w:val="0"/>
          <w:marTop w:val="0"/>
          <w:marBottom w:val="0"/>
          <w:divBdr>
            <w:top w:val="none" w:sz="0" w:space="0" w:color="auto"/>
            <w:left w:val="none" w:sz="0" w:space="0" w:color="auto"/>
            <w:bottom w:val="none" w:sz="0" w:space="0" w:color="auto"/>
            <w:right w:val="none" w:sz="0" w:space="0" w:color="auto"/>
          </w:divBdr>
        </w:div>
        <w:div w:id="313148094">
          <w:marLeft w:val="0"/>
          <w:marRight w:val="0"/>
          <w:marTop w:val="0"/>
          <w:marBottom w:val="0"/>
          <w:divBdr>
            <w:top w:val="none" w:sz="0" w:space="0" w:color="auto"/>
            <w:left w:val="none" w:sz="0" w:space="0" w:color="auto"/>
            <w:bottom w:val="none" w:sz="0" w:space="0" w:color="auto"/>
            <w:right w:val="none" w:sz="0" w:space="0" w:color="auto"/>
          </w:divBdr>
        </w:div>
        <w:div w:id="314377213">
          <w:marLeft w:val="0"/>
          <w:marRight w:val="0"/>
          <w:marTop w:val="0"/>
          <w:marBottom w:val="0"/>
          <w:divBdr>
            <w:top w:val="none" w:sz="0" w:space="0" w:color="auto"/>
            <w:left w:val="none" w:sz="0" w:space="0" w:color="auto"/>
            <w:bottom w:val="none" w:sz="0" w:space="0" w:color="auto"/>
            <w:right w:val="none" w:sz="0" w:space="0" w:color="auto"/>
          </w:divBdr>
        </w:div>
        <w:div w:id="318732430">
          <w:marLeft w:val="0"/>
          <w:marRight w:val="0"/>
          <w:marTop w:val="0"/>
          <w:marBottom w:val="0"/>
          <w:divBdr>
            <w:top w:val="none" w:sz="0" w:space="0" w:color="auto"/>
            <w:left w:val="none" w:sz="0" w:space="0" w:color="auto"/>
            <w:bottom w:val="none" w:sz="0" w:space="0" w:color="auto"/>
            <w:right w:val="none" w:sz="0" w:space="0" w:color="auto"/>
          </w:divBdr>
        </w:div>
        <w:div w:id="333993205">
          <w:marLeft w:val="0"/>
          <w:marRight w:val="0"/>
          <w:marTop w:val="0"/>
          <w:marBottom w:val="0"/>
          <w:divBdr>
            <w:top w:val="none" w:sz="0" w:space="0" w:color="auto"/>
            <w:left w:val="none" w:sz="0" w:space="0" w:color="auto"/>
            <w:bottom w:val="none" w:sz="0" w:space="0" w:color="auto"/>
            <w:right w:val="none" w:sz="0" w:space="0" w:color="auto"/>
          </w:divBdr>
        </w:div>
        <w:div w:id="339894693">
          <w:marLeft w:val="0"/>
          <w:marRight w:val="0"/>
          <w:marTop w:val="0"/>
          <w:marBottom w:val="0"/>
          <w:divBdr>
            <w:top w:val="none" w:sz="0" w:space="0" w:color="auto"/>
            <w:left w:val="none" w:sz="0" w:space="0" w:color="auto"/>
            <w:bottom w:val="none" w:sz="0" w:space="0" w:color="auto"/>
            <w:right w:val="none" w:sz="0" w:space="0" w:color="auto"/>
          </w:divBdr>
        </w:div>
        <w:div w:id="346836704">
          <w:marLeft w:val="0"/>
          <w:marRight w:val="0"/>
          <w:marTop w:val="0"/>
          <w:marBottom w:val="0"/>
          <w:divBdr>
            <w:top w:val="none" w:sz="0" w:space="0" w:color="auto"/>
            <w:left w:val="none" w:sz="0" w:space="0" w:color="auto"/>
            <w:bottom w:val="none" w:sz="0" w:space="0" w:color="auto"/>
            <w:right w:val="none" w:sz="0" w:space="0" w:color="auto"/>
          </w:divBdr>
        </w:div>
        <w:div w:id="368263658">
          <w:marLeft w:val="0"/>
          <w:marRight w:val="0"/>
          <w:marTop w:val="0"/>
          <w:marBottom w:val="0"/>
          <w:divBdr>
            <w:top w:val="none" w:sz="0" w:space="0" w:color="auto"/>
            <w:left w:val="none" w:sz="0" w:space="0" w:color="auto"/>
            <w:bottom w:val="none" w:sz="0" w:space="0" w:color="auto"/>
            <w:right w:val="none" w:sz="0" w:space="0" w:color="auto"/>
          </w:divBdr>
        </w:div>
        <w:div w:id="369380719">
          <w:marLeft w:val="0"/>
          <w:marRight w:val="0"/>
          <w:marTop w:val="0"/>
          <w:marBottom w:val="0"/>
          <w:divBdr>
            <w:top w:val="none" w:sz="0" w:space="0" w:color="auto"/>
            <w:left w:val="none" w:sz="0" w:space="0" w:color="auto"/>
            <w:bottom w:val="none" w:sz="0" w:space="0" w:color="auto"/>
            <w:right w:val="none" w:sz="0" w:space="0" w:color="auto"/>
          </w:divBdr>
        </w:div>
        <w:div w:id="393548369">
          <w:marLeft w:val="0"/>
          <w:marRight w:val="0"/>
          <w:marTop w:val="0"/>
          <w:marBottom w:val="0"/>
          <w:divBdr>
            <w:top w:val="none" w:sz="0" w:space="0" w:color="auto"/>
            <w:left w:val="none" w:sz="0" w:space="0" w:color="auto"/>
            <w:bottom w:val="none" w:sz="0" w:space="0" w:color="auto"/>
            <w:right w:val="none" w:sz="0" w:space="0" w:color="auto"/>
          </w:divBdr>
        </w:div>
        <w:div w:id="402021734">
          <w:marLeft w:val="0"/>
          <w:marRight w:val="0"/>
          <w:marTop w:val="0"/>
          <w:marBottom w:val="0"/>
          <w:divBdr>
            <w:top w:val="none" w:sz="0" w:space="0" w:color="auto"/>
            <w:left w:val="none" w:sz="0" w:space="0" w:color="auto"/>
            <w:bottom w:val="none" w:sz="0" w:space="0" w:color="auto"/>
            <w:right w:val="none" w:sz="0" w:space="0" w:color="auto"/>
          </w:divBdr>
        </w:div>
        <w:div w:id="418450224">
          <w:marLeft w:val="0"/>
          <w:marRight w:val="0"/>
          <w:marTop w:val="0"/>
          <w:marBottom w:val="0"/>
          <w:divBdr>
            <w:top w:val="none" w:sz="0" w:space="0" w:color="auto"/>
            <w:left w:val="none" w:sz="0" w:space="0" w:color="auto"/>
            <w:bottom w:val="none" w:sz="0" w:space="0" w:color="auto"/>
            <w:right w:val="none" w:sz="0" w:space="0" w:color="auto"/>
          </w:divBdr>
        </w:div>
        <w:div w:id="515727954">
          <w:marLeft w:val="0"/>
          <w:marRight w:val="0"/>
          <w:marTop w:val="0"/>
          <w:marBottom w:val="0"/>
          <w:divBdr>
            <w:top w:val="none" w:sz="0" w:space="0" w:color="auto"/>
            <w:left w:val="none" w:sz="0" w:space="0" w:color="auto"/>
            <w:bottom w:val="none" w:sz="0" w:space="0" w:color="auto"/>
            <w:right w:val="none" w:sz="0" w:space="0" w:color="auto"/>
          </w:divBdr>
        </w:div>
        <w:div w:id="588081037">
          <w:marLeft w:val="0"/>
          <w:marRight w:val="0"/>
          <w:marTop w:val="0"/>
          <w:marBottom w:val="0"/>
          <w:divBdr>
            <w:top w:val="none" w:sz="0" w:space="0" w:color="auto"/>
            <w:left w:val="none" w:sz="0" w:space="0" w:color="auto"/>
            <w:bottom w:val="none" w:sz="0" w:space="0" w:color="auto"/>
            <w:right w:val="none" w:sz="0" w:space="0" w:color="auto"/>
          </w:divBdr>
        </w:div>
        <w:div w:id="603391178">
          <w:marLeft w:val="0"/>
          <w:marRight w:val="0"/>
          <w:marTop w:val="0"/>
          <w:marBottom w:val="0"/>
          <w:divBdr>
            <w:top w:val="none" w:sz="0" w:space="0" w:color="auto"/>
            <w:left w:val="none" w:sz="0" w:space="0" w:color="auto"/>
            <w:bottom w:val="none" w:sz="0" w:space="0" w:color="auto"/>
            <w:right w:val="none" w:sz="0" w:space="0" w:color="auto"/>
          </w:divBdr>
        </w:div>
        <w:div w:id="671837019">
          <w:marLeft w:val="0"/>
          <w:marRight w:val="0"/>
          <w:marTop w:val="0"/>
          <w:marBottom w:val="0"/>
          <w:divBdr>
            <w:top w:val="none" w:sz="0" w:space="0" w:color="auto"/>
            <w:left w:val="none" w:sz="0" w:space="0" w:color="auto"/>
            <w:bottom w:val="none" w:sz="0" w:space="0" w:color="auto"/>
            <w:right w:val="none" w:sz="0" w:space="0" w:color="auto"/>
          </w:divBdr>
        </w:div>
        <w:div w:id="700741140">
          <w:marLeft w:val="0"/>
          <w:marRight w:val="0"/>
          <w:marTop w:val="0"/>
          <w:marBottom w:val="0"/>
          <w:divBdr>
            <w:top w:val="none" w:sz="0" w:space="0" w:color="auto"/>
            <w:left w:val="none" w:sz="0" w:space="0" w:color="auto"/>
            <w:bottom w:val="none" w:sz="0" w:space="0" w:color="auto"/>
            <w:right w:val="none" w:sz="0" w:space="0" w:color="auto"/>
          </w:divBdr>
        </w:div>
        <w:div w:id="707024623">
          <w:marLeft w:val="0"/>
          <w:marRight w:val="0"/>
          <w:marTop w:val="0"/>
          <w:marBottom w:val="0"/>
          <w:divBdr>
            <w:top w:val="none" w:sz="0" w:space="0" w:color="auto"/>
            <w:left w:val="none" w:sz="0" w:space="0" w:color="auto"/>
            <w:bottom w:val="none" w:sz="0" w:space="0" w:color="auto"/>
            <w:right w:val="none" w:sz="0" w:space="0" w:color="auto"/>
          </w:divBdr>
        </w:div>
        <w:div w:id="713316333">
          <w:marLeft w:val="0"/>
          <w:marRight w:val="0"/>
          <w:marTop w:val="0"/>
          <w:marBottom w:val="0"/>
          <w:divBdr>
            <w:top w:val="none" w:sz="0" w:space="0" w:color="auto"/>
            <w:left w:val="none" w:sz="0" w:space="0" w:color="auto"/>
            <w:bottom w:val="none" w:sz="0" w:space="0" w:color="auto"/>
            <w:right w:val="none" w:sz="0" w:space="0" w:color="auto"/>
          </w:divBdr>
        </w:div>
        <w:div w:id="761493895">
          <w:marLeft w:val="0"/>
          <w:marRight w:val="0"/>
          <w:marTop w:val="0"/>
          <w:marBottom w:val="0"/>
          <w:divBdr>
            <w:top w:val="none" w:sz="0" w:space="0" w:color="auto"/>
            <w:left w:val="none" w:sz="0" w:space="0" w:color="auto"/>
            <w:bottom w:val="none" w:sz="0" w:space="0" w:color="auto"/>
            <w:right w:val="none" w:sz="0" w:space="0" w:color="auto"/>
          </w:divBdr>
        </w:div>
        <w:div w:id="771359076">
          <w:marLeft w:val="0"/>
          <w:marRight w:val="0"/>
          <w:marTop w:val="0"/>
          <w:marBottom w:val="0"/>
          <w:divBdr>
            <w:top w:val="none" w:sz="0" w:space="0" w:color="auto"/>
            <w:left w:val="none" w:sz="0" w:space="0" w:color="auto"/>
            <w:bottom w:val="none" w:sz="0" w:space="0" w:color="auto"/>
            <w:right w:val="none" w:sz="0" w:space="0" w:color="auto"/>
          </w:divBdr>
        </w:div>
        <w:div w:id="799415635">
          <w:marLeft w:val="0"/>
          <w:marRight w:val="0"/>
          <w:marTop w:val="0"/>
          <w:marBottom w:val="0"/>
          <w:divBdr>
            <w:top w:val="none" w:sz="0" w:space="0" w:color="auto"/>
            <w:left w:val="none" w:sz="0" w:space="0" w:color="auto"/>
            <w:bottom w:val="none" w:sz="0" w:space="0" w:color="auto"/>
            <w:right w:val="none" w:sz="0" w:space="0" w:color="auto"/>
          </w:divBdr>
        </w:div>
        <w:div w:id="818301993">
          <w:marLeft w:val="0"/>
          <w:marRight w:val="0"/>
          <w:marTop w:val="0"/>
          <w:marBottom w:val="0"/>
          <w:divBdr>
            <w:top w:val="none" w:sz="0" w:space="0" w:color="auto"/>
            <w:left w:val="none" w:sz="0" w:space="0" w:color="auto"/>
            <w:bottom w:val="none" w:sz="0" w:space="0" w:color="auto"/>
            <w:right w:val="none" w:sz="0" w:space="0" w:color="auto"/>
          </w:divBdr>
        </w:div>
        <w:div w:id="829908694">
          <w:marLeft w:val="0"/>
          <w:marRight w:val="0"/>
          <w:marTop w:val="0"/>
          <w:marBottom w:val="0"/>
          <w:divBdr>
            <w:top w:val="none" w:sz="0" w:space="0" w:color="auto"/>
            <w:left w:val="none" w:sz="0" w:space="0" w:color="auto"/>
            <w:bottom w:val="none" w:sz="0" w:space="0" w:color="auto"/>
            <w:right w:val="none" w:sz="0" w:space="0" w:color="auto"/>
          </w:divBdr>
        </w:div>
        <w:div w:id="830675269">
          <w:marLeft w:val="0"/>
          <w:marRight w:val="0"/>
          <w:marTop w:val="0"/>
          <w:marBottom w:val="0"/>
          <w:divBdr>
            <w:top w:val="none" w:sz="0" w:space="0" w:color="auto"/>
            <w:left w:val="none" w:sz="0" w:space="0" w:color="auto"/>
            <w:bottom w:val="none" w:sz="0" w:space="0" w:color="auto"/>
            <w:right w:val="none" w:sz="0" w:space="0" w:color="auto"/>
          </w:divBdr>
        </w:div>
        <w:div w:id="839660184">
          <w:marLeft w:val="0"/>
          <w:marRight w:val="0"/>
          <w:marTop w:val="0"/>
          <w:marBottom w:val="0"/>
          <w:divBdr>
            <w:top w:val="none" w:sz="0" w:space="0" w:color="auto"/>
            <w:left w:val="none" w:sz="0" w:space="0" w:color="auto"/>
            <w:bottom w:val="none" w:sz="0" w:space="0" w:color="auto"/>
            <w:right w:val="none" w:sz="0" w:space="0" w:color="auto"/>
          </w:divBdr>
        </w:div>
        <w:div w:id="858853377">
          <w:marLeft w:val="0"/>
          <w:marRight w:val="0"/>
          <w:marTop w:val="0"/>
          <w:marBottom w:val="0"/>
          <w:divBdr>
            <w:top w:val="none" w:sz="0" w:space="0" w:color="auto"/>
            <w:left w:val="none" w:sz="0" w:space="0" w:color="auto"/>
            <w:bottom w:val="none" w:sz="0" w:space="0" w:color="auto"/>
            <w:right w:val="none" w:sz="0" w:space="0" w:color="auto"/>
          </w:divBdr>
        </w:div>
        <w:div w:id="867565794">
          <w:marLeft w:val="0"/>
          <w:marRight w:val="0"/>
          <w:marTop w:val="0"/>
          <w:marBottom w:val="0"/>
          <w:divBdr>
            <w:top w:val="none" w:sz="0" w:space="0" w:color="auto"/>
            <w:left w:val="none" w:sz="0" w:space="0" w:color="auto"/>
            <w:bottom w:val="none" w:sz="0" w:space="0" w:color="auto"/>
            <w:right w:val="none" w:sz="0" w:space="0" w:color="auto"/>
          </w:divBdr>
        </w:div>
        <w:div w:id="874847749">
          <w:marLeft w:val="0"/>
          <w:marRight w:val="0"/>
          <w:marTop w:val="0"/>
          <w:marBottom w:val="0"/>
          <w:divBdr>
            <w:top w:val="none" w:sz="0" w:space="0" w:color="auto"/>
            <w:left w:val="none" w:sz="0" w:space="0" w:color="auto"/>
            <w:bottom w:val="none" w:sz="0" w:space="0" w:color="auto"/>
            <w:right w:val="none" w:sz="0" w:space="0" w:color="auto"/>
          </w:divBdr>
        </w:div>
        <w:div w:id="892079454">
          <w:marLeft w:val="0"/>
          <w:marRight w:val="0"/>
          <w:marTop w:val="0"/>
          <w:marBottom w:val="0"/>
          <w:divBdr>
            <w:top w:val="none" w:sz="0" w:space="0" w:color="auto"/>
            <w:left w:val="none" w:sz="0" w:space="0" w:color="auto"/>
            <w:bottom w:val="none" w:sz="0" w:space="0" w:color="auto"/>
            <w:right w:val="none" w:sz="0" w:space="0" w:color="auto"/>
          </w:divBdr>
        </w:div>
        <w:div w:id="898055473">
          <w:marLeft w:val="0"/>
          <w:marRight w:val="0"/>
          <w:marTop w:val="0"/>
          <w:marBottom w:val="0"/>
          <w:divBdr>
            <w:top w:val="none" w:sz="0" w:space="0" w:color="auto"/>
            <w:left w:val="none" w:sz="0" w:space="0" w:color="auto"/>
            <w:bottom w:val="none" w:sz="0" w:space="0" w:color="auto"/>
            <w:right w:val="none" w:sz="0" w:space="0" w:color="auto"/>
          </w:divBdr>
        </w:div>
        <w:div w:id="970986863">
          <w:marLeft w:val="0"/>
          <w:marRight w:val="0"/>
          <w:marTop w:val="0"/>
          <w:marBottom w:val="0"/>
          <w:divBdr>
            <w:top w:val="none" w:sz="0" w:space="0" w:color="auto"/>
            <w:left w:val="none" w:sz="0" w:space="0" w:color="auto"/>
            <w:bottom w:val="none" w:sz="0" w:space="0" w:color="auto"/>
            <w:right w:val="none" w:sz="0" w:space="0" w:color="auto"/>
          </w:divBdr>
        </w:div>
        <w:div w:id="986976212">
          <w:marLeft w:val="0"/>
          <w:marRight w:val="0"/>
          <w:marTop w:val="0"/>
          <w:marBottom w:val="0"/>
          <w:divBdr>
            <w:top w:val="none" w:sz="0" w:space="0" w:color="auto"/>
            <w:left w:val="none" w:sz="0" w:space="0" w:color="auto"/>
            <w:bottom w:val="none" w:sz="0" w:space="0" w:color="auto"/>
            <w:right w:val="none" w:sz="0" w:space="0" w:color="auto"/>
          </w:divBdr>
        </w:div>
        <w:div w:id="1039817505">
          <w:marLeft w:val="0"/>
          <w:marRight w:val="0"/>
          <w:marTop w:val="0"/>
          <w:marBottom w:val="0"/>
          <w:divBdr>
            <w:top w:val="none" w:sz="0" w:space="0" w:color="auto"/>
            <w:left w:val="none" w:sz="0" w:space="0" w:color="auto"/>
            <w:bottom w:val="none" w:sz="0" w:space="0" w:color="auto"/>
            <w:right w:val="none" w:sz="0" w:space="0" w:color="auto"/>
          </w:divBdr>
        </w:div>
        <w:div w:id="1096559082">
          <w:marLeft w:val="0"/>
          <w:marRight w:val="0"/>
          <w:marTop w:val="0"/>
          <w:marBottom w:val="0"/>
          <w:divBdr>
            <w:top w:val="none" w:sz="0" w:space="0" w:color="auto"/>
            <w:left w:val="none" w:sz="0" w:space="0" w:color="auto"/>
            <w:bottom w:val="none" w:sz="0" w:space="0" w:color="auto"/>
            <w:right w:val="none" w:sz="0" w:space="0" w:color="auto"/>
          </w:divBdr>
        </w:div>
        <w:div w:id="1111168478">
          <w:marLeft w:val="0"/>
          <w:marRight w:val="0"/>
          <w:marTop w:val="0"/>
          <w:marBottom w:val="0"/>
          <w:divBdr>
            <w:top w:val="none" w:sz="0" w:space="0" w:color="auto"/>
            <w:left w:val="none" w:sz="0" w:space="0" w:color="auto"/>
            <w:bottom w:val="none" w:sz="0" w:space="0" w:color="auto"/>
            <w:right w:val="none" w:sz="0" w:space="0" w:color="auto"/>
          </w:divBdr>
        </w:div>
        <w:div w:id="1140076590">
          <w:marLeft w:val="0"/>
          <w:marRight w:val="0"/>
          <w:marTop w:val="0"/>
          <w:marBottom w:val="0"/>
          <w:divBdr>
            <w:top w:val="none" w:sz="0" w:space="0" w:color="auto"/>
            <w:left w:val="none" w:sz="0" w:space="0" w:color="auto"/>
            <w:bottom w:val="none" w:sz="0" w:space="0" w:color="auto"/>
            <w:right w:val="none" w:sz="0" w:space="0" w:color="auto"/>
          </w:divBdr>
        </w:div>
        <w:div w:id="1146431294">
          <w:marLeft w:val="0"/>
          <w:marRight w:val="0"/>
          <w:marTop w:val="0"/>
          <w:marBottom w:val="0"/>
          <w:divBdr>
            <w:top w:val="none" w:sz="0" w:space="0" w:color="auto"/>
            <w:left w:val="none" w:sz="0" w:space="0" w:color="auto"/>
            <w:bottom w:val="none" w:sz="0" w:space="0" w:color="auto"/>
            <w:right w:val="none" w:sz="0" w:space="0" w:color="auto"/>
          </w:divBdr>
        </w:div>
        <w:div w:id="1340153875">
          <w:marLeft w:val="0"/>
          <w:marRight w:val="0"/>
          <w:marTop w:val="0"/>
          <w:marBottom w:val="0"/>
          <w:divBdr>
            <w:top w:val="none" w:sz="0" w:space="0" w:color="auto"/>
            <w:left w:val="none" w:sz="0" w:space="0" w:color="auto"/>
            <w:bottom w:val="none" w:sz="0" w:space="0" w:color="auto"/>
            <w:right w:val="none" w:sz="0" w:space="0" w:color="auto"/>
          </w:divBdr>
        </w:div>
        <w:div w:id="1404790873">
          <w:marLeft w:val="0"/>
          <w:marRight w:val="0"/>
          <w:marTop w:val="0"/>
          <w:marBottom w:val="0"/>
          <w:divBdr>
            <w:top w:val="none" w:sz="0" w:space="0" w:color="auto"/>
            <w:left w:val="none" w:sz="0" w:space="0" w:color="auto"/>
            <w:bottom w:val="none" w:sz="0" w:space="0" w:color="auto"/>
            <w:right w:val="none" w:sz="0" w:space="0" w:color="auto"/>
          </w:divBdr>
        </w:div>
        <w:div w:id="1422533478">
          <w:marLeft w:val="0"/>
          <w:marRight w:val="0"/>
          <w:marTop w:val="0"/>
          <w:marBottom w:val="0"/>
          <w:divBdr>
            <w:top w:val="none" w:sz="0" w:space="0" w:color="auto"/>
            <w:left w:val="none" w:sz="0" w:space="0" w:color="auto"/>
            <w:bottom w:val="none" w:sz="0" w:space="0" w:color="auto"/>
            <w:right w:val="none" w:sz="0" w:space="0" w:color="auto"/>
          </w:divBdr>
        </w:div>
        <w:div w:id="1429035356">
          <w:marLeft w:val="0"/>
          <w:marRight w:val="0"/>
          <w:marTop w:val="0"/>
          <w:marBottom w:val="0"/>
          <w:divBdr>
            <w:top w:val="none" w:sz="0" w:space="0" w:color="auto"/>
            <w:left w:val="none" w:sz="0" w:space="0" w:color="auto"/>
            <w:bottom w:val="none" w:sz="0" w:space="0" w:color="auto"/>
            <w:right w:val="none" w:sz="0" w:space="0" w:color="auto"/>
          </w:divBdr>
        </w:div>
        <w:div w:id="1447894685">
          <w:marLeft w:val="0"/>
          <w:marRight w:val="0"/>
          <w:marTop w:val="0"/>
          <w:marBottom w:val="0"/>
          <w:divBdr>
            <w:top w:val="none" w:sz="0" w:space="0" w:color="auto"/>
            <w:left w:val="none" w:sz="0" w:space="0" w:color="auto"/>
            <w:bottom w:val="none" w:sz="0" w:space="0" w:color="auto"/>
            <w:right w:val="none" w:sz="0" w:space="0" w:color="auto"/>
          </w:divBdr>
        </w:div>
        <w:div w:id="1485464868">
          <w:marLeft w:val="0"/>
          <w:marRight w:val="0"/>
          <w:marTop w:val="0"/>
          <w:marBottom w:val="0"/>
          <w:divBdr>
            <w:top w:val="none" w:sz="0" w:space="0" w:color="auto"/>
            <w:left w:val="none" w:sz="0" w:space="0" w:color="auto"/>
            <w:bottom w:val="none" w:sz="0" w:space="0" w:color="auto"/>
            <w:right w:val="none" w:sz="0" w:space="0" w:color="auto"/>
          </w:divBdr>
        </w:div>
        <w:div w:id="1502116855">
          <w:marLeft w:val="0"/>
          <w:marRight w:val="0"/>
          <w:marTop w:val="0"/>
          <w:marBottom w:val="0"/>
          <w:divBdr>
            <w:top w:val="none" w:sz="0" w:space="0" w:color="auto"/>
            <w:left w:val="none" w:sz="0" w:space="0" w:color="auto"/>
            <w:bottom w:val="none" w:sz="0" w:space="0" w:color="auto"/>
            <w:right w:val="none" w:sz="0" w:space="0" w:color="auto"/>
          </w:divBdr>
        </w:div>
        <w:div w:id="1670980915">
          <w:marLeft w:val="0"/>
          <w:marRight w:val="0"/>
          <w:marTop w:val="0"/>
          <w:marBottom w:val="0"/>
          <w:divBdr>
            <w:top w:val="none" w:sz="0" w:space="0" w:color="auto"/>
            <w:left w:val="none" w:sz="0" w:space="0" w:color="auto"/>
            <w:bottom w:val="none" w:sz="0" w:space="0" w:color="auto"/>
            <w:right w:val="none" w:sz="0" w:space="0" w:color="auto"/>
          </w:divBdr>
        </w:div>
        <w:div w:id="1697777119">
          <w:marLeft w:val="0"/>
          <w:marRight w:val="0"/>
          <w:marTop w:val="0"/>
          <w:marBottom w:val="0"/>
          <w:divBdr>
            <w:top w:val="none" w:sz="0" w:space="0" w:color="auto"/>
            <w:left w:val="none" w:sz="0" w:space="0" w:color="auto"/>
            <w:bottom w:val="none" w:sz="0" w:space="0" w:color="auto"/>
            <w:right w:val="none" w:sz="0" w:space="0" w:color="auto"/>
          </w:divBdr>
        </w:div>
        <w:div w:id="1770930761">
          <w:marLeft w:val="0"/>
          <w:marRight w:val="0"/>
          <w:marTop w:val="0"/>
          <w:marBottom w:val="0"/>
          <w:divBdr>
            <w:top w:val="none" w:sz="0" w:space="0" w:color="auto"/>
            <w:left w:val="none" w:sz="0" w:space="0" w:color="auto"/>
            <w:bottom w:val="none" w:sz="0" w:space="0" w:color="auto"/>
            <w:right w:val="none" w:sz="0" w:space="0" w:color="auto"/>
          </w:divBdr>
        </w:div>
        <w:div w:id="1809323234">
          <w:marLeft w:val="0"/>
          <w:marRight w:val="0"/>
          <w:marTop w:val="0"/>
          <w:marBottom w:val="0"/>
          <w:divBdr>
            <w:top w:val="none" w:sz="0" w:space="0" w:color="auto"/>
            <w:left w:val="none" w:sz="0" w:space="0" w:color="auto"/>
            <w:bottom w:val="none" w:sz="0" w:space="0" w:color="auto"/>
            <w:right w:val="none" w:sz="0" w:space="0" w:color="auto"/>
          </w:divBdr>
        </w:div>
        <w:div w:id="1820926131">
          <w:marLeft w:val="0"/>
          <w:marRight w:val="0"/>
          <w:marTop w:val="0"/>
          <w:marBottom w:val="0"/>
          <w:divBdr>
            <w:top w:val="none" w:sz="0" w:space="0" w:color="auto"/>
            <w:left w:val="none" w:sz="0" w:space="0" w:color="auto"/>
            <w:bottom w:val="none" w:sz="0" w:space="0" w:color="auto"/>
            <w:right w:val="none" w:sz="0" w:space="0" w:color="auto"/>
          </w:divBdr>
        </w:div>
        <w:div w:id="1836071870">
          <w:marLeft w:val="0"/>
          <w:marRight w:val="0"/>
          <w:marTop w:val="0"/>
          <w:marBottom w:val="0"/>
          <w:divBdr>
            <w:top w:val="none" w:sz="0" w:space="0" w:color="auto"/>
            <w:left w:val="none" w:sz="0" w:space="0" w:color="auto"/>
            <w:bottom w:val="none" w:sz="0" w:space="0" w:color="auto"/>
            <w:right w:val="none" w:sz="0" w:space="0" w:color="auto"/>
          </w:divBdr>
        </w:div>
        <w:div w:id="1840150562">
          <w:marLeft w:val="0"/>
          <w:marRight w:val="0"/>
          <w:marTop w:val="0"/>
          <w:marBottom w:val="0"/>
          <w:divBdr>
            <w:top w:val="none" w:sz="0" w:space="0" w:color="auto"/>
            <w:left w:val="none" w:sz="0" w:space="0" w:color="auto"/>
            <w:bottom w:val="none" w:sz="0" w:space="0" w:color="auto"/>
            <w:right w:val="none" w:sz="0" w:space="0" w:color="auto"/>
          </w:divBdr>
        </w:div>
        <w:div w:id="1850824103">
          <w:marLeft w:val="0"/>
          <w:marRight w:val="0"/>
          <w:marTop w:val="0"/>
          <w:marBottom w:val="0"/>
          <w:divBdr>
            <w:top w:val="none" w:sz="0" w:space="0" w:color="auto"/>
            <w:left w:val="none" w:sz="0" w:space="0" w:color="auto"/>
            <w:bottom w:val="none" w:sz="0" w:space="0" w:color="auto"/>
            <w:right w:val="none" w:sz="0" w:space="0" w:color="auto"/>
          </w:divBdr>
        </w:div>
        <w:div w:id="1898277773">
          <w:marLeft w:val="0"/>
          <w:marRight w:val="0"/>
          <w:marTop w:val="0"/>
          <w:marBottom w:val="0"/>
          <w:divBdr>
            <w:top w:val="none" w:sz="0" w:space="0" w:color="auto"/>
            <w:left w:val="none" w:sz="0" w:space="0" w:color="auto"/>
            <w:bottom w:val="none" w:sz="0" w:space="0" w:color="auto"/>
            <w:right w:val="none" w:sz="0" w:space="0" w:color="auto"/>
          </w:divBdr>
        </w:div>
        <w:div w:id="1910382668">
          <w:marLeft w:val="0"/>
          <w:marRight w:val="0"/>
          <w:marTop w:val="0"/>
          <w:marBottom w:val="0"/>
          <w:divBdr>
            <w:top w:val="none" w:sz="0" w:space="0" w:color="auto"/>
            <w:left w:val="none" w:sz="0" w:space="0" w:color="auto"/>
            <w:bottom w:val="none" w:sz="0" w:space="0" w:color="auto"/>
            <w:right w:val="none" w:sz="0" w:space="0" w:color="auto"/>
          </w:divBdr>
        </w:div>
        <w:div w:id="1940210307">
          <w:marLeft w:val="0"/>
          <w:marRight w:val="0"/>
          <w:marTop w:val="0"/>
          <w:marBottom w:val="0"/>
          <w:divBdr>
            <w:top w:val="none" w:sz="0" w:space="0" w:color="auto"/>
            <w:left w:val="none" w:sz="0" w:space="0" w:color="auto"/>
            <w:bottom w:val="none" w:sz="0" w:space="0" w:color="auto"/>
            <w:right w:val="none" w:sz="0" w:space="0" w:color="auto"/>
          </w:divBdr>
        </w:div>
        <w:div w:id="1968007867">
          <w:marLeft w:val="0"/>
          <w:marRight w:val="0"/>
          <w:marTop w:val="0"/>
          <w:marBottom w:val="0"/>
          <w:divBdr>
            <w:top w:val="none" w:sz="0" w:space="0" w:color="auto"/>
            <w:left w:val="none" w:sz="0" w:space="0" w:color="auto"/>
            <w:bottom w:val="none" w:sz="0" w:space="0" w:color="auto"/>
            <w:right w:val="none" w:sz="0" w:space="0" w:color="auto"/>
          </w:divBdr>
        </w:div>
        <w:div w:id="1987666163">
          <w:marLeft w:val="0"/>
          <w:marRight w:val="0"/>
          <w:marTop w:val="0"/>
          <w:marBottom w:val="0"/>
          <w:divBdr>
            <w:top w:val="none" w:sz="0" w:space="0" w:color="auto"/>
            <w:left w:val="none" w:sz="0" w:space="0" w:color="auto"/>
            <w:bottom w:val="none" w:sz="0" w:space="0" w:color="auto"/>
            <w:right w:val="none" w:sz="0" w:space="0" w:color="auto"/>
          </w:divBdr>
        </w:div>
        <w:div w:id="2032754185">
          <w:marLeft w:val="0"/>
          <w:marRight w:val="0"/>
          <w:marTop w:val="0"/>
          <w:marBottom w:val="0"/>
          <w:divBdr>
            <w:top w:val="none" w:sz="0" w:space="0" w:color="auto"/>
            <w:left w:val="none" w:sz="0" w:space="0" w:color="auto"/>
            <w:bottom w:val="none" w:sz="0" w:space="0" w:color="auto"/>
            <w:right w:val="none" w:sz="0" w:space="0" w:color="auto"/>
          </w:divBdr>
        </w:div>
        <w:div w:id="2044473428">
          <w:marLeft w:val="0"/>
          <w:marRight w:val="0"/>
          <w:marTop w:val="0"/>
          <w:marBottom w:val="0"/>
          <w:divBdr>
            <w:top w:val="none" w:sz="0" w:space="0" w:color="auto"/>
            <w:left w:val="none" w:sz="0" w:space="0" w:color="auto"/>
            <w:bottom w:val="none" w:sz="0" w:space="0" w:color="auto"/>
            <w:right w:val="none" w:sz="0" w:space="0" w:color="auto"/>
          </w:divBdr>
        </w:div>
      </w:divsChild>
    </w:div>
    <w:div w:id="1723673130">
      <w:bodyDiv w:val="1"/>
      <w:marLeft w:val="0"/>
      <w:marRight w:val="0"/>
      <w:marTop w:val="0"/>
      <w:marBottom w:val="0"/>
      <w:divBdr>
        <w:top w:val="none" w:sz="0" w:space="0" w:color="auto"/>
        <w:left w:val="none" w:sz="0" w:space="0" w:color="auto"/>
        <w:bottom w:val="none" w:sz="0" w:space="0" w:color="auto"/>
        <w:right w:val="none" w:sz="0" w:space="0" w:color="auto"/>
      </w:divBdr>
    </w:div>
    <w:div w:id="18651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npa/pro-zatverdzhennya-tipovih-osvitnih-program-dlya-3-4-klasiv-zakladiv-zagalnoyi-serednoyi-osviti-1273" TargetMode="External"/><Relationship Id="rId18" Type="http://schemas.openxmlformats.org/officeDocument/2006/relationships/hyperlink" Target="https://zakon.rada.gov.ua/laws/show/2801-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on.rada.gov.ua/laws/show/2168-19" TargetMode="External"/><Relationship Id="rId7" Type="http://schemas.openxmlformats.org/officeDocument/2006/relationships/footnotes" Target="footnotes.xml"/><Relationship Id="rId12" Type="http://schemas.openxmlformats.org/officeDocument/2006/relationships/hyperlink" Target="https://base.kristti.com.ua/?p=7959" TargetMode="External"/><Relationship Id="rId17" Type="http://schemas.openxmlformats.org/officeDocument/2006/relationships/hyperlink" Target="https://osvita.ua/legislation/law/2232/" TargetMode="External"/><Relationship Id="rId25" Type="http://schemas.openxmlformats.org/officeDocument/2006/relationships/hyperlink" Target="https://naurok.com.ua/vihovna-godina-do-dnya-zbroynih-sil-ukra-ni-za-ukra-nu-za-volyu-za-chest-za-slavu-za-narod-7-klas-47032.html" TargetMode="External"/><Relationship Id="rId2" Type="http://schemas.openxmlformats.org/officeDocument/2006/relationships/numbering" Target="numbering.xml"/><Relationship Id="rId16" Type="http://schemas.openxmlformats.org/officeDocument/2006/relationships/hyperlink" Target="http://zakon5.rada.gov.ua/laws/show/588-2017-%D0%BF/paran2"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3.rada.gov.ua/laws/show/1392-2011-%D0%BF" TargetMode="External"/><Relationship Id="rId24" Type="http://schemas.openxmlformats.org/officeDocument/2006/relationships/hyperlink" Target="https://vseosvita.ua/seminar/7" TargetMode="External"/><Relationship Id="rId5" Type="http://schemas.openxmlformats.org/officeDocument/2006/relationships/settings" Target="settings.xml"/><Relationship Id="rId15" Type="http://schemas.openxmlformats.org/officeDocument/2006/relationships/hyperlink" Target="https://base.kristti.com.ua/?p=6843" TargetMode="External"/><Relationship Id="rId23" Type="http://schemas.openxmlformats.org/officeDocument/2006/relationships/hyperlink" Target="https://ips.ligazakon.net/document/view/RE34394?ed=2019_12_28" TargetMode="External"/><Relationship Id="rId28" Type="http://schemas.openxmlformats.org/officeDocument/2006/relationships/theme" Target="theme/theme1.xml"/><Relationship Id="rId10" Type="http://schemas.openxmlformats.org/officeDocument/2006/relationships/hyperlink" Target="https://zakon.rada.gov.ua/laws/show/607-2013-%D0%BF" TargetMode="External"/><Relationship Id="rId19" Type="http://schemas.openxmlformats.org/officeDocument/2006/relationships/hyperlink" Target="https://zakon.rada.gov.ua/laws/show/463-20" TargetMode="External"/><Relationship Id="rId4" Type="http://schemas.microsoft.com/office/2007/relationships/stylesWithEffects" Target="stylesWithEffects.xml"/><Relationship Id="rId9" Type="http://schemas.openxmlformats.org/officeDocument/2006/relationships/hyperlink" Target="https://www.kmu.gov.ua/ua/npas/pro-zatverdzhennya-derzhavnogo-standartu-pochatkovoyi-osviti" TargetMode="External"/><Relationship Id="rId14" Type="http://schemas.openxmlformats.org/officeDocument/2006/relationships/hyperlink" Target="https://base.kristti.com.ua/?p=6843" TargetMode="External"/><Relationship Id="rId22" Type="http://schemas.openxmlformats.org/officeDocument/2006/relationships/hyperlink" Target="https://zakon.rada.gov.ua/laws/show/2402-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C2EF-6B69-47A3-BB32-D5FDEF1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60370</Words>
  <Characters>344113</Characters>
  <Application>Microsoft Office Word</Application>
  <DocSecurity>0</DocSecurity>
  <Lines>2867</Lines>
  <Paragraphs>807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403676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2024-11-29T09:17:00Z</cp:lastPrinted>
  <dcterms:created xsi:type="dcterms:W3CDTF">2024-10-25T07:41:00Z</dcterms:created>
  <dcterms:modified xsi:type="dcterms:W3CDTF">2024-11-29T09:50:00Z</dcterms:modified>
</cp:coreProperties>
</file>